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C6" w:rsidRDefault="00D95EE3" w:rsidP="006519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KUPNÍ SMLOUVA</w:t>
      </w:r>
      <w:r w:rsidR="00EB58DA">
        <w:rPr>
          <w:rFonts w:ascii="Calibri" w:hAnsi="Calibri"/>
          <w:b/>
          <w:color w:val="000000"/>
          <w:sz w:val="20"/>
          <w:szCs w:val="20"/>
        </w:rPr>
        <w:t xml:space="preserve"> NA VÝROBU NÁBYTKU</w:t>
      </w:r>
    </w:p>
    <w:p w:rsidR="002C1B60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65190E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Doručovací adresa:</w:t>
      </w:r>
    </w:p>
    <w:p w:rsidR="0065190E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Dřevo a </w:t>
      </w:r>
      <w:proofErr w:type="spellStart"/>
      <w:r>
        <w:rPr>
          <w:rFonts w:ascii="Calibri" w:hAnsi="Calibri"/>
          <w:color w:val="000000"/>
          <w:sz w:val="20"/>
          <w:szCs w:val="20"/>
        </w:rPr>
        <w:t>Kovopráce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pro Vás</w:t>
      </w:r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Radek </w:t>
      </w:r>
      <w:proofErr w:type="spellStart"/>
      <w:r>
        <w:rPr>
          <w:rFonts w:ascii="Calibri" w:hAnsi="Calibri"/>
          <w:color w:val="000000"/>
          <w:sz w:val="20"/>
          <w:szCs w:val="20"/>
        </w:rPr>
        <w:t>Čambal</w:t>
      </w:r>
      <w:proofErr w:type="spellEnd"/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Lysůvky 94, 739 42</w:t>
      </w:r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Tel. 732859062 IČO: 03804046</w:t>
      </w:r>
    </w:p>
    <w:p w:rsidR="0065190E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D900D6" w:rsidRPr="00740934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900D6" w:rsidRPr="00740934">
        <w:rPr>
          <w:rFonts w:ascii="Calibri" w:hAnsi="Calibri"/>
          <w:color w:val="000000"/>
          <w:sz w:val="20"/>
          <w:szCs w:val="20"/>
        </w:rPr>
        <w:t>(dále jen „Prodávající“)</w:t>
      </w:r>
    </w:p>
    <w:p w:rsidR="002C1B60" w:rsidRPr="00740934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a</w:t>
      </w:r>
    </w:p>
    <w:p w:rsidR="009040AE" w:rsidRPr="00740934" w:rsidRDefault="009040AE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7283D" w:rsidRPr="00740934">
        <w:rPr>
          <w:rFonts w:ascii="Calibri" w:hAnsi="Calibri" w:cs="Tahoma"/>
          <w:b/>
          <w:color w:val="000000"/>
          <w:sz w:val="20"/>
          <w:szCs w:val="20"/>
        </w:rPr>
        <w:t>Mateřská škola, Frýdek – Místek, Josefa Myslivečka 1883</w:t>
      </w:r>
    </w:p>
    <w:p w:rsidR="00D900D6" w:rsidRPr="00740934" w:rsidRDefault="00F53AB9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7283D" w:rsidRPr="00740934">
        <w:rPr>
          <w:rFonts w:ascii="Calibri" w:hAnsi="Calibri" w:cs="Tahoma"/>
          <w:color w:val="000000"/>
          <w:sz w:val="20"/>
          <w:szCs w:val="20"/>
        </w:rPr>
        <w:t>Josefa Myslivečka 1883, 738 01</w:t>
      </w:r>
    </w:p>
    <w:p w:rsidR="00AC2DCD" w:rsidRPr="00740934" w:rsidRDefault="000B32FA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Zastoupená: </w:t>
      </w:r>
      <w:r w:rsidR="00771581">
        <w:rPr>
          <w:rFonts w:ascii="Calibri" w:hAnsi="Calibri"/>
          <w:color w:val="000000"/>
          <w:sz w:val="20"/>
          <w:szCs w:val="20"/>
        </w:rPr>
        <w:t>Bc. Gabriela Říhová</w:t>
      </w:r>
      <w:r w:rsidR="00E7283D" w:rsidRPr="00740934">
        <w:rPr>
          <w:rFonts w:ascii="Calibri" w:hAnsi="Calibri"/>
          <w:color w:val="000000"/>
          <w:sz w:val="20"/>
          <w:szCs w:val="20"/>
        </w:rPr>
        <w:t>, ředitelka školky</w:t>
      </w:r>
    </w:p>
    <w:p w:rsidR="009040AE" w:rsidRPr="00740934" w:rsidRDefault="000B32FA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IČO: </w:t>
      </w:r>
      <w:r w:rsidR="00CD2CC6" w:rsidRPr="00740934">
        <w:rPr>
          <w:rFonts w:ascii="Calibri" w:hAnsi="Calibri"/>
          <w:color w:val="000000"/>
          <w:sz w:val="20"/>
          <w:szCs w:val="20"/>
        </w:rPr>
        <w:t>63699028</w:t>
      </w:r>
      <w:r w:rsidR="003E1ABC" w:rsidRPr="00740934">
        <w:rPr>
          <w:rFonts w:ascii="Calibri" w:hAnsi="Calibri"/>
          <w:color w:val="000000"/>
          <w:sz w:val="20"/>
          <w:szCs w:val="20"/>
        </w:rPr>
        <w:t xml:space="preserve">, </w:t>
      </w:r>
      <w:r w:rsidR="003E1ABC" w:rsidRPr="003E1ABC">
        <w:rPr>
          <w:rFonts w:ascii="Calibri" w:hAnsi="Calibri"/>
          <w:color w:val="000000"/>
          <w:sz w:val="20"/>
          <w:szCs w:val="20"/>
        </w:rPr>
        <w:t>DIČ: není plátce</w:t>
      </w:r>
    </w:p>
    <w:p w:rsidR="00D900D6" w:rsidRPr="00740934" w:rsidRDefault="00CD2CC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900D6" w:rsidRPr="00740934">
        <w:rPr>
          <w:rFonts w:ascii="Calibri" w:hAnsi="Calibri"/>
          <w:color w:val="000000"/>
          <w:sz w:val="20"/>
          <w:szCs w:val="20"/>
        </w:rPr>
        <w:t>(dále jen „Kupující“)</w:t>
      </w:r>
    </w:p>
    <w:p w:rsidR="00D900D6" w:rsidRPr="00740934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E34F45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uzavřeli </w:t>
      </w:r>
      <w:r w:rsidR="00E34F45" w:rsidRPr="00740934">
        <w:rPr>
          <w:rFonts w:ascii="Calibri" w:hAnsi="Calibri"/>
          <w:color w:val="000000"/>
          <w:sz w:val="20"/>
          <w:szCs w:val="20"/>
        </w:rPr>
        <w:t>níže uvedeného dne, měsíce a roku tuto</w:t>
      </w:r>
    </w:p>
    <w:p w:rsidR="00E34F45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</w:p>
    <w:p w:rsidR="00F571C6" w:rsidRPr="00740934" w:rsidRDefault="00CD2CC6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pacing w:val="22"/>
          <w:sz w:val="20"/>
          <w:szCs w:val="20"/>
        </w:rPr>
      </w:pPr>
      <w:r w:rsidRPr="00740934">
        <w:rPr>
          <w:rFonts w:ascii="Calibri" w:hAnsi="Calibri"/>
          <w:b/>
          <w:color w:val="000000"/>
          <w:sz w:val="20"/>
          <w:szCs w:val="20"/>
        </w:rPr>
        <w:t>KUPNÍ SMLOUVU</w:t>
      </w:r>
      <w:r w:rsidR="002C1B60" w:rsidRPr="00740934">
        <w:rPr>
          <w:rFonts w:ascii="Calibri" w:hAnsi="Calibri"/>
          <w:b/>
          <w:color w:val="000000"/>
          <w:spacing w:val="22"/>
          <w:sz w:val="20"/>
          <w:szCs w:val="20"/>
        </w:rPr>
        <w:t>: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PŘEDMĚT SMLOUVY</w:t>
      </w:r>
    </w:p>
    <w:p w:rsidR="002F0BB0" w:rsidRPr="00740934" w:rsidRDefault="00F571C6" w:rsidP="00593EFD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Prodávající tímto prodává</w:t>
      </w:r>
      <w:r w:rsidR="006854BF">
        <w:rPr>
          <w:rFonts w:ascii="Calibri" w:hAnsi="Calibri"/>
          <w:color w:val="000000"/>
          <w:sz w:val="20"/>
          <w:szCs w:val="20"/>
        </w:rPr>
        <w:t xml:space="preserve"> k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upujícímu </w:t>
      </w:r>
      <w:r w:rsidR="00F458C0" w:rsidRPr="00740934">
        <w:rPr>
          <w:rFonts w:ascii="Calibri" w:hAnsi="Calibri"/>
          <w:color w:val="000000"/>
          <w:sz w:val="20"/>
          <w:szCs w:val="20"/>
        </w:rPr>
        <w:t>dále specifikovanou</w:t>
      </w:r>
      <w:r w:rsidR="0039653B" w:rsidRPr="00740934">
        <w:rPr>
          <w:rFonts w:ascii="Calibri" w:hAnsi="Calibri"/>
          <w:color w:val="000000"/>
          <w:sz w:val="20"/>
          <w:szCs w:val="20"/>
        </w:rPr>
        <w:t xml:space="preserve"> věc, která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506CD" w:rsidRPr="00740934">
        <w:rPr>
          <w:rFonts w:ascii="Calibri" w:hAnsi="Calibri"/>
          <w:color w:val="000000"/>
          <w:sz w:val="20"/>
          <w:szCs w:val="20"/>
        </w:rPr>
        <w:t>je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ve výl</w:t>
      </w:r>
      <w:r w:rsidRPr="00740934">
        <w:rPr>
          <w:rFonts w:ascii="Calibri" w:hAnsi="Calibri"/>
          <w:color w:val="000000"/>
          <w:sz w:val="20"/>
          <w:szCs w:val="20"/>
        </w:rPr>
        <w:t xml:space="preserve">učném </w:t>
      </w:r>
      <w:r w:rsidR="006854BF">
        <w:rPr>
          <w:rFonts w:ascii="Calibri" w:hAnsi="Calibri"/>
          <w:color w:val="000000"/>
          <w:sz w:val="20"/>
          <w:szCs w:val="20"/>
        </w:rPr>
        <w:t>vlastnictví p</w:t>
      </w:r>
      <w:r w:rsidR="002F0BB0" w:rsidRPr="00740934">
        <w:rPr>
          <w:rFonts w:ascii="Calibri" w:hAnsi="Calibri"/>
          <w:color w:val="000000"/>
          <w:sz w:val="20"/>
          <w:szCs w:val="20"/>
        </w:rPr>
        <w:t>rodávajícího:</w:t>
      </w:r>
      <w:r w:rsidR="00454EA8" w:rsidRPr="00740934">
        <w:rPr>
          <w:rFonts w:ascii="Calibri" w:hAnsi="Calibri"/>
          <w:color w:val="000000"/>
          <w:sz w:val="20"/>
          <w:szCs w:val="20"/>
        </w:rPr>
        <w:t xml:space="preserve"> </w:t>
      </w:r>
    </w:p>
    <w:p w:rsidR="00BF7739" w:rsidRPr="006854BF" w:rsidRDefault="006854BF" w:rsidP="003376D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6854BF">
        <w:rPr>
          <w:rFonts w:ascii="Calibri" w:hAnsi="Calibri"/>
          <w:color w:val="000000"/>
          <w:sz w:val="20"/>
          <w:szCs w:val="20"/>
        </w:rPr>
        <w:t>N</w:t>
      </w:r>
      <w:r w:rsidR="003376D2" w:rsidRPr="006854BF">
        <w:rPr>
          <w:rFonts w:ascii="Calibri" w:hAnsi="Calibri"/>
          <w:color w:val="000000"/>
          <w:sz w:val="20"/>
          <w:szCs w:val="20"/>
        </w:rPr>
        <w:t>ábytek</w:t>
      </w:r>
      <w:r w:rsidRPr="006854BF">
        <w:rPr>
          <w:rFonts w:ascii="Calibri" w:hAnsi="Calibri"/>
          <w:color w:val="000000"/>
          <w:sz w:val="20"/>
          <w:szCs w:val="20"/>
        </w:rPr>
        <w:t xml:space="preserve"> do tříd a prostor MŠ</w:t>
      </w:r>
      <w:r w:rsidR="003376D2" w:rsidRPr="006854BF">
        <w:rPr>
          <w:rFonts w:ascii="Calibri" w:hAnsi="Calibri"/>
          <w:color w:val="000000"/>
          <w:sz w:val="20"/>
          <w:szCs w:val="20"/>
        </w:rPr>
        <w:t>,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 za kupní cenu stanov</w:t>
      </w:r>
      <w:r w:rsidRPr="006854BF">
        <w:rPr>
          <w:rFonts w:ascii="Calibri" w:hAnsi="Calibri"/>
          <w:color w:val="000000"/>
          <w:sz w:val="20"/>
          <w:szCs w:val="20"/>
        </w:rPr>
        <w:t>enou v článku 2 této smlouvy a k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upujícího tento </w:t>
      </w:r>
      <w:r w:rsidR="003376D2" w:rsidRPr="006854BF">
        <w:rPr>
          <w:rFonts w:ascii="Calibri" w:hAnsi="Calibri"/>
          <w:color w:val="000000"/>
          <w:sz w:val="20"/>
          <w:szCs w:val="20"/>
        </w:rPr>
        <w:t>nábytek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 za tuto cenu do svého výlučného vlastnictví přijímá a kupuje.</w:t>
      </w:r>
    </w:p>
    <w:p w:rsidR="00F571C6" w:rsidRPr="00740934" w:rsidRDefault="00593EFD" w:rsidP="00F571C6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Prodávající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304BD" w:rsidRPr="00740934">
        <w:rPr>
          <w:rFonts w:ascii="Calibri" w:hAnsi="Calibri"/>
          <w:color w:val="000000"/>
          <w:sz w:val="20"/>
          <w:szCs w:val="20"/>
        </w:rPr>
        <w:t>se zavazuje předat</w:t>
      </w: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3376D2">
        <w:rPr>
          <w:rFonts w:ascii="Calibri" w:hAnsi="Calibri"/>
          <w:color w:val="000000"/>
          <w:sz w:val="20"/>
          <w:szCs w:val="20"/>
        </w:rPr>
        <w:t>nábytek</w:t>
      </w:r>
      <w:r w:rsidR="002F6B2A">
        <w:rPr>
          <w:rFonts w:ascii="Calibri" w:hAnsi="Calibri"/>
          <w:color w:val="000000"/>
          <w:sz w:val="20"/>
          <w:szCs w:val="20"/>
        </w:rPr>
        <w:t xml:space="preserve"> do tříd a prostor v MŠ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r w:rsidR="00BF7739">
        <w:rPr>
          <w:rFonts w:ascii="Calibri" w:hAnsi="Calibri"/>
          <w:color w:val="000000"/>
          <w:sz w:val="20"/>
          <w:szCs w:val="20"/>
        </w:rPr>
        <w:t xml:space="preserve">upujícímu v místě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r w:rsidR="00BF7739">
        <w:rPr>
          <w:rFonts w:ascii="Calibri" w:hAnsi="Calibri"/>
          <w:color w:val="000000"/>
          <w:sz w:val="20"/>
          <w:szCs w:val="20"/>
        </w:rPr>
        <w:t xml:space="preserve">upujícího a provést montáž v místě určeném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r w:rsidR="00BF7739">
        <w:rPr>
          <w:rFonts w:ascii="Calibri" w:hAnsi="Calibri"/>
          <w:color w:val="000000"/>
          <w:sz w:val="20"/>
          <w:szCs w:val="20"/>
        </w:rPr>
        <w:t xml:space="preserve">upujícím nejpozději do </w:t>
      </w:r>
      <w:r w:rsidR="002F6B2A">
        <w:rPr>
          <w:rFonts w:ascii="Calibri" w:hAnsi="Calibri"/>
          <w:color w:val="000000"/>
          <w:sz w:val="20"/>
          <w:szCs w:val="20"/>
        </w:rPr>
        <w:t>3</w:t>
      </w:r>
      <w:r w:rsidR="00FD537F">
        <w:rPr>
          <w:rFonts w:ascii="Calibri" w:hAnsi="Calibri"/>
          <w:color w:val="000000"/>
          <w:sz w:val="20"/>
          <w:szCs w:val="20"/>
        </w:rPr>
        <w:t>1</w:t>
      </w:r>
      <w:r w:rsidR="003376D2">
        <w:rPr>
          <w:rFonts w:ascii="Calibri" w:hAnsi="Calibri"/>
          <w:color w:val="000000"/>
          <w:sz w:val="20"/>
          <w:szCs w:val="20"/>
        </w:rPr>
        <w:t>.</w:t>
      </w:r>
      <w:r w:rsidR="00D3201B">
        <w:rPr>
          <w:rFonts w:ascii="Calibri" w:hAnsi="Calibri"/>
          <w:color w:val="000000"/>
          <w:sz w:val="20"/>
          <w:szCs w:val="20"/>
        </w:rPr>
        <w:t xml:space="preserve"> </w:t>
      </w:r>
      <w:r w:rsidR="00DF1BE5">
        <w:rPr>
          <w:rFonts w:ascii="Calibri" w:hAnsi="Calibri"/>
          <w:color w:val="000000"/>
          <w:sz w:val="20"/>
          <w:szCs w:val="20"/>
        </w:rPr>
        <w:t>0</w:t>
      </w:r>
      <w:r w:rsidR="00FD537F">
        <w:rPr>
          <w:rFonts w:ascii="Calibri" w:hAnsi="Calibri"/>
          <w:color w:val="000000"/>
          <w:sz w:val="20"/>
          <w:szCs w:val="20"/>
        </w:rPr>
        <w:t>5</w:t>
      </w:r>
      <w:r w:rsidR="003376D2">
        <w:rPr>
          <w:rFonts w:ascii="Calibri" w:hAnsi="Calibri"/>
          <w:color w:val="000000"/>
          <w:sz w:val="20"/>
          <w:szCs w:val="20"/>
        </w:rPr>
        <w:t>.</w:t>
      </w:r>
      <w:r w:rsidR="00D3201B">
        <w:rPr>
          <w:rFonts w:ascii="Calibri" w:hAnsi="Calibri"/>
          <w:color w:val="000000"/>
          <w:sz w:val="20"/>
          <w:szCs w:val="20"/>
        </w:rPr>
        <w:t xml:space="preserve"> </w:t>
      </w:r>
      <w:r w:rsidR="00771581">
        <w:rPr>
          <w:rFonts w:ascii="Calibri" w:hAnsi="Calibri"/>
          <w:color w:val="000000"/>
          <w:sz w:val="20"/>
          <w:szCs w:val="20"/>
        </w:rPr>
        <w:t>2020</w:t>
      </w:r>
      <w:r w:rsidR="003376D2">
        <w:rPr>
          <w:rFonts w:ascii="Calibri" w:hAnsi="Calibri"/>
          <w:color w:val="000000"/>
          <w:sz w:val="20"/>
          <w:szCs w:val="20"/>
        </w:rPr>
        <w:t>.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contextualSpacing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KUPNÍ CENA</w:t>
      </w:r>
    </w:p>
    <w:p w:rsidR="00E50B66" w:rsidRPr="00740934" w:rsidRDefault="00E50B66" w:rsidP="00C579EB">
      <w:pPr>
        <w:pStyle w:val="Odstavecseseznamem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792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Smluvní strany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se dohodly, že </w:t>
      </w:r>
      <w:r w:rsidR="00BF7739">
        <w:rPr>
          <w:rFonts w:ascii="Calibri" w:hAnsi="Calibri"/>
          <w:color w:val="000000"/>
          <w:sz w:val="20"/>
          <w:szCs w:val="20"/>
        </w:rPr>
        <w:t xml:space="preserve">celková </w:t>
      </w:r>
      <w:r w:rsidR="002C1B60" w:rsidRPr="00740934">
        <w:rPr>
          <w:rFonts w:ascii="Calibri" w:hAnsi="Calibri"/>
          <w:color w:val="000000"/>
          <w:sz w:val="20"/>
          <w:szCs w:val="20"/>
        </w:rPr>
        <w:t>kupní cena</w:t>
      </w:r>
      <w:r w:rsidR="00D3201B">
        <w:rPr>
          <w:rFonts w:ascii="Calibri" w:hAnsi="Calibri"/>
          <w:color w:val="000000"/>
          <w:sz w:val="20"/>
          <w:szCs w:val="20"/>
        </w:rPr>
        <w:t xml:space="preserve"> nábytku</w:t>
      </w:r>
      <w:r w:rsidR="00E663C9">
        <w:rPr>
          <w:rFonts w:ascii="Calibri" w:hAnsi="Calibri"/>
          <w:color w:val="000000"/>
          <w:sz w:val="20"/>
          <w:szCs w:val="20"/>
        </w:rPr>
        <w:t xml:space="preserve"> </w:t>
      </w:r>
      <w:r w:rsidR="002F6B2A">
        <w:rPr>
          <w:rFonts w:ascii="Calibri" w:hAnsi="Calibri"/>
          <w:color w:val="000000"/>
          <w:sz w:val="20"/>
          <w:szCs w:val="20"/>
        </w:rPr>
        <w:t xml:space="preserve">nepřesáhne cenu </w:t>
      </w:r>
      <w:r w:rsidR="00A0271A">
        <w:rPr>
          <w:rFonts w:ascii="Calibri" w:hAnsi="Calibri"/>
          <w:color w:val="000000"/>
          <w:sz w:val="20"/>
          <w:szCs w:val="20"/>
        </w:rPr>
        <w:t>50</w:t>
      </w:r>
      <w:bookmarkStart w:id="0" w:name="_GoBack"/>
      <w:bookmarkEnd w:id="0"/>
      <w:r w:rsidR="002F6B2A">
        <w:rPr>
          <w:rFonts w:ascii="Calibri" w:hAnsi="Calibri"/>
          <w:color w:val="000000"/>
          <w:sz w:val="20"/>
          <w:szCs w:val="20"/>
        </w:rPr>
        <w:t>.000,</w:t>
      </w:r>
      <w:r w:rsidR="00E663C9">
        <w:rPr>
          <w:rFonts w:ascii="Calibri" w:hAnsi="Calibri"/>
          <w:color w:val="000000"/>
          <w:sz w:val="20"/>
          <w:szCs w:val="20"/>
        </w:rPr>
        <w:t>-</w:t>
      </w:r>
      <w:r w:rsidR="002F6B2A">
        <w:rPr>
          <w:rFonts w:ascii="Calibri" w:hAnsi="Calibri"/>
          <w:color w:val="000000"/>
          <w:sz w:val="20"/>
          <w:szCs w:val="20"/>
        </w:rPr>
        <w:t xml:space="preserve"> </w:t>
      </w:r>
      <w:r w:rsidR="00E663C9">
        <w:rPr>
          <w:rFonts w:ascii="Calibri" w:hAnsi="Calibri"/>
          <w:color w:val="000000"/>
          <w:sz w:val="20"/>
          <w:szCs w:val="20"/>
        </w:rPr>
        <w:t>Kč</w:t>
      </w:r>
      <w:r w:rsidR="00D3201B">
        <w:rPr>
          <w:rFonts w:ascii="Calibri" w:hAnsi="Calibri"/>
          <w:color w:val="000000"/>
          <w:sz w:val="20"/>
          <w:szCs w:val="20"/>
        </w:rPr>
        <w:t>. Prodávající není plátcem DPH.</w:t>
      </w:r>
    </w:p>
    <w:p w:rsidR="002C1B60" w:rsidRPr="00740934" w:rsidRDefault="00F53AB9" w:rsidP="00593EFD">
      <w:pPr>
        <w:pStyle w:val="Odstavecseseznamem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Kupní cenu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F458C0" w:rsidRPr="00740934">
        <w:rPr>
          <w:rFonts w:ascii="Calibri" w:hAnsi="Calibri"/>
          <w:color w:val="000000"/>
          <w:sz w:val="20"/>
          <w:szCs w:val="20"/>
        </w:rPr>
        <w:t xml:space="preserve">zaplatí </w:t>
      </w:r>
      <w:r w:rsidR="003E1ABC" w:rsidRPr="00740934">
        <w:rPr>
          <w:rFonts w:ascii="Calibri" w:hAnsi="Calibri"/>
          <w:color w:val="000000"/>
          <w:sz w:val="20"/>
          <w:szCs w:val="20"/>
        </w:rPr>
        <w:t xml:space="preserve">kupující </w:t>
      </w:r>
      <w:r w:rsidR="00F458C0" w:rsidRPr="00740934">
        <w:rPr>
          <w:rFonts w:ascii="Calibri" w:hAnsi="Calibri"/>
          <w:color w:val="000000"/>
          <w:sz w:val="20"/>
          <w:szCs w:val="20"/>
        </w:rPr>
        <w:t xml:space="preserve">nejpozději do </w:t>
      </w:r>
      <w:r w:rsidR="00D73506" w:rsidRPr="00740934">
        <w:rPr>
          <w:rFonts w:ascii="Calibri" w:hAnsi="Calibri"/>
          <w:color w:val="000000"/>
          <w:sz w:val="20"/>
          <w:szCs w:val="20"/>
        </w:rPr>
        <w:t>14 dnů od</w:t>
      </w:r>
      <w:r w:rsidR="009040AE" w:rsidRPr="00740934">
        <w:rPr>
          <w:rFonts w:ascii="Calibri" w:hAnsi="Calibri"/>
          <w:color w:val="000000"/>
          <w:sz w:val="20"/>
          <w:szCs w:val="20"/>
        </w:rPr>
        <w:t xml:space="preserve"> doručení</w:t>
      </w:r>
      <w:r w:rsidR="00D73506" w:rsidRPr="00740934">
        <w:rPr>
          <w:rFonts w:ascii="Calibri" w:hAnsi="Calibri"/>
          <w:color w:val="000000"/>
          <w:sz w:val="20"/>
          <w:szCs w:val="20"/>
        </w:rPr>
        <w:t xml:space="preserve"> faktury.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contextualSpacing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ZÁVĚREČNÁ USTANOVENÍ</w:t>
      </w:r>
    </w:p>
    <w:p w:rsidR="00F458C0" w:rsidRPr="00740934" w:rsidRDefault="002C1B60" w:rsidP="00F571C6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Tato smlouva vyjadřuje úplně a správně vůli smluvních stran. Tato smlouva byla u</w:t>
      </w:r>
      <w:r w:rsidR="00936874">
        <w:rPr>
          <w:rFonts w:ascii="Calibri" w:hAnsi="Calibri"/>
          <w:color w:val="000000"/>
          <w:sz w:val="20"/>
          <w:szCs w:val="20"/>
        </w:rPr>
        <w:t xml:space="preserve">zavřena svobodně, </w:t>
      </w:r>
      <w:r w:rsidRPr="00740934">
        <w:rPr>
          <w:rFonts w:ascii="Calibri" w:hAnsi="Calibri"/>
          <w:color w:val="000000"/>
          <w:sz w:val="20"/>
          <w:szCs w:val="20"/>
        </w:rPr>
        <w:t>nebyla uzavřena v tísni ani za nápadně nevýhodných podmínek.</w:t>
      </w:r>
    </w:p>
    <w:p w:rsidR="00F458C0" w:rsidRPr="00740934" w:rsidRDefault="00F458C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E1ABC" w:rsidRPr="00740934" w:rsidTr="00861DB8">
        <w:tc>
          <w:tcPr>
            <w:tcW w:w="2838" w:type="dxa"/>
          </w:tcPr>
          <w:p w:rsidR="00D73506" w:rsidRPr="00740934" w:rsidRDefault="00593EF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  <w:r w:rsidR="00D73506" w:rsidRPr="00740934">
              <w:rPr>
                <w:rFonts w:ascii="Calibri" w:hAnsi="Calibri"/>
                <w:color w:val="000000"/>
                <w:sz w:val="20"/>
                <w:szCs w:val="20"/>
              </w:rPr>
              <w:t>e Frýdk</w:t>
            </w:r>
            <w:r w:rsidR="003E1ABC" w:rsidRPr="00740934"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  <w:r w:rsidR="00C04F1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D73506" w:rsidRPr="00740934">
              <w:rPr>
                <w:rFonts w:ascii="Calibri" w:hAnsi="Calibri"/>
                <w:color w:val="000000"/>
                <w:sz w:val="20"/>
                <w:szCs w:val="20"/>
              </w:rPr>
              <w:t>Místk</w:t>
            </w:r>
            <w:r w:rsidR="003E1ABC" w:rsidRPr="00740934"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</w:p>
          <w:p w:rsidR="00E506CD" w:rsidRPr="00740934" w:rsidRDefault="00D3201B" w:rsidP="0077158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dne</w:t>
            </w:r>
            <w:r w:rsidR="005740B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7158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FE7CBC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77158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7C2D3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771581">
              <w:rPr>
                <w:rFonts w:ascii="Calibri" w:hAnsi="Calibri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D73506" w:rsidRPr="00740934" w:rsidRDefault="00D73506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Ve </w:t>
            </w:r>
            <w:r w:rsidR="00FE7CBC">
              <w:rPr>
                <w:rFonts w:ascii="Calibri" w:hAnsi="Calibri"/>
                <w:color w:val="000000"/>
                <w:sz w:val="20"/>
                <w:szCs w:val="20"/>
              </w:rPr>
              <w:t>Frýdku-Místku</w:t>
            </w:r>
          </w:p>
          <w:p w:rsidR="00E506CD" w:rsidRPr="00740934" w:rsidRDefault="00AC2DCD" w:rsidP="00771581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53AB9"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dne </w:t>
            </w:r>
            <w:r w:rsidR="0077158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65354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D320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771581">
              <w:rPr>
                <w:rFonts w:ascii="Calibri" w:hAnsi="Calibri"/>
                <w:color w:val="000000"/>
                <w:sz w:val="20"/>
                <w:szCs w:val="20"/>
              </w:rPr>
              <w:t>2. 2020</w:t>
            </w:r>
          </w:p>
        </w:tc>
      </w:tr>
      <w:tr w:rsidR="003E1ABC" w:rsidRPr="00740934" w:rsidTr="00861DB8">
        <w:tc>
          <w:tcPr>
            <w:tcW w:w="2838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</w:tcPr>
          <w:p w:rsidR="00E506CD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D390A" w:rsidRPr="00740934" w:rsidRDefault="008D390A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tcBorders>
              <w:bottom w:val="dashed" w:sz="4" w:space="0" w:color="auto"/>
            </w:tcBorders>
          </w:tcPr>
          <w:p w:rsidR="00E506CD" w:rsidRPr="00D01D7A" w:rsidRDefault="00E506CD" w:rsidP="00861DB8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:rsidR="00D01D7A" w:rsidRPr="00D01D7A" w:rsidRDefault="00D01D7A" w:rsidP="00D01D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Radek </w:t>
            </w:r>
            <w:proofErr w:type="spellStart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>Čambal</w:t>
            </w:r>
            <w:proofErr w:type="spellEnd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D01D7A" w:rsidRPr="00D01D7A" w:rsidRDefault="00D01D7A" w:rsidP="00D01D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Dřevo a </w:t>
            </w:r>
            <w:proofErr w:type="spellStart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>Kovopráce</w:t>
            </w:r>
            <w:proofErr w:type="spellEnd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pro Vás</w:t>
            </w:r>
          </w:p>
          <w:p w:rsidR="00E506CD" w:rsidRPr="00D01D7A" w:rsidRDefault="00653545" w:rsidP="00861DB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</w:t>
            </w:r>
          </w:p>
          <w:p w:rsidR="00DE31AF" w:rsidRPr="00D01D7A" w:rsidRDefault="00DE31AF" w:rsidP="00861DB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E506CD" w:rsidRPr="00740934" w:rsidRDefault="00771581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Bc. Gabriela Říhová</w:t>
            </w:r>
            <w:r w:rsidR="00982A2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, ředitelka </w:t>
            </w:r>
            <w:r w:rsidR="00051D62"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Mateřská škola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Frýdek – Místek</w:t>
            </w:r>
            <w:r w:rsidR="00D3201B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Josefa Myslivečka 1883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Prodávající</w:t>
            </w:r>
          </w:p>
        </w:tc>
        <w:tc>
          <w:tcPr>
            <w:tcW w:w="2839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0B32FA" w:rsidRPr="00740934" w:rsidRDefault="00E506CD" w:rsidP="005C2C8A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Kupující</w:t>
            </w:r>
          </w:p>
        </w:tc>
      </w:tr>
    </w:tbl>
    <w:p w:rsidR="00D73506" w:rsidRPr="00740934" w:rsidRDefault="00AC2DCD" w:rsidP="00E7283D">
      <w:pPr>
        <w:autoSpaceDE w:val="0"/>
        <w:adjustRightInd w:val="0"/>
        <w:spacing w:line="276" w:lineRule="auto"/>
        <w:jc w:val="center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***</w:t>
      </w:r>
    </w:p>
    <w:sectPr w:rsidR="00D73506" w:rsidRPr="00740934" w:rsidSect="00454EA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E5718E"/>
    <w:multiLevelType w:val="hybridMultilevel"/>
    <w:tmpl w:val="E578E612"/>
    <w:lvl w:ilvl="0" w:tplc="E624B9E4">
      <w:numFmt w:val="bullet"/>
      <w:lvlText w:val="-"/>
      <w:lvlJc w:val="left"/>
      <w:pPr>
        <w:ind w:left="927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520F07"/>
    <w:multiLevelType w:val="hybridMultilevel"/>
    <w:tmpl w:val="8174AE1E"/>
    <w:lvl w:ilvl="0" w:tplc="F0847F84">
      <w:numFmt w:val="bullet"/>
      <w:lvlText w:val="-"/>
      <w:lvlJc w:val="left"/>
      <w:pPr>
        <w:ind w:left="1211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A475FC"/>
    <w:multiLevelType w:val="multilevel"/>
    <w:tmpl w:val="0974F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3"/>
    <w:rsid w:val="00051D62"/>
    <w:rsid w:val="000B32FA"/>
    <w:rsid w:val="000D06C1"/>
    <w:rsid w:val="00150E8F"/>
    <w:rsid w:val="00185B80"/>
    <w:rsid w:val="00190E22"/>
    <w:rsid w:val="001B5867"/>
    <w:rsid w:val="002C1B60"/>
    <w:rsid w:val="002F0BB0"/>
    <w:rsid w:val="002F6B2A"/>
    <w:rsid w:val="003376D2"/>
    <w:rsid w:val="0037317B"/>
    <w:rsid w:val="0039653B"/>
    <w:rsid w:val="003E1ABC"/>
    <w:rsid w:val="003F14A3"/>
    <w:rsid w:val="00440B4D"/>
    <w:rsid w:val="00454EA8"/>
    <w:rsid w:val="0051570E"/>
    <w:rsid w:val="005740BB"/>
    <w:rsid w:val="00593EFD"/>
    <w:rsid w:val="005C2C8A"/>
    <w:rsid w:val="005C412D"/>
    <w:rsid w:val="005C5F07"/>
    <w:rsid w:val="0065190E"/>
    <w:rsid w:val="00653545"/>
    <w:rsid w:val="006854BF"/>
    <w:rsid w:val="006E65AA"/>
    <w:rsid w:val="00740934"/>
    <w:rsid w:val="00771581"/>
    <w:rsid w:val="007C2D3E"/>
    <w:rsid w:val="0082351E"/>
    <w:rsid w:val="00861DB8"/>
    <w:rsid w:val="0086248B"/>
    <w:rsid w:val="008D390A"/>
    <w:rsid w:val="009040AE"/>
    <w:rsid w:val="00936874"/>
    <w:rsid w:val="009634AD"/>
    <w:rsid w:val="00982A2F"/>
    <w:rsid w:val="009835F2"/>
    <w:rsid w:val="00A0271A"/>
    <w:rsid w:val="00A91A34"/>
    <w:rsid w:val="00A97E21"/>
    <w:rsid w:val="00AC2DCD"/>
    <w:rsid w:val="00BF7739"/>
    <w:rsid w:val="00C04F19"/>
    <w:rsid w:val="00C579EB"/>
    <w:rsid w:val="00C9450D"/>
    <w:rsid w:val="00CD2CC6"/>
    <w:rsid w:val="00D01232"/>
    <w:rsid w:val="00D01D7A"/>
    <w:rsid w:val="00D304BD"/>
    <w:rsid w:val="00D3201B"/>
    <w:rsid w:val="00D73506"/>
    <w:rsid w:val="00D900D6"/>
    <w:rsid w:val="00D95EE3"/>
    <w:rsid w:val="00DE31AF"/>
    <w:rsid w:val="00DF1BE5"/>
    <w:rsid w:val="00DF79DF"/>
    <w:rsid w:val="00E34F45"/>
    <w:rsid w:val="00E506CD"/>
    <w:rsid w:val="00E50B66"/>
    <w:rsid w:val="00E663C9"/>
    <w:rsid w:val="00E7283D"/>
    <w:rsid w:val="00E93B70"/>
    <w:rsid w:val="00EB58DA"/>
    <w:rsid w:val="00ED52F6"/>
    <w:rsid w:val="00F411AE"/>
    <w:rsid w:val="00F458C0"/>
    <w:rsid w:val="00F53AB9"/>
    <w:rsid w:val="00F571C6"/>
    <w:rsid w:val="00FD537F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2ADC-F700-40B2-83B1-9C33566A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A3"/>
    <w:pPr>
      <w:keepNext/>
      <w:keepLines/>
      <w:widowControl w:val="0"/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ascii="Cambria" w:eastAsia="Times New Roman" w:hAnsi="Cambria" w:cs="Times New Roman"/>
      <w:b/>
      <w:bCs/>
      <w:color w:val="4F81BD"/>
      <w:lang w:val="cs-CZ"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8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8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EE1D1F77-11A9-439C-A332-4B60462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cp:lastModifiedBy>Hospodarka</cp:lastModifiedBy>
  <cp:revision>6</cp:revision>
  <cp:lastPrinted>2019-05-10T10:38:00Z</cp:lastPrinted>
  <dcterms:created xsi:type="dcterms:W3CDTF">2020-03-03T08:55:00Z</dcterms:created>
  <dcterms:modified xsi:type="dcterms:W3CDTF">2020-03-04T13:22:00Z</dcterms:modified>
</cp:coreProperties>
</file>