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485775</wp:posOffset>
                </wp:positionH>
                <wp:positionV relativeFrom="paragraph">
                  <wp:posOffset>12700</wp:posOffset>
                </wp:positionV>
                <wp:extent cx="2411095" cy="582295"/>
                <wp:wrapSquare wrapText="bothSides"/>
                <wp:docPr id="1" name="Shape 1"/>
                <a:graphic xmlns:a="http://schemas.openxmlformats.org/drawingml/2006/main">
                  <a:graphicData uri="http://schemas.microsoft.com/office/word/2010/wordprocessingShape">
                    <wps:wsp>
                      <wps:cNvSpPr txBox="1"/>
                      <wps:spPr>
                        <a:xfrm>
                          <a:ext cx="2411095" cy="582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pfía^Mcová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25pt;margin-top:1.pt;width:189.84999999999999pt;height:45.85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pfía^Mcová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1979295</wp:posOffset>
            </wp:positionH>
            <wp:positionV relativeFrom="paragraph">
              <wp:posOffset>280670</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5"/>
        <w:keepNext w:val="0"/>
        <w:keepLines w:val="0"/>
        <w:widowControl w:val="0"/>
        <w:shd w:val="clear" w:color="auto" w:fill="auto"/>
        <w:tabs>
          <w:tab w:pos="2319" w:val="left"/>
        </w:tabs>
        <w:bidi w:val="0"/>
        <w:spacing w:before="0" w:after="0" w:line="259"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8"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980" w:left="4561" w:right="810" w:bottom="1216" w:header="552"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0" w:line="240" w:lineRule="auto"/>
        <w:ind w:left="14"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71000354</w:t>
      </w:r>
    </w:p>
    <w:tbl>
      <w:tblPr>
        <w:tblOverlap w:val="never"/>
        <w:jc w:val="center"/>
        <w:tblLayout w:type="fixed"/>
      </w:tblPr>
      <w:tblGrid>
        <w:gridCol w:w="1685"/>
        <w:gridCol w:w="2189"/>
      </w:tblGrid>
      <w:tr>
        <w:trPr>
          <w:trHeight w:val="27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71000354</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březen 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69"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bl>
    <w:p>
      <w:pPr>
        <w:spacing w:lineRule="exact" w:line="1"/>
        <w:rPr>
          <w:sz w:val="2"/>
          <w:szCs w:val="2"/>
        </w:rPr>
      </w:pPr>
      <w:r>
        <w:br w:type="column"/>
      </w:r>
    </w:p>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25.02.2020</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firstLine="380"/>
        <w:jc w:val="left"/>
      </w:pPr>
      <w:bookmarkStart w:id="0" w:name="bookmark0"/>
      <w:bookmarkStart w:id="1" w:name="bookmark1"/>
      <w:r>
        <w:rPr>
          <w:color w:val="000000"/>
          <w:spacing w:val="0"/>
          <w:w w:val="100"/>
          <w:position w:val="0"/>
          <w:shd w:val="clear" w:color="auto" w:fill="auto"/>
          <w:lang w:val="cs-CZ" w:eastAsia="cs-CZ" w:bidi="cs-CZ"/>
        </w:rPr>
        <w:t>Lindě Gas a.s.</w:t>
      </w:r>
      <w:bookmarkEnd w:id="0"/>
      <w:bookmarkEnd w:id="1"/>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19800 Praha 9 - Kyje / Chotěboř</w:t>
      </w:r>
    </w:p>
    <w:p>
      <w:pPr>
        <w:pStyle w:val="Style5"/>
        <w:keepNext w:val="0"/>
        <w:keepLines w:val="0"/>
        <w:widowControl w:val="0"/>
        <w:shd w:val="clear" w:color="auto" w:fill="auto"/>
        <w:tabs>
          <w:tab w:pos="2910" w:val="left"/>
        </w:tabs>
        <w:bidi w:val="0"/>
        <w:spacing w:before="0" w:after="0" w:line="240" w:lineRule="auto"/>
        <w:ind w:left="0" w:right="0" w:firstLine="380"/>
        <w:jc w:val="left"/>
        <w:sectPr>
          <w:footnotePr>
            <w:pos w:val="pageBottom"/>
            <w:numFmt w:val="decimal"/>
            <w:numRestart w:val="continuous"/>
          </w:footnotePr>
          <w:type w:val="continuous"/>
          <w:pgSz w:w="11900" w:h="16840"/>
          <w:pgMar w:top="980" w:left="813" w:right="2592" w:bottom="1216" w:header="0" w:footer="3" w:gutter="0"/>
          <w:cols w:num="2" w:space="720" w:equalWidth="0">
            <w:col w:w="3874" w:space="120"/>
            <w:col w:w="4502"/>
          </w:cols>
          <w:noEndnote/>
          <w:rtlGutter w:val="0"/>
          <w:docGrid w:linePitch="360"/>
        </w:sectPr>
      </w:pPr>
      <w:r>
        <w:rPr>
          <w:color w:val="000000"/>
          <w:spacing w:val="0"/>
          <w:w w:val="100"/>
          <w:position w:val="0"/>
          <w:shd w:val="clear" w:color="auto" w:fill="auto"/>
          <w:lang w:val="cs-CZ" w:eastAsia="cs-CZ" w:bidi="cs-CZ"/>
        </w:rPr>
        <w:t>IČO: 00011754</w:t>
        <w:tab/>
        <w:t>DIČ: CZ00011754</w:t>
      </w:r>
    </w:p>
    <w:p>
      <w:pPr>
        <w:widowControl w:val="0"/>
        <w:spacing w:line="101" w:lineRule="exact"/>
        <w:rPr>
          <w:sz w:val="8"/>
          <w:szCs w:val="8"/>
        </w:rPr>
      </w:pPr>
    </w:p>
    <w:p>
      <w:pPr>
        <w:widowControl w:val="0"/>
        <w:spacing w:line="1" w:lineRule="exact"/>
        <w:sectPr>
          <w:footnotePr>
            <w:pos w:val="pageBottom"/>
            <w:numFmt w:val="decimal"/>
            <w:numRestart w:val="continuous"/>
          </w:footnotePr>
          <w:type w:val="continuous"/>
          <w:pgSz w:w="11900" w:h="16840"/>
          <w:pgMar w:top="931" w:left="0" w:right="0" w:bottom="1223" w:header="0" w:footer="3" w:gutter="0"/>
          <w:cols w:space="720"/>
          <w:noEndnote/>
          <w:rtlGutter w:val="0"/>
          <w:docGrid w:linePitch="360"/>
        </w:sectPr>
      </w:pPr>
    </w:p>
    <w:p>
      <w:pPr>
        <w:pStyle w:val="Style5"/>
        <w:keepNext w:val="0"/>
        <w:keepLines w:val="0"/>
        <w:widowControl w:val="0"/>
        <w:shd w:val="clear" w:color="auto" w:fill="auto"/>
        <w:bidi w:val="0"/>
        <w:spacing w:before="0" w:after="180" w:line="266" w:lineRule="auto"/>
        <w:ind w:left="3720" w:right="0" w:hanging="2260"/>
        <w:jc w:val="left"/>
      </w:pPr>
      <w:r>
        <mc:AlternateContent>
          <mc:Choice Requires="wps">
            <w:drawing>
              <wp:anchor distT="0" distB="0" distL="114300" distR="114300" simplePos="0" relativeHeight="125829381" behindDoc="0" locked="0" layoutInCell="1" allowOverlap="1">
                <wp:simplePos x="0" y="0"/>
                <wp:positionH relativeFrom="page">
                  <wp:posOffset>540385</wp:posOffset>
                </wp:positionH>
                <wp:positionV relativeFrom="paragraph">
                  <wp:posOffset>12700</wp:posOffset>
                </wp:positionV>
                <wp:extent cx="1652270" cy="631190"/>
                <wp:wrapSquare wrapText="right"/>
                <wp:docPr id="7" name="Shape 7"/>
                <a:graphic xmlns:a="http://schemas.openxmlformats.org/drawingml/2006/main">
                  <a:graphicData uri="http://schemas.microsoft.com/office/word/2010/wordprocessingShape">
                    <wps:wsp>
                      <wps:cNvSpPr txBox="1"/>
                      <wps:spPr>
                        <a:xfrm>
                          <a:ext cx="1652270" cy="631190"/>
                        </a:xfrm>
                        <a:prstGeom prst="rect"/>
                        <a:noFill/>
                      </wps:spPr>
                      <wps:txbx>
                        <w:txbxContent>
                          <w:p>
                            <w:pPr>
                              <w:pStyle w:val="Style5"/>
                              <w:keepNext w:val="0"/>
                              <w:keepLines w:val="0"/>
                              <w:widowControl w:val="0"/>
                              <w:shd w:val="clear" w:color="auto" w:fill="auto"/>
                              <w:tabs>
                                <w:tab w:pos="2366" w:val="left"/>
                              </w:tabs>
                              <w:bidi w:val="0"/>
                              <w:spacing w:before="0" w:after="0" w:line="262"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5"/>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cs-CZ" w:eastAsia="cs-CZ" w:bidi="cs-CZ"/>
                              </w:rPr>
                              <w:t>583 01 Chotěboř</w:t>
                            </w:r>
                          </w:p>
                        </w:txbxContent>
                      </wps:txbx>
                      <wps:bodyPr lIns="0" tIns="0" rIns="0" bIns="0">
                        <a:noAutoFit/>
                      </wps:bodyPr>
                    </wps:wsp>
                  </a:graphicData>
                </a:graphic>
              </wp:anchor>
            </w:drawing>
          </mc:Choice>
          <mc:Fallback>
            <w:pict>
              <v:shape id="_x0000_s1033" type="#_x0000_t202" style="position:absolute;margin-left:42.549999999999997pt;margin-top:1.pt;width:130.09999999999999pt;height:49.700000000000003pt;z-index:-125829372;mso-wrap-distance-left:9.pt;mso-wrap-distance-right:9.pt;mso-position-horizontal-relative:page" filled="f" stroked="f">
                <v:textbox inset="0,0,0,0">
                  <w:txbxContent>
                    <w:p>
                      <w:pPr>
                        <w:pStyle w:val="Style5"/>
                        <w:keepNext w:val="0"/>
                        <w:keepLines w:val="0"/>
                        <w:widowControl w:val="0"/>
                        <w:shd w:val="clear" w:color="auto" w:fill="auto"/>
                        <w:tabs>
                          <w:tab w:pos="2366" w:val="left"/>
                        </w:tabs>
                        <w:bidi w:val="0"/>
                        <w:spacing w:before="0" w:after="0" w:line="262"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5"/>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cs-CZ" w:eastAsia="cs-CZ" w:bidi="cs-CZ"/>
                        </w:rPr>
                        <w:t>583 01 Chotěboř</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5"/>
        <w:keepNext w:val="0"/>
        <w:keepLines w:val="0"/>
        <w:widowControl w:val="0"/>
        <w:pBdr>
          <w:top w:val="single" w:sz="4" w:space="0" w:color="auto"/>
        </w:pBdr>
        <w:shd w:val="clear" w:color="auto" w:fill="auto"/>
        <w:bidi w:val="0"/>
        <w:spacing w:before="0" w:after="280" w:line="300" w:lineRule="auto"/>
        <w:ind w:left="0" w:right="0" w:firstLine="0"/>
        <w:jc w:val="left"/>
      </w:pPr>
      <w:r>
        <w:rPr>
          <w:color w:val="000000"/>
          <w:spacing w:val="0"/>
          <w:w w:val="100"/>
          <w:position w:val="0"/>
          <w:shd w:val="clear" w:color="auto" w:fill="auto"/>
          <w:lang w:val="cs-CZ" w:eastAsia="cs-CZ" w:bidi="cs-CZ"/>
        </w:rPr>
        <w:t>Objednáváme u Vás: na měsíc březen roku 2020 dle smlouvy 233H/KSÚSV/12. ID 747029</w:t>
      </w:r>
    </w:p>
    <w:p>
      <w:pPr>
        <w:pStyle w:val="Style5"/>
        <w:keepNext w:val="0"/>
        <w:keepLines w:val="0"/>
        <w:widowControl w:val="0"/>
        <w:shd w:val="clear" w:color="auto" w:fill="auto"/>
        <w:tabs>
          <w:tab w:pos="6413" w:val="left"/>
        </w:tabs>
        <w:bidi w:val="0"/>
        <w:spacing w:before="0" w:after="0"/>
        <w:ind w:left="0" w:right="0" w:firstLine="0"/>
        <w:jc w:val="left"/>
      </w:pPr>
      <w:r>
        <w:rPr>
          <w:color w:val="000000"/>
          <w:spacing w:val="0"/>
          <w:w w:val="100"/>
          <w:position w:val="0"/>
          <w:shd w:val="clear" w:color="auto" w:fill="auto"/>
          <w:lang w:val="cs-CZ" w:eastAsia="cs-CZ" w:bidi="cs-CZ"/>
        </w:rPr>
        <w:t>Zboží mohou převzít:</w:t>
        <w:tab/>
        <w:t>- zboží mohou převzít i další zaměstnanci</w:t>
      </w:r>
    </w:p>
    <w:p>
      <w:pPr>
        <w:pStyle w:val="Style5"/>
        <w:keepNext w:val="0"/>
        <w:keepLines w:val="0"/>
        <w:widowControl w:val="0"/>
        <w:shd w:val="clear" w:color="auto" w:fill="auto"/>
        <w:bidi w:val="0"/>
        <w:spacing w:before="0" w:after="280"/>
        <w:ind w:left="0" w:right="0" w:firstLine="0"/>
        <w:jc w:val="left"/>
      </w:pPr>
      <w:r>
        <w:rPr>
          <w:color w:val="000000"/>
          <w:spacing w:val="0"/>
          <w:w w:val="100"/>
          <w:position w:val="0"/>
          <w:shd w:val="clear" w:color="auto" w:fill="auto"/>
          <w:lang w:val="cs-CZ" w:eastAsia="cs-CZ" w:bidi="cs-CZ"/>
        </w:rPr>
        <w:t>po předchozím souhlasu vedoucího.</w:t>
      </w:r>
    </w:p>
    <w:p>
      <w:pPr>
        <w:pStyle w:val="Style16"/>
        <w:keepNext/>
        <w:keepLines/>
        <w:widowControl w:val="0"/>
        <w:shd w:val="clear" w:color="auto" w:fill="auto"/>
        <w:bidi w:val="0"/>
        <w:spacing w:before="0" w:after="0" w:line="254"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Smluvní podmínky objednávky</w:t>
      </w:r>
      <w:bookmarkEnd w:id="4"/>
      <w:bookmarkEnd w:id="5"/>
    </w:p>
    <w:p>
      <w:pPr>
        <w:pStyle w:val="Style5"/>
        <w:keepNext w:val="0"/>
        <w:keepLines w:val="0"/>
        <w:widowControl w:val="0"/>
        <w:numPr>
          <w:ilvl w:val="0"/>
          <w:numId w:val="1"/>
        </w:numPr>
        <w:shd w:val="clear" w:color="auto" w:fill="auto"/>
        <w:tabs>
          <w:tab w:pos="736" w:val="left"/>
        </w:tabs>
        <w:bidi w:val="0"/>
        <w:spacing w:before="0" w:after="0"/>
        <w:ind w:left="740" w:right="0" w:hanging="36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36" w:val="left"/>
        </w:tabs>
        <w:bidi w:val="0"/>
        <w:spacing w:before="0" w:after="0"/>
        <w:ind w:left="740" w:right="0" w:hanging="360"/>
        <w:jc w:val="left"/>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36"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36" w:val="left"/>
        </w:tabs>
        <w:bidi w:val="0"/>
        <w:spacing w:before="0" w:after="0"/>
        <w:ind w:left="740" w:right="0" w:hanging="36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36" w:val="left"/>
        </w:tabs>
        <w:bidi w:val="0"/>
        <w:spacing w:before="0" w:after="0"/>
        <w:ind w:left="740" w:right="0" w:hanging="36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36" w:val="left"/>
        </w:tabs>
        <w:bidi w:val="0"/>
        <w:spacing w:before="0" w:after="0"/>
        <w:ind w:left="740" w:right="0" w:hanging="36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36" w:val="left"/>
        </w:tabs>
        <w:bidi w:val="0"/>
        <w:spacing w:before="0" w:after="0"/>
        <w:ind w:left="740" w:right="0" w:hanging="36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36" w:val="left"/>
        </w:tabs>
        <w:bidi w:val="0"/>
        <w:spacing w:before="0" w:after="0"/>
        <w:ind w:left="740" w:right="0" w:hanging="36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36" w:val="left"/>
        </w:tabs>
        <w:bidi w:val="0"/>
        <w:spacing w:before="0" w:after="0"/>
        <w:ind w:left="740" w:right="0" w:hanging="36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5" w:val="left"/>
        </w:tabs>
        <w:bidi w:val="0"/>
        <w:spacing w:before="0" w:after="0"/>
        <w:ind w:left="740" w:right="0" w:hanging="36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80" w:val="left"/>
        </w:tabs>
        <w:bidi w:val="0"/>
        <w:spacing w:before="0" w:after="0"/>
        <w:ind w:left="740" w:right="0" w:hanging="36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80" w:val="left"/>
        </w:tabs>
        <w:bidi w:val="0"/>
        <w:spacing w:before="0" w:after="0"/>
        <w:ind w:left="740" w:right="0" w:hanging="36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80" w:val="left"/>
        </w:tabs>
        <w:bidi w:val="0"/>
        <w:spacing w:before="0" w:after="0"/>
        <w:ind w:left="740" w:right="0" w:hanging="36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60" w:val="left"/>
        </w:tabs>
        <w:bidi w:val="0"/>
        <w:spacing w:before="0" w:after="100"/>
        <w:ind w:left="0" w:right="0" w:firstLine="360"/>
        <w:jc w:val="left"/>
      </w:pPr>
      <w:r>
        <w:rPr>
          <w:color w:val="000000"/>
          <w:spacing w:val="0"/>
          <w:w w:val="100"/>
          <w:position w:val="0"/>
          <w:shd w:val="clear" w:color="auto" w:fill="auto"/>
          <w:lang w:val="cs-CZ" w:eastAsia="cs-CZ" w:bidi="cs-CZ"/>
        </w:rPr>
        <w:t>Záruční doba na věcné plnění se sjednává viz. smlouva Č.233H/KSÚSV/12.</w:t>
      </w:r>
      <w:r>
        <w:br w:type="page"/>
      </w:r>
    </w:p>
    <w:p>
      <w:pPr>
        <w:pStyle w:val="Style5"/>
        <w:keepNext w:val="0"/>
        <w:keepLines w:val="0"/>
        <w:widowControl w:val="0"/>
        <w:shd w:val="clear" w:color="auto" w:fill="auto"/>
        <w:tabs>
          <w:tab w:pos="2165" w:val="left"/>
        </w:tabs>
        <w:bidi w:val="0"/>
        <w:spacing w:before="0" w:after="0" w:line="252" w:lineRule="auto"/>
        <w:ind w:left="0" w:right="0" w:firstLine="0"/>
        <w:jc w:val="left"/>
      </w:pPr>
      <w:r>
        <mc:AlternateContent>
          <mc:Choice Requires="wps">
            <w:drawing>
              <wp:anchor distT="0" distB="344170" distL="79375" distR="76200" simplePos="0" relativeHeight="125829383" behindDoc="0" locked="0" layoutInCell="1" allowOverlap="1">
                <wp:simplePos x="0" y="0"/>
                <wp:positionH relativeFrom="page">
                  <wp:posOffset>488950</wp:posOffset>
                </wp:positionH>
                <wp:positionV relativeFrom="margin">
                  <wp:posOffset>-3175</wp:posOffset>
                </wp:positionV>
                <wp:extent cx="2392680" cy="234950"/>
                <wp:wrapSquare wrapText="right"/>
                <wp:docPr id="9" name="Shape 9"/>
                <a:graphic xmlns:a="http://schemas.openxmlformats.org/drawingml/2006/main">
                  <a:graphicData uri="http://schemas.microsoft.com/office/word/2010/wordprocessingShape">
                    <wps:wsp>
                      <wps:cNvSpPr txBox="1"/>
                      <wps:spPr>
                        <a:xfrm>
                          <a:ext cx="239268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38.5pt;margin-top:-0.25pt;width:188.40000000000001pt;height:18.5pt;z-index:-125829370;mso-wrap-distance-left:6.25pt;mso-wrap-distance-right:6.pt;mso-wrap-distance-bottom:27.1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w:drawing>
          <wp:anchor distT="280670" distB="15240" distL="1563370" distR="103505" simplePos="0" relativeHeight="125829385" behindDoc="0" locked="0" layoutInCell="1" allowOverlap="1">
            <wp:simplePos x="0" y="0"/>
            <wp:positionH relativeFrom="page">
              <wp:posOffset>1972945</wp:posOffset>
            </wp:positionH>
            <wp:positionV relativeFrom="margin">
              <wp:posOffset>277495</wp:posOffset>
            </wp:positionV>
            <wp:extent cx="883920" cy="286385"/>
            <wp:wrapSquare wrapText="right"/>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883920" cy="28638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485775</wp:posOffset>
                </wp:positionH>
                <wp:positionV relativeFrom="margin">
                  <wp:posOffset>216535</wp:posOffset>
                </wp:positionV>
                <wp:extent cx="1484630" cy="359410"/>
                <wp:wrapNone/>
                <wp:docPr id="13" name="Shape 13"/>
                <a:graphic xmlns:a="http://schemas.openxmlformats.org/drawingml/2006/main">
                  <a:graphicData uri="http://schemas.microsoft.com/office/word/2010/wordprocessingShape">
                    <wps:wsp>
                      <wps:cNvSpPr txBox="1"/>
                      <wps:spPr>
                        <a:xfrm>
                          <a:ext cx="1484630" cy="359410"/>
                        </a:xfrm>
                        <a:prstGeom prst="rect"/>
                        <a:noFill/>
                      </wps:spPr>
                      <wps:txbx>
                        <w:txbxContent>
                          <w:p>
                            <w:pPr>
                              <w:pStyle w:val="Style18"/>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9" type="#_x0000_t202" style="position:absolute;margin-left:38.25pt;margin-top:17.050000000000001pt;width:116.90000000000001pt;height:28.300000000000001pt;z-index:251657729;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3033" w:val="left"/>
        </w:tabs>
        <w:bidi w:val="0"/>
        <w:spacing w:before="0" w:after="0" w:line="252" w:lineRule="auto"/>
        <w:ind w:left="1300" w:right="0" w:firstLine="0"/>
        <w:jc w:val="left"/>
        <w:sectPr>
          <w:footnotePr>
            <w:pos w:val="pageBottom"/>
            <w:numFmt w:val="decimal"/>
            <w:numRestart w:val="continuous"/>
          </w:footnotePr>
          <w:type w:val="continuous"/>
          <w:pgSz w:w="11900" w:h="16840"/>
          <w:pgMar w:top="931" w:left="810" w:right="799" w:bottom="1223" w:header="503" w:footer="3" w:gutter="0"/>
          <w:cols w:space="720"/>
          <w:noEndnote/>
          <w:rtlGutter w:val="0"/>
          <w:docGrid w:linePitch="360"/>
        </w:sectPr>
      </w:pPr>
      <w:r>
        <mc:AlternateContent>
          <mc:Choice Requires="wps">
            <w:drawing>
              <wp:anchor distT="240665" distB="0" distL="114300" distR="3040380" simplePos="0" relativeHeight="125829386" behindDoc="0" locked="0" layoutInCell="1" allowOverlap="1">
                <wp:simplePos x="0" y="0"/>
                <wp:positionH relativeFrom="page">
                  <wp:posOffset>518795</wp:posOffset>
                </wp:positionH>
                <wp:positionV relativeFrom="margin">
                  <wp:posOffset>947420</wp:posOffset>
                </wp:positionV>
                <wp:extent cx="2444750" cy="1182370"/>
                <wp:wrapTopAndBottom/>
                <wp:docPr id="15" name="Shape 15"/>
                <a:graphic xmlns:a="http://schemas.openxmlformats.org/drawingml/2006/main">
                  <a:graphicData uri="http://schemas.microsoft.com/office/word/2010/wordprocessingShape">
                    <wps:wsp>
                      <wps:cNvSpPr txBox="1"/>
                      <wps:spPr>
                        <a:xfrm>
                          <a:ext cx="2444750" cy="1182370"/>
                        </a:xfrm>
                        <a:prstGeom prst="rect"/>
                        <a:noFill/>
                      </wps:spPr>
                      <wps:txbx>
                        <w:txbxContent>
                          <w:tbl>
                            <w:tblPr>
                              <w:tblOverlap w:val="never"/>
                              <w:jc w:val="left"/>
                              <w:tblLayout w:type="fixed"/>
                            </w:tblPr>
                            <w:tblGrid>
                              <w:gridCol w:w="1680"/>
                              <w:gridCol w:w="217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71000354</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březen 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0.850000000000001pt;margin-top:74.599999999999994pt;width:192.5pt;height:93.099999999999994pt;z-index:-125829367;mso-wrap-distance-left:9.pt;mso-wrap-distance-top:18.949999999999999pt;mso-wrap-distance-right:239.40000000000001pt;mso-position-horizontal-relative:page;mso-position-vertical-relative:margin" filled="f" stroked="f">
                <v:textbox inset="0,0,0,0">
                  <w:txbxContent>
                    <w:tbl>
                      <w:tblPr>
                        <w:tblOverlap w:val="never"/>
                        <w:jc w:val="left"/>
                        <w:tblLayout w:type="fixed"/>
                      </w:tblPr>
                      <w:tblGrid>
                        <w:gridCol w:w="1680"/>
                        <w:gridCol w:w="217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71000354</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březen 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527685</wp:posOffset>
                </wp:positionH>
                <wp:positionV relativeFrom="margin">
                  <wp:posOffset>706755</wp:posOffset>
                </wp:positionV>
                <wp:extent cx="1642745" cy="179705"/>
                <wp:wrapNone/>
                <wp:docPr id="17" name="Shape 17"/>
                <a:graphic xmlns:a="http://schemas.openxmlformats.org/drawingml/2006/main">
                  <a:graphicData uri="http://schemas.microsoft.com/office/word/2010/wordprocessingShape">
                    <wps:wsp>
                      <wps:cNvSpPr txBox="1"/>
                      <wps:spPr>
                        <a:xfrm>
                          <a:ext cx="1642745" cy="1797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71000354</w:t>
                            </w:r>
                          </w:p>
                        </w:txbxContent>
                      </wps:txbx>
                      <wps:bodyPr lIns="0" tIns="0" rIns="0" bIns="0">
                        <a:noAutoFit/>
                      </wps:bodyPr>
                    </wps:wsp>
                  </a:graphicData>
                </a:graphic>
              </wp:anchor>
            </w:drawing>
          </mc:Choice>
          <mc:Fallback>
            <w:pict>
              <v:shape id="_x0000_s1043" type="#_x0000_t202" style="position:absolute;margin-left:41.549999999999997pt;margin-top:55.649999999999999pt;width:129.34999999999999pt;height:14.15pt;z-index:251657731;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71000354</w:t>
                      </w:r>
                    </w:p>
                  </w:txbxContent>
                </v:textbox>
                <w10:wrap anchorx="page" anchory="margin"/>
              </v:shape>
            </w:pict>
          </mc:Fallback>
        </mc:AlternateContent>
      </w:r>
      <w:r>
        <mc:AlternateContent>
          <mc:Choice Requires="wps">
            <w:drawing>
              <wp:anchor distT="8890" distB="326390" distL="2640965" distR="114935" simplePos="0" relativeHeight="125829388" behindDoc="0" locked="0" layoutInCell="1" allowOverlap="1">
                <wp:simplePos x="0" y="0"/>
                <wp:positionH relativeFrom="page">
                  <wp:posOffset>3045460</wp:posOffset>
                </wp:positionH>
                <wp:positionV relativeFrom="margin">
                  <wp:posOffset>715645</wp:posOffset>
                </wp:positionV>
                <wp:extent cx="2843530" cy="1088390"/>
                <wp:wrapTopAndBottom/>
                <wp:docPr id="19" name="Shape 19"/>
                <a:graphic xmlns:a="http://schemas.openxmlformats.org/drawingml/2006/main">
                  <a:graphicData uri="http://schemas.microsoft.com/office/word/2010/wordprocessingShape">
                    <wps:wsp>
                      <wps:cNvSpPr txBox="1"/>
                      <wps:spPr>
                        <a:xfrm>
                          <a:ext cx="2843530" cy="1088390"/>
                        </a:xfrm>
                        <a:prstGeom prst="rect"/>
                        <a:noFill/>
                      </wps:spPr>
                      <wps:txbx>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25.02.2020</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19800 Praha 9 - Kyje / Chotěboř</w:t>
                            </w:r>
                          </w:p>
                          <w:p>
                            <w:pPr>
                              <w:pStyle w:val="Style5"/>
                              <w:keepNext w:val="0"/>
                              <w:keepLines w:val="0"/>
                              <w:widowControl w:val="0"/>
                              <w:shd w:val="clear" w:color="auto" w:fill="auto"/>
                              <w:tabs>
                                <w:tab w:pos="288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100:00011754</w:t>
                              <w:tab/>
                              <w:t>DIČ: CZ00011754</w:t>
                            </w:r>
                          </w:p>
                        </w:txbxContent>
                      </wps:txbx>
                      <wps:bodyPr lIns="0" tIns="0" rIns="0" bIns="0">
                        <a:noAutoFit/>
                      </wps:bodyPr>
                    </wps:wsp>
                  </a:graphicData>
                </a:graphic>
              </wp:anchor>
            </w:drawing>
          </mc:Choice>
          <mc:Fallback>
            <w:pict>
              <v:shape id="_x0000_s1045" type="#_x0000_t202" style="position:absolute;margin-left:239.80000000000001pt;margin-top:56.350000000000001pt;width:223.90000000000001pt;height:85.700000000000003pt;z-index:-125829365;mso-wrap-distance-left:207.94999999999999pt;mso-wrap-distance-top:0.69999999999999996pt;mso-wrap-distance-right:9.0500000000000007pt;mso-wrap-distance-bottom:25.699999999999999pt;mso-position-horizontal-relative:page;mso-position-vertical-relative:margin" filled="f" stroked="f">
                <v:textbox inset="0,0,0,0">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25.02.2020</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19800 Praha 9 - Kyje / Chotěboř</w:t>
                      </w:r>
                    </w:p>
                    <w:p>
                      <w:pPr>
                        <w:pStyle w:val="Style5"/>
                        <w:keepNext w:val="0"/>
                        <w:keepLines w:val="0"/>
                        <w:widowControl w:val="0"/>
                        <w:shd w:val="clear" w:color="auto" w:fill="auto"/>
                        <w:tabs>
                          <w:tab w:pos="288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100:00011754</w:t>
                        <w:tab/>
                        <w:t>DIČ: CZ00011754</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IČO',00090450</w:t>
        <w:tab/>
        <w:t>DIČ:CZ00090450</w:t>
      </w:r>
    </w:p>
    <w:p>
      <w:pPr>
        <w:widowControl w:val="0"/>
        <w:spacing w:line="133" w:lineRule="exact"/>
        <w:rPr>
          <w:sz w:val="11"/>
          <w:szCs w:val="11"/>
        </w:rPr>
      </w:pPr>
    </w:p>
    <w:p>
      <w:pPr>
        <w:widowControl w:val="0"/>
        <w:spacing w:line="1" w:lineRule="exact"/>
        <w:sectPr>
          <w:footnotePr>
            <w:pos w:val="pageBottom"/>
            <w:numFmt w:val="decimal"/>
            <w:numRestart w:val="continuous"/>
          </w:footnotePr>
          <w:type w:val="continuous"/>
          <w:pgSz w:w="11900" w:h="16840"/>
          <w:pgMar w:top="959" w:left="0" w:right="0" w:bottom="1195"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1440" w:right="0" w:firstLine="0"/>
        <w:jc w:val="left"/>
      </w:pPr>
      <w:r>
        <mc:AlternateContent>
          <mc:Choice Requires="wps">
            <w:drawing>
              <wp:anchor distT="0" distB="0" distL="114300" distR="114300" simplePos="0" relativeHeight="125829390" behindDoc="0" locked="0" layoutInCell="1" allowOverlap="1">
                <wp:simplePos x="0" y="0"/>
                <wp:positionH relativeFrom="page">
                  <wp:posOffset>540385</wp:posOffset>
                </wp:positionH>
                <wp:positionV relativeFrom="paragraph">
                  <wp:posOffset>12700</wp:posOffset>
                </wp:positionV>
                <wp:extent cx="1645920" cy="628015"/>
                <wp:wrapSquare wrapText="right"/>
                <wp:docPr id="21" name="Shape 21"/>
                <a:graphic xmlns:a="http://schemas.openxmlformats.org/drawingml/2006/main">
                  <a:graphicData uri="http://schemas.microsoft.com/office/word/2010/wordprocessingShape">
                    <wps:wsp>
                      <wps:cNvSpPr txBox="1"/>
                      <wps:spPr>
                        <a:xfrm>
                          <a:ext cx="1645920" cy="628015"/>
                        </a:xfrm>
                        <a:prstGeom prst="rect"/>
                        <a:noFill/>
                      </wps:spPr>
                      <wps:txbx>
                        <w:txbxContent>
                          <w:p>
                            <w:pPr>
                              <w:pStyle w:val="Style5"/>
                              <w:keepNext w:val="0"/>
                              <w:keepLines w:val="0"/>
                              <w:widowControl w:val="0"/>
                              <w:shd w:val="clear" w:color="auto" w:fill="auto"/>
                              <w:tabs>
                                <w:tab w:pos="2352" w:val="left"/>
                              </w:tabs>
                              <w:bidi w:val="0"/>
                              <w:spacing w:before="0" w:after="0" w:line="257" w:lineRule="auto"/>
                              <w:ind w:left="140" w:right="0" w:hanging="140"/>
                              <w:jc w:val="left"/>
                            </w:pPr>
                            <w:r>
                              <w:rPr>
                                <w:color w:val="000000"/>
                                <w:spacing w:val="0"/>
                                <w:w w:val="100"/>
                                <w:position w:val="0"/>
                                <w:shd w:val="clear" w:color="auto" w:fill="auto"/>
                                <w:lang w:val="cs-CZ" w:eastAsia="cs-CZ" w:bidi="cs-CZ"/>
                              </w:rPr>
                              <w:t>Dodací adresa: Cestmistrovství Chotěbor Partyzánská</w:t>
                              <w:tab/>
                              <w:t>31</w:t>
                            </w:r>
                          </w:p>
                          <w:p>
                            <w:pPr>
                              <w:pStyle w:val="Style5"/>
                              <w:keepNext w:val="0"/>
                              <w:keepLines w:val="0"/>
                              <w:widowControl w:val="0"/>
                              <w:shd w:val="clear" w:color="auto" w:fill="auto"/>
                              <w:bidi w:val="0"/>
                              <w:spacing w:before="0" w:after="0" w:line="257" w:lineRule="auto"/>
                              <w:ind w:left="0" w:right="0" w:firstLine="140"/>
                              <w:jc w:val="left"/>
                            </w:pPr>
                            <w:r>
                              <w:rPr>
                                <w:color w:val="000000"/>
                                <w:spacing w:val="0"/>
                                <w:w w:val="100"/>
                                <w:position w:val="0"/>
                                <w:shd w:val="clear" w:color="auto" w:fill="auto"/>
                                <w:lang w:val="cs-CZ" w:eastAsia="cs-CZ" w:bidi="cs-CZ"/>
                              </w:rPr>
                              <w:t>583 01 Chotěbor</w:t>
                            </w:r>
                          </w:p>
                        </w:txbxContent>
                      </wps:txbx>
                      <wps:bodyPr lIns="0" tIns="0" rIns="0" bIns="0">
                        <a:noAutoFit/>
                      </wps:bodyPr>
                    </wps:wsp>
                  </a:graphicData>
                </a:graphic>
              </wp:anchor>
            </w:drawing>
          </mc:Choice>
          <mc:Fallback>
            <w:pict>
              <v:shape id="_x0000_s1047" type="#_x0000_t202" style="position:absolute;margin-left:42.549999999999997pt;margin-top:1.pt;width:129.59999999999999pt;height:49.450000000000003pt;z-index:-125829363;mso-wrap-distance-left:9.pt;mso-wrap-distance-right:9.pt;mso-position-horizontal-relative:page" filled="f" stroked="f">
                <v:textbox inset="0,0,0,0">
                  <w:txbxContent>
                    <w:p>
                      <w:pPr>
                        <w:pStyle w:val="Style5"/>
                        <w:keepNext w:val="0"/>
                        <w:keepLines w:val="0"/>
                        <w:widowControl w:val="0"/>
                        <w:shd w:val="clear" w:color="auto" w:fill="auto"/>
                        <w:tabs>
                          <w:tab w:pos="2352" w:val="left"/>
                        </w:tabs>
                        <w:bidi w:val="0"/>
                        <w:spacing w:before="0" w:after="0" w:line="257" w:lineRule="auto"/>
                        <w:ind w:left="140" w:right="0" w:hanging="140"/>
                        <w:jc w:val="left"/>
                      </w:pPr>
                      <w:r>
                        <w:rPr>
                          <w:color w:val="000000"/>
                          <w:spacing w:val="0"/>
                          <w:w w:val="100"/>
                          <w:position w:val="0"/>
                          <w:shd w:val="clear" w:color="auto" w:fill="auto"/>
                          <w:lang w:val="cs-CZ" w:eastAsia="cs-CZ" w:bidi="cs-CZ"/>
                        </w:rPr>
                        <w:t>Dodací adresa: Cestmistrovství Chotěbor Partyzánská</w:t>
                        <w:tab/>
                        <w:t>31</w:t>
                      </w:r>
                    </w:p>
                    <w:p>
                      <w:pPr>
                        <w:pStyle w:val="Style5"/>
                        <w:keepNext w:val="0"/>
                        <w:keepLines w:val="0"/>
                        <w:widowControl w:val="0"/>
                        <w:shd w:val="clear" w:color="auto" w:fill="auto"/>
                        <w:bidi w:val="0"/>
                        <w:spacing w:before="0" w:after="0" w:line="257" w:lineRule="auto"/>
                        <w:ind w:left="0" w:right="0" w:firstLine="140"/>
                        <w:jc w:val="left"/>
                      </w:pPr>
                      <w:r>
                        <w:rPr>
                          <w:color w:val="000000"/>
                          <w:spacing w:val="0"/>
                          <w:w w:val="100"/>
                          <w:position w:val="0"/>
                          <w:shd w:val="clear" w:color="auto" w:fill="auto"/>
                          <w:lang w:val="cs-CZ" w:eastAsia="cs-CZ" w:bidi="cs-CZ"/>
                        </w:rPr>
                        <w:t>583 01 Chotěbor</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w:t>
      </w:r>
    </w:p>
    <w:p>
      <w:pPr>
        <w:pStyle w:val="Style5"/>
        <w:keepNext w:val="0"/>
        <w:keepLines w:val="0"/>
        <w:widowControl w:val="0"/>
        <w:shd w:val="clear" w:color="auto" w:fill="auto"/>
        <w:bidi w:val="0"/>
        <w:spacing w:before="0" w:after="0" w:line="240" w:lineRule="auto"/>
        <w:ind w:left="3700" w:right="0" w:firstLine="0"/>
        <w:jc w:val="left"/>
      </w:pPr>
      <w:r>
        <w:rPr>
          <w:color w:val="000000"/>
          <w:spacing w:val="0"/>
          <w:w w:val="100"/>
          <w:position w:val="0"/>
          <w:shd w:val="clear" w:color="auto" w:fill="auto"/>
          <w:lang w:val="cs-CZ" w:eastAsia="cs-CZ" w:bidi="cs-CZ"/>
        </w:rPr>
        <w:t>Žižkova 1018</w:t>
      </w:r>
    </w:p>
    <w:p>
      <w:pPr>
        <w:pStyle w:val="Style5"/>
        <w:keepNext w:val="0"/>
        <w:keepLines w:val="0"/>
        <w:widowControl w:val="0"/>
        <w:shd w:val="clear" w:color="auto" w:fill="auto"/>
        <w:bidi w:val="0"/>
        <w:spacing w:before="0" w:after="0" w:line="240" w:lineRule="auto"/>
        <w:ind w:left="3700" w:right="0" w:firstLine="0"/>
        <w:jc w:val="left"/>
      </w:pPr>
      <w:r>
        <w:rPr>
          <w:color w:val="000000"/>
          <w:spacing w:val="0"/>
          <w:w w:val="100"/>
          <w:position w:val="0"/>
          <w:shd w:val="clear" w:color="auto" w:fill="auto"/>
          <w:lang w:val="cs-CZ" w:eastAsia="cs-CZ" w:bidi="cs-CZ"/>
        </w:rPr>
        <w:t>Havlíčkův Brod</w:t>
      </w:r>
    </w:p>
    <w:p>
      <w:pPr>
        <w:pStyle w:val="Style5"/>
        <w:keepNext w:val="0"/>
        <w:keepLines w:val="0"/>
        <w:widowControl w:val="0"/>
        <w:shd w:val="clear" w:color="auto" w:fill="auto"/>
        <w:bidi w:val="0"/>
        <w:spacing w:before="0" w:after="180" w:line="240" w:lineRule="auto"/>
        <w:ind w:left="3700" w:right="0" w:firstLine="0"/>
        <w:jc w:val="left"/>
      </w:pPr>
      <w:r>
        <w:rPr>
          <w:color w:val="000000"/>
          <w:spacing w:val="0"/>
          <w:w w:val="100"/>
          <w:position w:val="0"/>
          <w:shd w:val="clear" w:color="auto" w:fill="auto"/>
          <w:lang w:val="cs-CZ" w:eastAsia="cs-CZ" w:bidi="cs-CZ"/>
        </w:rPr>
        <w:t>581 53</w:t>
      </w:r>
    </w:p>
    <w:p>
      <w:pPr>
        <w:pStyle w:val="Style5"/>
        <w:keepNext w:val="0"/>
        <w:keepLines w:val="0"/>
        <w:widowControl w:val="0"/>
        <w:numPr>
          <w:ilvl w:val="0"/>
          <w:numId w:val="1"/>
        </w:numPr>
        <w:pBdr>
          <w:top w:val="single" w:sz="4" w:space="0" w:color="auto"/>
        </w:pBdr>
        <w:shd w:val="clear" w:color="auto" w:fill="auto"/>
        <w:tabs>
          <w:tab w:pos="819" w:val="left"/>
        </w:tabs>
        <w:bidi w:val="0"/>
        <w:spacing w:before="0" w:after="1100" w:line="240" w:lineRule="auto"/>
        <w:ind w:left="720" w:right="0" w:hanging="36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7"/>
        <w:gridCol w:w="1142"/>
        <w:gridCol w:w="994"/>
        <w:gridCol w:w="576"/>
        <w:gridCol w:w="1243"/>
        <w:gridCol w:w="950"/>
        <w:gridCol w:w="1027"/>
        <w:gridCol w:w="1080"/>
      </w:tblGrid>
      <w:tr>
        <w:trPr>
          <w:trHeight w:val="7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lef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widowControl w:val="0"/>
        <w:shd w:val="clear" w:color="auto" w:fill="auto"/>
        <w:tabs>
          <w:tab w:pos="1550" w:val="left"/>
          <w:tab w:pos="4459" w:val="left"/>
          <w:tab w:pos="4987" w:val="left"/>
          <w:tab w:pos="5962" w:val="left"/>
        </w:tabs>
        <w:bidi w:val="0"/>
        <w:spacing w:before="0" w:after="0" w:line="240" w:lineRule="auto"/>
        <w:ind w:left="96" w:right="0" w:firstLine="0"/>
        <w:jc w:val="left"/>
      </w:pPr>
      <w:r>
        <w:rPr>
          <w:color w:val="000000"/>
          <w:spacing w:val="0"/>
          <w:w w:val="100"/>
          <w:position w:val="0"/>
          <w:shd w:val="clear" w:color="auto" w:fill="auto"/>
          <w:lang w:val="cs-CZ" w:eastAsia="cs-CZ" w:bidi="cs-CZ"/>
        </w:rPr>
        <w:t>30 000,00</w:t>
        <w:tab/>
        <w:t>1,00 sad 30 000,00</w:t>
        <w:tab/>
        <w:t>21</w:t>
        <w:tab/>
        <w:t>6 300,00</w:t>
        <w:tab/>
        <w:t>36 300,00</w:t>
      </w:r>
    </w:p>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shd w:val="clear" w:color="auto" w:fill="auto"/>
          <w:lang w:val="cs-CZ" w:eastAsia="cs-CZ" w:bidi="cs-CZ"/>
        </w:rPr>
        <w:t>Odběr technických plynů a ostatního zboží dle potřeb CM Chotěbor.</w:t>
      </w:r>
    </w:p>
    <w:p>
      <w:pPr>
        <w:widowControl w:val="0"/>
        <w:spacing w:after="1299" w:line="1" w:lineRule="exact"/>
      </w:pPr>
    </w:p>
    <w:p>
      <w:pPr>
        <w:pStyle w:val="Style5"/>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60" w:line="240" w:lineRule="auto"/>
        <w:ind w:left="502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Tisk: 03.03.2020</w:t>
      </w:r>
    </w:p>
    <w:p>
      <w:pPr>
        <w:widowControl w:val="0"/>
        <w:spacing w:line="1" w:lineRule="exact"/>
      </w:pPr>
      <w:r>
        <mc:AlternateContent>
          <mc:Choice Requires="wps">
            <w:drawing>
              <wp:anchor distT="15240" distB="0" distL="0" distR="0" simplePos="0" relativeHeight="125829392" behindDoc="0" locked="0" layoutInCell="1" allowOverlap="1">
                <wp:simplePos x="0" y="0"/>
                <wp:positionH relativeFrom="page">
                  <wp:posOffset>625475</wp:posOffset>
                </wp:positionH>
                <wp:positionV relativeFrom="paragraph">
                  <wp:posOffset>15240</wp:posOffset>
                </wp:positionV>
                <wp:extent cx="3029585" cy="670560"/>
                <wp:wrapTopAndBottom/>
                <wp:docPr id="23" name="Shape 23"/>
                <a:graphic xmlns:a="http://schemas.openxmlformats.org/drawingml/2006/main">
                  <a:graphicData uri="http://schemas.microsoft.com/office/word/2010/wordprocessingShape">
                    <wps:wsp>
                      <wps:cNvSpPr txBox="1"/>
                      <wps:spPr>
                        <a:xfrm>
                          <a:ext cx="3029585" cy="670560"/>
                        </a:xfrm>
                        <a:prstGeom prst="rect"/>
                        <a:noFill/>
                      </wps:spPr>
                      <wps:txbx>
                        <w:txbxContent>
                          <w:tbl>
                            <w:tblPr>
                              <w:tblOverlap w:val="never"/>
                              <w:jc w:val="left"/>
                              <w:tblLayout w:type="fixed"/>
                            </w:tblPr>
                            <w:tblGrid>
                              <w:gridCol w:w="1440"/>
                              <w:gridCol w:w="3331"/>
                            </w:tblGrid>
                            <w:tr>
                              <w:trPr>
                                <w:tblHeader/>
                                <w:trHeight w:val="33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49.25pt;margin-top:1.2pt;width:238.55000000000001pt;height:52.799999999999997pt;z-index:-125829361;mso-wrap-distance-left:0;mso-wrap-distance-top:1.2pt;mso-wrap-distance-right:0;mso-position-horizontal-relative:page" filled="f" stroked="f">
                <v:textbox inset="0,0,0,0">
                  <w:txbxContent>
                    <w:tbl>
                      <w:tblPr>
                        <w:tblOverlap w:val="never"/>
                        <w:jc w:val="left"/>
                        <w:tblLayout w:type="fixed"/>
                      </w:tblPr>
                      <w:tblGrid>
                        <w:gridCol w:w="1440"/>
                        <w:gridCol w:w="3331"/>
                      </w:tblGrid>
                      <w:tr>
                        <w:trPr>
                          <w:tblHeader/>
                          <w:trHeight w:val="33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4985" distL="0" distR="0" simplePos="0" relativeHeight="125829394" behindDoc="0" locked="0" layoutInCell="1" allowOverlap="1">
                <wp:simplePos x="0" y="0"/>
                <wp:positionH relativeFrom="page">
                  <wp:posOffset>3712845</wp:posOffset>
                </wp:positionH>
                <wp:positionV relativeFrom="paragraph">
                  <wp:posOffset>0</wp:posOffset>
                </wp:positionV>
                <wp:extent cx="2480945" cy="170815"/>
                <wp:wrapTopAndBottom/>
                <wp:docPr id="25" name="Shape 25"/>
                <a:graphic xmlns:a="http://schemas.openxmlformats.org/drawingml/2006/main">
                  <a:graphicData uri="http://schemas.microsoft.com/office/word/2010/wordprocessingShape">
                    <wps:wsp>
                      <wps:cNvSpPr txBox="1"/>
                      <wps:spPr>
                        <a:xfrm>
                          <a:ext cx="248094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36 300,00</w:t>
                            </w:r>
                          </w:p>
                        </w:txbxContent>
                      </wps:txbx>
                      <wps:bodyPr wrap="none" lIns="0" tIns="0" rIns="0" bIns="0">
                        <a:noAutoFit/>
                      </wps:bodyPr>
                    </wps:wsp>
                  </a:graphicData>
                </a:graphic>
              </wp:anchor>
            </w:drawing>
          </mc:Choice>
          <mc:Fallback>
            <w:pict>
              <v:shape id="_x0000_s1051" type="#_x0000_t202" style="position:absolute;margin-left:292.35000000000002pt;margin-top:0;width:195.34999999999999pt;height:13.449999999999999pt;z-index:-125829359;mso-wrap-distance-left:0;mso-wrap-distance-right:0;mso-wrap-distance-bottom:40.54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36 300,00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3"/>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59" w:left="817" w:right="853" w:bottom="1195"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tbl>
      <w:tblPr>
        <w:tblOverlap w:val="never"/>
        <w:jc w:val="left"/>
        <w:tblLayout w:type="fixed"/>
      </w:tblPr>
      <w:tblGrid>
        <w:gridCol w:w="1992"/>
        <w:gridCol w:w="8107"/>
      </w:tblGrid>
      <w:tr>
        <w:trPr>
          <w:trHeight w:val="274" w:hRule="exact"/>
        </w:trPr>
        <w:tc>
          <w:tcPr>
            <w:tcBorders/>
            <w:shd w:val="clear" w:color="auto" w:fill="FFFFFF"/>
            <w:vAlign w:val="bottom"/>
          </w:tcPr>
          <w:p>
            <w:pPr>
              <w:pStyle w:val="Style13"/>
              <w:keepNext w:val="0"/>
              <w:keepLines w:val="0"/>
              <w:framePr w:w="10099" w:h="739" w:hSpace="29" w:vSpace="773" w:wrap="notBeside" w:vAnchor="text" w:hAnchor="text" w:x="80" w:y="77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Předmět:</w:t>
            </w:r>
          </w:p>
        </w:tc>
        <w:tc>
          <w:tcPr>
            <w:tcBorders/>
            <w:shd w:val="clear" w:color="auto" w:fill="FFFFFF"/>
            <w:vAlign w:val="bottom"/>
          </w:tcPr>
          <w:p>
            <w:pPr>
              <w:pStyle w:val="Style13"/>
              <w:keepNext w:val="0"/>
              <w:keepLines w:val="0"/>
              <w:framePr w:w="10099" w:h="739" w:hSpace="29" w:vSpace="773" w:wrap="notBeside" w:vAnchor="text" w:hAnchor="text" w:x="80" w:y="774"/>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FW: objednávky na březen 2020 - akceptace</w:t>
            </w:r>
          </w:p>
        </w:tc>
      </w:tr>
      <w:tr>
        <w:trPr>
          <w:trHeight w:val="466" w:hRule="exact"/>
        </w:trPr>
        <w:tc>
          <w:tcPr>
            <w:tcBorders/>
            <w:shd w:val="clear" w:color="auto" w:fill="FFFFFF"/>
            <w:vAlign w:val="top"/>
          </w:tcPr>
          <w:p>
            <w:pPr>
              <w:pStyle w:val="Style13"/>
              <w:keepNext w:val="0"/>
              <w:keepLines w:val="0"/>
              <w:framePr w:w="10099" w:h="739" w:hSpace="29" w:vSpace="773" w:wrap="notBeside" w:vAnchor="text" w:hAnchor="text" w:x="80" w:y="77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c>
        <w:tc>
          <w:tcPr>
            <w:tcBorders/>
            <w:shd w:val="clear" w:color="auto" w:fill="FFFFFF"/>
            <w:vAlign w:val="bottom"/>
          </w:tcPr>
          <w:p>
            <w:pPr>
              <w:pStyle w:val="Style13"/>
              <w:keepNext w:val="0"/>
              <w:keepLines w:val="0"/>
              <w:framePr w:w="10099" w:h="739" w:hSpace="29" w:vSpace="773" w:wrap="notBeside" w:vAnchor="text" w:hAnchor="text" w:x="80" w:y="774"/>
              <w:widowControl w:val="0"/>
              <w:shd w:val="clear" w:color="auto" w:fill="auto"/>
              <w:bidi w:val="0"/>
              <w:spacing w:before="0" w:after="0" w:line="305" w:lineRule="auto"/>
              <w:ind w:left="1060" w:right="0" w:firstLine="0"/>
              <w:jc w:val="left"/>
            </w:pPr>
            <w:r>
              <w:rPr>
                <w:color w:val="000000"/>
                <w:spacing w:val="0"/>
                <w:w w:val="100"/>
                <w:position w:val="0"/>
                <w:shd w:val="clear" w:color="auto" w:fill="auto"/>
                <w:lang w:val="cs-CZ" w:eastAsia="cs-CZ" w:bidi="cs-CZ"/>
              </w:rPr>
              <w:t xml:space="preserve">Lindě březen CM Havlíčkův </w:t>
            </w:r>
            <w:r>
              <w:rPr>
                <w:color w:val="000000"/>
                <w:spacing w:val="0"/>
                <w:w w:val="100"/>
                <w:position w:val="0"/>
                <w:shd w:val="clear" w:color="auto" w:fill="auto"/>
                <w:lang w:val="en-US" w:eastAsia="en-US" w:bidi="en-US"/>
              </w:rPr>
              <w:t xml:space="preserve">Brod.rtf; </w:t>
            </w:r>
            <w:r>
              <w:rPr>
                <w:color w:val="000000"/>
                <w:spacing w:val="0"/>
                <w:w w:val="100"/>
                <w:position w:val="0"/>
                <w:shd w:val="clear" w:color="auto" w:fill="auto"/>
                <w:lang w:val="cs-CZ" w:eastAsia="cs-CZ" w:bidi="cs-CZ"/>
              </w:rPr>
              <w:t>Lindě březen CM Chotěboř.rtf; Lindě březen CM Ledeč.rtf</w:t>
            </w:r>
          </w:p>
        </w:tc>
      </w:tr>
    </w:tbl>
    <w:p>
      <w:pPr>
        <w:pStyle w:val="Style10"/>
        <w:keepNext w:val="0"/>
        <w:keepLines w:val="0"/>
        <w:framePr w:w="2477" w:h="254" w:hSpace="50" w:wrap="notBeside" w:vAnchor="text" w:hAnchor="text" w:x="3114" w:y="25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středa 4. března 2020 12:43</w:t>
      </w:r>
    </w:p>
    <w:p>
      <w:pPr>
        <w:pStyle w:val="Style10"/>
        <w:keepNext w:val="0"/>
        <w:keepLines w:val="0"/>
        <w:framePr w:w="984" w:h="768" w:hSpace="50" w:wrap="notBeside" w:vAnchor="text" w:hAnchor="text" w:x="51" w:y="1"/>
        <w:widowControl w:val="0"/>
        <w:shd w:val="clear" w:color="auto" w:fill="auto"/>
        <w:bidi w:val="0"/>
        <w:spacing w:before="0" w:after="0" w:line="29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Od: Odesláno: Komu:</w:t>
      </w:r>
    </w:p>
    <w:p>
      <w:pPr>
        <w:widowControl w:val="0"/>
        <w:spacing w:line="1" w:lineRule="exact"/>
      </w:pPr>
    </w:p>
    <w:p>
      <w:pPr>
        <w:pStyle w:val="Style5"/>
        <w:keepNext w:val="0"/>
        <w:keepLines w:val="0"/>
        <w:widowControl w:val="0"/>
        <w:shd w:val="clear" w:color="auto" w:fill="auto"/>
        <w:bidi w:val="0"/>
        <w:spacing w:before="0" w:after="280" w:line="290" w:lineRule="auto"/>
        <w:ind w:left="0" w:right="0" w:firstLine="0"/>
        <w:jc w:val="left"/>
      </w:pPr>
      <w:r>
        <w:rPr>
          <w:color w:val="000000"/>
          <w:spacing w:val="0"/>
          <w:w w:val="100"/>
          <w:position w:val="0"/>
          <w:shd w:val="clear" w:color="auto" w:fill="auto"/>
          <w:lang w:val="cs-CZ" w:eastAsia="cs-CZ" w:bidi="cs-CZ"/>
        </w:rPr>
        <w:t>Ahoj.</w:t>
      </w:r>
    </w:p>
    <w:p>
      <w:pPr>
        <w:pStyle w:val="Style5"/>
        <w:keepNext w:val="0"/>
        <w:keepLines w:val="0"/>
        <w:widowControl w:val="0"/>
        <w:shd w:val="clear" w:color="auto" w:fill="auto"/>
        <w:bidi w:val="0"/>
        <w:spacing w:before="0" w:after="280" w:line="290" w:lineRule="auto"/>
        <w:ind w:left="0" w:right="0" w:firstLine="0"/>
        <w:jc w:val="left"/>
      </w:pPr>
      <w:r>
        <w:rPr>
          <w:color w:val="000000"/>
          <w:spacing w:val="0"/>
          <w:w w:val="100"/>
          <w:position w:val="0"/>
          <w:shd w:val="clear" w:color="auto" w:fill="auto"/>
          <w:lang w:val="cs-CZ" w:eastAsia="cs-CZ" w:bidi="cs-CZ"/>
        </w:rPr>
        <w:t>A ještě prosím o další evidenci, snad dne poslední.</w:t>
      </w:r>
    </w:p>
    <w:p>
      <w:pPr>
        <w:pStyle w:val="Style5"/>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Dodavatel LINDĚ-TP na měsíc březen roku 2020. Objednávky: HB - 71000421, CH - 71000354, L- 71000334. Cena objednávka HB 71000421 -15 000 Kč bez DPH.</w:t>
      </w:r>
    </w:p>
    <w:p>
      <w:pPr>
        <w:pStyle w:val="Style5"/>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Cena objednávka CH 71000354 - 30 000 Kč bez DPH.</w:t>
      </w:r>
    </w:p>
    <w:p>
      <w:pPr>
        <w:pStyle w:val="Style5"/>
        <w:keepNext w:val="0"/>
        <w:keepLines w:val="0"/>
        <w:widowControl w:val="0"/>
        <w:shd w:val="clear" w:color="auto" w:fill="auto"/>
        <w:bidi w:val="0"/>
        <w:spacing w:before="0" w:after="280" w:line="290" w:lineRule="auto"/>
        <w:ind w:left="0" w:right="0" w:firstLine="0"/>
        <w:jc w:val="left"/>
      </w:pPr>
      <w:r>
        <w:rPr>
          <w:color w:val="000000"/>
          <w:spacing w:val="0"/>
          <w:w w:val="100"/>
          <w:position w:val="0"/>
          <w:shd w:val="clear" w:color="auto" w:fill="auto"/>
          <w:lang w:val="cs-CZ" w:eastAsia="cs-CZ" w:bidi="cs-CZ"/>
        </w:rPr>
        <w:t>Cena objednávka L 71000334- 5 000 Kč bez DPH.</w:t>
      </w:r>
    </w:p>
    <w:p>
      <w:pPr>
        <w:pStyle w:val="Style5"/>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Děkuji</w:t>
      </w:r>
    </w:p>
    <w:p>
      <w:pPr>
        <w:pStyle w:val="Style5"/>
        <w:keepNext w:val="0"/>
        <w:keepLines w:val="0"/>
        <w:widowControl w:val="0"/>
        <w:shd w:val="clear" w:color="auto" w:fill="auto"/>
        <w:tabs>
          <w:tab w:pos="3610"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linde.com</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March 4, 2020 12:31 PM</w:t>
      </w:r>
    </w:p>
    <w:p>
      <w:pPr>
        <w:pStyle w:val="Style5"/>
        <w:keepNext w:val="0"/>
        <w:keepLines w:val="0"/>
        <w:widowControl w:val="0"/>
        <w:shd w:val="clear" w:color="auto" w:fill="auto"/>
        <w:tabs>
          <w:tab w:pos="3312"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28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na březen 2020 - akceptace</w:t>
      </w:r>
    </w:p>
    <w:p>
      <w:pPr>
        <w:pStyle w:val="Style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Dobrý den tímto akceptujeme objednávky v přílohách .</w:t>
      </w:r>
    </w:p>
    <w:p>
      <w:pPr>
        <w:pStyle w:val="Style5"/>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S pozdravem</w:t>
      </w:r>
    </w:p>
    <w:p>
      <w:pPr>
        <w:pStyle w:val="Style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Obchodní zástupce/Sales Representative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Lindě Gas a.s.</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Čemovické nábřeží 10. Bmo, 618 00, Czech Republic</w:t>
      </w:r>
    </w:p>
    <w:p>
      <w:pPr>
        <w:pStyle w:val="Style5"/>
        <w:keepNext w:val="0"/>
        <w:keepLines w:val="0"/>
        <w:widowControl w:val="0"/>
        <w:shd w:val="clear" w:color="auto" w:fill="auto"/>
        <w:tabs>
          <w:tab w:pos="2381" w:val="left"/>
          <w:tab w:pos="4555" w:val="left"/>
        </w:tabs>
        <w:bidi w:val="0"/>
        <w:spacing w:before="0" w:after="0" w:line="240" w:lineRule="auto"/>
        <w:ind w:left="0" w:right="0" w:firstLine="0"/>
        <w:jc w:val="left"/>
      </w:pPr>
      <w:r>
        <w:rPr>
          <w:color w:val="000000"/>
          <w:spacing w:val="0"/>
          <w:w w:val="100"/>
          <w:position w:val="0"/>
          <w:shd w:val="clear" w:color="auto" w:fill="auto"/>
          <w:lang w:val="cs-CZ" w:eastAsia="cs-CZ" w:bidi="cs-CZ"/>
        </w:rPr>
        <w:t>Phont</w:t>
        <w:tab/>
        <w:t>Fax:</w:t>
        <w:tab/>
        <w:t>Mobile: ■</w:t>
      </w:r>
    </w:p>
    <w:p>
      <w:pPr>
        <w:pStyle w:val="Style5"/>
        <w:keepNext w:val="0"/>
        <w:keepLines w:val="0"/>
        <w:widowControl w:val="0"/>
        <w:shd w:val="clear" w:color="auto" w:fill="auto"/>
        <w:tabs>
          <w:tab w:leader="underscore" w:pos="1178" w:val="left"/>
          <w:tab w:leader="underscore" w:pos="1347" w:val="left"/>
        </w:tabs>
        <w:bidi w:val="0"/>
        <w:spacing w:before="0" w:after="280" w:line="240" w:lineRule="auto"/>
        <w:ind w:left="0" w:right="0" w:firstLine="0"/>
        <w:jc w:val="left"/>
      </w:pPr>
      <w:r>
        <w:rPr>
          <w:color w:val="000000"/>
          <w:spacing w:val="0"/>
          <w:w w:val="100"/>
          <w:position w:val="0"/>
          <w:shd w:val="clear" w:color="auto" w:fill="auto"/>
          <w:lang w:val="cs-CZ" w:eastAsia="cs-CZ" w:bidi="cs-CZ"/>
        </w:rPr>
        <w:tab/>
      </w:r>
      <w:r>
        <w:rPr>
          <w:color w:val="000000"/>
          <w:spacing w:val="0"/>
          <w:w w:val="100"/>
          <w:position w:val="0"/>
          <w:u w:val="single"/>
          <w:shd w:val="clear" w:color="auto" w:fill="auto"/>
          <w:lang w:val="cs-CZ" w:eastAsia="cs-CZ" w:bidi="cs-CZ"/>
        </w:rPr>
        <w:tab/>
      </w:r>
      <w:r>
        <w:rPr>
          <w:color w:val="000000"/>
          <w:spacing w:val="0"/>
          <w:w w:val="100"/>
          <w:position w:val="0"/>
          <w:shd w:val="clear" w:color="auto" w:fill="auto"/>
          <w:lang w:val="cs-CZ" w:eastAsia="cs-CZ" w:bidi="cs-CZ"/>
        </w:rPr>
        <w:t xml:space="preserve"> </w:t>
      </w:r>
      <w:r>
        <w:fldChar w:fldCharType="begin"/>
      </w:r>
      <w:r>
        <w:rPr/>
        <w:instrText> HYPERLINK "http://www.lind" </w:instrText>
      </w:r>
      <w:r>
        <w:fldChar w:fldCharType="separate"/>
      </w:r>
      <w:r>
        <w:rPr>
          <w:color w:val="000000"/>
          <w:spacing w:val="0"/>
          <w:w w:val="100"/>
          <w:position w:val="0"/>
          <w:shd w:val="clear" w:color="auto" w:fill="auto"/>
          <w:lang w:val="en-US" w:eastAsia="en-US" w:bidi="en-US"/>
        </w:rPr>
        <w:t>www.lind</w:t>
      </w:r>
      <w:r>
        <w:fldChar w:fldCharType="end"/>
      </w:r>
      <w:r>
        <w:rPr>
          <w:color w:val="000000"/>
          <w:spacing w:val="0"/>
          <w:w w:val="100"/>
          <w:position w:val="0"/>
          <w:u w:val="single"/>
          <w:shd w:val="clear" w:color="auto" w:fill="auto"/>
          <w:lang w:val="en-US" w:eastAsia="en-US" w:bidi="en-US"/>
        </w:rPr>
        <w:t>e-gas.cz</w:t>
      </w:r>
    </w:p>
    <w:sectPr>
      <w:footerReference w:type="default" r:id="rId10"/>
      <w:footnotePr>
        <w:pos w:val="pageBottom"/>
        <w:numFmt w:val="decimal"/>
        <w:numRestart w:val="continuous"/>
      </w:footnotePr>
      <w:type w:val="continuous"/>
      <w:pgSz w:w="11900" w:h="16840"/>
      <w:pgMar w:top="959" w:left="817" w:right="853" w:bottom="1195" w:header="531" w:footer="767"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6218555</wp:posOffset>
              </wp:positionH>
              <wp:positionV relativeFrom="page">
                <wp:posOffset>9958705</wp:posOffset>
              </wp:positionV>
              <wp:extent cx="542290" cy="91440"/>
              <wp:wrapNone/>
              <wp:docPr id="5" name="Shape 5"/>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89.64999999999998pt;margin-top:784.14999999999998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Nadpis #1_"/>
    <w:basedOn w:val="DefaultParagraphFont"/>
    <w:link w:val="Style16"/>
    <w:rPr>
      <w:rFonts w:ascii="Arial" w:eastAsia="Arial" w:hAnsi="Arial" w:cs="Arial"/>
      <w:b/>
      <w:bCs/>
      <w:i w:val="0"/>
      <w:iCs w:val="0"/>
      <w:smallCaps w:val="0"/>
      <w:strike w:val="0"/>
      <w:sz w:val="19"/>
      <w:szCs w:val="19"/>
      <w:u w:val="none"/>
    </w:rPr>
  </w:style>
  <w:style w:type="character" w:customStyle="1" w:styleId="CharStyle19">
    <w:name w:val="Titulek obrázku_"/>
    <w:basedOn w:val="DefaultParagraphFont"/>
    <w:link w:val="Style18"/>
    <w:rPr>
      <w:rFonts w:ascii="Arial" w:eastAsia="Arial" w:hAnsi="Arial" w:cs="Arial"/>
      <w:b/>
      <w:bCs/>
      <w:i/>
      <w:iCs/>
      <w:smallCaps w:val="0"/>
      <w:strike w:val="0"/>
      <w:sz w:val="19"/>
      <w:szCs w:val="19"/>
      <w:u w:val="none"/>
    </w:rPr>
  </w:style>
  <w:style w:type="character" w:customStyle="1" w:styleId="CharStyle24">
    <w:name w:val="Základní text (2)_"/>
    <w:basedOn w:val="DefaultParagraphFont"/>
    <w:link w:val="Style23"/>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5">
    <w:name w:val="Základní text"/>
    <w:basedOn w:val="Normal"/>
    <w:link w:val="CharStyle6"/>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Jiné"/>
    <w:basedOn w:val="Normal"/>
    <w:link w:val="CharStyle14"/>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16">
    <w:name w:val="Nadpis #1"/>
    <w:basedOn w:val="Normal"/>
    <w:link w:val="CharStyle17"/>
    <w:pPr>
      <w:widowControl w:val="0"/>
      <w:shd w:val="clear" w:color="auto" w:fill="FFFFFF"/>
      <w:spacing w:line="247" w:lineRule="auto"/>
      <w:ind w:firstLine="360"/>
      <w:outlineLvl w:val="0"/>
    </w:pPr>
    <w:rPr>
      <w:rFonts w:ascii="Arial" w:eastAsia="Arial" w:hAnsi="Arial" w:cs="Arial"/>
      <w:b/>
      <w:bCs/>
      <w:i w:val="0"/>
      <w:iCs w:val="0"/>
      <w:smallCaps w:val="0"/>
      <w:strike w:val="0"/>
      <w:sz w:val="19"/>
      <w:szCs w:val="19"/>
      <w:u w:val="none"/>
    </w:rPr>
  </w:style>
  <w:style w:type="paragraph" w:customStyle="1" w:styleId="Style18">
    <w:name w:val="Titulek obrázku"/>
    <w:basedOn w:val="Normal"/>
    <w:link w:val="CharStyle19"/>
    <w:pPr>
      <w:widowControl w:val="0"/>
      <w:shd w:val="clear" w:color="auto" w:fill="FFFFFF"/>
      <w:spacing w:line="211" w:lineRule="auto"/>
    </w:pPr>
    <w:rPr>
      <w:rFonts w:ascii="Arial" w:eastAsia="Arial" w:hAnsi="Arial" w:cs="Arial"/>
      <w:b/>
      <w:bCs/>
      <w:i/>
      <w:iCs/>
      <w:smallCaps w:val="0"/>
      <w:strike w:val="0"/>
      <w:sz w:val="19"/>
      <w:szCs w:val="19"/>
      <w:u w:val="none"/>
    </w:rPr>
  </w:style>
  <w:style w:type="paragraph" w:customStyle="1" w:styleId="Style23">
    <w:name w:val="Základní text (2)"/>
    <w:basedOn w:val="Normal"/>
    <w:link w:val="CharStyle24"/>
    <w:pPr>
      <w:widowControl w:val="0"/>
      <w:shd w:val="clear" w:color="auto" w:fill="FFFFFF"/>
      <w:ind w:left="18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