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2642" w14:textId="77777777" w:rsidR="00752982" w:rsidRDefault="00752982" w:rsidP="00752982">
      <w:pPr>
        <w:pStyle w:val="Nadpis8"/>
        <w:spacing w:after="1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Příloha č. 1</w:t>
      </w:r>
    </w:p>
    <w:p w14:paraId="70446A65" w14:textId="77777777" w:rsidR="00752982" w:rsidRPr="00EA3D3B" w:rsidRDefault="00752982" w:rsidP="00752982">
      <w:pPr>
        <w:pStyle w:val="Nadpis8"/>
        <w:spacing w:after="120"/>
        <w:jc w:val="both"/>
        <w:rPr>
          <w:rFonts w:ascii="Arial" w:hAnsi="Arial" w:cs="Arial"/>
          <w:sz w:val="20"/>
          <w:szCs w:val="20"/>
        </w:rPr>
      </w:pPr>
      <w:r w:rsidRPr="000C4ACF">
        <w:rPr>
          <w:rFonts w:ascii="Arial" w:hAnsi="Arial" w:cs="Arial"/>
          <w:sz w:val="20"/>
          <w:szCs w:val="20"/>
        </w:rPr>
        <w:t xml:space="preserve">Smlouvy o </w:t>
      </w:r>
      <w:r>
        <w:rPr>
          <w:rFonts w:ascii="Arial" w:hAnsi="Arial" w:cs="Arial"/>
          <w:sz w:val="20"/>
          <w:szCs w:val="20"/>
        </w:rPr>
        <w:t>servisní podpoře</w:t>
      </w:r>
      <w:r w:rsidR="00D73169">
        <w:rPr>
          <w:rFonts w:ascii="Arial" w:hAnsi="Arial" w:cs="Arial"/>
          <w:sz w:val="20"/>
          <w:szCs w:val="20"/>
        </w:rPr>
        <w:t xml:space="preserve"> informačních technologií</w:t>
      </w:r>
      <w:r w:rsidR="00D6274D">
        <w:rPr>
          <w:rFonts w:ascii="Arial" w:hAnsi="Arial" w:cs="Arial"/>
          <w:sz w:val="20"/>
          <w:szCs w:val="20"/>
        </w:rPr>
        <w:t xml:space="preserve"> organizace č.</w:t>
      </w:r>
      <w:r w:rsidR="003B12C0">
        <w:rPr>
          <w:rFonts w:ascii="Arial" w:hAnsi="Arial" w:cs="Arial"/>
          <w:sz w:val="20"/>
          <w:szCs w:val="20"/>
        </w:rPr>
        <w:t xml:space="preserve"> </w:t>
      </w:r>
      <w:r w:rsidR="00A83A6C">
        <w:rPr>
          <w:rFonts w:ascii="Arial" w:hAnsi="Arial" w:cs="Arial"/>
          <w:sz w:val="20"/>
          <w:szCs w:val="20"/>
        </w:rPr>
        <w:t>1</w:t>
      </w:r>
      <w:r w:rsidR="00433F69">
        <w:rPr>
          <w:rFonts w:ascii="Arial" w:hAnsi="Arial" w:cs="Arial"/>
          <w:sz w:val="20"/>
          <w:szCs w:val="20"/>
        </w:rPr>
        <w:t>9</w:t>
      </w:r>
      <w:r w:rsidR="002E6EE5">
        <w:rPr>
          <w:rFonts w:ascii="Arial" w:hAnsi="Arial" w:cs="Arial"/>
          <w:sz w:val="20"/>
          <w:szCs w:val="20"/>
        </w:rPr>
        <w:t>1</w:t>
      </w:r>
      <w:r w:rsidR="00DE2E94">
        <w:rPr>
          <w:rFonts w:ascii="Arial" w:hAnsi="Arial" w:cs="Arial"/>
          <w:sz w:val="20"/>
          <w:szCs w:val="20"/>
        </w:rPr>
        <w:t>1</w:t>
      </w:r>
      <w:r w:rsidR="00A83A6C">
        <w:rPr>
          <w:rFonts w:ascii="Arial" w:hAnsi="Arial" w:cs="Arial"/>
          <w:sz w:val="20"/>
          <w:szCs w:val="20"/>
        </w:rPr>
        <w:t>01</w:t>
      </w:r>
      <w:r w:rsidR="003B12C0">
        <w:rPr>
          <w:rFonts w:ascii="Arial" w:hAnsi="Arial" w:cs="Arial"/>
          <w:sz w:val="20"/>
          <w:szCs w:val="20"/>
        </w:rPr>
        <w:t>-</w:t>
      </w:r>
      <w:r w:rsidR="00A83A6C">
        <w:rPr>
          <w:rFonts w:ascii="Arial" w:hAnsi="Arial" w:cs="Arial"/>
          <w:sz w:val="20"/>
          <w:szCs w:val="20"/>
        </w:rPr>
        <w:t>0</w:t>
      </w:r>
      <w:r w:rsidR="00DE2E94">
        <w:rPr>
          <w:rFonts w:ascii="Arial" w:hAnsi="Arial" w:cs="Arial"/>
          <w:sz w:val="20"/>
          <w:szCs w:val="20"/>
        </w:rPr>
        <w:t>3</w:t>
      </w:r>
    </w:p>
    <w:p w14:paraId="0BB29C48" w14:textId="77777777" w:rsidR="00752982" w:rsidRPr="00EA3D3B" w:rsidRDefault="00752982" w:rsidP="00752982">
      <w:pPr>
        <w:pStyle w:val="Nadpis8"/>
        <w:spacing w:after="120"/>
        <w:jc w:val="both"/>
        <w:rPr>
          <w:rFonts w:ascii="Arial" w:hAnsi="Arial"/>
          <w:sz w:val="28"/>
          <w:szCs w:val="28"/>
        </w:rPr>
      </w:pPr>
      <w:r w:rsidRPr="00EA3D3B">
        <w:rPr>
          <w:rFonts w:ascii="Arial" w:hAnsi="Arial"/>
          <w:sz w:val="28"/>
          <w:szCs w:val="28"/>
        </w:rPr>
        <w:t>Další činnosti neuvedené v předmětu smlouvy</w:t>
      </w:r>
    </w:p>
    <w:p w14:paraId="5E2225BC" w14:textId="77777777" w:rsidR="00752982" w:rsidRDefault="00752982" w:rsidP="00752982">
      <w:pPr>
        <w:jc w:val="both"/>
      </w:pPr>
    </w:p>
    <w:p w14:paraId="5F0E843F" w14:textId="77777777" w:rsidR="0075253E" w:rsidRDefault="0075253E" w:rsidP="0075298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AF454C1" w14:textId="77777777" w:rsidR="00752982" w:rsidRDefault="00752982" w:rsidP="0075298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Další </w:t>
      </w:r>
      <w:r w:rsidRPr="00DB1145">
        <w:rPr>
          <w:rFonts w:ascii="Arial" w:hAnsi="Arial" w:cs="Arial"/>
          <w:b/>
          <w:sz w:val="24"/>
          <w:szCs w:val="24"/>
        </w:rPr>
        <w:t>činnosti</w:t>
      </w:r>
      <w:r>
        <w:rPr>
          <w:rFonts w:ascii="Arial" w:hAnsi="Arial" w:cs="Arial"/>
          <w:b/>
          <w:sz w:val="24"/>
          <w:szCs w:val="24"/>
        </w:rPr>
        <w:t>, které budou prováděny v rámci plnění předmětu této smlouvy a nejsou vysloveně uvedeny v bodě 2.1. této smlouvy:</w:t>
      </w:r>
    </w:p>
    <w:p w14:paraId="158CBAC5" w14:textId="62D2C10B" w:rsidR="0075253E" w:rsidRDefault="00752982" w:rsidP="0075253E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FA6771">
        <w:rPr>
          <w:rFonts w:ascii="Arial" w:hAnsi="Arial" w:cs="Arial"/>
        </w:rPr>
        <w:t>Dodavatel a Objednatel se dohodli</w:t>
      </w:r>
      <w:r w:rsidR="00FA6771" w:rsidRPr="00FA6771">
        <w:rPr>
          <w:rFonts w:ascii="Arial" w:hAnsi="Arial" w:cs="Arial"/>
        </w:rPr>
        <w:t xml:space="preserve">, </w:t>
      </w:r>
      <w:r w:rsidR="00FA6771">
        <w:rPr>
          <w:rFonts w:ascii="Arial" w:hAnsi="Arial" w:cs="Arial"/>
        </w:rPr>
        <w:t>že Dodavatel zprostředkuje pro Objednatele datové připojení k síti internet se stanovenou minimální dobou trvání služby.</w:t>
      </w:r>
    </w:p>
    <w:p w14:paraId="12F05C0A" w14:textId="01A6A12A" w:rsidR="00FA6771" w:rsidRPr="00FA6771" w:rsidRDefault="00FA6771" w:rsidP="0075253E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a další parametry této služby jsou uvedeny v Příloze č. 3.</w:t>
      </w:r>
    </w:p>
    <w:p w14:paraId="52E5E0D8" w14:textId="77777777" w:rsidR="002E6EE5" w:rsidRDefault="002E6EE5" w:rsidP="00952436">
      <w:pPr>
        <w:spacing w:before="120"/>
        <w:jc w:val="both"/>
        <w:rPr>
          <w:rFonts w:ascii="Arial" w:hAnsi="Arial" w:cs="Arial"/>
        </w:rPr>
      </w:pPr>
    </w:p>
    <w:p w14:paraId="57EFB108" w14:textId="77777777" w:rsidR="00752982" w:rsidRDefault="00752982" w:rsidP="00752982">
      <w:pPr>
        <w:spacing w:before="120"/>
        <w:jc w:val="both"/>
        <w:rPr>
          <w:rFonts w:ascii="Arial" w:hAnsi="Arial" w:cs="Arial"/>
        </w:rPr>
      </w:pPr>
    </w:p>
    <w:p w14:paraId="216775B2" w14:textId="77777777" w:rsidR="00752982" w:rsidRDefault="00752982" w:rsidP="00752982">
      <w:pPr>
        <w:spacing w:before="120"/>
        <w:jc w:val="both"/>
        <w:rPr>
          <w:rFonts w:ascii="Arial" w:hAnsi="Arial" w:cs="Arial"/>
        </w:rPr>
      </w:pPr>
    </w:p>
    <w:p w14:paraId="191AF5D3" w14:textId="77777777" w:rsidR="00752982" w:rsidRDefault="00752982" w:rsidP="0075298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Další </w:t>
      </w:r>
      <w:r w:rsidRPr="00DB1145">
        <w:rPr>
          <w:rFonts w:ascii="Arial" w:hAnsi="Arial" w:cs="Arial"/>
          <w:b/>
          <w:sz w:val="24"/>
          <w:szCs w:val="24"/>
        </w:rPr>
        <w:t>činnosti</w:t>
      </w:r>
      <w:r>
        <w:rPr>
          <w:rFonts w:ascii="Arial" w:hAnsi="Arial" w:cs="Arial"/>
          <w:b/>
          <w:sz w:val="24"/>
          <w:szCs w:val="24"/>
        </w:rPr>
        <w:t>, které nebudou prováděny v rámci plnění předmětu této smlouvy a nejsou vysloveně uvedeny v bodě 2.2. této smlouvy:</w:t>
      </w:r>
    </w:p>
    <w:p w14:paraId="3A55500F" w14:textId="77777777" w:rsidR="00752982" w:rsidRPr="0015745F" w:rsidRDefault="00752982" w:rsidP="002E6EE5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a Objednatel se nedohodli na žádných činnostech, které by měly být uvedeny v tomto odstavci.</w:t>
      </w:r>
    </w:p>
    <w:p w14:paraId="75ED0FF6" w14:textId="77777777" w:rsidR="000739A2" w:rsidRDefault="000739A2"/>
    <w:sectPr w:rsidR="0007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3E2"/>
    <w:multiLevelType w:val="hybridMultilevel"/>
    <w:tmpl w:val="6C8E2136"/>
    <w:lvl w:ilvl="0" w:tplc="F65A81CA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82"/>
    <w:rsid w:val="000041EB"/>
    <w:rsid w:val="000048F2"/>
    <w:rsid w:val="00007120"/>
    <w:rsid w:val="00014E57"/>
    <w:rsid w:val="00017EC6"/>
    <w:rsid w:val="00022F5D"/>
    <w:rsid w:val="00037971"/>
    <w:rsid w:val="00047818"/>
    <w:rsid w:val="000505AD"/>
    <w:rsid w:val="0005258E"/>
    <w:rsid w:val="000739A2"/>
    <w:rsid w:val="00080C44"/>
    <w:rsid w:val="000969C7"/>
    <w:rsid w:val="000A057C"/>
    <w:rsid w:val="000B1102"/>
    <w:rsid w:val="000C3043"/>
    <w:rsid w:val="000C79B9"/>
    <w:rsid w:val="000D0D1F"/>
    <w:rsid w:val="000D3FB7"/>
    <w:rsid w:val="0012497C"/>
    <w:rsid w:val="00125B76"/>
    <w:rsid w:val="00126A6B"/>
    <w:rsid w:val="00133DF3"/>
    <w:rsid w:val="00166001"/>
    <w:rsid w:val="00170570"/>
    <w:rsid w:val="001826E0"/>
    <w:rsid w:val="00190A51"/>
    <w:rsid w:val="00190E30"/>
    <w:rsid w:val="001A04E0"/>
    <w:rsid w:val="001B65A7"/>
    <w:rsid w:val="001C389A"/>
    <w:rsid w:val="001D2254"/>
    <w:rsid w:val="001E5AEF"/>
    <w:rsid w:val="001F0EF9"/>
    <w:rsid w:val="001F224C"/>
    <w:rsid w:val="001F2BD8"/>
    <w:rsid w:val="001F5937"/>
    <w:rsid w:val="001F7580"/>
    <w:rsid w:val="00201496"/>
    <w:rsid w:val="002063E0"/>
    <w:rsid w:val="00220324"/>
    <w:rsid w:val="0023493F"/>
    <w:rsid w:val="00244B9A"/>
    <w:rsid w:val="00251C4A"/>
    <w:rsid w:val="0025448C"/>
    <w:rsid w:val="002717E1"/>
    <w:rsid w:val="0028657D"/>
    <w:rsid w:val="002A6436"/>
    <w:rsid w:val="002B10B4"/>
    <w:rsid w:val="002C01EB"/>
    <w:rsid w:val="002D5D25"/>
    <w:rsid w:val="002E4CAD"/>
    <w:rsid w:val="002E6EE5"/>
    <w:rsid w:val="002E7682"/>
    <w:rsid w:val="002F1534"/>
    <w:rsid w:val="002F1CB7"/>
    <w:rsid w:val="002F20A9"/>
    <w:rsid w:val="00302E1A"/>
    <w:rsid w:val="00305EEB"/>
    <w:rsid w:val="003346E3"/>
    <w:rsid w:val="00335A8E"/>
    <w:rsid w:val="0034398C"/>
    <w:rsid w:val="00353555"/>
    <w:rsid w:val="00357EF3"/>
    <w:rsid w:val="00366B5A"/>
    <w:rsid w:val="00377F1D"/>
    <w:rsid w:val="0038057E"/>
    <w:rsid w:val="003A17FA"/>
    <w:rsid w:val="003A20A9"/>
    <w:rsid w:val="003A2B74"/>
    <w:rsid w:val="003A5B7A"/>
    <w:rsid w:val="003B12C0"/>
    <w:rsid w:val="003C1E3D"/>
    <w:rsid w:val="003D0758"/>
    <w:rsid w:val="003D1361"/>
    <w:rsid w:val="003D55F0"/>
    <w:rsid w:val="003E0119"/>
    <w:rsid w:val="003E17EE"/>
    <w:rsid w:val="003E2DC0"/>
    <w:rsid w:val="003E7577"/>
    <w:rsid w:val="003F06AC"/>
    <w:rsid w:val="003F2C9A"/>
    <w:rsid w:val="003F57B7"/>
    <w:rsid w:val="003F595B"/>
    <w:rsid w:val="00407864"/>
    <w:rsid w:val="00410C31"/>
    <w:rsid w:val="00413E08"/>
    <w:rsid w:val="00416917"/>
    <w:rsid w:val="00433F69"/>
    <w:rsid w:val="00434C4B"/>
    <w:rsid w:val="0044557D"/>
    <w:rsid w:val="004500A0"/>
    <w:rsid w:val="00452826"/>
    <w:rsid w:val="00454F1E"/>
    <w:rsid w:val="00456746"/>
    <w:rsid w:val="00461B27"/>
    <w:rsid w:val="004700BC"/>
    <w:rsid w:val="00477C18"/>
    <w:rsid w:val="004A0182"/>
    <w:rsid w:val="004A79D0"/>
    <w:rsid w:val="004C7128"/>
    <w:rsid w:val="004D6781"/>
    <w:rsid w:val="004F2CEE"/>
    <w:rsid w:val="004F4FA9"/>
    <w:rsid w:val="00507413"/>
    <w:rsid w:val="00530E18"/>
    <w:rsid w:val="00535AD8"/>
    <w:rsid w:val="00540231"/>
    <w:rsid w:val="00541B5D"/>
    <w:rsid w:val="00557605"/>
    <w:rsid w:val="00557941"/>
    <w:rsid w:val="00563925"/>
    <w:rsid w:val="00567C28"/>
    <w:rsid w:val="00572B51"/>
    <w:rsid w:val="00575E3D"/>
    <w:rsid w:val="00575F4D"/>
    <w:rsid w:val="00584253"/>
    <w:rsid w:val="00595CC7"/>
    <w:rsid w:val="005B1218"/>
    <w:rsid w:val="005C2E54"/>
    <w:rsid w:val="005C4351"/>
    <w:rsid w:val="005C6F51"/>
    <w:rsid w:val="005E57E3"/>
    <w:rsid w:val="005F0064"/>
    <w:rsid w:val="005F223F"/>
    <w:rsid w:val="005F5A10"/>
    <w:rsid w:val="00620373"/>
    <w:rsid w:val="00633962"/>
    <w:rsid w:val="00634343"/>
    <w:rsid w:val="006564EE"/>
    <w:rsid w:val="00661BB1"/>
    <w:rsid w:val="00672064"/>
    <w:rsid w:val="00694922"/>
    <w:rsid w:val="00694D3D"/>
    <w:rsid w:val="00696C57"/>
    <w:rsid w:val="00696C9A"/>
    <w:rsid w:val="006A02D9"/>
    <w:rsid w:val="006B3337"/>
    <w:rsid w:val="006C578F"/>
    <w:rsid w:val="006E0F27"/>
    <w:rsid w:val="006E3413"/>
    <w:rsid w:val="006E63DE"/>
    <w:rsid w:val="006F48B3"/>
    <w:rsid w:val="006F7D9D"/>
    <w:rsid w:val="007058EA"/>
    <w:rsid w:val="00707E16"/>
    <w:rsid w:val="0071108E"/>
    <w:rsid w:val="00720CAF"/>
    <w:rsid w:val="00727BAB"/>
    <w:rsid w:val="00730C66"/>
    <w:rsid w:val="007413DA"/>
    <w:rsid w:val="00742D73"/>
    <w:rsid w:val="00743349"/>
    <w:rsid w:val="00752094"/>
    <w:rsid w:val="0075253E"/>
    <w:rsid w:val="00752982"/>
    <w:rsid w:val="0075552B"/>
    <w:rsid w:val="00761CA9"/>
    <w:rsid w:val="007645A5"/>
    <w:rsid w:val="0076559A"/>
    <w:rsid w:val="00796082"/>
    <w:rsid w:val="007962FD"/>
    <w:rsid w:val="007A3DDC"/>
    <w:rsid w:val="007C2320"/>
    <w:rsid w:val="007C51B4"/>
    <w:rsid w:val="007C623F"/>
    <w:rsid w:val="007E1DE7"/>
    <w:rsid w:val="007F5616"/>
    <w:rsid w:val="00802EAD"/>
    <w:rsid w:val="00814256"/>
    <w:rsid w:val="008422F7"/>
    <w:rsid w:val="00863189"/>
    <w:rsid w:val="0086579A"/>
    <w:rsid w:val="0088010A"/>
    <w:rsid w:val="00894575"/>
    <w:rsid w:val="008A59A5"/>
    <w:rsid w:val="008D1A7B"/>
    <w:rsid w:val="008D5CB8"/>
    <w:rsid w:val="008D6296"/>
    <w:rsid w:val="008E391D"/>
    <w:rsid w:val="008F5A6C"/>
    <w:rsid w:val="00902831"/>
    <w:rsid w:val="0090773F"/>
    <w:rsid w:val="0092100F"/>
    <w:rsid w:val="00923450"/>
    <w:rsid w:val="009361A2"/>
    <w:rsid w:val="00950979"/>
    <w:rsid w:val="00952436"/>
    <w:rsid w:val="00957220"/>
    <w:rsid w:val="00967F76"/>
    <w:rsid w:val="00974C3A"/>
    <w:rsid w:val="00981AE2"/>
    <w:rsid w:val="0098479F"/>
    <w:rsid w:val="009918E9"/>
    <w:rsid w:val="00994398"/>
    <w:rsid w:val="009A4E6C"/>
    <w:rsid w:val="009B206F"/>
    <w:rsid w:val="009B36CE"/>
    <w:rsid w:val="009C366B"/>
    <w:rsid w:val="009C501F"/>
    <w:rsid w:val="009D1160"/>
    <w:rsid w:val="009D3E48"/>
    <w:rsid w:val="009D5F74"/>
    <w:rsid w:val="009E4A05"/>
    <w:rsid w:val="009F1517"/>
    <w:rsid w:val="009F4574"/>
    <w:rsid w:val="00A04EEC"/>
    <w:rsid w:val="00A45C20"/>
    <w:rsid w:val="00A74E52"/>
    <w:rsid w:val="00A83A6C"/>
    <w:rsid w:val="00A851E6"/>
    <w:rsid w:val="00AC5822"/>
    <w:rsid w:val="00AE7BEF"/>
    <w:rsid w:val="00AF6363"/>
    <w:rsid w:val="00AF64B1"/>
    <w:rsid w:val="00B01B29"/>
    <w:rsid w:val="00B23C81"/>
    <w:rsid w:val="00B2688F"/>
    <w:rsid w:val="00B2791D"/>
    <w:rsid w:val="00B30205"/>
    <w:rsid w:val="00B47F72"/>
    <w:rsid w:val="00B50DE4"/>
    <w:rsid w:val="00B57F2D"/>
    <w:rsid w:val="00B6021A"/>
    <w:rsid w:val="00B6116E"/>
    <w:rsid w:val="00B7482D"/>
    <w:rsid w:val="00B95FF6"/>
    <w:rsid w:val="00BB1185"/>
    <w:rsid w:val="00BD2020"/>
    <w:rsid w:val="00BE0BA3"/>
    <w:rsid w:val="00BF0506"/>
    <w:rsid w:val="00C06AA7"/>
    <w:rsid w:val="00C22502"/>
    <w:rsid w:val="00C364C1"/>
    <w:rsid w:val="00C46C31"/>
    <w:rsid w:val="00C5398D"/>
    <w:rsid w:val="00C65F50"/>
    <w:rsid w:val="00C93263"/>
    <w:rsid w:val="00CA2193"/>
    <w:rsid w:val="00CC5E4C"/>
    <w:rsid w:val="00CC695C"/>
    <w:rsid w:val="00CC738D"/>
    <w:rsid w:val="00CD636A"/>
    <w:rsid w:val="00CE1F54"/>
    <w:rsid w:val="00CF43FA"/>
    <w:rsid w:val="00CF5EA1"/>
    <w:rsid w:val="00D0222A"/>
    <w:rsid w:val="00D14E03"/>
    <w:rsid w:val="00D30305"/>
    <w:rsid w:val="00D36B10"/>
    <w:rsid w:val="00D45563"/>
    <w:rsid w:val="00D55B57"/>
    <w:rsid w:val="00D6274D"/>
    <w:rsid w:val="00D73169"/>
    <w:rsid w:val="00D75FEF"/>
    <w:rsid w:val="00D93EF8"/>
    <w:rsid w:val="00DA02B2"/>
    <w:rsid w:val="00DA6A15"/>
    <w:rsid w:val="00DB290A"/>
    <w:rsid w:val="00DD4674"/>
    <w:rsid w:val="00DE23A3"/>
    <w:rsid w:val="00DE2E94"/>
    <w:rsid w:val="00DE63A3"/>
    <w:rsid w:val="00DE7C1B"/>
    <w:rsid w:val="00E020E9"/>
    <w:rsid w:val="00E10452"/>
    <w:rsid w:val="00E234C7"/>
    <w:rsid w:val="00E45C77"/>
    <w:rsid w:val="00E50AAA"/>
    <w:rsid w:val="00E6111E"/>
    <w:rsid w:val="00E83342"/>
    <w:rsid w:val="00E964A5"/>
    <w:rsid w:val="00EA0521"/>
    <w:rsid w:val="00EA354B"/>
    <w:rsid w:val="00EB42EC"/>
    <w:rsid w:val="00EC2C45"/>
    <w:rsid w:val="00ED3AA5"/>
    <w:rsid w:val="00ED56ED"/>
    <w:rsid w:val="00EE2E57"/>
    <w:rsid w:val="00F215D3"/>
    <w:rsid w:val="00F23ABA"/>
    <w:rsid w:val="00F32287"/>
    <w:rsid w:val="00F33B5D"/>
    <w:rsid w:val="00F34C3C"/>
    <w:rsid w:val="00F36FA6"/>
    <w:rsid w:val="00F4032C"/>
    <w:rsid w:val="00F46196"/>
    <w:rsid w:val="00F55A17"/>
    <w:rsid w:val="00F60FC4"/>
    <w:rsid w:val="00F627BC"/>
    <w:rsid w:val="00F63BB3"/>
    <w:rsid w:val="00F756CA"/>
    <w:rsid w:val="00F75A55"/>
    <w:rsid w:val="00F976DC"/>
    <w:rsid w:val="00FA6771"/>
    <w:rsid w:val="00FB4C14"/>
    <w:rsid w:val="00FB599B"/>
    <w:rsid w:val="00FC4476"/>
    <w:rsid w:val="00FC5585"/>
    <w:rsid w:val="00FC7BF6"/>
    <w:rsid w:val="00FD13FA"/>
    <w:rsid w:val="00FE0BA0"/>
    <w:rsid w:val="00FE7904"/>
    <w:rsid w:val="00FE7D2D"/>
    <w:rsid w:val="00FF3CF1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3CAEF"/>
  <w15:chartTrackingRefBased/>
  <w15:docId w15:val="{E82C1B6A-3DAF-4D2A-AFB7-8403B2D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2982"/>
    <w:pPr>
      <w:autoSpaceDE w:val="0"/>
      <w:autoSpaceDN w:val="0"/>
    </w:pPr>
  </w:style>
  <w:style w:type="paragraph" w:styleId="Nadpis8">
    <w:name w:val="heading 8"/>
    <w:basedOn w:val="Normln"/>
    <w:next w:val="Normln"/>
    <w:qFormat/>
    <w:rsid w:val="00752982"/>
    <w:pPr>
      <w:keepNext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77098C6309145AEFA34B9A308DA9B" ma:contentTypeVersion="11" ma:contentTypeDescription="Create a new document." ma:contentTypeScope="" ma:versionID="4fb21b1222505e05423e6b5fa74b9d61">
  <xsd:schema xmlns:xsd="http://www.w3.org/2001/XMLSchema" xmlns:xs="http://www.w3.org/2001/XMLSchema" xmlns:p="http://schemas.microsoft.com/office/2006/metadata/properties" xmlns:ns3="59b6a3b8-b37c-4c2f-bd5f-b66f62c014a2" xmlns:ns4="77494b22-387c-4bb9-b3ab-a73084c11ce9" targetNamespace="http://schemas.microsoft.com/office/2006/metadata/properties" ma:root="true" ma:fieldsID="19ad014783ec6725293f469ac80a6b2f" ns3:_="" ns4:_="">
    <xsd:import namespace="59b6a3b8-b37c-4c2f-bd5f-b66f62c014a2"/>
    <xsd:import namespace="77494b22-387c-4bb9-b3ab-a73084c11c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6a3b8-b37c-4c2f-bd5f-b66f62c014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4b22-387c-4bb9-b3ab-a73084c1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DEAC3-439C-41E0-B2E3-F17BC15C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6a3b8-b37c-4c2f-bd5f-b66f62c014a2"/>
    <ds:schemaRef ds:uri="77494b22-387c-4bb9-b3ab-a73084c1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84B9E-F3A9-460A-A46D-6FD429CE5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C52C9-ECAC-4263-A80B-CDED57DF4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Calyx spol. s.r.o.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Jiří Zajíc</dc:creator>
  <cp:keywords/>
  <dc:description/>
  <cp:lastModifiedBy>Mgr. Petra Nedvědová</cp:lastModifiedBy>
  <cp:revision>2</cp:revision>
  <dcterms:created xsi:type="dcterms:W3CDTF">2020-02-04T08:32:00Z</dcterms:created>
  <dcterms:modified xsi:type="dcterms:W3CDTF">2020-02-04T08:32:00Z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0x010100B6877098C6309145AEFA34B9A308DA9B</vt:lpwstr>
  </property>
</Properties>
</file>