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CE" w:rsidRPr="00205E33" w:rsidRDefault="00F950CE" w:rsidP="00AF7041">
      <w:pPr>
        <w:keepNext/>
        <w:keepLines/>
        <w:jc w:val="center"/>
        <w:rPr>
          <w:b/>
          <w:sz w:val="22"/>
          <w:szCs w:val="22"/>
        </w:rPr>
      </w:pPr>
      <w:r w:rsidRPr="00205E33">
        <w:rPr>
          <w:b/>
          <w:sz w:val="22"/>
          <w:szCs w:val="22"/>
        </w:rPr>
        <w:t xml:space="preserve">Dodatek č. </w:t>
      </w:r>
      <w:r w:rsidR="0028618F">
        <w:rPr>
          <w:b/>
          <w:sz w:val="22"/>
          <w:szCs w:val="22"/>
        </w:rPr>
        <w:t>3</w:t>
      </w:r>
    </w:p>
    <w:p w:rsidR="00F950CE" w:rsidRPr="00205E33" w:rsidRDefault="00F950CE" w:rsidP="00AF7041">
      <w:pPr>
        <w:keepNext/>
        <w:keepLines/>
        <w:jc w:val="center"/>
        <w:rPr>
          <w:sz w:val="22"/>
          <w:szCs w:val="22"/>
        </w:rPr>
      </w:pPr>
      <w:r w:rsidRPr="00205E33">
        <w:rPr>
          <w:sz w:val="22"/>
          <w:szCs w:val="22"/>
        </w:rPr>
        <w:t xml:space="preserve">smlouvy o aplikační podpoře uzavřené dne </w:t>
      </w:r>
      <w:proofErr w:type="gramStart"/>
      <w:r w:rsidRPr="00205E33">
        <w:rPr>
          <w:sz w:val="22"/>
          <w:szCs w:val="22"/>
        </w:rPr>
        <w:t>25.5.2011</w:t>
      </w:r>
      <w:proofErr w:type="gramEnd"/>
      <w:r w:rsidR="004E0CDC" w:rsidRPr="00205E33">
        <w:rPr>
          <w:sz w:val="22"/>
          <w:szCs w:val="22"/>
        </w:rPr>
        <w:t>.</w:t>
      </w:r>
    </w:p>
    <w:p w:rsidR="00F950CE" w:rsidRPr="00205E33" w:rsidRDefault="00F950CE" w:rsidP="00AF7041">
      <w:pPr>
        <w:keepNext/>
        <w:keepLines/>
        <w:rPr>
          <w:sz w:val="22"/>
          <w:szCs w:val="22"/>
        </w:rPr>
      </w:pPr>
    </w:p>
    <w:p w:rsidR="00D824BE" w:rsidRPr="00205E33" w:rsidRDefault="00D824BE" w:rsidP="00093A6B">
      <w:pPr>
        <w:pStyle w:val="Odstavecseseznamem"/>
        <w:keepNext/>
        <w:keepLines/>
        <w:numPr>
          <w:ilvl w:val="0"/>
          <w:numId w:val="11"/>
        </w:numPr>
        <w:spacing w:after="120"/>
        <w:ind w:left="1077"/>
        <w:rPr>
          <w:sz w:val="22"/>
          <w:szCs w:val="22"/>
        </w:rPr>
      </w:pPr>
      <w:r w:rsidRPr="00205E33">
        <w:rPr>
          <w:sz w:val="22"/>
          <w:szCs w:val="22"/>
        </w:rPr>
        <w:t>Smluvní strany</w:t>
      </w:r>
      <w:r w:rsidR="00B13D44" w:rsidRPr="00205E33">
        <w:rPr>
          <w:sz w:val="22"/>
          <w:szCs w:val="22"/>
        </w:rPr>
        <w:t>:</w:t>
      </w:r>
    </w:p>
    <w:p w:rsidR="00AF7041" w:rsidRPr="00205E33" w:rsidRDefault="00AF7041" w:rsidP="00AF7041">
      <w:pPr>
        <w:keepNext/>
        <w:keepLines/>
        <w:tabs>
          <w:tab w:val="left" w:pos="540"/>
          <w:tab w:val="left" w:pos="1440"/>
        </w:tabs>
        <w:rPr>
          <w:b/>
          <w:sz w:val="22"/>
          <w:szCs w:val="22"/>
        </w:rPr>
      </w:pPr>
      <w:r w:rsidRPr="00205E33">
        <w:rPr>
          <w:sz w:val="22"/>
          <w:szCs w:val="22"/>
          <w:u w:val="single"/>
        </w:rPr>
        <w:t>Dodavatel</w:t>
      </w:r>
      <w:r w:rsidRPr="00205E33">
        <w:rPr>
          <w:sz w:val="22"/>
          <w:szCs w:val="22"/>
        </w:rPr>
        <w:t>:</w:t>
      </w:r>
      <w:r w:rsidRPr="00205E33">
        <w:rPr>
          <w:sz w:val="22"/>
          <w:szCs w:val="22"/>
        </w:rPr>
        <w:tab/>
      </w:r>
      <w:r w:rsidRPr="00205E33">
        <w:rPr>
          <w:b/>
          <w:sz w:val="22"/>
          <w:szCs w:val="22"/>
        </w:rPr>
        <w:t>VÍTKOVICE IT SOLUTIONS  a.s.</w:t>
      </w:r>
    </w:p>
    <w:p w:rsidR="00AF7041" w:rsidRPr="00205E33" w:rsidRDefault="00AF7041" w:rsidP="00AF7041">
      <w:pPr>
        <w:keepNext/>
        <w:keepLines/>
        <w:jc w:val="both"/>
        <w:rPr>
          <w:sz w:val="22"/>
          <w:szCs w:val="22"/>
        </w:rPr>
      </w:pPr>
      <w:r w:rsidRPr="00205E33">
        <w:rPr>
          <w:sz w:val="22"/>
          <w:szCs w:val="22"/>
        </w:rPr>
        <w:t xml:space="preserve">Sídlo: </w:t>
      </w:r>
      <w:r w:rsidR="00396298" w:rsidRPr="00205E33">
        <w:rPr>
          <w:sz w:val="22"/>
          <w:szCs w:val="22"/>
        </w:rPr>
        <w:tab/>
      </w:r>
      <w:r w:rsidR="00396298" w:rsidRPr="00205E33">
        <w:rPr>
          <w:sz w:val="22"/>
          <w:szCs w:val="22"/>
        </w:rPr>
        <w:tab/>
        <w:t xml:space="preserve">Cihelní 1575/14, </w:t>
      </w:r>
      <w:r w:rsidRPr="00205E33">
        <w:rPr>
          <w:sz w:val="22"/>
          <w:szCs w:val="22"/>
        </w:rPr>
        <w:t>Moravská Ostrava, 702 00</w:t>
      </w:r>
      <w:r w:rsidR="00396298" w:rsidRPr="00205E33">
        <w:rPr>
          <w:sz w:val="22"/>
          <w:szCs w:val="22"/>
        </w:rPr>
        <w:t xml:space="preserve"> Ostrava</w:t>
      </w:r>
    </w:p>
    <w:p w:rsidR="00AF7041" w:rsidRPr="00205E33" w:rsidRDefault="00AF7041" w:rsidP="00AF7041">
      <w:pPr>
        <w:keepNext/>
        <w:keepLines/>
        <w:jc w:val="both"/>
        <w:rPr>
          <w:sz w:val="22"/>
          <w:szCs w:val="22"/>
        </w:rPr>
      </w:pPr>
      <w:r w:rsidRPr="00205E33">
        <w:rPr>
          <w:sz w:val="22"/>
          <w:szCs w:val="22"/>
        </w:rPr>
        <w:t>IČ</w:t>
      </w:r>
      <w:r w:rsidR="00396298" w:rsidRPr="00205E33">
        <w:rPr>
          <w:sz w:val="22"/>
          <w:szCs w:val="22"/>
        </w:rPr>
        <w:t>O</w:t>
      </w:r>
      <w:r w:rsidRPr="00205E33">
        <w:rPr>
          <w:sz w:val="22"/>
          <w:szCs w:val="22"/>
        </w:rPr>
        <w:t>: 28606582</w:t>
      </w:r>
      <w:r w:rsidRPr="00205E33">
        <w:rPr>
          <w:sz w:val="22"/>
          <w:szCs w:val="22"/>
        </w:rPr>
        <w:tab/>
      </w:r>
      <w:r w:rsidR="00396298"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>DIČ: CZ28606582</w:t>
      </w:r>
    </w:p>
    <w:p w:rsidR="00AF7041" w:rsidRPr="00205E33" w:rsidRDefault="00AF7041" w:rsidP="00AF7041">
      <w:pPr>
        <w:keepNext/>
        <w:keepLines/>
        <w:jc w:val="both"/>
        <w:rPr>
          <w:sz w:val="22"/>
          <w:szCs w:val="22"/>
        </w:rPr>
      </w:pPr>
      <w:r w:rsidRPr="00205E33">
        <w:rPr>
          <w:sz w:val="22"/>
          <w:szCs w:val="22"/>
        </w:rPr>
        <w:t>Zapsána: v obchodním rejstříku Krajského soudu v Ostravě, oddíl B, vložka 4229</w:t>
      </w:r>
    </w:p>
    <w:p w:rsidR="009506F6" w:rsidRPr="00205E33" w:rsidRDefault="009506F6" w:rsidP="00AF7041">
      <w:pPr>
        <w:keepNext/>
        <w:keepLines/>
        <w:jc w:val="both"/>
        <w:rPr>
          <w:sz w:val="22"/>
          <w:szCs w:val="22"/>
        </w:rPr>
      </w:pPr>
    </w:p>
    <w:p w:rsidR="00D824BE" w:rsidRPr="00205E33" w:rsidRDefault="00D824BE" w:rsidP="00AF7041">
      <w:pPr>
        <w:keepNext/>
        <w:keepLines/>
        <w:jc w:val="both"/>
        <w:rPr>
          <w:sz w:val="22"/>
          <w:szCs w:val="22"/>
        </w:rPr>
      </w:pPr>
      <w:r w:rsidRPr="00205E33">
        <w:rPr>
          <w:sz w:val="22"/>
          <w:szCs w:val="22"/>
        </w:rPr>
        <w:t xml:space="preserve">(dále jen </w:t>
      </w:r>
      <w:r w:rsidR="004E0CDC" w:rsidRPr="00205E33">
        <w:rPr>
          <w:sz w:val="22"/>
          <w:szCs w:val="22"/>
        </w:rPr>
        <w:t>Dodavatel</w:t>
      </w:r>
      <w:r w:rsidRPr="00205E33">
        <w:rPr>
          <w:sz w:val="22"/>
          <w:szCs w:val="22"/>
        </w:rPr>
        <w:t>)</w:t>
      </w:r>
    </w:p>
    <w:p w:rsidR="00F950CE" w:rsidRPr="00205E33" w:rsidRDefault="00F950CE" w:rsidP="00AF7041">
      <w:pPr>
        <w:keepNext/>
        <w:keepLines/>
        <w:spacing w:before="120" w:after="120"/>
        <w:rPr>
          <w:sz w:val="22"/>
          <w:szCs w:val="22"/>
        </w:rPr>
      </w:pPr>
      <w:r w:rsidRPr="00205E33">
        <w:rPr>
          <w:sz w:val="22"/>
          <w:szCs w:val="22"/>
        </w:rPr>
        <w:t>a</w:t>
      </w:r>
    </w:p>
    <w:p w:rsidR="00F950CE" w:rsidRPr="00205E33" w:rsidRDefault="00F950CE" w:rsidP="00AF7041">
      <w:pPr>
        <w:keepNext/>
        <w:keepLines/>
        <w:jc w:val="both"/>
        <w:rPr>
          <w:b/>
          <w:sz w:val="22"/>
          <w:szCs w:val="22"/>
        </w:rPr>
      </w:pPr>
      <w:r w:rsidRPr="00205E33">
        <w:rPr>
          <w:sz w:val="22"/>
          <w:szCs w:val="22"/>
          <w:u w:val="single"/>
        </w:rPr>
        <w:t>Objednatel</w:t>
      </w:r>
      <w:r w:rsidRPr="00205E33">
        <w:rPr>
          <w:sz w:val="22"/>
          <w:szCs w:val="22"/>
        </w:rPr>
        <w:t>:</w:t>
      </w:r>
      <w:r w:rsidRPr="00205E33">
        <w:rPr>
          <w:sz w:val="22"/>
          <w:szCs w:val="22"/>
        </w:rPr>
        <w:tab/>
      </w:r>
      <w:r w:rsidRPr="00205E33">
        <w:rPr>
          <w:b/>
          <w:sz w:val="22"/>
          <w:szCs w:val="22"/>
        </w:rPr>
        <w:t>Povodí Odry, státní podnik</w:t>
      </w:r>
    </w:p>
    <w:p w:rsidR="00F950CE" w:rsidRPr="00205E33" w:rsidRDefault="00F950CE" w:rsidP="00AF7041">
      <w:pPr>
        <w:keepNext/>
        <w:keepLines/>
        <w:ind w:right="-286"/>
        <w:jc w:val="both"/>
        <w:rPr>
          <w:sz w:val="22"/>
          <w:szCs w:val="22"/>
        </w:rPr>
      </w:pPr>
      <w:r w:rsidRPr="00205E33">
        <w:rPr>
          <w:sz w:val="22"/>
          <w:szCs w:val="22"/>
        </w:rPr>
        <w:t>se sídlem:</w:t>
      </w:r>
      <w:r w:rsidRPr="00205E33">
        <w:rPr>
          <w:sz w:val="22"/>
          <w:szCs w:val="22"/>
        </w:rPr>
        <w:tab/>
      </w:r>
      <w:r w:rsidR="00AF7041" w:rsidRPr="00205E33">
        <w:rPr>
          <w:sz w:val="22"/>
          <w:szCs w:val="22"/>
        </w:rPr>
        <w:t>Varenská 3101/49,</w:t>
      </w:r>
      <w:r w:rsidRPr="00205E33">
        <w:rPr>
          <w:sz w:val="22"/>
          <w:szCs w:val="22"/>
        </w:rPr>
        <w:t xml:space="preserve"> Moravská Ostrava, </w:t>
      </w:r>
      <w:r w:rsidR="00AF7041" w:rsidRPr="00205E33">
        <w:rPr>
          <w:sz w:val="22"/>
          <w:szCs w:val="22"/>
        </w:rPr>
        <w:t>702 00 Ostrava, doručovací číslo:</w:t>
      </w:r>
      <w:r w:rsidRPr="00205E33">
        <w:rPr>
          <w:sz w:val="22"/>
          <w:szCs w:val="22"/>
        </w:rPr>
        <w:t xml:space="preserve"> 701 26</w:t>
      </w:r>
    </w:p>
    <w:p w:rsidR="00F950CE" w:rsidRPr="00205E33" w:rsidRDefault="00F950CE" w:rsidP="00AF7041">
      <w:pPr>
        <w:keepNext/>
        <w:keepLines/>
        <w:jc w:val="both"/>
        <w:rPr>
          <w:sz w:val="22"/>
          <w:szCs w:val="22"/>
        </w:rPr>
      </w:pPr>
      <w:r w:rsidRPr="00205E33">
        <w:rPr>
          <w:sz w:val="22"/>
          <w:szCs w:val="22"/>
        </w:rPr>
        <w:t>IČ</w:t>
      </w:r>
      <w:r w:rsidR="00396298" w:rsidRPr="00205E33">
        <w:rPr>
          <w:sz w:val="22"/>
          <w:szCs w:val="22"/>
        </w:rPr>
        <w:t>O</w:t>
      </w:r>
      <w:r w:rsidRPr="00205E33">
        <w:rPr>
          <w:sz w:val="22"/>
          <w:szCs w:val="22"/>
        </w:rPr>
        <w:t>/DIČ :</w:t>
      </w:r>
      <w:r w:rsidRPr="00205E33">
        <w:rPr>
          <w:sz w:val="22"/>
          <w:szCs w:val="22"/>
        </w:rPr>
        <w:tab/>
        <w:t>70890021/ CZ70890021</w:t>
      </w:r>
    </w:p>
    <w:p w:rsidR="00AF7041" w:rsidRPr="00205E33" w:rsidRDefault="00AF7041" w:rsidP="00AF7041">
      <w:pPr>
        <w:keepNext/>
        <w:keepLines/>
        <w:tabs>
          <w:tab w:val="right" w:pos="3402"/>
        </w:tabs>
        <w:rPr>
          <w:sz w:val="22"/>
          <w:szCs w:val="22"/>
        </w:rPr>
      </w:pPr>
      <w:r w:rsidRPr="00205E33">
        <w:rPr>
          <w:sz w:val="22"/>
          <w:szCs w:val="22"/>
        </w:rPr>
        <w:t xml:space="preserve">statutární zástupce:  Ing. Jiří </w:t>
      </w:r>
      <w:r w:rsidR="00205E33" w:rsidRPr="00205E33">
        <w:rPr>
          <w:sz w:val="22"/>
          <w:szCs w:val="22"/>
        </w:rPr>
        <w:t>Tk</w:t>
      </w:r>
      <w:r w:rsidRPr="00205E33">
        <w:rPr>
          <w:sz w:val="22"/>
          <w:szCs w:val="22"/>
        </w:rPr>
        <w:t>áč, generální ředitel</w:t>
      </w:r>
    </w:p>
    <w:p w:rsidR="00F950CE" w:rsidRPr="00205E33" w:rsidRDefault="00F950CE" w:rsidP="00AF7041">
      <w:pPr>
        <w:keepNext/>
        <w:keepLines/>
        <w:tabs>
          <w:tab w:val="right" w:pos="3402"/>
        </w:tabs>
        <w:rPr>
          <w:sz w:val="22"/>
          <w:szCs w:val="22"/>
        </w:rPr>
      </w:pPr>
      <w:r w:rsidRPr="00205E33">
        <w:rPr>
          <w:sz w:val="22"/>
          <w:szCs w:val="22"/>
        </w:rPr>
        <w:t>zapsán v obchodním rejstříku Krajského soudu v Ostravě, oddíl A XIV, vložka 584</w:t>
      </w:r>
    </w:p>
    <w:p w:rsidR="00F950CE" w:rsidRPr="00205E33" w:rsidRDefault="00F950CE" w:rsidP="00AF7041">
      <w:pPr>
        <w:keepNext/>
        <w:keepLines/>
        <w:jc w:val="both"/>
        <w:rPr>
          <w:sz w:val="22"/>
          <w:szCs w:val="22"/>
        </w:rPr>
      </w:pPr>
      <w:r w:rsidRPr="00205E33">
        <w:rPr>
          <w:sz w:val="22"/>
          <w:szCs w:val="22"/>
        </w:rPr>
        <w:t xml:space="preserve"> (dále jen Objednatel)</w:t>
      </w:r>
    </w:p>
    <w:p w:rsidR="00F950CE" w:rsidRPr="00205E33" w:rsidRDefault="00F950CE" w:rsidP="00AF7041">
      <w:pPr>
        <w:keepNext/>
        <w:keepLines/>
        <w:rPr>
          <w:sz w:val="22"/>
          <w:szCs w:val="22"/>
        </w:rPr>
      </w:pPr>
    </w:p>
    <w:p w:rsidR="00F950CE" w:rsidRPr="00205E33" w:rsidRDefault="00F950CE" w:rsidP="00AF7041">
      <w:pPr>
        <w:keepNext/>
        <w:keepLines/>
        <w:jc w:val="both"/>
        <w:rPr>
          <w:sz w:val="22"/>
          <w:szCs w:val="22"/>
        </w:rPr>
      </w:pPr>
      <w:r w:rsidRPr="00205E33">
        <w:rPr>
          <w:sz w:val="22"/>
          <w:szCs w:val="22"/>
        </w:rPr>
        <w:t xml:space="preserve">V souladu se zněním </w:t>
      </w:r>
      <w:r w:rsidR="00C24179" w:rsidRPr="00205E33">
        <w:rPr>
          <w:sz w:val="22"/>
          <w:szCs w:val="22"/>
        </w:rPr>
        <w:t xml:space="preserve">odstavce </w:t>
      </w:r>
      <w:r w:rsidRPr="00205E33">
        <w:rPr>
          <w:sz w:val="22"/>
          <w:szCs w:val="22"/>
        </w:rPr>
        <w:t xml:space="preserve">X. bod 1. se smluvní strany dohodly na následujících změnách citované smlouvy: </w:t>
      </w:r>
    </w:p>
    <w:p w:rsidR="00823A51" w:rsidRPr="00205E33" w:rsidRDefault="00823A51" w:rsidP="00AF7041">
      <w:pPr>
        <w:keepNext/>
        <w:keepLines/>
        <w:rPr>
          <w:sz w:val="22"/>
          <w:szCs w:val="22"/>
        </w:rPr>
      </w:pPr>
    </w:p>
    <w:p w:rsidR="00F005E8" w:rsidRPr="00205E33" w:rsidRDefault="00405D78" w:rsidP="00AF7041">
      <w:pPr>
        <w:keepNext/>
        <w:keepLines/>
        <w:spacing w:before="120"/>
        <w:rPr>
          <w:b/>
          <w:sz w:val="22"/>
          <w:szCs w:val="22"/>
        </w:rPr>
      </w:pPr>
      <w:r w:rsidRPr="00205E33">
        <w:rPr>
          <w:b/>
          <w:sz w:val="22"/>
          <w:szCs w:val="22"/>
          <w:u w:val="single"/>
        </w:rPr>
        <w:t xml:space="preserve">odst. </w:t>
      </w:r>
      <w:r w:rsidR="00F005E8" w:rsidRPr="00205E33">
        <w:rPr>
          <w:b/>
          <w:sz w:val="22"/>
          <w:szCs w:val="22"/>
          <w:u w:val="single"/>
        </w:rPr>
        <w:t>V</w:t>
      </w:r>
      <w:r w:rsidR="001C1A9A" w:rsidRPr="00205E33">
        <w:rPr>
          <w:b/>
          <w:sz w:val="22"/>
          <w:szCs w:val="22"/>
          <w:u w:val="single"/>
        </w:rPr>
        <w:t>III</w:t>
      </w:r>
      <w:r w:rsidR="00C24179" w:rsidRPr="00205E33">
        <w:rPr>
          <w:b/>
          <w:sz w:val="22"/>
          <w:szCs w:val="22"/>
          <w:u w:val="single"/>
        </w:rPr>
        <w:t xml:space="preserve">. </w:t>
      </w:r>
      <w:r w:rsidR="001C1A9A" w:rsidRPr="00205E33">
        <w:rPr>
          <w:b/>
          <w:sz w:val="22"/>
          <w:szCs w:val="22"/>
          <w:u w:val="single"/>
        </w:rPr>
        <w:t>Oprávněné osoby</w:t>
      </w:r>
      <w:r w:rsidR="00780763" w:rsidRPr="00205E33">
        <w:rPr>
          <w:b/>
          <w:sz w:val="22"/>
          <w:szCs w:val="22"/>
        </w:rPr>
        <w:t xml:space="preserve"> </w:t>
      </w:r>
      <w:r w:rsidR="00780763" w:rsidRPr="00205E33">
        <w:rPr>
          <w:sz w:val="22"/>
          <w:szCs w:val="22"/>
        </w:rPr>
        <w:t xml:space="preserve">– bod </w:t>
      </w:r>
      <w:r w:rsidR="00205E33" w:rsidRPr="00205E33">
        <w:rPr>
          <w:sz w:val="22"/>
          <w:szCs w:val="22"/>
        </w:rPr>
        <w:t>5</w:t>
      </w:r>
      <w:r w:rsidR="00780763" w:rsidRPr="00205E33">
        <w:rPr>
          <w:sz w:val="22"/>
          <w:szCs w:val="22"/>
        </w:rPr>
        <w:t>.</w:t>
      </w:r>
      <w:r w:rsidR="00093A6B" w:rsidRPr="00205E33">
        <w:rPr>
          <w:sz w:val="22"/>
          <w:szCs w:val="22"/>
        </w:rPr>
        <w:t xml:space="preserve"> </w:t>
      </w:r>
      <w:r w:rsidR="00205E33" w:rsidRPr="00205E33">
        <w:rPr>
          <w:sz w:val="22"/>
          <w:szCs w:val="22"/>
        </w:rPr>
        <w:t>se ruší a n</w:t>
      </w:r>
      <w:r w:rsidR="00780763" w:rsidRPr="00205E33">
        <w:rPr>
          <w:sz w:val="22"/>
          <w:szCs w:val="22"/>
        </w:rPr>
        <w:t>ově zní takto:</w:t>
      </w:r>
    </w:p>
    <w:p w:rsidR="001C1A9A" w:rsidRPr="00205E33" w:rsidRDefault="001C1A9A" w:rsidP="00205E33">
      <w:pPr>
        <w:keepNext/>
        <w:keepLines/>
        <w:jc w:val="both"/>
        <w:rPr>
          <w:sz w:val="22"/>
          <w:szCs w:val="22"/>
        </w:rPr>
      </w:pPr>
      <w:r w:rsidRPr="00205E33">
        <w:rPr>
          <w:sz w:val="22"/>
          <w:szCs w:val="22"/>
        </w:rPr>
        <w:t xml:space="preserve">5. </w:t>
      </w:r>
      <w:r w:rsidRPr="00205E33">
        <w:rPr>
          <w:sz w:val="22"/>
          <w:szCs w:val="22"/>
        </w:rPr>
        <w:tab/>
        <w:t>Oprávněné osoby Objednatele:</w:t>
      </w:r>
    </w:p>
    <w:p w:rsidR="001C1A9A" w:rsidRPr="00205E33" w:rsidRDefault="001C1A9A" w:rsidP="00205E33">
      <w:pPr>
        <w:keepNext/>
        <w:keepLines/>
        <w:ind w:firstLine="708"/>
        <w:jc w:val="both"/>
        <w:rPr>
          <w:sz w:val="22"/>
          <w:szCs w:val="22"/>
        </w:rPr>
      </w:pPr>
      <w:r w:rsidRPr="00205E33">
        <w:rPr>
          <w:sz w:val="22"/>
          <w:szCs w:val="22"/>
        </w:rPr>
        <w:t>Ing. Vladimír Zdráhal, vedoucí VH dispečinku, tel</w:t>
      </w:r>
      <w:r w:rsidR="00093A6B" w:rsidRPr="00205E33">
        <w:rPr>
          <w:sz w:val="22"/>
          <w:szCs w:val="22"/>
        </w:rPr>
        <w:t>.</w:t>
      </w:r>
      <w:r w:rsidRPr="00205E33">
        <w:rPr>
          <w:sz w:val="22"/>
          <w:szCs w:val="22"/>
        </w:rPr>
        <w:t xml:space="preserve"> </w:t>
      </w:r>
      <w:proofErr w:type="spellStart"/>
      <w:r w:rsidR="00D20F60">
        <w:rPr>
          <w:sz w:val="22"/>
          <w:szCs w:val="22"/>
        </w:rPr>
        <w:t>xxx</w:t>
      </w:r>
      <w:proofErr w:type="spellEnd"/>
    </w:p>
    <w:p w:rsidR="001C1A9A" w:rsidRPr="00205E33" w:rsidRDefault="001C1A9A" w:rsidP="00205E33">
      <w:pPr>
        <w:keepNext/>
        <w:keepLines/>
        <w:ind w:firstLine="708"/>
        <w:jc w:val="both"/>
        <w:rPr>
          <w:sz w:val="22"/>
          <w:szCs w:val="22"/>
        </w:rPr>
      </w:pPr>
      <w:r w:rsidRPr="00205E33">
        <w:rPr>
          <w:sz w:val="22"/>
          <w:szCs w:val="22"/>
        </w:rPr>
        <w:t xml:space="preserve">Ing. </w:t>
      </w:r>
      <w:r w:rsidR="00205E33" w:rsidRPr="00205E33">
        <w:rPr>
          <w:sz w:val="22"/>
          <w:szCs w:val="22"/>
        </w:rPr>
        <w:t xml:space="preserve">Petr </w:t>
      </w:r>
      <w:proofErr w:type="spellStart"/>
      <w:r w:rsidR="00205E33" w:rsidRPr="00205E33">
        <w:rPr>
          <w:sz w:val="22"/>
          <w:szCs w:val="22"/>
        </w:rPr>
        <w:t>Adamovský</w:t>
      </w:r>
      <w:proofErr w:type="spellEnd"/>
      <w:r w:rsidR="00205E33" w:rsidRPr="00205E33">
        <w:rPr>
          <w:sz w:val="22"/>
          <w:szCs w:val="22"/>
        </w:rPr>
        <w:t>, vedoucí oddělení dispečinku</w:t>
      </w:r>
      <w:r w:rsidRPr="00205E33">
        <w:rPr>
          <w:sz w:val="22"/>
          <w:szCs w:val="22"/>
        </w:rPr>
        <w:t>, tel</w:t>
      </w:r>
      <w:r w:rsidR="00093A6B" w:rsidRPr="00205E33">
        <w:rPr>
          <w:sz w:val="22"/>
          <w:szCs w:val="22"/>
        </w:rPr>
        <w:t>.</w:t>
      </w:r>
      <w:r w:rsidRPr="00205E33">
        <w:rPr>
          <w:sz w:val="22"/>
          <w:szCs w:val="22"/>
        </w:rPr>
        <w:t xml:space="preserve"> </w:t>
      </w:r>
      <w:proofErr w:type="spellStart"/>
      <w:r w:rsidR="00D20F60">
        <w:rPr>
          <w:sz w:val="22"/>
          <w:szCs w:val="22"/>
        </w:rPr>
        <w:t>xxx</w:t>
      </w:r>
      <w:proofErr w:type="spellEnd"/>
    </w:p>
    <w:p w:rsidR="001C1A9A" w:rsidRPr="00205E33" w:rsidRDefault="00205E33" w:rsidP="00205E33">
      <w:pPr>
        <w:keepNext/>
        <w:keepLines/>
        <w:ind w:firstLine="708"/>
        <w:jc w:val="both"/>
        <w:rPr>
          <w:i/>
          <w:sz w:val="22"/>
          <w:szCs w:val="22"/>
        </w:rPr>
      </w:pPr>
      <w:r w:rsidRPr="00205E33">
        <w:rPr>
          <w:sz w:val="22"/>
          <w:szCs w:val="22"/>
        </w:rPr>
        <w:t>Bc. Michal Matěj</w:t>
      </w:r>
      <w:r w:rsidR="001C1A9A" w:rsidRPr="00205E33">
        <w:rPr>
          <w:sz w:val="22"/>
          <w:szCs w:val="22"/>
        </w:rPr>
        <w:t>, vedoucí oddělení technick</w:t>
      </w:r>
      <w:r w:rsidRPr="00205E33">
        <w:rPr>
          <w:sz w:val="22"/>
          <w:szCs w:val="22"/>
        </w:rPr>
        <w:t>ých činností</w:t>
      </w:r>
      <w:r w:rsidR="001C1A9A" w:rsidRPr="00205E33">
        <w:rPr>
          <w:sz w:val="22"/>
          <w:szCs w:val="22"/>
        </w:rPr>
        <w:t xml:space="preserve">, tel. </w:t>
      </w:r>
      <w:proofErr w:type="spellStart"/>
      <w:r w:rsidR="00D20F60">
        <w:rPr>
          <w:sz w:val="22"/>
          <w:szCs w:val="22"/>
        </w:rPr>
        <w:t>xxx</w:t>
      </w:r>
      <w:proofErr w:type="spellEnd"/>
    </w:p>
    <w:p w:rsidR="00AF7041" w:rsidRPr="00205E33" w:rsidRDefault="00AF7041" w:rsidP="00AF7041">
      <w:pPr>
        <w:pStyle w:val="Zkladntext"/>
        <w:keepNext/>
        <w:keepLines/>
        <w:jc w:val="left"/>
        <w:rPr>
          <w:b/>
          <w:sz w:val="22"/>
          <w:szCs w:val="22"/>
          <w:u w:val="single"/>
        </w:rPr>
      </w:pPr>
    </w:p>
    <w:p w:rsidR="00AF7041" w:rsidRPr="00205E33" w:rsidRDefault="00AF7041" w:rsidP="00AF7041">
      <w:pPr>
        <w:pStyle w:val="Zkladntext"/>
        <w:keepNext/>
        <w:keepLines/>
        <w:jc w:val="left"/>
        <w:rPr>
          <w:b/>
          <w:sz w:val="22"/>
          <w:szCs w:val="22"/>
        </w:rPr>
      </w:pPr>
      <w:r w:rsidRPr="00205E33">
        <w:rPr>
          <w:b/>
          <w:sz w:val="22"/>
          <w:szCs w:val="22"/>
          <w:u w:val="single"/>
        </w:rPr>
        <w:t xml:space="preserve">odst. X. Zvláštní </w:t>
      </w:r>
      <w:proofErr w:type="gramStart"/>
      <w:r w:rsidRPr="00205E33">
        <w:rPr>
          <w:b/>
          <w:sz w:val="22"/>
          <w:szCs w:val="22"/>
          <w:u w:val="single"/>
        </w:rPr>
        <w:t xml:space="preserve">ujednání </w:t>
      </w:r>
      <w:r w:rsidRPr="00205E33">
        <w:rPr>
          <w:b/>
          <w:sz w:val="22"/>
          <w:szCs w:val="22"/>
        </w:rPr>
        <w:t xml:space="preserve"> </w:t>
      </w:r>
      <w:r w:rsidR="00205E33" w:rsidRPr="00205E33">
        <w:rPr>
          <w:sz w:val="22"/>
          <w:szCs w:val="22"/>
        </w:rPr>
        <w:t>– se</w:t>
      </w:r>
      <w:proofErr w:type="gramEnd"/>
      <w:r w:rsidR="00205E33" w:rsidRPr="00205E33">
        <w:rPr>
          <w:sz w:val="22"/>
          <w:szCs w:val="22"/>
        </w:rPr>
        <w:t xml:space="preserve"> rozšiřuje o nový bod</w:t>
      </w:r>
      <w:r w:rsidRPr="00205E33">
        <w:rPr>
          <w:sz w:val="22"/>
          <w:szCs w:val="22"/>
        </w:rPr>
        <w:t xml:space="preserve"> tohoto znění:</w:t>
      </w:r>
    </w:p>
    <w:p w:rsidR="00AF7041" w:rsidRPr="00205E33" w:rsidRDefault="00AF7041" w:rsidP="00AF7041">
      <w:pPr>
        <w:pStyle w:val="Zkladntext"/>
        <w:keepNext/>
        <w:keepLines/>
        <w:rPr>
          <w:sz w:val="22"/>
          <w:szCs w:val="22"/>
        </w:rPr>
      </w:pPr>
    </w:p>
    <w:p w:rsidR="0067110D" w:rsidRPr="00205E33" w:rsidRDefault="00205E33" w:rsidP="00AF7041">
      <w:pPr>
        <w:pStyle w:val="Odstavecsmlouvy"/>
        <w:keepNext/>
        <w:keepLines/>
        <w:numPr>
          <w:ilvl w:val="0"/>
          <w:numId w:val="0"/>
        </w:numPr>
        <w:jc w:val="both"/>
        <w:rPr>
          <w:sz w:val="22"/>
          <w:szCs w:val="22"/>
        </w:rPr>
      </w:pPr>
      <w:r w:rsidRPr="00205E33">
        <w:rPr>
          <w:sz w:val="22"/>
          <w:szCs w:val="22"/>
        </w:rPr>
        <w:t>10.</w:t>
      </w:r>
      <w:r w:rsidRPr="00205E33">
        <w:rPr>
          <w:sz w:val="22"/>
          <w:szCs w:val="22"/>
        </w:rPr>
        <w:tab/>
        <w:t>Smluvní strany nepovažují žádné ustanovení smlouvy za obchodní tajemství.</w:t>
      </w:r>
    </w:p>
    <w:p w:rsidR="009B4F70" w:rsidRPr="00205E33" w:rsidRDefault="009B4F70" w:rsidP="00AF7041">
      <w:pPr>
        <w:pStyle w:val="Odstavecsmlouvy"/>
        <w:keepNext/>
        <w:keepLines/>
        <w:numPr>
          <w:ilvl w:val="0"/>
          <w:numId w:val="0"/>
        </w:numPr>
        <w:jc w:val="both"/>
        <w:rPr>
          <w:sz w:val="22"/>
          <w:szCs w:val="22"/>
        </w:rPr>
      </w:pPr>
    </w:p>
    <w:p w:rsidR="009B4F70" w:rsidRPr="00205E33" w:rsidRDefault="009B4F70" w:rsidP="00AF7041">
      <w:pPr>
        <w:pStyle w:val="Odstavecsmlouvy"/>
        <w:keepNext/>
        <w:keepLines/>
        <w:numPr>
          <w:ilvl w:val="0"/>
          <w:numId w:val="0"/>
        </w:numPr>
        <w:jc w:val="both"/>
        <w:rPr>
          <w:sz w:val="22"/>
          <w:szCs w:val="22"/>
        </w:rPr>
      </w:pPr>
      <w:r w:rsidRPr="00205E33">
        <w:rPr>
          <w:sz w:val="22"/>
          <w:szCs w:val="22"/>
        </w:rPr>
        <w:t>Ostatní ustanovení Smlouvy</w:t>
      </w:r>
      <w:r w:rsidR="00FD11D6" w:rsidRPr="00205E33">
        <w:rPr>
          <w:sz w:val="22"/>
          <w:szCs w:val="22"/>
        </w:rPr>
        <w:t>,</w:t>
      </w:r>
      <w:r w:rsidRPr="00205E33">
        <w:rPr>
          <w:sz w:val="22"/>
          <w:szCs w:val="22"/>
        </w:rPr>
        <w:t xml:space="preserve"> jej</w:t>
      </w:r>
      <w:r w:rsidR="00205E33">
        <w:rPr>
          <w:sz w:val="22"/>
          <w:szCs w:val="22"/>
        </w:rPr>
        <w:t>i</w:t>
      </w:r>
      <w:r w:rsidRPr="00205E33">
        <w:rPr>
          <w:sz w:val="22"/>
          <w:szCs w:val="22"/>
        </w:rPr>
        <w:t xml:space="preserve">ch příloh </w:t>
      </w:r>
      <w:r w:rsidR="00D42FA7" w:rsidRPr="00205E33">
        <w:rPr>
          <w:sz w:val="22"/>
          <w:szCs w:val="22"/>
        </w:rPr>
        <w:t>a dodatků aktuálně platných</w:t>
      </w:r>
      <w:r w:rsidR="00FD11D6" w:rsidRPr="00205E33">
        <w:rPr>
          <w:sz w:val="22"/>
          <w:szCs w:val="22"/>
        </w:rPr>
        <w:t xml:space="preserve"> ke dni podpisu tohoto Dodatku</w:t>
      </w:r>
      <w:r w:rsidR="00D42FA7" w:rsidRPr="00205E33">
        <w:rPr>
          <w:sz w:val="22"/>
          <w:szCs w:val="22"/>
        </w:rPr>
        <w:t>,</w:t>
      </w:r>
      <w:r w:rsidR="00FD11D6" w:rsidRPr="00205E33">
        <w:rPr>
          <w:sz w:val="22"/>
          <w:szCs w:val="22"/>
        </w:rPr>
        <w:t xml:space="preserve"> </w:t>
      </w:r>
      <w:r w:rsidRPr="00205E33">
        <w:rPr>
          <w:sz w:val="22"/>
          <w:szCs w:val="22"/>
        </w:rPr>
        <w:t>nedotče</w:t>
      </w:r>
      <w:r w:rsidR="00FD11D6" w:rsidRPr="00205E33">
        <w:rPr>
          <w:sz w:val="22"/>
          <w:szCs w:val="22"/>
        </w:rPr>
        <w:t>ná</w:t>
      </w:r>
      <w:r w:rsidRPr="00205E33">
        <w:rPr>
          <w:sz w:val="22"/>
          <w:szCs w:val="22"/>
        </w:rPr>
        <w:t xml:space="preserve"> tímto Dodatkem se nemění a zůstávají v platnosti</w:t>
      </w:r>
    </w:p>
    <w:p w:rsidR="005C4E36" w:rsidRPr="00205E33" w:rsidRDefault="005C4E36" w:rsidP="00AF7041">
      <w:pPr>
        <w:pStyle w:val="Odstavecsmlouvy"/>
        <w:keepNext/>
        <w:keepLines/>
        <w:numPr>
          <w:ilvl w:val="0"/>
          <w:numId w:val="0"/>
        </w:numPr>
        <w:rPr>
          <w:b/>
          <w:sz w:val="22"/>
          <w:szCs w:val="22"/>
        </w:rPr>
      </w:pPr>
    </w:p>
    <w:p w:rsidR="00F56960" w:rsidRPr="00205E33" w:rsidRDefault="00F56960" w:rsidP="00AF7041">
      <w:pPr>
        <w:pStyle w:val="Bezmezer"/>
        <w:keepNext/>
        <w:keepLines/>
        <w:rPr>
          <w:sz w:val="22"/>
          <w:szCs w:val="22"/>
        </w:rPr>
      </w:pPr>
      <w:r w:rsidRPr="00205E33">
        <w:rPr>
          <w:sz w:val="22"/>
          <w:szCs w:val="22"/>
        </w:rPr>
        <w:t>V Ostravě dne</w:t>
      </w:r>
      <w:r w:rsidR="006A63AE" w:rsidRPr="00205E33">
        <w:rPr>
          <w:sz w:val="22"/>
          <w:szCs w:val="22"/>
        </w:rPr>
        <w:tab/>
      </w:r>
      <w:proofErr w:type="gramStart"/>
      <w:r w:rsidR="00D20F60">
        <w:rPr>
          <w:sz w:val="22"/>
          <w:szCs w:val="22"/>
        </w:rPr>
        <w:t>24.2.2020</w:t>
      </w:r>
      <w:proofErr w:type="gramEnd"/>
      <w:r w:rsidR="006A63AE"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="002B12D9"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>V</w:t>
      </w:r>
      <w:r w:rsidR="006A63AE" w:rsidRPr="00205E33">
        <w:rPr>
          <w:sz w:val="22"/>
          <w:szCs w:val="22"/>
        </w:rPr>
        <w:t xml:space="preserve"> Ostravě</w:t>
      </w:r>
      <w:r w:rsidRPr="00205E33">
        <w:rPr>
          <w:sz w:val="22"/>
          <w:szCs w:val="22"/>
        </w:rPr>
        <w:t xml:space="preserve"> dne</w:t>
      </w:r>
      <w:r w:rsidR="006A63AE" w:rsidRPr="00205E33">
        <w:rPr>
          <w:sz w:val="22"/>
          <w:szCs w:val="22"/>
        </w:rPr>
        <w:t xml:space="preserve"> </w:t>
      </w:r>
      <w:r w:rsidR="00D20F60">
        <w:rPr>
          <w:sz w:val="22"/>
          <w:szCs w:val="22"/>
        </w:rPr>
        <w:t>18.2.2020</w:t>
      </w:r>
    </w:p>
    <w:p w:rsidR="00F56960" w:rsidRPr="00205E33" w:rsidRDefault="0067110D" w:rsidP="00AF7041">
      <w:pPr>
        <w:pStyle w:val="Odstavecsmlouvy"/>
        <w:keepNext/>
        <w:keepLines/>
        <w:numPr>
          <w:ilvl w:val="0"/>
          <w:numId w:val="0"/>
        </w:numPr>
        <w:rPr>
          <w:sz w:val="22"/>
          <w:szCs w:val="22"/>
        </w:rPr>
      </w:pPr>
      <w:r w:rsidRPr="00205E33">
        <w:rPr>
          <w:sz w:val="22"/>
          <w:szCs w:val="22"/>
        </w:rPr>
        <w:t>Dodavatel</w:t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  <w:t>Objednatel</w:t>
      </w:r>
    </w:p>
    <w:p w:rsidR="005C4E36" w:rsidRPr="00205E33" w:rsidRDefault="005C4E36" w:rsidP="00AF7041">
      <w:pPr>
        <w:pStyle w:val="Odstavecsmlouvy"/>
        <w:keepNext/>
        <w:keepLines/>
        <w:numPr>
          <w:ilvl w:val="0"/>
          <w:numId w:val="0"/>
        </w:numPr>
        <w:rPr>
          <w:sz w:val="22"/>
          <w:szCs w:val="22"/>
        </w:rPr>
      </w:pPr>
    </w:p>
    <w:p w:rsidR="005C4E36" w:rsidRPr="00205E33" w:rsidRDefault="005C4E36" w:rsidP="00AF7041">
      <w:pPr>
        <w:pStyle w:val="Odstavecsmlouvy"/>
        <w:keepNext/>
        <w:keepLines/>
        <w:numPr>
          <w:ilvl w:val="0"/>
          <w:numId w:val="0"/>
        </w:numPr>
        <w:rPr>
          <w:sz w:val="22"/>
          <w:szCs w:val="22"/>
        </w:rPr>
      </w:pPr>
    </w:p>
    <w:p w:rsidR="005C4E36" w:rsidRPr="00205E33" w:rsidRDefault="005C4E36" w:rsidP="00AF7041">
      <w:pPr>
        <w:pStyle w:val="Odstavecsmlouvy"/>
        <w:keepNext/>
        <w:keepLines/>
        <w:numPr>
          <w:ilvl w:val="0"/>
          <w:numId w:val="0"/>
        </w:numPr>
        <w:rPr>
          <w:sz w:val="22"/>
          <w:szCs w:val="22"/>
        </w:rPr>
      </w:pPr>
    </w:p>
    <w:p w:rsidR="00F56960" w:rsidRPr="00205E33" w:rsidRDefault="00F56960" w:rsidP="00AF7041">
      <w:pPr>
        <w:pStyle w:val="Odstavecsmlouvy"/>
        <w:keepNext/>
        <w:keepLines/>
        <w:numPr>
          <w:ilvl w:val="0"/>
          <w:numId w:val="0"/>
        </w:numPr>
        <w:rPr>
          <w:sz w:val="22"/>
          <w:szCs w:val="22"/>
        </w:rPr>
      </w:pPr>
      <w:r w:rsidRPr="00205E33">
        <w:rPr>
          <w:sz w:val="22"/>
          <w:szCs w:val="22"/>
        </w:rPr>
        <w:t>……………………………….</w:t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  <w:t>……………………………….</w:t>
      </w:r>
    </w:p>
    <w:p w:rsidR="00F56960" w:rsidRPr="00205E33" w:rsidRDefault="00D20F60" w:rsidP="00AF7041">
      <w:pPr>
        <w:pStyle w:val="Bezmezer"/>
        <w:keepNext/>
        <w:keepLines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5A75" w:rsidRPr="00205E33">
        <w:rPr>
          <w:sz w:val="22"/>
          <w:szCs w:val="22"/>
        </w:rPr>
        <w:tab/>
      </w:r>
      <w:r w:rsidR="00F56960" w:rsidRPr="00205E33">
        <w:rPr>
          <w:sz w:val="22"/>
          <w:szCs w:val="22"/>
        </w:rPr>
        <w:tab/>
      </w:r>
      <w:r w:rsidR="00F56960" w:rsidRPr="00205E33">
        <w:rPr>
          <w:sz w:val="22"/>
          <w:szCs w:val="22"/>
        </w:rPr>
        <w:tab/>
      </w:r>
      <w:r w:rsidR="00F56960" w:rsidRPr="00205E33">
        <w:rPr>
          <w:sz w:val="22"/>
          <w:szCs w:val="22"/>
        </w:rPr>
        <w:tab/>
      </w:r>
      <w:r w:rsidR="00F56960" w:rsidRPr="00205E33">
        <w:rPr>
          <w:sz w:val="22"/>
          <w:szCs w:val="22"/>
        </w:rPr>
        <w:tab/>
      </w:r>
      <w:r w:rsidR="00F56960" w:rsidRPr="00205E33">
        <w:rPr>
          <w:sz w:val="22"/>
          <w:szCs w:val="22"/>
        </w:rPr>
        <w:tab/>
      </w:r>
      <w:r w:rsidR="00213990" w:rsidRPr="00205E33">
        <w:rPr>
          <w:sz w:val="22"/>
          <w:szCs w:val="22"/>
        </w:rPr>
        <w:t xml:space="preserve">Ing. </w:t>
      </w:r>
      <w:r w:rsidR="001C1A9A" w:rsidRPr="00205E33">
        <w:rPr>
          <w:sz w:val="22"/>
          <w:szCs w:val="22"/>
        </w:rPr>
        <w:t xml:space="preserve">Jiří </w:t>
      </w:r>
      <w:r w:rsidR="00205E33" w:rsidRPr="00205E33">
        <w:rPr>
          <w:sz w:val="22"/>
          <w:szCs w:val="22"/>
        </w:rPr>
        <w:t>Tk</w:t>
      </w:r>
      <w:r w:rsidR="001C1A9A" w:rsidRPr="00205E33">
        <w:rPr>
          <w:sz w:val="22"/>
          <w:szCs w:val="22"/>
        </w:rPr>
        <w:t>áč</w:t>
      </w:r>
    </w:p>
    <w:p w:rsidR="009B6C58" w:rsidRPr="00205E33" w:rsidRDefault="00F56960" w:rsidP="00AF7041">
      <w:pPr>
        <w:pStyle w:val="Bezmezer"/>
        <w:keepNext/>
        <w:keepLines/>
        <w:rPr>
          <w:sz w:val="22"/>
          <w:szCs w:val="22"/>
        </w:rPr>
      </w:pP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="00D20F60">
        <w:rPr>
          <w:sz w:val="22"/>
          <w:szCs w:val="22"/>
        </w:rPr>
        <w:tab/>
      </w:r>
      <w:r w:rsidR="00D20F60">
        <w:rPr>
          <w:sz w:val="22"/>
          <w:szCs w:val="22"/>
        </w:rPr>
        <w:tab/>
      </w:r>
      <w:r w:rsidR="00213990" w:rsidRPr="00205E33">
        <w:rPr>
          <w:sz w:val="22"/>
          <w:szCs w:val="22"/>
        </w:rPr>
        <w:t xml:space="preserve">generální </w:t>
      </w:r>
      <w:r w:rsidRPr="00205E33">
        <w:rPr>
          <w:sz w:val="22"/>
          <w:szCs w:val="22"/>
        </w:rPr>
        <w:t xml:space="preserve">ředitel </w:t>
      </w:r>
    </w:p>
    <w:p w:rsidR="00C96371" w:rsidRDefault="002B12D9" w:rsidP="00AF7041">
      <w:pPr>
        <w:pStyle w:val="Bezmezer"/>
        <w:keepNext/>
        <w:keepLines/>
        <w:rPr>
          <w:sz w:val="22"/>
          <w:szCs w:val="22"/>
        </w:rPr>
      </w:pP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Pr="00205E33">
        <w:rPr>
          <w:sz w:val="22"/>
          <w:szCs w:val="22"/>
        </w:rPr>
        <w:tab/>
      </w:r>
      <w:r w:rsidR="00D20F60">
        <w:rPr>
          <w:sz w:val="22"/>
          <w:szCs w:val="22"/>
        </w:rPr>
        <w:tab/>
      </w:r>
      <w:r w:rsidR="00D20F60">
        <w:rPr>
          <w:sz w:val="22"/>
          <w:szCs w:val="22"/>
        </w:rPr>
        <w:tab/>
      </w:r>
      <w:r w:rsidR="00D20F60">
        <w:rPr>
          <w:sz w:val="22"/>
          <w:szCs w:val="22"/>
        </w:rPr>
        <w:tab/>
      </w:r>
      <w:r w:rsidR="00D20F60">
        <w:rPr>
          <w:sz w:val="22"/>
          <w:szCs w:val="22"/>
        </w:rPr>
        <w:tab/>
      </w:r>
      <w:r w:rsidR="00213990" w:rsidRPr="00205E33">
        <w:rPr>
          <w:sz w:val="22"/>
          <w:szCs w:val="22"/>
        </w:rPr>
        <w:t xml:space="preserve">Povodí Odry, státní podnik </w:t>
      </w:r>
    </w:p>
    <w:p w:rsidR="00D824BE" w:rsidRPr="00205E33" w:rsidRDefault="00D824BE" w:rsidP="00AF7041">
      <w:pPr>
        <w:pStyle w:val="Bezmezer"/>
        <w:keepNext/>
        <w:keepLines/>
        <w:rPr>
          <w:sz w:val="22"/>
          <w:szCs w:val="22"/>
        </w:rPr>
      </w:pPr>
    </w:p>
    <w:p w:rsidR="005C4E36" w:rsidRPr="00205E33" w:rsidRDefault="005C4E36" w:rsidP="00AF7041">
      <w:pPr>
        <w:pStyle w:val="Bezmezer"/>
        <w:keepNext/>
        <w:keepLines/>
        <w:rPr>
          <w:sz w:val="22"/>
          <w:szCs w:val="22"/>
        </w:rPr>
      </w:pPr>
    </w:p>
    <w:p w:rsidR="00B36056" w:rsidRPr="00205E33" w:rsidRDefault="00B36056" w:rsidP="00AF7041">
      <w:pPr>
        <w:pStyle w:val="Bezmezer"/>
        <w:keepNext/>
        <w:keepLines/>
        <w:rPr>
          <w:sz w:val="22"/>
          <w:szCs w:val="22"/>
        </w:rPr>
      </w:pPr>
    </w:p>
    <w:p w:rsidR="008B5A75" w:rsidRPr="00205E33" w:rsidRDefault="008B5A75" w:rsidP="00AF7041">
      <w:pPr>
        <w:pStyle w:val="Bezmezer"/>
        <w:keepNext/>
        <w:keepLines/>
        <w:rPr>
          <w:sz w:val="22"/>
          <w:szCs w:val="22"/>
        </w:rPr>
      </w:pPr>
    </w:p>
    <w:p w:rsidR="008B5A75" w:rsidRPr="00205E33" w:rsidRDefault="008B5A75" w:rsidP="00AF7041">
      <w:pPr>
        <w:pStyle w:val="Odstavecsmlouvy"/>
        <w:keepNext/>
        <w:keepLines/>
        <w:numPr>
          <w:ilvl w:val="0"/>
          <w:numId w:val="0"/>
        </w:numPr>
        <w:rPr>
          <w:b/>
          <w:sz w:val="22"/>
          <w:szCs w:val="22"/>
        </w:rPr>
      </w:pPr>
      <w:r w:rsidRPr="00205E33">
        <w:rPr>
          <w:b/>
          <w:sz w:val="22"/>
          <w:szCs w:val="22"/>
        </w:rPr>
        <w:t>……………………………….</w:t>
      </w:r>
      <w:r w:rsidRPr="00205E33">
        <w:rPr>
          <w:b/>
          <w:sz w:val="22"/>
          <w:szCs w:val="22"/>
        </w:rPr>
        <w:tab/>
      </w:r>
      <w:r w:rsidRPr="00205E33">
        <w:rPr>
          <w:b/>
          <w:sz w:val="22"/>
          <w:szCs w:val="22"/>
        </w:rPr>
        <w:tab/>
      </w:r>
      <w:r w:rsidRPr="00205E33">
        <w:rPr>
          <w:b/>
          <w:sz w:val="22"/>
          <w:szCs w:val="22"/>
        </w:rPr>
        <w:tab/>
      </w:r>
      <w:r w:rsidRPr="00205E33">
        <w:rPr>
          <w:b/>
          <w:sz w:val="22"/>
          <w:szCs w:val="22"/>
        </w:rPr>
        <w:tab/>
      </w:r>
    </w:p>
    <w:p w:rsidR="008B5A75" w:rsidRPr="00205E33" w:rsidRDefault="00D20F60" w:rsidP="00AF7041">
      <w:pPr>
        <w:pStyle w:val="Bezmezer"/>
        <w:keepNext/>
        <w:keepLines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 w:rsidR="008B5A75" w:rsidRPr="00205E33">
        <w:rPr>
          <w:sz w:val="22"/>
          <w:szCs w:val="22"/>
        </w:rPr>
        <w:tab/>
      </w:r>
      <w:r w:rsidR="008B5A75" w:rsidRPr="00205E33">
        <w:rPr>
          <w:sz w:val="22"/>
          <w:szCs w:val="22"/>
        </w:rPr>
        <w:tab/>
      </w:r>
      <w:r w:rsidR="008B5A75" w:rsidRPr="00205E33">
        <w:rPr>
          <w:sz w:val="22"/>
          <w:szCs w:val="22"/>
        </w:rPr>
        <w:tab/>
      </w:r>
      <w:r w:rsidR="008B5A75" w:rsidRPr="00205E33">
        <w:rPr>
          <w:sz w:val="22"/>
          <w:szCs w:val="22"/>
        </w:rPr>
        <w:tab/>
      </w:r>
      <w:r w:rsidR="008B5A75" w:rsidRPr="00205E33">
        <w:rPr>
          <w:sz w:val="22"/>
          <w:szCs w:val="22"/>
        </w:rPr>
        <w:tab/>
      </w:r>
      <w:r w:rsidR="008B5A75" w:rsidRPr="00205E33">
        <w:rPr>
          <w:sz w:val="22"/>
          <w:szCs w:val="22"/>
        </w:rPr>
        <w:tab/>
      </w:r>
    </w:p>
    <w:sectPr w:rsidR="008B5A75" w:rsidRPr="00205E33" w:rsidSect="005C4E3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32" w:rsidRDefault="00B26632">
      <w:r>
        <w:separator/>
      </w:r>
    </w:p>
  </w:endnote>
  <w:endnote w:type="continuationSeparator" w:id="0">
    <w:p w:rsidR="00B26632" w:rsidRDefault="00B2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9" w:rsidRDefault="002B12D9" w:rsidP="00D824BE">
    <w:pPr>
      <w:pStyle w:val="Zpat"/>
      <w:spacing w:before="120"/>
      <w:rPr>
        <w:b/>
        <w:i/>
      </w:rPr>
    </w:pPr>
    <w:r>
      <w:rPr>
        <w:b/>
        <w:i/>
      </w:rPr>
      <w:t>___________________________________________________________________________</w:t>
    </w:r>
  </w:p>
  <w:p w:rsidR="002B12D9" w:rsidRDefault="002B12D9" w:rsidP="00D824BE">
    <w:pPr>
      <w:pStyle w:val="Zpat"/>
      <w:spacing w:before="120"/>
      <w:rPr>
        <w:b/>
        <w:i/>
      </w:rPr>
    </w:pPr>
    <w:r>
      <w:rPr>
        <w:b/>
        <w:i/>
      </w:rPr>
      <w:t xml:space="preserve">Dodatek č. </w:t>
    </w:r>
    <w:r w:rsidR="00205E33">
      <w:rPr>
        <w:b/>
        <w:i/>
      </w:rPr>
      <w:t>3</w:t>
    </w:r>
    <w:r>
      <w:rPr>
        <w:b/>
        <w:i/>
      </w:rPr>
      <w:t xml:space="preserve"> ke Smlouvě o </w:t>
    </w:r>
    <w:r w:rsidR="00213990">
      <w:rPr>
        <w:b/>
        <w:i/>
      </w:rPr>
      <w:t>aplikační</w:t>
    </w:r>
    <w:r>
      <w:rPr>
        <w:b/>
        <w:i/>
      </w:rPr>
      <w:t xml:space="preserve"> podpoře</w:t>
    </w:r>
  </w:p>
  <w:p w:rsidR="002B12D9" w:rsidRDefault="002B12D9" w:rsidP="00D824BE">
    <w:pPr>
      <w:pStyle w:val="Zpat"/>
      <w:spacing w:before="120"/>
    </w:pPr>
    <w:r>
      <w:rPr>
        <w:b/>
        <w:i/>
      </w:rPr>
      <w:t>VÍTKOVICE IT SOULUTIONS a.s.</w:t>
    </w:r>
    <w:r>
      <w:rPr>
        <w:b/>
        <w:i/>
      </w:rPr>
      <w:tab/>
      <w:t xml:space="preserve">Strana č. </w:t>
    </w:r>
    <w:r w:rsidR="00381F89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81F89">
      <w:rPr>
        <w:rStyle w:val="slostrnky"/>
      </w:rPr>
      <w:fldChar w:fldCharType="separate"/>
    </w:r>
    <w:r w:rsidR="00D20F60">
      <w:rPr>
        <w:rStyle w:val="slostrnky"/>
        <w:noProof/>
      </w:rPr>
      <w:t>1</w:t>
    </w:r>
    <w:r w:rsidR="00381F89">
      <w:rPr>
        <w:rStyle w:val="slostrnky"/>
      </w:rPr>
      <w:fldChar w:fldCharType="end"/>
    </w:r>
    <w:r>
      <w:rPr>
        <w:rStyle w:val="slostrnky"/>
      </w:rPr>
      <w:t xml:space="preserve"> </w:t>
    </w:r>
    <w:r w:rsidRPr="00312AB2">
      <w:rPr>
        <w:b/>
        <w:i/>
      </w:rPr>
      <w:t>z</w:t>
    </w:r>
    <w:r>
      <w:rPr>
        <w:rStyle w:val="slostrnky"/>
      </w:rPr>
      <w:t xml:space="preserve"> </w:t>
    </w:r>
    <w:r w:rsidR="00381F89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81F89">
      <w:rPr>
        <w:rStyle w:val="slostrnky"/>
      </w:rPr>
      <w:fldChar w:fldCharType="separate"/>
    </w:r>
    <w:r w:rsidR="00D20F60">
      <w:rPr>
        <w:rStyle w:val="slostrnky"/>
        <w:noProof/>
      </w:rPr>
      <w:t>1</w:t>
    </w:r>
    <w:r w:rsidR="00381F89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32" w:rsidRDefault="00B26632">
      <w:r>
        <w:separator/>
      </w:r>
    </w:p>
  </w:footnote>
  <w:footnote w:type="continuationSeparator" w:id="0">
    <w:p w:rsidR="00B26632" w:rsidRDefault="00B26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CE" w:rsidRPr="00F950CE" w:rsidRDefault="00F950CE" w:rsidP="00F950CE">
    <w:pPr>
      <w:pStyle w:val="Zhlav"/>
      <w:rPr>
        <w:b/>
        <w:sz w:val="20"/>
      </w:rPr>
    </w:pPr>
    <w:proofErr w:type="spellStart"/>
    <w:r w:rsidRPr="00F950CE">
      <w:rPr>
        <w:sz w:val="20"/>
      </w:rPr>
      <w:t>ev.</w:t>
    </w:r>
    <w:proofErr w:type="gramStart"/>
    <w:r w:rsidRPr="00F950CE">
      <w:rPr>
        <w:sz w:val="20"/>
      </w:rPr>
      <w:t>č</w:t>
    </w:r>
    <w:proofErr w:type="spellEnd"/>
    <w:r w:rsidRPr="00F950CE">
      <w:rPr>
        <w:sz w:val="20"/>
      </w:rPr>
      <w:t>.  dodavatele</w:t>
    </w:r>
    <w:proofErr w:type="gramEnd"/>
    <w:r w:rsidRPr="00F950CE">
      <w:rPr>
        <w:sz w:val="20"/>
      </w:rPr>
      <w:t>. 20</w:t>
    </w:r>
    <w:r>
      <w:rPr>
        <w:sz w:val="20"/>
      </w:rPr>
      <w:t>1</w:t>
    </w:r>
    <w:r w:rsidRPr="00F950CE">
      <w:rPr>
        <w:sz w:val="20"/>
      </w:rPr>
      <w:t>1/2058</w:t>
    </w:r>
    <w:r w:rsidRPr="00F950CE">
      <w:rPr>
        <w:sz w:val="20"/>
      </w:rPr>
      <w:tab/>
    </w:r>
    <w:r w:rsidRPr="00F950CE">
      <w:rPr>
        <w:sz w:val="20"/>
      </w:rPr>
      <w:tab/>
    </w:r>
    <w:proofErr w:type="spellStart"/>
    <w:r w:rsidRPr="00F950CE">
      <w:rPr>
        <w:sz w:val="20"/>
      </w:rPr>
      <w:t>ev.č</w:t>
    </w:r>
    <w:proofErr w:type="spellEnd"/>
    <w:r w:rsidRPr="00F950CE">
      <w:rPr>
        <w:sz w:val="20"/>
      </w:rPr>
      <w:t xml:space="preserve">. objednatele: </w:t>
    </w:r>
    <w:r w:rsidRPr="00F950CE">
      <w:rPr>
        <w:b/>
        <w:sz w:val="20"/>
      </w:rPr>
      <w:t>10-419/11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32FD"/>
    <w:multiLevelType w:val="multilevel"/>
    <w:tmpl w:val="B3868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8"/>
      <w:numFmt w:val="decimal"/>
      <w:lvlText w:val="%8%2.%3.%4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">
    <w:nsid w:val="0EA1701A"/>
    <w:multiLevelType w:val="multilevel"/>
    <w:tmpl w:val="BF0E3728"/>
    <w:lvl w:ilvl="0">
      <w:start w:val="1"/>
      <w:numFmt w:val="decimal"/>
      <w:pStyle w:val="Nadpis2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Odstavecsmlouvy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ododstavecsmlouvyvcerovovslovn"/>
      <w:lvlText w:val="%1.%2.%3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B730B7"/>
    <w:multiLevelType w:val="hybridMultilevel"/>
    <w:tmpl w:val="1E66783A"/>
    <w:lvl w:ilvl="0" w:tplc="0234FD3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C312E8"/>
    <w:multiLevelType w:val="hybridMultilevel"/>
    <w:tmpl w:val="E3E0C6A0"/>
    <w:lvl w:ilvl="0" w:tplc="EC5AE1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14A5"/>
    <w:multiLevelType w:val="hybridMultilevel"/>
    <w:tmpl w:val="5F7474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66569"/>
    <w:multiLevelType w:val="hybridMultilevel"/>
    <w:tmpl w:val="CBDA18FC"/>
    <w:lvl w:ilvl="0" w:tplc="A2F62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74AAA"/>
    <w:multiLevelType w:val="hybridMultilevel"/>
    <w:tmpl w:val="34E21F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2504B4"/>
    <w:multiLevelType w:val="hybridMultilevel"/>
    <w:tmpl w:val="1C0424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484B56"/>
    <w:multiLevelType w:val="multilevel"/>
    <w:tmpl w:val="B386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8"/>
      <w:numFmt w:val="decimal"/>
      <w:lvlText w:val="%8%2.%3.%4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6F0A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16507F"/>
    <w:multiLevelType w:val="hybridMultilevel"/>
    <w:tmpl w:val="34E21F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F013E1"/>
    <w:multiLevelType w:val="multilevel"/>
    <w:tmpl w:val="786E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C2B11"/>
    <w:multiLevelType w:val="hybridMultilevel"/>
    <w:tmpl w:val="C4C66AEC"/>
    <w:lvl w:ilvl="0" w:tplc="733C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315F7"/>
    <w:multiLevelType w:val="hybridMultilevel"/>
    <w:tmpl w:val="64BCF5D6"/>
    <w:lvl w:ilvl="0" w:tplc="727A1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B09B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1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D50E8"/>
    <w:rsid w:val="000025C3"/>
    <w:rsid w:val="000653F0"/>
    <w:rsid w:val="00093A6B"/>
    <w:rsid w:val="000A104B"/>
    <w:rsid w:val="000A6AC5"/>
    <w:rsid w:val="000C2CF9"/>
    <w:rsid w:val="000D0559"/>
    <w:rsid w:val="000D2014"/>
    <w:rsid w:val="000E1BA0"/>
    <w:rsid w:val="000F12C4"/>
    <w:rsid w:val="001057E7"/>
    <w:rsid w:val="00120BE8"/>
    <w:rsid w:val="00156864"/>
    <w:rsid w:val="001579F9"/>
    <w:rsid w:val="00167D79"/>
    <w:rsid w:val="00167FEC"/>
    <w:rsid w:val="001708A3"/>
    <w:rsid w:val="00180A79"/>
    <w:rsid w:val="001A785F"/>
    <w:rsid w:val="001C1A9A"/>
    <w:rsid w:val="001C5D08"/>
    <w:rsid w:val="001F231A"/>
    <w:rsid w:val="001F31A1"/>
    <w:rsid w:val="00205E33"/>
    <w:rsid w:val="00213990"/>
    <w:rsid w:val="00234460"/>
    <w:rsid w:val="0028618F"/>
    <w:rsid w:val="0029668F"/>
    <w:rsid w:val="0029717E"/>
    <w:rsid w:val="002A63FE"/>
    <w:rsid w:val="002B12D9"/>
    <w:rsid w:val="002C036E"/>
    <w:rsid w:val="002F7AA0"/>
    <w:rsid w:val="00304A47"/>
    <w:rsid w:val="003161C1"/>
    <w:rsid w:val="00317EBA"/>
    <w:rsid w:val="00320F79"/>
    <w:rsid w:val="00326486"/>
    <w:rsid w:val="003273A0"/>
    <w:rsid w:val="00333780"/>
    <w:rsid w:val="00360C9D"/>
    <w:rsid w:val="00362705"/>
    <w:rsid w:val="00380090"/>
    <w:rsid w:val="00381F89"/>
    <w:rsid w:val="00390A74"/>
    <w:rsid w:val="00396298"/>
    <w:rsid w:val="003A79DA"/>
    <w:rsid w:val="003B1FAE"/>
    <w:rsid w:val="003C0CD6"/>
    <w:rsid w:val="003D50BB"/>
    <w:rsid w:val="003E56A1"/>
    <w:rsid w:val="003F3461"/>
    <w:rsid w:val="0040345F"/>
    <w:rsid w:val="00405D78"/>
    <w:rsid w:val="00432926"/>
    <w:rsid w:val="00450275"/>
    <w:rsid w:val="00462CCD"/>
    <w:rsid w:val="00487DA8"/>
    <w:rsid w:val="00492A05"/>
    <w:rsid w:val="004B2537"/>
    <w:rsid w:val="004E0CDC"/>
    <w:rsid w:val="004F3A86"/>
    <w:rsid w:val="004F415F"/>
    <w:rsid w:val="00500F9F"/>
    <w:rsid w:val="00503EF0"/>
    <w:rsid w:val="00516E83"/>
    <w:rsid w:val="0052457F"/>
    <w:rsid w:val="005565F9"/>
    <w:rsid w:val="005610E3"/>
    <w:rsid w:val="005C3755"/>
    <w:rsid w:val="005C4E36"/>
    <w:rsid w:val="005D0979"/>
    <w:rsid w:val="006148CE"/>
    <w:rsid w:val="006268FD"/>
    <w:rsid w:val="006269F9"/>
    <w:rsid w:val="00636E34"/>
    <w:rsid w:val="0067110D"/>
    <w:rsid w:val="00680250"/>
    <w:rsid w:val="00686534"/>
    <w:rsid w:val="006A63AE"/>
    <w:rsid w:val="006F189E"/>
    <w:rsid w:val="00700A3B"/>
    <w:rsid w:val="00723B18"/>
    <w:rsid w:val="00725B3D"/>
    <w:rsid w:val="00733319"/>
    <w:rsid w:val="00755734"/>
    <w:rsid w:val="0076758F"/>
    <w:rsid w:val="00780763"/>
    <w:rsid w:val="00792DCE"/>
    <w:rsid w:val="007A6C44"/>
    <w:rsid w:val="007A7CB5"/>
    <w:rsid w:val="007C1F61"/>
    <w:rsid w:val="007D0828"/>
    <w:rsid w:val="007D17BD"/>
    <w:rsid w:val="007E30B3"/>
    <w:rsid w:val="007F091B"/>
    <w:rsid w:val="007F48AD"/>
    <w:rsid w:val="0081601E"/>
    <w:rsid w:val="00823A51"/>
    <w:rsid w:val="008328BB"/>
    <w:rsid w:val="00841768"/>
    <w:rsid w:val="008614F5"/>
    <w:rsid w:val="008767E5"/>
    <w:rsid w:val="00895B8C"/>
    <w:rsid w:val="008975C1"/>
    <w:rsid w:val="008B5A75"/>
    <w:rsid w:val="008B5EB7"/>
    <w:rsid w:val="008C11EA"/>
    <w:rsid w:val="008D7C67"/>
    <w:rsid w:val="008D7F7C"/>
    <w:rsid w:val="00917193"/>
    <w:rsid w:val="00921FF5"/>
    <w:rsid w:val="00926239"/>
    <w:rsid w:val="00944E4B"/>
    <w:rsid w:val="009506F6"/>
    <w:rsid w:val="009544A7"/>
    <w:rsid w:val="0098211C"/>
    <w:rsid w:val="009865C6"/>
    <w:rsid w:val="00987313"/>
    <w:rsid w:val="009B4F70"/>
    <w:rsid w:val="009B6C58"/>
    <w:rsid w:val="009C4F97"/>
    <w:rsid w:val="009F26B3"/>
    <w:rsid w:val="00A17FB9"/>
    <w:rsid w:val="00A35782"/>
    <w:rsid w:val="00A5756A"/>
    <w:rsid w:val="00A91445"/>
    <w:rsid w:val="00A95CC3"/>
    <w:rsid w:val="00AA1A73"/>
    <w:rsid w:val="00AA4B9B"/>
    <w:rsid w:val="00AB2321"/>
    <w:rsid w:val="00AF7041"/>
    <w:rsid w:val="00B0269E"/>
    <w:rsid w:val="00B05981"/>
    <w:rsid w:val="00B0736F"/>
    <w:rsid w:val="00B13D44"/>
    <w:rsid w:val="00B15779"/>
    <w:rsid w:val="00B26632"/>
    <w:rsid w:val="00B36056"/>
    <w:rsid w:val="00B36632"/>
    <w:rsid w:val="00B43B2C"/>
    <w:rsid w:val="00B47084"/>
    <w:rsid w:val="00B50F5E"/>
    <w:rsid w:val="00B83886"/>
    <w:rsid w:val="00BA2B55"/>
    <w:rsid w:val="00BA335A"/>
    <w:rsid w:val="00BB3173"/>
    <w:rsid w:val="00BC471C"/>
    <w:rsid w:val="00BE1094"/>
    <w:rsid w:val="00C10FF5"/>
    <w:rsid w:val="00C13965"/>
    <w:rsid w:val="00C24179"/>
    <w:rsid w:val="00C24DBF"/>
    <w:rsid w:val="00C340A5"/>
    <w:rsid w:val="00C479BE"/>
    <w:rsid w:val="00C528E6"/>
    <w:rsid w:val="00C67303"/>
    <w:rsid w:val="00C70D06"/>
    <w:rsid w:val="00C80206"/>
    <w:rsid w:val="00C8429D"/>
    <w:rsid w:val="00C96371"/>
    <w:rsid w:val="00CA1A7F"/>
    <w:rsid w:val="00CB684A"/>
    <w:rsid w:val="00CC1134"/>
    <w:rsid w:val="00CC347B"/>
    <w:rsid w:val="00CD3573"/>
    <w:rsid w:val="00CF20DC"/>
    <w:rsid w:val="00D121EA"/>
    <w:rsid w:val="00D20F60"/>
    <w:rsid w:val="00D42FA7"/>
    <w:rsid w:val="00D45344"/>
    <w:rsid w:val="00D45E5F"/>
    <w:rsid w:val="00D77186"/>
    <w:rsid w:val="00D80611"/>
    <w:rsid w:val="00D808EE"/>
    <w:rsid w:val="00D824BE"/>
    <w:rsid w:val="00D86F72"/>
    <w:rsid w:val="00D90244"/>
    <w:rsid w:val="00D9760F"/>
    <w:rsid w:val="00DA47C3"/>
    <w:rsid w:val="00DD3542"/>
    <w:rsid w:val="00DD399E"/>
    <w:rsid w:val="00DE1498"/>
    <w:rsid w:val="00E12D8C"/>
    <w:rsid w:val="00E27A55"/>
    <w:rsid w:val="00E27B13"/>
    <w:rsid w:val="00E4273C"/>
    <w:rsid w:val="00E53333"/>
    <w:rsid w:val="00E7681D"/>
    <w:rsid w:val="00E96CD4"/>
    <w:rsid w:val="00EA32F3"/>
    <w:rsid w:val="00ED20C1"/>
    <w:rsid w:val="00ED50E8"/>
    <w:rsid w:val="00EF5E40"/>
    <w:rsid w:val="00F005E8"/>
    <w:rsid w:val="00F06500"/>
    <w:rsid w:val="00F42402"/>
    <w:rsid w:val="00F5575E"/>
    <w:rsid w:val="00F56960"/>
    <w:rsid w:val="00F60E11"/>
    <w:rsid w:val="00F9021D"/>
    <w:rsid w:val="00F905A8"/>
    <w:rsid w:val="00F950CE"/>
    <w:rsid w:val="00FA5985"/>
    <w:rsid w:val="00FA7702"/>
    <w:rsid w:val="00FC0F05"/>
    <w:rsid w:val="00FC3AA2"/>
    <w:rsid w:val="00FD11D6"/>
    <w:rsid w:val="00FD3D00"/>
    <w:rsid w:val="00FD4683"/>
    <w:rsid w:val="00FD499B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4BE"/>
    <w:rPr>
      <w:sz w:val="24"/>
    </w:rPr>
  </w:style>
  <w:style w:type="paragraph" w:styleId="Nadpis1">
    <w:name w:val="heading 1"/>
    <w:basedOn w:val="Normln"/>
    <w:next w:val="Normln"/>
    <w:qFormat/>
    <w:rsid w:val="00D824BE"/>
    <w:pPr>
      <w:keepLines/>
      <w:pageBreakBefore/>
      <w:tabs>
        <w:tab w:val="left" w:pos="340"/>
      </w:tabs>
      <w:spacing w:before="240" w:after="240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rsid w:val="00D824BE"/>
    <w:pPr>
      <w:keepNext/>
      <w:keepLines/>
      <w:numPr>
        <w:numId w:val="2"/>
      </w:numPr>
      <w:spacing w:before="240" w:after="24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4502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adpis3"/>
    <w:next w:val="Normln"/>
    <w:qFormat/>
    <w:rsid w:val="00450275"/>
    <w:pPr>
      <w:outlineLvl w:val="3"/>
    </w:pPr>
    <w:rPr>
      <w:rFonts w:cs="Times New Roman"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A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y">
    <w:name w:val="adresy"/>
    <w:basedOn w:val="Normln"/>
    <w:rsid w:val="00D824BE"/>
  </w:style>
  <w:style w:type="paragraph" w:styleId="Zkladntext">
    <w:name w:val="Body Text"/>
    <w:basedOn w:val="Normln"/>
    <w:rsid w:val="00D824BE"/>
    <w:pPr>
      <w:jc w:val="both"/>
    </w:pPr>
  </w:style>
  <w:style w:type="paragraph" w:styleId="Zhlav">
    <w:name w:val="header"/>
    <w:basedOn w:val="Normln"/>
    <w:rsid w:val="00D824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2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24BE"/>
  </w:style>
  <w:style w:type="paragraph" w:customStyle="1" w:styleId="Odstavecsmlouvy">
    <w:name w:val="Odstavec smlouvy"/>
    <w:basedOn w:val="Normln"/>
    <w:rsid w:val="00D824BE"/>
    <w:pPr>
      <w:numPr>
        <w:ilvl w:val="1"/>
        <w:numId w:val="2"/>
      </w:numPr>
    </w:pPr>
  </w:style>
  <w:style w:type="paragraph" w:customStyle="1" w:styleId="Pododstavecsmlouvyvcerovovslovn">
    <w:name w:val="Pododstavec smlouvy víceúrovňové číslování"/>
    <w:basedOn w:val="Odstavecsmlouvy"/>
    <w:rsid w:val="00D824BE"/>
    <w:pPr>
      <w:numPr>
        <w:ilvl w:val="2"/>
      </w:numPr>
    </w:pPr>
  </w:style>
  <w:style w:type="character" w:styleId="Hypertextovodkaz">
    <w:name w:val="Hyperlink"/>
    <w:basedOn w:val="Standardnpsmoodstavce"/>
    <w:rsid w:val="00D824BE"/>
    <w:rPr>
      <w:color w:val="0000FF"/>
      <w:u w:val="single"/>
    </w:rPr>
  </w:style>
  <w:style w:type="character" w:styleId="Sledovanodkaz">
    <w:name w:val="FollowedHyperlink"/>
    <w:basedOn w:val="Standardnpsmoodstavce"/>
    <w:rsid w:val="00D824BE"/>
    <w:rPr>
      <w:color w:val="800080"/>
      <w:u w:val="single"/>
    </w:rPr>
  </w:style>
  <w:style w:type="paragraph" w:styleId="Textbubliny">
    <w:name w:val="Balloon Text"/>
    <w:basedOn w:val="Normln"/>
    <w:semiHidden/>
    <w:rsid w:val="00D824B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42402"/>
    <w:pPr>
      <w:spacing w:after="120"/>
      <w:ind w:left="283"/>
    </w:pPr>
  </w:style>
  <w:style w:type="paragraph" w:customStyle="1" w:styleId="StylNadpis2TimesNewRoman10b">
    <w:name w:val="Styl Nadpis 2 + Times New Roman 10 b."/>
    <w:basedOn w:val="Nadpis2"/>
    <w:rsid w:val="00917193"/>
    <w:pPr>
      <w:numPr>
        <w:numId w:val="0"/>
      </w:numPr>
      <w:tabs>
        <w:tab w:val="num" w:pos="360"/>
      </w:tabs>
      <w:ind w:left="360" w:hanging="360"/>
    </w:pPr>
    <w:rPr>
      <w:rFonts w:ascii="Times New Roman" w:hAnsi="Times New Roman"/>
      <w:bCs/>
      <w:sz w:val="24"/>
    </w:rPr>
  </w:style>
  <w:style w:type="paragraph" w:styleId="Bezmezer">
    <w:name w:val="No Spacing"/>
    <w:uiPriority w:val="1"/>
    <w:qFormat/>
    <w:rsid w:val="00F56960"/>
    <w:rPr>
      <w:sz w:val="24"/>
    </w:rPr>
  </w:style>
  <w:style w:type="paragraph" w:styleId="Odstavecseseznamem">
    <w:name w:val="List Paragraph"/>
    <w:basedOn w:val="Normln"/>
    <w:uiPriority w:val="34"/>
    <w:qFormat/>
    <w:rsid w:val="005C4E3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23A5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823A51"/>
    <w:rPr>
      <w:sz w:val="24"/>
    </w:rPr>
  </w:style>
  <w:style w:type="character" w:customStyle="1" w:styleId="text1">
    <w:name w:val="text1"/>
    <w:rsid w:val="001057E7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4BE"/>
    <w:rPr>
      <w:sz w:val="24"/>
    </w:rPr>
  </w:style>
  <w:style w:type="paragraph" w:styleId="Nadpis1">
    <w:name w:val="heading 1"/>
    <w:basedOn w:val="Normln"/>
    <w:next w:val="Normln"/>
    <w:qFormat/>
    <w:rsid w:val="00D824BE"/>
    <w:pPr>
      <w:keepLines/>
      <w:pageBreakBefore/>
      <w:tabs>
        <w:tab w:val="left" w:pos="340"/>
      </w:tabs>
      <w:spacing w:before="240" w:after="240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rsid w:val="00D824BE"/>
    <w:pPr>
      <w:keepNext/>
      <w:keepLines/>
      <w:numPr>
        <w:numId w:val="2"/>
      </w:numPr>
      <w:spacing w:before="240" w:after="24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4502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adpis3"/>
    <w:next w:val="Normln"/>
    <w:qFormat/>
    <w:rsid w:val="00450275"/>
    <w:pPr>
      <w:outlineLvl w:val="3"/>
    </w:pPr>
    <w:rPr>
      <w:rFonts w:cs="Times New Roman"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A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y">
    <w:name w:val="adresy"/>
    <w:basedOn w:val="Normln"/>
    <w:rsid w:val="00D824BE"/>
  </w:style>
  <w:style w:type="paragraph" w:styleId="Zkladntext">
    <w:name w:val="Body Text"/>
    <w:basedOn w:val="Normln"/>
    <w:rsid w:val="00D824BE"/>
    <w:pPr>
      <w:jc w:val="both"/>
    </w:pPr>
  </w:style>
  <w:style w:type="paragraph" w:styleId="Zhlav">
    <w:name w:val="header"/>
    <w:basedOn w:val="Normln"/>
    <w:rsid w:val="00D824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2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24BE"/>
  </w:style>
  <w:style w:type="paragraph" w:customStyle="1" w:styleId="Odstavecsmlouvy">
    <w:name w:val="Odstavec smlouvy"/>
    <w:basedOn w:val="Normln"/>
    <w:rsid w:val="00D824BE"/>
    <w:pPr>
      <w:numPr>
        <w:ilvl w:val="1"/>
        <w:numId w:val="2"/>
      </w:numPr>
    </w:pPr>
  </w:style>
  <w:style w:type="paragraph" w:customStyle="1" w:styleId="Pododstavecsmlouvyvcerovovslovn">
    <w:name w:val="Pododstavec smlouvy víceúrovňové číslování"/>
    <w:basedOn w:val="Odstavecsmlouvy"/>
    <w:rsid w:val="00D824BE"/>
    <w:pPr>
      <w:numPr>
        <w:ilvl w:val="2"/>
      </w:numPr>
    </w:pPr>
  </w:style>
  <w:style w:type="character" w:styleId="Hypertextovodkaz">
    <w:name w:val="Hyperlink"/>
    <w:basedOn w:val="Standardnpsmoodstavce"/>
    <w:rsid w:val="00D824BE"/>
    <w:rPr>
      <w:color w:val="0000FF"/>
      <w:u w:val="single"/>
    </w:rPr>
  </w:style>
  <w:style w:type="character" w:styleId="Sledovanodkaz">
    <w:name w:val="FollowedHyperlink"/>
    <w:basedOn w:val="Standardnpsmoodstavce"/>
    <w:rsid w:val="00D824BE"/>
    <w:rPr>
      <w:color w:val="800080"/>
      <w:u w:val="single"/>
    </w:rPr>
  </w:style>
  <w:style w:type="paragraph" w:styleId="Textbubliny">
    <w:name w:val="Balloon Text"/>
    <w:basedOn w:val="Normln"/>
    <w:semiHidden/>
    <w:rsid w:val="00D824B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42402"/>
    <w:pPr>
      <w:spacing w:after="120"/>
      <w:ind w:left="283"/>
    </w:pPr>
  </w:style>
  <w:style w:type="paragraph" w:customStyle="1" w:styleId="StylNadpis2TimesNewRoman10b">
    <w:name w:val="Styl Nadpis 2 + Times New Roman 10 b."/>
    <w:basedOn w:val="Nadpis2"/>
    <w:rsid w:val="00917193"/>
    <w:pPr>
      <w:numPr>
        <w:numId w:val="0"/>
      </w:numPr>
      <w:tabs>
        <w:tab w:val="num" w:pos="360"/>
      </w:tabs>
      <w:ind w:left="360" w:hanging="360"/>
    </w:pPr>
    <w:rPr>
      <w:rFonts w:ascii="Times New Roman" w:hAnsi="Times New Roman"/>
      <w:bCs/>
      <w:sz w:val="24"/>
    </w:rPr>
  </w:style>
  <w:style w:type="paragraph" w:styleId="Bezmezer">
    <w:name w:val="No Spacing"/>
    <w:uiPriority w:val="1"/>
    <w:qFormat/>
    <w:rsid w:val="00F56960"/>
    <w:rPr>
      <w:sz w:val="24"/>
    </w:rPr>
  </w:style>
  <w:style w:type="paragraph" w:styleId="Odstavecseseznamem">
    <w:name w:val="List Paragraph"/>
    <w:basedOn w:val="Normln"/>
    <w:uiPriority w:val="34"/>
    <w:qFormat/>
    <w:rsid w:val="005C4E3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23A5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823A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8CEC-A24D-4A45-8DBD-58434446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MEDIUM SOFT a.s.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Pavel Jurena</dc:creator>
  <cp:lastModifiedBy>Groholova</cp:lastModifiedBy>
  <cp:revision>8</cp:revision>
  <cp:lastPrinted>2020-02-13T08:58:00Z</cp:lastPrinted>
  <dcterms:created xsi:type="dcterms:W3CDTF">2020-02-13T08:39:00Z</dcterms:created>
  <dcterms:modified xsi:type="dcterms:W3CDTF">2020-03-03T12:17:00Z</dcterms:modified>
</cp:coreProperties>
</file>