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D7" w:rsidRPr="0027096D" w:rsidRDefault="000014D7" w:rsidP="000014D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7/70843554/2020</w:t>
      </w:r>
    </w:p>
    <w:p w:rsidR="006635E3" w:rsidRDefault="006635E3" w:rsidP="001D2946"/>
    <w:p w:rsidR="000014D7" w:rsidRPr="000014D7" w:rsidRDefault="000014D7" w:rsidP="001D2946">
      <w:pPr>
        <w:rPr>
          <w:b/>
          <w:sz w:val="28"/>
          <w:szCs w:val="28"/>
        </w:rPr>
      </w:pPr>
      <w:r w:rsidRPr="000014D7">
        <w:rPr>
          <w:b/>
          <w:sz w:val="28"/>
          <w:szCs w:val="28"/>
        </w:rPr>
        <w:t>Odběratel:</w:t>
      </w:r>
    </w:p>
    <w:p w:rsidR="00131BF3" w:rsidRPr="000014D7" w:rsidRDefault="000014D7" w:rsidP="001D2946">
      <w:r w:rsidRPr="008873E9">
        <w:rPr>
          <w:sz w:val="28"/>
          <w:szCs w:val="28"/>
        </w:rPr>
        <w:t>Základní umělecká škola</w:t>
      </w:r>
      <w:r>
        <w:rPr>
          <w:sz w:val="28"/>
          <w:szCs w:val="28"/>
        </w:rPr>
        <w:t>, Votice, Malé náměstí 362</w:t>
      </w:r>
    </w:p>
    <w:p w:rsidR="000014D7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Malé náměstí 362</w:t>
      </w:r>
    </w:p>
    <w:p w:rsidR="000014D7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Votice 259 01</w:t>
      </w:r>
      <w:bookmarkStart w:id="0" w:name="_GoBack"/>
      <w:bookmarkEnd w:id="0"/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IČO:</w:t>
      </w:r>
      <w:r w:rsidRPr="00743B9C">
        <w:rPr>
          <w:sz w:val="28"/>
          <w:szCs w:val="28"/>
        </w:rPr>
        <w:t xml:space="preserve"> </w:t>
      </w:r>
      <w:r w:rsidRPr="008873E9">
        <w:rPr>
          <w:sz w:val="28"/>
          <w:szCs w:val="28"/>
        </w:rPr>
        <w:t>70843554</w:t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Bankovní účet: </w:t>
      </w:r>
      <w:r w:rsidRPr="008873E9">
        <w:rPr>
          <w:sz w:val="28"/>
          <w:szCs w:val="28"/>
        </w:rPr>
        <w:t>K</w:t>
      </w:r>
      <w:r>
        <w:rPr>
          <w:sz w:val="28"/>
          <w:szCs w:val="28"/>
        </w:rPr>
        <w:t>omerční banka</w:t>
      </w:r>
      <w:r w:rsidR="005B6355">
        <w:rPr>
          <w:sz w:val="28"/>
          <w:szCs w:val="28"/>
        </w:rPr>
        <w:t xml:space="preserve"> Votice</w:t>
      </w:r>
    </w:p>
    <w:p w:rsidR="000014D7" w:rsidRDefault="000014D7" w:rsidP="000014D7">
      <w:pPr>
        <w:rPr>
          <w:sz w:val="28"/>
          <w:szCs w:val="28"/>
        </w:rPr>
      </w:pPr>
    </w:p>
    <w:p w:rsidR="000014D7" w:rsidRDefault="000014D7" w:rsidP="000014D7">
      <w:pPr>
        <w:rPr>
          <w:sz w:val="28"/>
          <w:szCs w:val="28"/>
        </w:rPr>
      </w:pPr>
    </w:p>
    <w:p w:rsidR="000014D7" w:rsidRPr="000014D7" w:rsidRDefault="000014D7" w:rsidP="000014D7">
      <w:pPr>
        <w:rPr>
          <w:b/>
          <w:sz w:val="28"/>
          <w:szCs w:val="28"/>
        </w:rPr>
      </w:pPr>
      <w:r w:rsidRPr="000014D7">
        <w:rPr>
          <w:b/>
          <w:sz w:val="28"/>
          <w:szCs w:val="28"/>
        </w:rPr>
        <w:t>Dodavatel:</w:t>
      </w:r>
      <w:r w:rsidRPr="000014D7">
        <w:rPr>
          <w:b/>
          <w:sz w:val="28"/>
          <w:szCs w:val="28"/>
        </w:rPr>
        <w:tab/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Mgr. Arnold </w:t>
      </w:r>
      <w:proofErr w:type="spellStart"/>
      <w:r>
        <w:rPr>
          <w:sz w:val="28"/>
          <w:szCs w:val="28"/>
        </w:rPr>
        <w:t>Kinkal</w:t>
      </w:r>
      <w:proofErr w:type="spellEnd"/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Náměstí Bořislavka 2075/11</w:t>
      </w:r>
    </w:p>
    <w:p w:rsidR="000014D7" w:rsidRDefault="000014D7" w:rsidP="000014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Brass</w:t>
      </w:r>
      <w:proofErr w:type="spellEnd"/>
      <w:r>
        <w:rPr>
          <w:sz w:val="28"/>
          <w:szCs w:val="28"/>
        </w:rPr>
        <w:t xml:space="preserve"> studio Prague</w:t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160 00 Praha 6</w:t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IČO:66021090</w:t>
      </w:r>
    </w:p>
    <w:p w:rsidR="000014D7" w:rsidRDefault="005B6355" w:rsidP="000014D7">
      <w:pPr>
        <w:rPr>
          <w:sz w:val="28"/>
          <w:szCs w:val="28"/>
        </w:rPr>
      </w:pPr>
      <w:r>
        <w:rPr>
          <w:sz w:val="28"/>
          <w:szCs w:val="28"/>
        </w:rPr>
        <w:t>Bankovní účet</w:t>
      </w:r>
    </w:p>
    <w:p w:rsidR="000014D7" w:rsidRDefault="000014D7" w:rsidP="000014D7">
      <w:pPr>
        <w:rPr>
          <w:sz w:val="28"/>
          <w:szCs w:val="28"/>
        </w:rPr>
      </w:pPr>
    </w:p>
    <w:p w:rsidR="00277FB9" w:rsidRDefault="00277FB9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 xml:space="preserve">Objednáváme u Vás: </w:t>
      </w:r>
    </w:p>
    <w:p w:rsidR="000014D7" w:rsidRDefault="000014D7" w:rsidP="000014D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Bb</w:t>
      </w:r>
      <w:proofErr w:type="spellEnd"/>
      <w:r>
        <w:rPr>
          <w:b/>
          <w:sz w:val="28"/>
          <w:szCs w:val="28"/>
        </w:rPr>
        <w:t xml:space="preserve"> klarinet </w:t>
      </w:r>
      <w:proofErr w:type="spellStart"/>
      <w:r>
        <w:rPr>
          <w:b/>
          <w:sz w:val="28"/>
          <w:szCs w:val="28"/>
        </w:rPr>
        <w:t>Buffet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Crampon</w:t>
      </w:r>
      <w:proofErr w:type="spellEnd"/>
      <w:r>
        <w:rPr>
          <w:b/>
          <w:sz w:val="28"/>
          <w:szCs w:val="28"/>
        </w:rPr>
        <w:t xml:space="preserve"> BC</w:t>
      </w:r>
      <w:r w:rsidR="00D50504">
        <w:rPr>
          <w:b/>
          <w:sz w:val="28"/>
          <w:szCs w:val="28"/>
        </w:rPr>
        <w:t xml:space="preserve"> 2541L – 2 – OGB </w:t>
      </w:r>
    </w:p>
    <w:p w:rsidR="00D50504" w:rsidRDefault="00D50504" w:rsidP="000014D7">
      <w:pPr>
        <w:rPr>
          <w:b/>
          <w:sz w:val="28"/>
          <w:szCs w:val="28"/>
        </w:rPr>
      </w:pPr>
    </w:p>
    <w:p w:rsidR="00D50504" w:rsidRDefault="00D50504" w:rsidP="000014D7">
      <w:pPr>
        <w:rPr>
          <w:sz w:val="28"/>
          <w:szCs w:val="28"/>
        </w:rPr>
      </w:pPr>
      <w:r>
        <w:rPr>
          <w:sz w:val="28"/>
          <w:szCs w:val="28"/>
        </w:rPr>
        <w:t>cena bez 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11.892,56 Kč</w:t>
      </w:r>
    </w:p>
    <w:p w:rsidR="00D50504" w:rsidRPr="00D50504" w:rsidRDefault="00D50504" w:rsidP="000014D7">
      <w:pPr>
        <w:rPr>
          <w:sz w:val="28"/>
          <w:szCs w:val="28"/>
        </w:rPr>
      </w:pPr>
      <w:r>
        <w:rPr>
          <w:sz w:val="28"/>
          <w:szCs w:val="28"/>
        </w:rPr>
        <w:t>cena s 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14.390,00 Kč</w:t>
      </w:r>
    </w:p>
    <w:p w:rsidR="00D50504" w:rsidRDefault="00D50504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Forma úhrady: fakturou - bankovním převodem</w:t>
      </w:r>
    </w:p>
    <w:p w:rsidR="000014D7" w:rsidRDefault="000014D7" w:rsidP="000014D7">
      <w:pPr>
        <w:rPr>
          <w:sz w:val="28"/>
          <w:szCs w:val="28"/>
        </w:rPr>
      </w:pPr>
    </w:p>
    <w:p w:rsidR="000014D7" w:rsidRDefault="000014D7" w:rsidP="000014D7">
      <w:pPr>
        <w:rPr>
          <w:sz w:val="28"/>
          <w:szCs w:val="28"/>
        </w:rPr>
      </w:pPr>
    </w:p>
    <w:p w:rsidR="00277FB9" w:rsidRDefault="00277FB9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18. 2. 2020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Default="000014D7" w:rsidP="000014D7"/>
    <w:p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B1" w:rsidRDefault="001604B1">
      <w:r>
        <w:separator/>
      </w:r>
    </w:p>
  </w:endnote>
  <w:endnote w:type="continuationSeparator" w:id="0">
    <w:p w:rsidR="001604B1" w:rsidRDefault="0016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enguin">
    <w:panose1 w:val="020B72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B1" w:rsidRDefault="001604B1">
      <w:r>
        <w:separator/>
      </w:r>
    </w:p>
  </w:footnote>
  <w:footnote w:type="continuationSeparator" w:id="0">
    <w:p w:rsidR="001604B1" w:rsidRDefault="0016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D7"/>
    <w:rsid w:val="000014D7"/>
    <w:rsid w:val="0004634E"/>
    <w:rsid w:val="000855BA"/>
    <w:rsid w:val="000C0A94"/>
    <w:rsid w:val="000F1908"/>
    <w:rsid w:val="00123678"/>
    <w:rsid w:val="00131BF3"/>
    <w:rsid w:val="0013720B"/>
    <w:rsid w:val="001604B1"/>
    <w:rsid w:val="001856F5"/>
    <w:rsid w:val="001D2946"/>
    <w:rsid w:val="001D30E6"/>
    <w:rsid w:val="00242068"/>
    <w:rsid w:val="0027462E"/>
    <w:rsid w:val="00277FB9"/>
    <w:rsid w:val="00287A2E"/>
    <w:rsid w:val="00287FFB"/>
    <w:rsid w:val="00300BEC"/>
    <w:rsid w:val="0031575F"/>
    <w:rsid w:val="0036370C"/>
    <w:rsid w:val="003869BC"/>
    <w:rsid w:val="003B0185"/>
    <w:rsid w:val="003E31BA"/>
    <w:rsid w:val="00495AFA"/>
    <w:rsid w:val="0049798D"/>
    <w:rsid w:val="004C2934"/>
    <w:rsid w:val="0054514C"/>
    <w:rsid w:val="005673A4"/>
    <w:rsid w:val="005B6355"/>
    <w:rsid w:val="005C1622"/>
    <w:rsid w:val="005F28C3"/>
    <w:rsid w:val="005F4C07"/>
    <w:rsid w:val="006635E3"/>
    <w:rsid w:val="00701144"/>
    <w:rsid w:val="0072447B"/>
    <w:rsid w:val="0073622D"/>
    <w:rsid w:val="00743667"/>
    <w:rsid w:val="007760C5"/>
    <w:rsid w:val="007A07F8"/>
    <w:rsid w:val="00841BA7"/>
    <w:rsid w:val="00843DDD"/>
    <w:rsid w:val="0084419C"/>
    <w:rsid w:val="00853593"/>
    <w:rsid w:val="00886072"/>
    <w:rsid w:val="008A6C88"/>
    <w:rsid w:val="008C4E57"/>
    <w:rsid w:val="008C59BE"/>
    <w:rsid w:val="008C6EF9"/>
    <w:rsid w:val="00902F4B"/>
    <w:rsid w:val="00911790"/>
    <w:rsid w:val="00990013"/>
    <w:rsid w:val="009C3539"/>
    <w:rsid w:val="009F6B6B"/>
    <w:rsid w:val="00A040BF"/>
    <w:rsid w:val="00A06C55"/>
    <w:rsid w:val="00A12714"/>
    <w:rsid w:val="00A32E5B"/>
    <w:rsid w:val="00A4426D"/>
    <w:rsid w:val="00A53533"/>
    <w:rsid w:val="00AA5603"/>
    <w:rsid w:val="00AD4CD5"/>
    <w:rsid w:val="00B33219"/>
    <w:rsid w:val="00BE6571"/>
    <w:rsid w:val="00C00239"/>
    <w:rsid w:val="00C625B3"/>
    <w:rsid w:val="00C66E10"/>
    <w:rsid w:val="00CA688E"/>
    <w:rsid w:val="00CE2020"/>
    <w:rsid w:val="00D50504"/>
    <w:rsid w:val="00D843D3"/>
    <w:rsid w:val="00D95019"/>
    <w:rsid w:val="00DB139C"/>
    <w:rsid w:val="00DB46AE"/>
    <w:rsid w:val="00DD2270"/>
    <w:rsid w:val="00E04C0D"/>
    <w:rsid w:val="00E063DC"/>
    <w:rsid w:val="00E07101"/>
    <w:rsid w:val="00E106D2"/>
    <w:rsid w:val="00E130DB"/>
    <w:rsid w:val="00E14593"/>
    <w:rsid w:val="00E43B0E"/>
    <w:rsid w:val="00E925D6"/>
    <w:rsid w:val="00EC0019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4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534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ucetni</cp:lastModifiedBy>
  <cp:revision>6</cp:revision>
  <cp:lastPrinted>2020-03-03T11:43:00Z</cp:lastPrinted>
  <dcterms:created xsi:type="dcterms:W3CDTF">2020-03-03T11:33:00Z</dcterms:created>
  <dcterms:modified xsi:type="dcterms:W3CDTF">2020-03-03T11:47:00Z</dcterms:modified>
</cp:coreProperties>
</file>