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DE" w:rsidRDefault="0019796D">
      <w:pPr>
        <w:pStyle w:val="Zkladntext30"/>
        <w:shd w:val="clear" w:color="auto" w:fill="auto"/>
      </w:pPr>
      <w:r>
        <w:t>GTSALIVE</w:t>
      </w:r>
    </w:p>
    <w:p w:rsidR="00E335DE" w:rsidRDefault="0019796D">
      <w:pPr>
        <w:pStyle w:val="Zkladntext40"/>
        <w:shd w:val="clear" w:color="auto" w:fill="auto"/>
      </w:pPr>
      <w:r>
        <w:t>PLNÁ MOC</w:t>
      </w:r>
    </w:p>
    <w:p w:rsidR="00E335DE" w:rsidRDefault="0019796D">
      <w:pPr>
        <w:pStyle w:val="Zkladntext1"/>
        <w:shd w:val="clear" w:color="auto" w:fill="auto"/>
        <w:spacing w:after="0"/>
        <w:jc w:val="both"/>
      </w:pPr>
      <w:r>
        <w:t xml:space="preserve">Společnost </w:t>
      </w:r>
      <w:r>
        <w:rPr>
          <w:b/>
          <w:bCs/>
        </w:rPr>
        <w:t xml:space="preserve">GTS ALIVE s.r.o., </w:t>
      </w:r>
      <w:r>
        <w:t>se sídlem Na Maninách 1092/20,170 00 Praha 7, IČ: 26193272, zapsána u MS v Praze oddíl C, vložka 78560, zastoupená jednatelem, panem Tomášem Vyskočilem, nar</w:t>
      </w:r>
      <w:r w:rsidR="00D01C63">
        <w:t>. xxx</w:t>
      </w:r>
      <w:r>
        <w:t xml:space="preserve">, trvale bytem </w:t>
      </w:r>
      <w:r w:rsidR="00D01C63">
        <w:t>xxx</w:t>
      </w:r>
    </w:p>
    <w:p w:rsidR="00E335DE" w:rsidRDefault="0019796D">
      <w:pPr>
        <w:pStyle w:val="Zkladntext1"/>
        <w:shd w:val="clear" w:color="auto" w:fill="auto"/>
        <w:jc w:val="both"/>
      </w:pPr>
      <w:r>
        <w:t>(dále „Zmocnitel")</w:t>
      </w:r>
    </w:p>
    <w:p w:rsidR="00E335DE" w:rsidRDefault="0019796D">
      <w:pPr>
        <w:pStyle w:val="Zkladntext1"/>
        <w:shd w:val="clear" w:color="auto" w:fill="auto"/>
        <w:jc w:val="both"/>
      </w:pPr>
      <w:r>
        <w:t>tímto zmocňuje</w:t>
      </w:r>
    </w:p>
    <w:p w:rsidR="00E335DE" w:rsidRDefault="0019796D">
      <w:pPr>
        <w:pStyle w:val="Zkladntext1"/>
        <w:shd w:val="clear" w:color="auto" w:fill="auto"/>
        <w:spacing w:after="0"/>
      </w:pPr>
      <w:r>
        <w:t xml:space="preserve">paní Janu Valušovou, nar. </w:t>
      </w:r>
      <w:r w:rsidR="00D01C63">
        <w:t>xxx</w:t>
      </w:r>
      <w:r>
        <w:t xml:space="preserve">, trvale bytem </w:t>
      </w:r>
      <w:r w:rsidR="00D01C63">
        <w:t>xxx</w:t>
      </w:r>
    </w:p>
    <w:p w:rsidR="00E335DE" w:rsidRDefault="0019796D">
      <w:pPr>
        <w:pStyle w:val="Zkladntext1"/>
        <w:shd w:val="clear" w:color="auto" w:fill="auto"/>
        <w:jc w:val="both"/>
      </w:pPr>
      <w:r>
        <w:t>(dále „Zmocněnec")</w:t>
      </w:r>
    </w:p>
    <w:p w:rsidR="00E335DE" w:rsidRDefault="0019796D">
      <w:pPr>
        <w:pStyle w:val="Zkladntext1"/>
        <w:shd w:val="clear" w:color="auto" w:fill="auto"/>
        <w:spacing w:after="520"/>
      </w:pPr>
      <w:r>
        <w:t>K podpisu smluv o poskytování benefitů s obchodními partnery společnosti.</w:t>
      </w:r>
    </w:p>
    <w:p w:rsidR="00E335DE" w:rsidRDefault="0019796D">
      <w:pPr>
        <w:pStyle w:val="Zkladntext1"/>
        <w:shd w:val="clear" w:color="auto" w:fill="auto"/>
        <w:spacing w:after="0"/>
      </w:pPr>
      <w:r>
        <w:t xml:space="preserve">Tato plná moc se uděluje </w:t>
      </w:r>
      <w:r>
        <w:t>na dobu neurčitou.</w:t>
      </w:r>
    </w:p>
    <w:p w:rsidR="00E335DE" w:rsidRDefault="0019796D">
      <w:pPr>
        <w:pStyle w:val="Zkladntext1"/>
        <w:shd w:val="clear" w:color="auto" w:fill="auto"/>
        <w:spacing w:after="520"/>
      </w:pPr>
      <w:r>
        <w:t>Tato plná moc zaniká doručením oznámení o odvolání této plné moci Zmocněnci, případně skončením pracovního poměru Zmocněnce u Zmocnitele.</w:t>
      </w:r>
    </w:p>
    <w:p w:rsidR="00E335DE" w:rsidRDefault="0019796D">
      <w:pPr>
        <w:pStyle w:val="Zkladntext1"/>
        <w:shd w:val="clear" w:color="auto" w:fill="auto"/>
        <w:spacing w:after="1320"/>
      </w:pPr>
      <w:r>
        <w:t>V Praze dne 18.2.2019</w:t>
      </w:r>
    </w:p>
    <w:p w:rsidR="00E335DE" w:rsidRDefault="0019796D">
      <w:pPr>
        <w:pStyle w:val="Zkladntext1"/>
        <w:shd w:val="clear" w:color="auto" w:fill="auto"/>
        <w:spacing w:after="0"/>
        <w:jc w:val="both"/>
      </w:pPr>
      <w:r>
        <w:t>Za Zmocnitele - GTS ALIVE s.r.o.</w:t>
      </w:r>
    </w:p>
    <w:p w:rsidR="00E335DE" w:rsidRDefault="0019796D">
      <w:pPr>
        <w:pStyle w:val="Zkladntext1"/>
        <w:shd w:val="clear" w:color="auto" w:fill="auto"/>
        <w:spacing w:after="1060"/>
      </w:pPr>
      <w:r>
        <w:t>Tomáš Vyskočil, jednatel</w:t>
      </w:r>
    </w:p>
    <w:p w:rsidR="00D01C63" w:rsidRDefault="0019796D" w:rsidP="00D01C63">
      <w:pPr>
        <w:pStyle w:val="Zkladntext1"/>
        <w:shd w:val="clear" w:color="auto" w:fill="auto"/>
        <w:spacing w:after="1320"/>
      </w:pPr>
      <w:r>
        <w:t>Plnou moc přijímám</w:t>
      </w:r>
      <w:bookmarkStart w:id="0" w:name="_GoBack"/>
      <w:bookmarkEnd w:id="0"/>
      <w:r w:rsidR="00D01C63">
        <w:br/>
      </w:r>
      <w:r w:rsidR="00D01C63">
        <w:t>Zmocněnec.-Jana Valušová</w:t>
      </w:r>
    </w:p>
    <w:p w:rsidR="00D01C63" w:rsidRDefault="00D01C63">
      <w:pPr>
        <w:pStyle w:val="Zkladntext1"/>
        <w:shd w:val="clear" w:color="auto" w:fill="auto"/>
        <w:spacing w:after="1320"/>
      </w:pPr>
    </w:p>
    <w:p w:rsidR="00E335DE" w:rsidRDefault="0019796D">
      <w:pPr>
        <w:pStyle w:val="Zkladntext20"/>
        <w:shd w:val="clear" w:color="auto" w:fill="auto"/>
      </w:pPr>
      <w:r>
        <w:t xml:space="preserve">GTS ALIVE s.r.o. | Na Maninách 1032/20,170 00 Praha 7 (t): +420 226 222 333 I (e): </w:t>
      </w:r>
      <w:hyperlink r:id="rId6" w:history="1">
        <w:r w:rsidRPr="00D01C63">
          <w:rPr>
            <w:lang w:eastAsia="en-US" w:bidi="en-US"/>
          </w:rPr>
          <w:t>info@isic.cz</w:t>
        </w:r>
      </w:hyperlink>
      <w:r w:rsidRPr="00D01C63">
        <w:rPr>
          <w:lang w:eastAsia="en-US" w:bidi="en-US"/>
        </w:rPr>
        <w:t xml:space="preserve"> </w:t>
      </w:r>
      <w:hyperlink r:id="rId7" w:history="1">
        <w:r w:rsidRPr="00D01C63">
          <w:rPr>
            <w:lang w:eastAsia="en-US" w:bidi="en-US"/>
          </w:rPr>
          <w:t>www.isic.cz</w:t>
        </w:r>
      </w:hyperlink>
      <w:r w:rsidRPr="00D01C63">
        <w:rPr>
          <w:lang w:eastAsia="en-US" w:bidi="en-US"/>
        </w:rPr>
        <w:t xml:space="preserve"> </w:t>
      </w:r>
      <w:r>
        <w:t xml:space="preserve">| </w:t>
      </w:r>
      <w:hyperlink r:id="rId8" w:history="1">
        <w:r w:rsidRPr="00D01C63">
          <w:rPr>
            <w:lang w:eastAsia="en-US" w:bidi="en-US"/>
          </w:rPr>
          <w:t>www.alive.cz</w:t>
        </w:r>
      </w:hyperlink>
      <w:r w:rsidRPr="00D01C63">
        <w:rPr>
          <w:lang w:eastAsia="en-US" w:bidi="en-US"/>
        </w:rPr>
        <w:t xml:space="preserve"> </w:t>
      </w:r>
      <w:r>
        <w:t xml:space="preserve">| </w:t>
      </w:r>
      <w:hyperlink r:id="rId9" w:history="1">
        <w:r w:rsidRPr="00D01C63">
          <w:rPr>
            <w:lang w:eastAsia="en-US" w:bidi="en-US"/>
          </w:rPr>
          <w:t>www.gtsalive.com</w:t>
        </w:r>
      </w:hyperlink>
    </w:p>
    <w:sectPr w:rsidR="00E335DE">
      <w:pgSz w:w="11900" w:h="16840"/>
      <w:pgMar w:top="966" w:right="1160" w:bottom="89" w:left="1039" w:header="5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6D" w:rsidRDefault="0019796D">
      <w:r>
        <w:separator/>
      </w:r>
    </w:p>
  </w:endnote>
  <w:endnote w:type="continuationSeparator" w:id="0">
    <w:p w:rsidR="0019796D" w:rsidRDefault="0019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6D" w:rsidRDefault="0019796D"/>
  </w:footnote>
  <w:footnote w:type="continuationSeparator" w:id="0">
    <w:p w:rsidR="0019796D" w:rsidRDefault="001979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DE"/>
    <w:rsid w:val="0019796D"/>
    <w:rsid w:val="00D01C63"/>
    <w:rsid w:val="00E3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39378-2658-4EBD-B062-9613432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5606B"/>
      <w:sz w:val="82"/>
      <w:szCs w:val="82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20"/>
    </w:pPr>
    <w:rPr>
      <w:rFonts w:ascii="Calibri" w:eastAsia="Calibri" w:hAnsi="Calibri" w:cs="Calibri"/>
      <w:color w:val="A5606B"/>
      <w:sz w:val="82"/>
      <w:szCs w:val="82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6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ind w:left="6120"/>
      <w:jc w:val="right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v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tsaliv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Janouchová Miroslava</cp:lastModifiedBy>
  <cp:revision>2</cp:revision>
  <dcterms:created xsi:type="dcterms:W3CDTF">2020-03-03T10:45:00Z</dcterms:created>
  <dcterms:modified xsi:type="dcterms:W3CDTF">2020-03-03T10:47:00Z</dcterms:modified>
</cp:coreProperties>
</file>