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3F1" w:rsidRDefault="008B1109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6809740" cy="3413760"/>
                <wp:effectExtent l="0" t="2540" r="0" b="31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9740" cy="341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3F1" w:rsidRDefault="00381837">
                            <w:pPr>
                              <w:pStyle w:val="Heading2"/>
                              <w:keepNext/>
                              <w:keepLines/>
                              <w:shd w:val="clear" w:color="auto" w:fill="auto"/>
                              <w:spacing w:after="262" w:line="260" w:lineRule="exact"/>
                            </w:pPr>
                            <w:bookmarkStart w:id="0" w:name="bookmark0"/>
                            <w:r>
                              <w:t>Nemocnice Třinec, příspěvková organizace Kaštanová 268, Dolní Líštná, 739 61 Třinec</w:t>
                            </w:r>
                            <w:bookmarkEnd w:id="0"/>
                          </w:p>
                          <w:p w:rsidR="003913F1" w:rsidRDefault="00381837">
                            <w:pPr>
                              <w:pStyle w:val="Bodytext3"/>
                              <w:shd w:val="clear" w:color="auto" w:fill="auto"/>
                              <w:tabs>
                                <w:tab w:val="left" w:pos="1224"/>
                              </w:tabs>
                              <w:spacing w:before="0"/>
                            </w:pPr>
                            <w:r>
                              <w:rPr>
                                <w:rStyle w:val="Bodytext3NotBoldExact"/>
                              </w:rPr>
                              <w:t>Inkasní data:</w:t>
                            </w:r>
                            <w:r>
                              <w:rPr>
                                <w:rStyle w:val="Bodytext3NotBoldExact"/>
                              </w:rPr>
                              <w:tab/>
                            </w:r>
                            <w:r>
                              <w:t>Komerční banka Třinec</w:t>
                            </w:r>
                          </w:p>
                          <w:p w:rsidR="003913F1" w:rsidRDefault="00381837">
                            <w:pPr>
                              <w:pStyle w:val="Bodytext3"/>
                              <w:shd w:val="clear" w:color="auto" w:fill="auto"/>
                              <w:tabs>
                                <w:tab w:val="left" w:pos="1181"/>
                              </w:tabs>
                              <w:spacing w:before="0"/>
                              <w:ind w:right="7500" w:firstLine="1280"/>
                              <w:jc w:val="left"/>
                            </w:pPr>
                            <w:r>
                              <w:t xml:space="preserve">č. u. 29034-781 /0100 </w:t>
                            </w:r>
                            <w:r>
                              <w:rPr>
                                <w:rStyle w:val="Bodytext3NotBoldExact"/>
                              </w:rPr>
                              <w:t>DIČ:</w:t>
                            </w:r>
                            <w:r>
                              <w:rPr>
                                <w:rStyle w:val="Bodytext3NotBoldExact"/>
                              </w:rPr>
                              <w:tab/>
                            </w:r>
                            <w:r>
                              <w:t>CZ00534242</w:t>
                            </w:r>
                          </w:p>
                          <w:p w:rsidR="003913F1" w:rsidRDefault="00381837">
                            <w:pPr>
                              <w:pStyle w:val="Bodytext3"/>
                              <w:shd w:val="clear" w:color="auto" w:fill="auto"/>
                              <w:tabs>
                                <w:tab w:val="left" w:pos="1181"/>
                              </w:tabs>
                              <w:spacing w:before="0"/>
                            </w:pPr>
                            <w:r>
                              <w:rPr>
                                <w:rStyle w:val="Bodytext3NotBoldExact"/>
                              </w:rPr>
                              <w:t>IČO:</w:t>
                            </w:r>
                            <w:r>
                              <w:rPr>
                                <w:rStyle w:val="Bodytext3NotBoldExact"/>
                              </w:rPr>
                              <w:tab/>
                            </w:r>
                            <w:r>
                              <w:t>00534242</w:t>
                            </w:r>
                          </w:p>
                          <w:p w:rsidR="003913F1" w:rsidRDefault="00381837">
                            <w:pPr>
                              <w:pStyle w:val="Bodytext20"/>
                              <w:shd w:val="clear" w:color="auto" w:fill="auto"/>
                              <w:spacing w:after="199"/>
                              <w:ind w:right="6000"/>
                            </w:pPr>
                            <w:r>
                              <w:rPr>
                                <w:rStyle w:val="Bodytext2Exact"/>
                              </w:rPr>
                              <w:t>Organizace je zapsána v obchodním rejstříku vedeném u Krajského soudu v Ostravě</w:t>
                            </w:r>
                            <w:r>
                              <w:rPr>
                                <w:rStyle w:val="Bodytext2Exact"/>
                              </w:rPr>
                              <w:t xml:space="preserve"> v oddílu PR, vložce číslo 908.</w:t>
                            </w:r>
                          </w:p>
                          <w:p w:rsidR="003913F1" w:rsidRDefault="00381837">
                            <w:pPr>
                              <w:pStyle w:val="Bodytext20"/>
                              <w:shd w:val="clear" w:color="auto" w:fill="auto"/>
                              <w:tabs>
                                <w:tab w:val="left" w:pos="2624"/>
                              </w:tabs>
                              <w:spacing w:line="200" w:lineRule="exact"/>
                              <w:jc w:val="both"/>
                            </w:pPr>
                            <w:r>
                              <w:rPr>
                                <w:rStyle w:val="Bodytext2Exact"/>
                              </w:rPr>
                              <w:t>Telefon: 558 309111</w:t>
                            </w:r>
                            <w:r>
                              <w:rPr>
                                <w:rStyle w:val="Bodytext2Exact"/>
                              </w:rPr>
                              <w:tab/>
                              <w:t>Fax: 558 309100</w:t>
                            </w:r>
                          </w:p>
                          <w:p w:rsidR="003913F1" w:rsidRDefault="00381837">
                            <w:pPr>
                              <w:pStyle w:val="Bodytext20"/>
                              <w:shd w:val="clear" w:color="auto" w:fill="auto"/>
                              <w:spacing w:after="128" w:line="200" w:lineRule="exact"/>
                              <w:jc w:val="both"/>
                            </w:pPr>
                            <w:r>
                              <w:rPr>
                                <w:rStyle w:val="Bodytext2Exact"/>
                              </w:rPr>
                              <w:t>Dopravní dispozice:</w:t>
                            </w:r>
                          </w:p>
                          <w:p w:rsidR="003913F1" w:rsidRDefault="00381837">
                            <w:pPr>
                              <w:pStyle w:val="Bodytext20"/>
                              <w:shd w:val="clear" w:color="auto" w:fill="auto"/>
                              <w:spacing w:after="354" w:line="200" w:lineRule="exact"/>
                              <w:jc w:val="both"/>
                            </w:pPr>
                            <w:r>
                              <w:rPr>
                                <w:rStyle w:val="Bodytext2Exact"/>
                              </w:rPr>
                              <w:t>Dodací lhůta:</w:t>
                            </w:r>
                          </w:p>
                          <w:p w:rsidR="003913F1" w:rsidRDefault="00381837">
                            <w:pPr>
                              <w:pStyle w:val="Bodytext20"/>
                              <w:shd w:val="clear" w:color="auto" w:fill="auto"/>
                              <w:tabs>
                                <w:tab w:val="left" w:pos="8906"/>
                              </w:tabs>
                              <w:spacing w:after="370" w:line="240" w:lineRule="exact"/>
                              <w:jc w:val="both"/>
                            </w:pPr>
                            <w:r>
                              <w:rPr>
                                <w:rStyle w:val="Bodytext212ptSpacing3ptExact"/>
                              </w:rPr>
                              <w:t>Specifikace</w:t>
                            </w:r>
                            <w:r>
                              <w:rPr>
                                <w:rStyle w:val="Bodytext212ptSpacing3ptExact"/>
                              </w:rPr>
                              <w:tab/>
                            </w:r>
                            <w:r>
                              <w:rPr>
                                <w:rStyle w:val="Bodytext2Exact"/>
                              </w:rPr>
                              <w:t>Ze dne: 06.01.2020</w:t>
                            </w:r>
                          </w:p>
                          <w:p w:rsidR="003913F1" w:rsidRDefault="00381837">
                            <w:pPr>
                              <w:pStyle w:val="Bodytext20"/>
                              <w:shd w:val="clear" w:color="auto" w:fill="auto"/>
                              <w:spacing w:after="439"/>
                            </w:pPr>
                            <w:r>
                              <w:rPr>
                                <w:rStyle w:val="Bodytext2Exact"/>
                              </w:rPr>
                              <w:t>Objednávka na odběr nafty od 1. 1. 2020 - 29. 2. 2020 za cenu 25,70 bez DPH z areálu firmy SAJDOKOVÁ DOPRAVNÍ KANCELÁŘ a.s,</w:t>
                            </w:r>
                            <w:r>
                              <w:rPr>
                                <w:rStyle w:val="Bodytext2Exact"/>
                              </w:rPr>
                              <w:t xml:space="preserve"> s celkovým odběrem ceny nafty do 200 000 Kč bez DPH.</w:t>
                            </w:r>
                          </w:p>
                          <w:p w:rsidR="003913F1" w:rsidRDefault="00381837">
                            <w:pPr>
                              <w:pStyle w:val="Bodytext20"/>
                              <w:shd w:val="clear" w:color="auto" w:fill="auto"/>
                              <w:spacing w:after="0" w:line="200" w:lineRule="exact"/>
                              <w:jc w:val="both"/>
                            </w:pPr>
                            <w:r>
                              <w:rPr>
                                <w:rStyle w:val="Bodytext2Exact"/>
                              </w:rPr>
                              <w:t>Rozpisy jednotlivých tankování budou zasílány měsíčně se 14 denní splatností faktury.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.1pt;width:536.2pt;height:268.8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ZD0rgIAAKo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" filled="f" stroked="f">
                <v:textbox style="mso-fit-shape-to-text:t" inset="0,0,0,0">
                  <w:txbxContent>
                    <w:p w:rsidR="003913F1" w:rsidRDefault="00381837">
                      <w:pPr>
                        <w:pStyle w:val="Heading2"/>
                        <w:keepNext/>
                        <w:keepLines/>
                        <w:shd w:val="clear" w:color="auto" w:fill="auto"/>
                        <w:spacing w:after="262" w:line="260" w:lineRule="exact"/>
                      </w:pPr>
                      <w:bookmarkStart w:id="1" w:name="bookmark0"/>
                      <w:r>
                        <w:t>Nemocnice Třinec, příspěvková organizace Kaštanová 268, Dolní Líštná, 739 61 Třinec</w:t>
                      </w:r>
                      <w:bookmarkEnd w:id="1"/>
                    </w:p>
                    <w:p w:rsidR="003913F1" w:rsidRDefault="00381837">
                      <w:pPr>
                        <w:pStyle w:val="Bodytext3"/>
                        <w:shd w:val="clear" w:color="auto" w:fill="auto"/>
                        <w:tabs>
                          <w:tab w:val="left" w:pos="1224"/>
                        </w:tabs>
                        <w:spacing w:before="0"/>
                      </w:pPr>
                      <w:r>
                        <w:rPr>
                          <w:rStyle w:val="Bodytext3NotBoldExact"/>
                        </w:rPr>
                        <w:t>Inkasní data:</w:t>
                      </w:r>
                      <w:r>
                        <w:rPr>
                          <w:rStyle w:val="Bodytext3NotBoldExact"/>
                        </w:rPr>
                        <w:tab/>
                      </w:r>
                      <w:r>
                        <w:t>Komerční banka Třinec</w:t>
                      </w:r>
                    </w:p>
                    <w:p w:rsidR="003913F1" w:rsidRDefault="00381837">
                      <w:pPr>
                        <w:pStyle w:val="Bodytext3"/>
                        <w:shd w:val="clear" w:color="auto" w:fill="auto"/>
                        <w:tabs>
                          <w:tab w:val="left" w:pos="1181"/>
                        </w:tabs>
                        <w:spacing w:before="0"/>
                        <w:ind w:right="7500" w:firstLine="1280"/>
                        <w:jc w:val="left"/>
                      </w:pPr>
                      <w:r>
                        <w:t xml:space="preserve">č. u. 29034-781 /0100 </w:t>
                      </w:r>
                      <w:r>
                        <w:rPr>
                          <w:rStyle w:val="Bodytext3NotBoldExact"/>
                        </w:rPr>
                        <w:t>DIČ:</w:t>
                      </w:r>
                      <w:r>
                        <w:rPr>
                          <w:rStyle w:val="Bodytext3NotBoldExact"/>
                        </w:rPr>
                        <w:tab/>
                      </w:r>
                      <w:r>
                        <w:t>CZ00534242</w:t>
                      </w:r>
                    </w:p>
                    <w:p w:rsidR="003913F1" w:rsidRDefault="00381837">
                      <w:pPr>
                        <w:pStyle w:val="Bodytext3"/>
                        <w:shd w:val="clear" w:color="auto" w:fill="auto"/>
                        <w:tabs>
                          <w:tab w:val="left" w:pos="1181"/>
                        </w:tabs>
                        <w:spacing w:before="0"/>
                      </w:pPr>
                      <w:r>
                        <w:rPr>
                          <w:rStyle w:val="Bodytext3NotBoldExact"/>
                        </w:rPr>
                        <w:t>IČO:</w:t>
                      </w:r>
                      <w:r>
                        <w:rPr>
                          <w:rStyle w:val="Bodytext3NotBoldExact"/>
                        </w:rPr>
                        <w:tab/>
                      </w:r>
                      <w:r>
                        <w:t>00534242</w:t>
                      </w:r>
                    </w:p>
                    <w:p w:rsidR="003913F1" w:rsidRDefault="00381837">
                      <w:pPr>
                        <w:pStyle w:val="Bodytext20"/>
                        <w:shd w:val="clear" w:color="auto" w:fill="auto"/>
                        <w:spacing w:after="199"/>
                        <w:ind w:right="6000"/>
                      </w:pPr>
                      <w:r>
                        <w:rPr>
                          <w:rStyle w:val="Bodytext2Exact"/>
                        </w:rPr>
                        <w:t>Organizace je zapsána v obchodním rejstříku vedeném u Krajského soudu v Ostravě</w:t>
                      </w:r>
                      <w:r>
                        <w:rPr>
                          <w:rStyle w:val="Bodytext2Exact"/>
                        </w:rPr>
                        <w:t xml:space="preserve"> v oddílu PR, vložce číslo 908.</w:t>
                      </w:r>
                    </w:p>
                    <w:p w:rsidR="003913F1" w:rsidRDefault="00381837">
                      <w:pPr>
                        <w:pStyle w:val="Bodytext20"/>
                        <w:shd w:val="clear" w:color="auto" w:fill="auto"/>
                        <w:tabs>
                          <w:tab w:val="left" w:pos="2624"/>
                        </w:tabs>
                        <w:spacing w:line="200" w:lineRule="exact"/>
                        <w:jc w:val="both"/>
                      </w:pPr>
                      <w:r>
                        <w:rPr>
                          <w:rStyle w:val="Bodytext2Exact"/>
                        </w:rPr>
                        <w:t>Telefon: 558 309111</w:t>
                      </w:r>
                      <w:r>
                        <w:rPr>
                          <w:rStyle w:val="Bodytext2Exact"/>
                        </w:rPr>
                        <w:tab/>
                        <w:t>Fax: 558 309100</w:t>
                      </w:r>
                    </w:p>
                    <w:p w:rsidR="003913F1" w:rsidRDefault="00381837">
                      <w:pPr>
                        <w:pStyle w:val="Bodytext20"/>
                        <w:shd w:val="clear" w:color="auto" w:fill="auto"/>
                        <w:spacing w:after="128" w:line="200" w:lineRule="exact"/>
                        <w:jc w:val="both"/>
                      </w:pPr>
                      <w:r>
                        <w:rPr>
                          <w:rStyle w:val="Bodytext2Exact"/>
                        </w:rPr>
                        <w:t>Dopravní dispozice:</w:t>
                      </w:r>
                    </w:p>
                    <w:p w:rsidR="003913F1" w:rsidRDefault="00381837">
                      <w:pPr>
                        <w:pStyle w:val="Bodytext20"/>
                        <w:shd w:val="clear" w:color="auto" w:fill="auto"/>
                        <w:spacing w:after="354" w:line="200" w:lineRule="exact"/>
                        <w:jc w:val="both"/>
                      </w:pPr>
                      <w:r>
                        <w:rPr>
                          <w:rStyle w:val="Bodytext2Exact"/>
                        </w:rPr>
                        <w:t>Dodací lhůta:</w:t>
                      </w:r>
                    </w:p>
                    <w:p w:rsidR="003913F1" w:rsidRDefault="00381837">
                      <w:pPr>
                        <w:pStyle w:val="Bodytext20"/>
                        <w:shd w:val="clear" w:color="auto" w:fill="auto"/>
                        <w:tabs>
                          <w:tab w:val="left" w:pos="8906"/>
                        </w:tabs>
                        <w:spacing w:after="370" w:line="240" w:lineRule="exact"/>
                        <w:jc w:val="both"/>
                      </w:pPr>
                      <w:r>
                        <w:rPr>
                          <w:rStyle w:val="Bodytext212ptSpacing3ptExact"/>
                        </w:rPr>
                        <w:t>Specifikace</w:t>
                      </w:r>
                      <w:r>
                        <w:rPr>
                          <w:rStyle w:val="Bodytext212ptSpacing3ptExact"/>
                        </w:rPr>
                        <w:tab/>
                      </w:r>
                      <w:r>
                        <w:rPr>
                          <w:rStyle w:val="Bodytext2Exact"/>
                        </w:rPr>
                        <w:t>Ze dne: 06.01.2020</w:t>
                      </w:r>
                    </w:p>
                    <w:p w:rsidR="003913F1" w:rsidRDefault="00381837">
                      <w:pPr>
                        <w:pStyle w:val="Bodytext20"/>
                        <w:shd w:val="clear" w:color="auto" w:fill="auto"/>
                        <w:spacing w:after="439"/>
                      </w:pPr>
                      <w:r>
                        <w:rPr>
                          <w:rStyle w:val="Bodytext2Exact"/>
                        </w:rPr>
                        <w:t>Objednávka na odběr nafty od 1. 1. 2020 - 29. 2. 2020 za cenu 25,70 bez DPH z areálu firmy SAJDOKOVÁ DOPRAVNÍ KANCELÁŘ a.s,</w:t>
                      </w:r>
                      <w:r>
                        <w:rPr>
                          <w:rStyle w:val="Bodytext2Exact"/>
                        </w:rPr>
                        <w:t xml:space="preserve"> s celkovým odběrem ceny nafty do 200 000 Kč bez DPH.</w:t>
                      </w:r>
                    </w:p>
                    <w:p w:rsidR="003913F1" w:rsidRDefault="00381837">
                      <w:pPr>
                        <w:pStyle w:val="Bodytext20"/>
                        <w:shd w:val="clear" w:color="auto" w:fill="auto"/>
                        <w:spacing w:after="0" w:line="200" w:lineRule="exact"/>
                        <w:jc w:val="both"/>
                      </w:pPr>
                      <w:r>
                        <w:rPr>
                          <w:rStyle w:val="Bodytext2Exact"/>
                        </w:rPr>
                        <w:t>Rozpisy jednotlivých tankování budou zasílány měsíčně se 14 denní splatností faktury.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3989070</wp:posOffset>
                </wp:positionH>
                <wp:positionV relativeFrom="paragraph">
                  <wp:posOffset>389255</wp:posOffset>
                </wp:positionV>
                <wp:extent cx="2626360" cy="495300"/>
                <wp:effectExtent l="254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36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3F1" w:rsidRDefault="00381837">
                            <w:pPr>
                              <w:pStyle w:val="Heading2"/>
                              <w:keepNext/>
                              <w:keepLines/>
                              <w:shd w:val="clear" w:color="auto" w:fill="auto"/>
                              <w:tabs>
                                <w:tab w:val="left" w:pos="2462"/>
                              </w:tabs>
                              <w:spacing w:after="0" w:line="260" w:lineRule="exact"/>
                            </w:pPr>
                            <w:bookmarkStart w:id="2" w:name="bookmark1"/>
                            <w:r>
                              <w:t>Objednávka číslo:</w:t>
                            </w:r>
                            <w:r>
                              <w:tab/>
                              <w:t>TNd00001/2020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14.1pt;margin-top:30.65pt;width:206.8pt;height:39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B0wsQIAALA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" filled="f" stroked="f">
                <v:textbox style="mso-fit-shape-to-text:t" inset="0,0,0,0">
                  <w:txbxContent>
                    <w:p w:rsidR="003913F1" w:rsidRDefault="00381837">
                      <w:pPr>
                        <w:pStyle w:val="Heading2"/>
                        <w:keepNext/>
                        <w:keepLines/>
                        <w:shd w:val="clear" w:color="auto" w:fill="auto"/>
                        <w:tabs>
                          <w:tab w:val="left" w:pos="2462"/>
                        </w:tabs>
                        <w:spacing w:after="0" w:line="260" w:lineRule="exact"/>
                      </w:pPr>
                      <w:bookmarkStart w:id="3" w:name="bookmark1"/>
                      <w:r>
                        <w:t>Objednávka číslo:</w:t>
                      </w:r>
                      <w:r>
                        <w:tab/>
                        <w:t>TNd00001/2020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4258945</wp:posOffset>
                </wp:positionH>
                <wp:positionV relativeFrom="paragraph">
                  <wp:posOffset>1043940</wp:posOffset>
                </wp:positionV>
                <wp:extent cx="1010285" cy="929640"/>
                <wp:effectExtent l="0" t="0" r="3175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285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3F1" w:rsidRDefault="00381837">
                            <w:pPr>
                              <w:pStyle w:val="Heading3"/>
                              <w:keepNext/>
                              <w:keepLines/>
                              <w:shd w:val="clear" w:color="auto" w:fill="auto"/>
                              <w:spacing w:after="218"/>
                              <w:ind w:right="280"/>
                            </w:pPr>
                            <w:bookmarkStart w:id="4" w:name="bookmark2"/>
                            <w:r>
                              <w:t>SAJDOK a.s. Frýdecká 572 73961 Třinec</w:t>
                            </w:r>
                            <w:bookmarkEnd w:id="4"/>
                          </w:p>
                          <w:p w:rsidR="003913F1" w:rsidRDefault="00381837">
                            <w:pPr>
                              <w:pStyle w:val="Heading3"/>
                              <w:keepNext/>
                              <w:keepLines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bookmarkStart w:id="5" w:name="bookmark3"/>
                            <w:r>
                              <w:t>IČO: 27835219</w:t>
                            </w:r>
                            <w:bookmarkEnd w:id="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35.35pt;margin-top:82.2pt;width:79.55pt;height:73.2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" filled="f" stroked="f">
                <v:textbox style="mso-fit-shape-to-text:t" inset="0,0,0,0">
                  <w:txbxContent>
                    <w:p w:rsidR="003913F1" w:rsidRDefault="00381837">
                      <w:pPr>
                        <w:pStyle w:val="Heading3"/>
                        <w:keepNext/>
                        <w:keepLines/>
                        <w:shd w:val="clear" w:color="auto" w:fill="auto"/>
                        <w:spacing w:after="218"/>
                        <w:ind w:right="280"/>
                      </w:pPr>
                      <w:bookmarkStart w:id="6" w:name="bookmark2"/>
                      <w:r>
                        <w:t>SAJDOK a.s. Frýdecká 572 73961 Třinec</w:t>
                      </w:r>
                      <w:bookmarkEnd w:id="6"/>
                    </w:p>
                    <w:p w:rsidR="003913F1" w:rsidRDefault="00381837">
                      <w:pPr>
                        <w:pStyle w:val="Heading3"/>
                        <w:keepNext/>
                        <w:keepLines/>
                        <w:shd w:val="clear" w:color="auto" w:fill="auto"/>
                        <w:spacing w:after="0" w:line="220" w:lineRule="exact"/>
                        <w:jc w:val="left"/>
                      </w:pPr>
                      <w:bookmarkStart w:id="7" w:name="bookmark3"/>
                      <w:r>
                        <w:t>IČO: 27835219</w:t>
                      </w:r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640080</wp:posOffset>
                </wp:positionH>
                <wp:positionV relativeFrom="paragraph">
                  <wp:posOffset>7776845</wp:posOffset>
                </wp:positionV>
                <wp:extent cx="1867535" cy="755650"/>
                <wp:effectExtent l="0" t="0" r="2540" b="63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7535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72"/>
                              <w:gridCol w:w="1490"/>
                              <w:gridCol w:w="878"/>
                            </w:tblGrid>
                            <w:tr w:rsidR="003913F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9"/>
                                <w:jc w:val="center"/>
                              </w:trPr>
                              <w:tc>
                                <w:tcPr>
                                  <w:tcW w:w="57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913F1" w:rsidRDefault="00381837">
                                  <w:pPr>
                                    <w:pStyle w:val="Bodytext20"/>
                                    <w:shd w:val="clear" w:color="auto" w:fill="auto"/>
                                    <w:spacing w:after="0" w:line="210" w:lineRule="exact"/>
                                    <w:ind w:left="140"/>
                                  </w:pPr>
                                  <w:r>
                                    <w:rPr>
                                      <w:rStyle w:val="Bodytext2SegoeUI105pt"/>
                                    </w:rPr>
                                    <w:t>3C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913F1" w:rsidRDefault="00381837">
                                  <w:pPr>
                                    <w:pStyle w:val="Bodytext20"/>
                                    <w:shd w:val="clear" w:color="auto" w:fill="auto"/>
                                    <w:spacing w:after="0" w:line="210" w:lineRule="exact"/>
                                    <w:jc w:val="right"/>
                                  </w:pPr>
                                  <w:r>
                                    <w:rPr>
                                      <w:rStyle w:val="Bodytext2SegoeUI105pt"/>
                                    </w:rPr>
                                    <w:t>NEMOCNICE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913F1" w:rsidRDefault="00381837">
                                  <w:pPr>
                                    <w:pStyle w:val="Bodytext20"/>
                                    <w:shd w:val="clear" w:color="auto" w:fill="auto"/>
                                    <w:spacing w:after="0" w:line="210" w:lineRule="exact"/>
                                  </w:pPr>
                                  <w:r>
                                    <w:rPr>
                                      <w:rStyle w:val="Bodytext2SegoeUI105pt"/>
                                    </w:rPr>
                                    <w:t>TŘINEC,</w:t>
                                  </w:r>
                                </w:p>
                              </w:tc>
                            </w:tr>
                            <w:tr w:rsidR="003913F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6"/>
                                <w:jc w:val="center"/>
                              </w:trPr>
                              <w:tc>
                                <w:tcPr>
                                  <w:tcW w:w="57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913F1" w:rsidRDefault="00381837">
                                  <w:pPr>
                                    <w:pStyle w:val="Bodytext20"/>
                                    <w:shd w:val="clear" w:color="auto" w:fill="auto"/>
                                    <w:spacing w:after="0" w:line="210" w:lineRule="exact"/>
                                    <w:ind w:left="140"/>
                                  </w:pPr>
                                  <w:r>
                                    <w:rPr>
                                      <w:rStyle w:val="Bodytext2SegoeUI105pt"/>
                                    </w:rPr>
                                    <w:t>102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913F1" w:rsidRDefault="00381837">
                                  <w:pPr>
                                    <w:pStyle w:val="Bodytext20"/>
                                    <w:shd w:val="clear" w:color="auto" w:fill="auto"/>
                                    <w:spacing w:after="0" w:line="210" w:lineRule="exact"/>
                                    <w:jc w:val="right"/>
                                  </w:pPr>
                                  <w:r>
                                    <w:rPr>
                                      <w:rStyle w:val="Bodytext2SegoeUI105pt"/>
                                    </w:rPr>
                                    <w:t xml:space="preserve">p{; jv </w:t>
                                  </w:r>
                                  <w:r>
                                    <w:rPr>
                                      <w:rStyle w:val="Bodytext2SegoeUI8ptItalicSpacing0pt"/>
                                    </w:rPr>
                                    <w:t>&lt;c</w:t>
                                  </w:r>
                                  <w:r>
                                    <w:rPr>
                                      <w:rStyle w:val="Bodytext2SegoeUI105pt"/>
                                    </w:rPr>
                                    <w:t xml:space="preserve"> /á o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shd w:val="clear" w:color="auto" w:fill="FFFFFF"/>
                                </w:tcPr>
                                <w:p w:rsidR="003913F1" w:rsidRDefault="00381837">
                                  <w:pPr>
                                    <w:pStyle w:val="Bodytext20"/>
                                    <w:shd w:val="clear" w:color="auto" w:fill="auto"/>
                                    <w:spacing w:after="0" w:line="210" w:lineRule="exact"/>
                                  </w:pPr>
                                  <w:r>
                                    <w:rPr>
                                      <w:rStyle w:val="Bodytext2SegoeUI105pt"/>
                                    </w:rPr>
                                    <w:t>ganizace</w:t>
                                  </w:r>
                                </w:p>
                              </w:tc>
                            </w:tr>
                            <w:tr w:rsidR="003913F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2"/>
                                <w:jc w:val="center"/>
                              </w:trPr>
                              <w:tc>
                                <w:tcPr>
                                  <w:tcW w:w="57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913F1" w:rsidRDefault="003913F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913F1" w:rsidRDefault="00381837">
                                  <w:pPr>
                                    <w:pStyle w:val="Bodytext20"/>
                                    <w:shd w:val="clear" w:color="auto" w:fill="auto"/>
                                    <w:spacing w:after="0" w:line="210" w:lineRule="exact"/>
                                    <w:ind w:left="240"/>
                                  </w:pPr>
                                  <w:r>
                                    <w:rPr>
                                      <w:rStyle w:val="Bodytext2SegoeUI105pt"/>
                                    </w:rPr>
                                    <w:t xml:space="preserve">' »i . </w:t>
                                  </w:r>
                                  <w:r>
                                    <w:rPr>
                                      <w:rStyle w:val="Bodytext2SegoeUI5ptSpacing1pt"/>
                                    </w:rPr>
                                    <w:t xml:space="preserve">&lt; íO; </w:t>
                                  </w:r>
                                  <w:r>
                                    <w:rPr>
                                      <w:rStyle w:val="Bodytext2SegoeUI105pt"/>
                                    </w:rPr>
                                    <w:t>;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shd w:val="clear" w:color="auto" w:fill="FFFFFF"/>
                                </w:tcPr>
                                <w:p w:rsidR="003913F1" w:rsidRDefault="00381837">
                                  <w:pPr>
                                    <w:pStyle w:val="Bodytext20"/>
                                    <w:shd w:val="clear" w:color="auto" w:fill="auto"/>
                                    <w:spacing w:after="0" w:line="210" w:lineRule="exact"/>
                                    <w:ind w:left="140"/>
                                  </w:pPr>
                                  <w:r>
                                    <w:rPr>
                                      <w:rStyle w:val="Bodytext2SegoeUI105pt"/>
                                    </w:rPr>
                                    <w:t xml:space="preserve">! f * ;• ' </w:t>
                                  </w:r>
                                  <w:r>
                                    <w:rPr>
                                      <w:rStyle w:val="Bodytext2SegoeUI8ptItalicSpacing0pt"/>
                                    </w:rPr>
                                    <w:t>‘r</w:t>
                                  </w:r>
                                </w:p>
                              </w:tc>
                            </w:tr>
                            <w:tr w:rsidR="003913F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8"/>
                                <w:jc w:val="center"/>
                              </w:trPr>
                              <w:tc>
                                <w:tcPr>
                                  <w:tcW w:w="57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913F1" w:rsidRDefault="00381837">
                                  <w:pPr>
                                    <w:pStyle w:val="Bodytext20"/>
                                    <w:shd w:val="clear" w:color="auto" w:fill="auto"/>
                                    <w:spacing w:after="0" w:line="210" w:lineRule="exact"/>
                                    <w:ind w:left="140"/>
                                  </w:pPr>
                                  <w:r>
                                    <w:rPr>
                                      <w:rStyle w:val="Bodytext2SegoeUI105pt"/>
                                    </w:rPr>
                                    <w:t>996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913F1" w:rsidRDefault="00381837">
                                  <w:pPr>
                                    <w:pStyle w:val="Bodytext20"/>
                                    <w:shd w:val="clear" w:color="auto" w:fill="auto"/>
                                    <w:spacing w:after="0" w:line="210" w:lineRule="exact"/>
                                    <w:jc w:val="right"/>
                                  </w:pPr>
                                  <w:r>
                                    <w:rPr>
                                      <w:rStyle w:val="Bodytext2SegoeUI105pt"/>
                                    </w:rPr>
                                    <w:t>( 89 - Lcir.wořn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913F1" w:rsidRDefault="00381837">
                                  <w:pPr>
                                    <w:pStyle w:val="Bodytext20"/>
                                    <w:shd w:val="clear" w:color="auto" w:fill="auto"/>
                                    <w:spacing w:after="0" w:line="210" w:lineRule="exact"/>
                                  </w:pPr>
                                  <w:r>
                                    <w:rPr>
                                      <w:rStyle w:val="Bodytext2SegoeUI105pt"/>
                                    </w:rPr>
                                    <w:t>Copr</w:t>
                                  </w:r>
                                  <w:r>
                                    <w:rPr>
                                      <w:rStyle w:val="Bodytext2SegoeUI105pt"/>
                                      <w:vertAlign w:val="superscript"/>
                                    </w:rPr>
                                    <w:t>;</w:t>
                                  </w:r>
                                  <w:r>
                                    <w:rPr>
                                      <w:rStyle w:val="Bodytext2SegoeUI105pt"/>
                                    </w:rPr>
                                    <w:t xml:space="preserve"> va</w:t>
                                  </w:r>
                                </w:p>
                              </w:tc>
                            </w:tr>
                          </w:tbl>
                          <w:p w:rsidR="003913F1" w:rsidRDefault="003913F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50.4pt;margin-top:612.35pt;width:147.05pt;height:59.5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72"/>
                        <w:gridCol w:w="1490"/>
                        <w:gridCol w:w="878"/>
                      </w:tblGrid>
                      <w:tr w:rsidR="003913F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9"/>
                          <w:jc w:val="center"/>
                        </w:trPr>
                        <w:tc>
                          <w:tcPr>
                            <w:tcW w:w="57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913F1" w:rsidRDefault="00381837">
                            <w:pPr>
                              <w:pStyle w:val="Bodytext20"/>
                              <w:shd w:val="clear" w:color="auto" w:fill="auto"/>
                              <w:spacing w:after="0" w:line="210" w:lineRule="exact"/>
                              <w:ind w:left="140"/>
                            </w:pPr>
                            <w:r>
                              <w:rPr>
                                <w:rStyle w:val="Bodytext2SegoeUI105pt"/>
                              </w:rPr>
                              <w:t>3C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913F1" w:rsidRDefault="00381837">
                            <w:pPr>
                              <w:pStyle w:val="Bodytext20"/>
                              <w:shd w:val="clear" w:color="auto" w:fill="auto"/>
                              <w:spacing w:after="0" w:line="210" w:lineRule="exact"/>
                              <w:jc w:val="right"/>
                            </w:pPr>
                            <w:r>
                              <w:rPr>
                                <w:rStyle w:val="Bodytext2SegoeUI105pt"/>
                              </w:rPr>
                              <w:t>NEMOCNICE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913F1" w:rsidRDefault="00381837">
                            <w:pPr>
                              <w:pStyle w:val="Bodytext20"/>
                              <w:shd w:val="clear" w:color="auto" w:fill="auto"/>
                              <w:spacing w:after="0" w:line="210" w:lineRule="exact"/>
                            </w:pPr>
                            <w:r>
                              <w:rPr>
                                <w:rStyle w:val="Bodytext2SegoeUI105pt"/>
                              </w:rPr>
                              <w:t>TŘINEC,</w:t>
                            </w:r>
                          </w:p>
                        </w:tc>
                      </w:tr>
                      <w:tr w:rsidR="003913F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6"/>
                          <w:jc w:val="center"/>
                        </w:trPr>
                        <w:tc>
                          <w:tcPr>
                            <w:tcW w:w="57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913F1" w:rsidRDefault="00381837">
                            <w:pPr>
                              <w:pStyle w:val="Bodytext20"/>
                              <w:shd w:val="clear" w:color="auto" w:fill="auto"/>
                              <w:spacing w:after="0" w:line="210" w:lineRule="exact"/>
                              <w:ind w:left="140"/>
                            </w:pPr>
                            <w:r>
                              <w:rPr>
                                <w:rStyle w:val="Bodytext2SegoeUI105pt"/>
                              </w:rPr>
                              <w:t>102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913F1" w:rsidRDefault="00381837">
                            <w:pPr>
                              <w:pStyle w:val="Bodytext20"/>
                              <w:shd w:val="clear" w:color="auto" w:fill="auto"/>
                              <w:spacing w:after="0" w:line="210" w:lineRule="exact"/>
                              <w:jc w:val="right"/>
                            </w:pPr>
                            <w:r>
                              <w:rPr>
                                <w:rStyle w:val="Bodytext2SegoeUI105pt"/>
                              </w:rPr>
                              <w:t xml:space="preserve">p{; jv </w:t>
                            </w:r>
                            <w:r>
                              <w:rPr>
                                <w:rStyle w:val="Bodytext2SegoeUI8ptItalicSpacing0pt"/>
                              </w:rPr>
                              <w:t>&lt;c</w:t>
                            </w:r>
                            <w:r>
                              <w:rPr>
                                <w:rStyle w:val="Bodytext2SegoeUI105pt"/>
                              </w:rPr>
                              <w:t xml:space="preserve"> /á o</w:t>
                            </w:r>
                          </w:p>
                        </w:tc>
                        <w:tc>
                          <w:tcPr>
                            <w:tcW w:w="878" w:type="dxa"/>
                            <w:shd w:val="clear" w:color="auto" w:fill="FFFFFF"/>
                          </w:tcPr>
                          <w:p w:rsidR="003913F1" w:rsidRDefault="00381837">
                            <w:pPr>
                              <w:pStyle w:val="Bodytext20"/>
                              <w:shd w:val="clear" w:color="auto" w:fill="auto"/>
                              <w:spacing w:after="0" w:line="210" w:lineRule="exact"/>
                            </w:pPr>
                            <w:r>
                              <w:rPr>
                                <w:rStyle w:val="Bodytext2SegoeUI105pt"/>
                              </w:rPr>
                              <w:t>ganizace</w:t>
                            </w:r>
                          </w:p>
                        </w:tc>
                      </w:tr>
                      <w:tr w:rsidR="003913F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2"/>
                          <w:jc w:val="center"/>
                        </w:trPr>
                        <w:tc>
                          <w:tcPr>
                            <w:tcW w:w="57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913F1" w:rsidRDefault="003913F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9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913F1" w:rsidRDefault="00381837">
                            <w:pPr>
                              <w:pStyle w:val="Bodytext20"/>
                              <w:shd w:val="clear" w:color="auto" w:fill="auto"/>
                              <w:spacing w:after="0" w:line="210" w:lineRule="exact"/>
                              <w:ind w:left="240"/>
                            </w:pPr>
                            <w:r>
                              <w:rPr>
                                <w:rStyle w:val="Bodytext2SegoeUI105pt"/>
                              </w:rPr>
                              <w:t xml:space="preserve">' »i . </w:t>
                            </w:r>
                            <w:r>
                              <w:rPr>
                                <w:rStyle w:val="Bodytext2SegoeUI5ptSpacing1pt"/>
                              </w:rPr>
                              <w:t xml:space="preserve">&lt; íO; </w:t>
                            </w:r>
                            <w:r>
                              <w:rPr>
                                <w:rStyle w:val="Bodytext2SegoeUI105pt"/>
                              </w:rPr>
                              <w:t>;</w:t>
                            </w:r>
                          </w:p>
                        </w:tc>
                        <w:tc>
                          <w:tcPr>
                            <w:tcW w:w="878" w:type="dxa"/>
                            <w:shd w:val="clear" w:color="auto" w:fill="FFFFFF"/>
                          </w:tcPr>
                          <w:p w:rsidR="003913F1" w:rsidRDefault="00381837">
                            <w:pPr>
                              <w:pStyle w:val="Bodytext20"/>
                              <w:shd w:val="clear" w:color="auto" w:fill="auto"/>
                              <w:spacing w:after="0" w:line="210" w:lineRule="exact"/>
                              <w:ind w:left="140"/>
                            </w:pPr>
                            <w:r>
                              <w:rPr>
                                <w:rStyle w:val="Bodytext2SegoeUI105pt"/>
                              </w:rPr>
                              <w:t xml:space="preserve">! f * ;• ' </w:t>
                            </w:r>
                            <w:r>
                              <w:rPr>
                                <w:rStyle w:val="Bodytext2SegoeUI8ptItalicSpacing0pt"/>
                              </w:rPr>
                              <w:t>‘r</w:t>
                            </w:r>
                          </w:p>
                        </w:tc>
                      </w:tr>
                      <w:tr w:rsidR="003913F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8"/>
                          <w:jc w:val="center"/>
                        </w:trPr>
                        <w:tc>
                          <w:tcPr>
                            <w:tcW w:w="57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913F1" w:rsidRDefault="00381837">
                            <w:pPr>
                              <w:pStyle w:val="Bodytext20"/>
                              <w:shd w:val="clear" w:color="auto" w:fill="auto"/>
                              <w:spacing w:after="0" w:line="210" w:lineRule="exact"/>
                              <w:ind w:left="140"/>
                            </w:pPr>
                            <w:r>
                              <w:rPr>
                                <w:rStyle w:val="Bodytext2SegoeUI105pt"/>
                              </w:rPr>
                              <w:t>996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913F1" w:rsidRDefault="00381837">
                            <w:pPr>
                              <w:pStyle w:val="Bodytext20"/>
                              <w:shd w:val="clear" w:color="auto" w:fill="auto"/>
                              <w:spacing w:after="0" w:line="210" w:lineRule="exact"/>
                              <w:jc w:val="right"/>
                            </w:pPr>
                            <w:r>
                              <w:rPr>
                                <w:rStyle w:val="Bodytext2SegoeUI105pt"/>
                              </w:rPr>
                              <w:t>( 89 - Lcir.wořn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913F1" w:rsidRDefault="00381837">
                            <w:pPr>
                              <w:pStyle w:val="Bodytext20"/>
                              <w:shd w:val="clear" w:color="auto" w:fill="auto"/>
                              <w:spacing w:after="0" w:line="210" w:lineRule="exact"/>
                            </w:pPr>
                            <w:r>
                              <w:rPr>
                                <w:rStyle w:val="Bodytext2SegoeUI105pt"/>
                              </w:rPr>
                              <w:t>Copr</w:t>
                            </w:r>
                            <w:r>
                              <w:rPr>
                                <w:rStyle w:val="Bodytext2SegoeUI105pt"/>
                                <w:vertAlign w:val="superscript"/>
                              </w:rPr>
                              <w:t>;</w:t>
                            </w:r>
                            <w:r>
                              <w:rPr>
                                <w:rStyle w:val="Bodytext2SegoeUI105pt"/>
                              </w:rPr>
                              <w:t xml:space="preserve"> va</w:t>
                            </w:r>
                          </w:p>
                        </w:tc>
                      </w:tr>
                    </w:tbl>
                    <w:p w:rsidR="003913F1" w:rsidRDefault="003913F1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146050</wp:posOffset>
                </wp:positionH>
                <wp:positionV relativeFrom="paragraph">
                  <wp:posOffset>8978900</wp:posOffset>
                </wp:positionV>
                <wp:extent cx="1595755" cy="63500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755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3F1" w:rsidRDefault="00381837">
                            <w:pPr>
                              <w:pStyle w:val="Heading3"/>
                              <w:keepNext/>
                              <w:keepLines/>
                              <w:shd w:val="clear" w:color="auto" w:fill="auto"/>
                              <w:spacing w:after="0" w:line="500" w:lineRule="exact"/>
                              <w:ind w:right="200"/>
                              <w:jc w:val="right"/>
                            </w:pPr>
                            <w:bookmarkStart w:id="8" w:name="bookmark4"/>
                            <w:r>
                              <w:t>Bc. Dagmar Skullnová</w:t>
                            </w:r>
                            <w:bookmarkEnd w:id="8"/>
                          </w:p>
                          <w:p w:rsidR="003913F1" w:rsidRDefault="00381837">
                            <w:pPr>
                              <w:pStyle w:val="Bodytext20"/>
                              <w:shd w:val="clear" w:color="auto" w:fill="auto"/>
                              <w:spacing w:after="0" w:line="500" w:lineRule="exact"/>
                            </w:pPr>
                            <w:r>
                              <w:rPr>
                                <w:rStyle w:val="Bodytext2Exact"/>
                              </w:rPr>
                              <w:t>Vyhotovil: Skulinová Dagmar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11.5pt;margin-top:707pt;width:125.65pt;height:50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" filled="f" stroked="f">
                <v:textbox style="mso-fit-shape-to-text:t" inset="0,0,0,0">
                  <w:txbxContent>
                    <w:p w:rsidR="003913F1" w:rsidRDefault="00381837">
                      <w:pPr>
                        <w:pStyle w:val="Heading3"/>
                        <w:keepNext/>
                        <w:keepLines/>
                        <w:shd w:val="clear" w:color="auto" w:fill="auto"/>
                        <w:spacing w:after="0" w:line="500" w:lineRule="exact"/>
                        <w:ind w:right="200"/>
                        <w:jc w:val="right"/>
                      </w:pPr>
                      <w:bookmarkStart w:id="9" w:name="bookmark4"/>
                      <w:r>
                        <w:t>Bc. Dagmar Skullnová</w:t>
                      </w:r>
                      <w:bookmarkEnd w:id="9"/>
                    </w:p>
                    <w:p w:rsidR="003913F1" w:rsidRDefault="00381837">
                      <w:pPr>
                        <w:pStyle w:val="Bodytext20"/>
                        <w:shd w:val="clear" w:color="auto" w:fill="auto"/>
                        <w:spacing w:after="0" w:line="500" w:lineRule="exact"/>
                      </w:pPr>
                      <w:r>
                        <w:rPr>
                          <w:rStyle w:val="Bodytext2Exact"/>
                        </w:rPr>
                        <w:t>Vyhotovil: Skulinová Dagmar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10" w:name="_GoBack"/>
      <w:bookmarkEnd w:id="10"/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800" behindDoc="0" locked="0" layoutInCell="1" allowOverlap="1">
                <wp:simplePos x="0" y="0"/>
                <wp:positionH relativeFrom="margin">
                  <wp:posOffset>4946650</wp:posOffset>
                </wp:positionH>
                <wp:positionV relativeFrom="paragraph">
                  <wp:posOffset>8862695</wp:posOffset>
                </wp:positionV>
                <wp:extent cx="128270" cy="228600"/>
                <wp:effectExtent l="0" t="0" r="0" b="381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3F1" w:rsidRDefault="00381837">
                            <w:pPr>
                              <w:pStyle w:val="Bodytext4"/>
                              <w:shd w:val="clear" w:color="auto" w:fill="auto"/>
                              <w:spacing w:line="360" w:lineRule="exact"/>
                            </w:pPr>
                            <w:r>
                              <w:rPr>
                                <w:rStyle w:val="Bodytext4Exact0"/>
                                <w:b/>
                                <w:bCs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389.5pt;margin-top:697.85pt;width:10.1pt;height:18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z1ErwIAAK8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" filled="f" stroked="f">
                <v:textbox style="mso-fit-shape-to-text:t" inset="0,0,0,0">
                  <w:txbxContent>
                    <w:p w:rsidR="003913F1" w:rsidRDefault="00381837">
                      <w:pPr>
                        <w:pStyle w:val="Bodytext4"/>
                        <w:shd w:val="clear" w:color="auto" w:fill="auto"/>
                        <w:spacing w:line="360" w:lineRule="exact"/>
                      </w:pPr>
                      <w:r>
                        <w:rPr>
                          <w:rStyle w:val="Bodytext4Exact0"/>
                          <w:b/>
                          <w:bCs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824" behindDoc="0" locked="0" layoutInCell="1" allowOverlap="1">
                <wp:simplePos x="0" y="0"/>
                <wp:positionH relativeFrom="margin">
                  <wp:posOffset>4311650</wp:posOffset>
                </wp:positionH>
                <wp:positionV relativeFrom="paragraph">
                  <wp:posOffset>9222740</wp:posOffset>
                </wp:positionV>
                <wp:extent cx="1700530" cy="707390"/>
                <wp:effectExtent l="1270" t="3810" r="3175" b="317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3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3F1" w:rsidRDefault="00381837">
                            <w:pPr>
                              <w:pStyle w:val="Heading1"/>
                              <w:keepNext/>
                              <w:keepLines/>
                              <w:shd w:val="clear" w:color="auto" w:fill="auto"/>
                              <w:spacing w:line="480" w:lineRule="exact"/>
                            </w:pPr>
                            <w:bookmarkStart w:id="11" w:name="bookmark5"/>
                            <w:r>
                              <w:rPr>
                                <w:rStyle w:val="Heading1Exact0"/>
                              </w:rPr>
                              <w:t>(W</w:t>
                            </w:r>
                            <w:r>
                              <w:rPr>
                                <w:rStyle w:val="Heading1Exact0"/>
                                <w:vertAlign w:val="superscript"/>
                              </w:rPr>
                              <w:t>A</w:t>
                            </w:r>
                            <w:bookmarkEnd w:id="11"/>
                          </w:p>
                          <w:p w:rsidR="003913F1" w:rsidRDefault="00381837">
                            <w:pPr>
                              <w:pStyle w:val="Bodytext3"/>
                              <w:shd w:val="clear" w:color="auto" w:fill="auto"/>
                              <w:spacing w:before="0" w:line="317" w:lineRule="exact"/>
                            </w:pPr>
                            <w:r>
                              <w:t>Bc. Jaroslavy Brzyszkowski provozně-teqhnický náměstek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339.5pt;margin-top:726.2pt;width:133.9pt;height:55.7pt;z-index:251661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" filled="f" stroked="f">
                <v:textbox style="mso-fit-shape-to-text:t" inset="0,0,0,0">
                  <w:txbxContent>
                    <w:p w:rsidR="003913F1" w:rsidRDefault="00381837">
                      <w:pPr>
                        <w:pStyle w:val="Heading1"/>
                        <w:keepNext/>
                        <w:keepLines/>
                        <w:shd w:val="clear" w:color="auto" w:fill="auto"/>
                        <w:spacing w:line="480" w:lineRule="exact"/>
                      </w:pPr>
                      <w:bookmarkStart w:id="12" w:name="bookmark5"/>
                      <w:r>
                        <w:rPr>
                          <w:rStyle w:val="Heading1Exact0"/>
                        </w:rPr>
                        <w:t>(W</w:t>
                      </w:r>
                      <w:r>
                        <w:rPr>
                          <w:rStyle w:val="Heading1Exact0"/>
                          <w:vertAlign w:val="superscript"/>
                        </w:rPr>
                        <w:t>A</w:t>
                      </w:r>
                      <w:bookmarkEnd w:id="12"/>
                    </w:p>
                    <w:p w:rsidR="003913F1" w:rsidRDefault="00381837">
                      <w:pPr>
                        <w:pStyle w:val="Bodytext3"/>
                        <w:shd w:val="clear" w:color="auto" w:fill="auto"/>
                        <w:spacing w:before="0" w:line="317" w:lineRule="exact"/>
                      </w:pPr>
                      <w:r>
                        <w:t>Bc. Jaroslavy Brzyszkowski provozně-teqhnický náměstek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913F1" w:rsidRDefault="003913F1">
      <w:pPr>
        <w:spacing w:line="360" w:lineRule="exact"/>
      </w:pPr>
    </w:p>
    <w:p w:rsidR="003913F1" w:rsidRDefault="003913F1">
      <w:pPr>
        <w:spacing w:line="360" w:lineRule="exact"/>
      </w:pPr>
    </w:p>
    <w:p w:rsidR="003913F1" w:rsidRDefault="003913F1">
      <w:pPr>
        <w:spacing w:line="360" w:lineRule="exact"/>
      </w:pPr>
    </w:p>
    <w:p w:rsidR="003913F1" w:rsidRDefault="003913F1">
      <w:pPr>
        <w:spacing w:line="360" w:lineRule="exact"/>
      </w:pPr>
    </w:p>
    <w:p w:rsidR="003913F1" w:rsidRDefault="003913F1">
      <w:pPr>
        <w:spacing w:line="360" w:lineRule="exact"/>
      </w:pPr>
    </w:p>
    <w:p w:rsidR="003913F1" w:rsidRDefault="003913F1">
      <w:pPr>
        <w:spacing w:line="360" w:lineRule="exact"/>
      </w:pPr>
    </w:p>
    <w:p w:rsidR="003913F1" w:rsidRDefault="003913F1">
      <w:pPr>
        <w:spacing w:line="360" w:lineRule="exact"/>
      </w:pPr>
    </w:p>
    <w:p w:rsidR="003913F1" w:rsidRDefault="003913F1">
      <w:pPr>
        <w:spacing w:line="360" w:lineRule="exact"/>
      </w:pPr>
    </w:p>
    <w:p w:rsidR="003913F1" w:rsidRDefault="003913F1">
      <w:pPr>
        <w:spacing w:line="360" w:lineRule="exact"/>
      </w:pPr>
    </w:p>
    <w:p w:rsidR="003913F1" w:rsidRDefault="003913F1">
      <w:pPr>
        <w:spacing w:line="360" w:lineRule="exact"/>
      </w:pPr>
    </w:p>
    <w:p w:rsidR="003913F1" w:rsidRDefault="003913F1">
      <w:pPr>
        <w:spacing w:line="360" w:lineRule="exact"/>
      </w:pPr>
    </w:p>
    <w:p w:rsidR="003913F1" w:rsidRDefault="003913F1">
      <w:pPr>
        <w:spacing w:line="360" w:lineRule="exact"/>
      </w:pPr>
    </w:p>
    <w:p w:rsidR="003913F1" w:rsidRDefault="003913F1">
      <w:pPr>
        <w:spacing w:line="360" w:lineRule="exact"/>
      </w:pPr>
    </w:p>
    <w:p w:rsidR="003913F1" w:rsidRDefault="003913F1">
      <w:pPr>
        <w:spacing w:line="360" w:lineRule="exact"/>
      </w:pPr>
    </w:p>
    <w:p w:rsidR="003913F1" w:rsidRDefault="003913F1">
      <w:pPr>
        <w:spacing w:line="360" w:lineRule="exact"/>
      </w:pPr>
    </w:p>
    <w:p w:rsidR="003913F1" w:rsidRDefault="003913F1">
      <w:pPr>
        <w:spacing w:line="360" w:lineRule="exact"/>
      </w:pPr>
    </w:p>
    <w:p w:rsidR="003913F1" w:rsidRDefault="003913F1">
      <w:pPr>
        <w:spacing w:line="360" w:lineRule="exact"/>
      </w:pPr>
    </w:p>
    <w:p w:rsidR="003913F1" w:rsidRDefault="003913F1">
      <w:pPr>
        <w:spacing w:line="360" w:lineRule="exact"/>
      </w:pPr>
    </w:p>
    <w:p w:rsidR="003913F1" w:rsidRDefault="003913F1">
      <w:pPr>
        <w:spacing w:line="360" w:lineRule="exact"/>
      </w:pPr>
    </w:p>
    <w:p w:rsidR="003913F1" w:rsidRDefault="003913F1">
      <w:pPr>
        <w:spacing w:line="360" w:lineRule="exact"/>
      </w:pPr>
    </w:p>
    <w:p w:rsidR="003913F1" w:rsidRDefault="003913F1">
      <w:pPr>
        <w:spacing w:line="360" w:lineRule="exact"/>
      </w:pPr>
    </w:p>
    <w:p w:rsidR="003913F1" w:rsidRDefault="003913F1">
      <w:pPr>
        <w:spacing w:line="360" w:lineRule="exact"/>
      </w:pPr>
    </w:p>
    <w:p w:rsidR="003913F1" w:rsidRDefault="003913F1">
      <w:pPr>
        <w:spacing w:line="360" w:lineRule="exact"/>
      </w:pPr>
    </w:p>
    <w:p w:rsidR="003913F1" w:rsidRDefault="003913F1">
      <w:pPr>
        <w:spacing w:line="360" w:lineRule="exact"/>
      </w:pPr>
    </w:p>
    <w:p w:rsidR="003913F1" w:rsidRDefault="003913F1">
      <w:pPr>
        <w:spacing w:line="360" w:lineRule="exact"/>
      </w:pPr>
    </w:p>
    <w:p w:rsidR="003913F1" w:rsidRDefault="003913F1">
      <w:pPr>
        <w:spacing w:line="360" w:lineRule="exact"/>
      </w:pPr>
    </w:p>
    <w:p w:rsidR="003913F1" w:rsidRDefault="003913F1">
      <w:pPr>
        <w:spacing w:line="360" w:lineRule="exact"/>
      </w:pPr>
    </w:p>
    <w:p w:rsidR="003913F1" w:rsidRDefault="003913F1">
      <w:pPr>
        <w:spacing w:line="360" w:lineRule="exact"/>
      </w:pPr>
    </w:p>
    <w:p w:rsidR="003913F1" w:rsidRDefault="003913F1">
      <w:pPr>
        <w:spacing w:line="360" w:lineRule="exact"/>
      </w:pPr>
    </w:p>
    <w:p w:rsidR="003913F1" w:rsidRDefault="003913F1">
      <w:pPr>
        <w:spacing w:line="360" w:lineRule="exact"/>
      </w:pPr>
    </w:p>
    <w:p w:rsidR="003913F1" w:rsidRDefault="003913F1">
      <w:pPr>
        <w:spacing w:line="360" w:lineRule="exact"/>
      </w:pPr>
    </w:p>
    <w:p w:rsidR="003913F1" w:rsidRDefault="003913F1">
      <w:pPr>
        <w:spacing w:line="360" w:lineRule="exact"/>
      </w:pPr>
    </w:p>
    <w:p w:rsidR="003913F1" w:rsidRDefault="003913F1">
      <w:pPr>
        <w:spacing w:line="360" w:lineRule="exact"/>
      </w:pPr>
    </w:p>
    <w:p w:rsidR="003913F1" w:rsidRDefault="003913F1">
      <w:pPr>
        <w:spacing w:line="360" w:lineRule="exact"/>
      </w:pPr>
    </w:p>
    <w:p w:rsidR="003913F1" w:rsidRDefault="003913F1">
      <w:pPr>
        <w:spacing w:line="360" w:lineRule="exact"/>
      </w:pPr>
    </w:p>
    <w:p w:rsidR="003913F1" w:rsidRDefault="003913F1">
      <w:pPr>
        <w:spacing w:line="360" w:lineRule="exact"/>
      </w:pPr>
    </w:p>
    <w:p w:rsidR="003913F1" w:rsidRDefault="003913F1">
      <w:pPr>
        <w:spacing w:line="360" w:lineRule="exact"/>
      </w:pPr>
    </w:p>
    <w:p w:rsidR="003913F1" w:rsidRDefault="003913F1">
      <w:pPr>
        <w:spacing w:line="360" w:lineRule="exact"/>
      </w:pPr>
    </w:p>
    <w:p w:rsidR="003913F1" w:rsidRDefault="003913F1">
      <w:pPr>
        <w:spacing w:line="360" w:lineRule="exact"/>
      </w:pPr>
    </w:p>
    <w:p w:rsidR="003913F1" w:rsidRDefault="003913F1">
      <w:pPr>
        <w:spacing w:line="360" w:lineRule="exact"/>
      </w:pPr>
    </w:p>
    <w:p w:rsidR="003913F1" w:rsidRDefault="003913F1">
      <w:pPr>
        <w:spacing w:line="360" w:lineRule="exact"/>
      </w:pPr>
    </w:p>
    <w:p w:rsidR="003913F1" w:rsidRDefault="003913F1">
      <w:pPr>
        <w:spacing w:line="374" w:lineRule="exact"/>
      </w:pPr>
    </w:p>
    <w:p w:rsidR="003913F1" w:rsidRDefault="003913F1">
      <w:pPr>
        <w:rPr>
          <w:sz w:val="2"/>
          <w:szCs w:val="2"/>
        </w:rPr>
      </w:pPr>
    </w:p>
    <w:sectPr w:rsidR="003913F1">
      <w:type w:val="continuous"/>
      <w:pgSz w:w="11900" w:h="16840"/>
      <w:pgMar w:top="737" w:right="553" w:bottom="521" w:left="6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81837">
      <w:r>
        <w:separator/>
      </w:r>
    </w:p>
  </w:endnote>
  <w:endnote w:type="continuationSeparator" w:id="0">
    <w:p w:rsidR="00000000" w:rsidRDefault="00381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3F1" w:rsidRDefault="003913F1"/>
  </w:footnote>
  <w:footnote w:type="continuationSeparator" w:id="0">
    <w:p w:rsidR="003913F1" w:rsidRDefault="003913F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F1"/>
    <w:rsid w:val="00381837"/>
    <w:rsid w:val="003913F1"/>
    <w:rsid w:val="008B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1070A8BA-7E3B-4874-A3C9-D6C8A126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Heading2Exact">
    <w:name w:val="Heading #2 Exact"/>
    <w:basedOn w:val="Standardnpsmoodstavce"/>
    <w:link w:val="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Exact">
    <w:name w:val="Body text (3) Exact"/>
    <w:basedOn w:val="Standardnpsmoodstavce"/>
    <w:link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NotBoldExact">
    <w:name w:val="Body text (3) + Not Bold Exact"/>
    <w:basedOn w:val="Bodytext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Exact">
    <w:name w:val="Body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2ptSpacing3ptExact">
    <w:name w:val="Body text (2) + 12 pt;Spacing 3 pt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4"/>
      <w:szCs w:val="24"/>
      <w:u w:val="none"/>
    </w:rPr>
  </w:style>
  <w:style w:type="character" w:customStyle="1" w:styleId="Heading3Exact">
    <w:name w:val="Heading #3 Exact"/>
    <w:basedOn w:val="Standardnpsmoodstavce"/>
    <w:link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SegoeUI105pt">
    <w:name w:val="Body text (2) + Segoe UI;10;5 pt"/>
    <w:basedOn w:val="Body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SegoeUI8ptItalicSpacing0pt">
    <w:name w:val="Body text (2) + Segoe UI;8 pt;Italic;Spacing 0 pt"/>
    <w:basedOn w:val="Bodytext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SegoeUI5ptSpacing1pt">
    <w:name w:val="Body text (2) + Segoe UI;5 pt;Spacing 1 pt"/>
    <w:basedOn w:val="Body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4Exact">
    <w:name w:val="Body text (4) Exact"/>
    <w:basedOn w:val="Standardnpsmoodstavce"/>
    <w:link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40"/>
      <w:sz w:val="36"/>
      <w:szCs w:val="36"/>
      <w:u w:val="none"/>
    </w:rPr>
  </w:style>
  <w:style w:type="character" w:customStyle="1" w:styleId="Bodytext4Exact0">
    <w:name w:val="Body text (4) Exact"/>
    <w:basedOn w:val="Bodytext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40"/>
      <w:position w:val="0"/>
      <w:sz w:val="36"/>
      <w:szCs w:val="36"/>
      <w:u w:val="none"/>
      <w:lang w:val="cs-CZ" w:eastAsia="cs-CZ" w:bidi="cs-CZ"/>
    </w:rPr>
  </w:style>
  <w:style w:type="character" w:customStyle="1" w:styleId="Heading1Exact">
    <w:name w:val="Heading #1 Exact"/>
    <w:basedOn w:val="Standardnpsmoodstavce"/>
    <w:link w:val="Heading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48"/>
      <w:szCs w:val="48"/>
      <w:u w:val="none"/>
    </w:rPr>
  </w:style>
  <w:style w:type="character" w:customStyle="1" w:styleId="Heading1Exact0">
    <w:name w:val="Heading #1 Exact"/>
    <w:basedOn w:val="Heading1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cs-CZ" w:eastAsia="cs-CZ" w:bidi="cs-CZ"/>
    </w:rPr>
  </w:style>
  <w:style w:type="paragraph" w:customStyle="1" w:styleId="Heading2">
    <w:name w:val="Heading #2"/>
    <w:basedOn w:val="Normln"/>
    <w:link w:val="Heading2Exact"/>
    <w:pPr>
      <w:shd w:val="clear" w:color="auto" w:fill="FFFFFF"/>
      <w:spacing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">
    <w:name w:val="Body text (3)"/>
    <w:basedOn w:val="Normln"/>
    <w:link w:val="Bodytext3Exact"/>
    <w:pPr>
      <w:shd w:val="clear" w:color="auto" w:fill="FFFFFF"/>
      <w:spacing w:before="420" w:line="313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180" w:line="223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3">
    <w:name w:val="Heading #3"/>
    <w:basedOn w:val="Normln"/>
    <w:link w:val="Heading3Exact"/>
    <w:pPr>
      <w:shd w:val="clear" w:color="auto" w:fill="FFFFFF"/>
      <w:spacing w:after="120" w:line="342" w:lineRule="exact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4">
    <w:name w:val="Body text (4)"/>
    <w:basedOn w:val="Normln"/>
    <w:link w:val="Bodytext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w w:val="40"/>
      <w:sz w:val="36"/>
      <w:szCs w:val="36"/>
    </w:rPr>
  </w:style>
  <w:style w:type="paragraph" w:customStyle="1" w:styleId="Heading1">
    <w:name w:val="Heading #1"/>
    <w:basedOn w:val="Normln"/>
    <w:link w:val="Heading1Exact"/>
    <w:pPr>
      <w:shd w:val="clear" w:color="auto" w:fill="FFFFFF"/>
      <w:spacing w:line="0" w:lineRule="atLeast"/>
      <w:jc w:val="center"/>
      <w:outlineLvl w:val="0"/>
    </w:pPr>
    <w:rPr>
      <w:rFonts w:ascii="Arial Narrow" w:eastAsia="Arial Narrow" w:hAnsi="Arial Narrow" w:cs="Arial Narrow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Hlavnickova</dc:creator>
  <cp:lastModifiedBy>Ilona Hlavnickova</cp:lastModifiedBy>
  <cp:revision>3</cp:revision>
  <dcterms:created xsi:type="dcterms:W3CDTF">2020-03-03T10:45:00Z</dcterms:created>
  <dcterms:modified xsi:type="dcterms:W3CDTF">2020-03-03T10:45:00Z</dcterms:modified>
</cp:coreProperties>
</file>