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2B" w:rsidRDefault="006F402B">
      <w:pPr>
        <w:rPr>
          <w:b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style="position:absolute;margin-left:-47.2pt;margin-top:-33.9pt;width:196.6pt;height:46.6pt;z-index:251658240;visibility:visible">
            <v:imagedata r:id="rId6" o:title=""/>
          </v:shape>
        </w:pict>
      </w:r>
    </w:p>
    <w:p w:rsidR="006F402B" w:rsidRDefault="006F402B">
      <w:pPr>
        <w:rPr>
          <w:b/>
          <w:sz w:val="14"/>
          <w:szCs w:val="14"/>
        </w:rPr>
      </w:pPr>
    </w:p>
    <w:p w:rsidR="006F402B" w:rsidRDefault="006F402B">
      <w:pPr>
        <w:rPr>
          <w:b/>
          <w:sz w:val="14"/>
          <w:szCs w:val="14"/>
        </w:rPr>
      </w:pPr>
    </w:p>
    <w:p w:rsidR="006F402B" w:rsidRDefault="006F402B">
      <w:pPr>
        <w:rPr>
          <w:b/>
          <w:sz w:val="14"/>
          <w:szCs w:val="14"/>
        </w:rPr>
      </w:pPr>
    </w:p>
    <w:p w:rsidR="006F402B" w:rsidRPr="006A7ED6" w:rsidRDefault="006F402B">
      <w:pPr>
        <w:rPr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70pt;margin-top:.15pt;width:234.7pt;height:6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" filled="f" stroked="f">
            <v:stroke dashstyle="1 1" endcap="round"/>
            <v:textbox>
              <w:txbxContent>
                <w:p w:rsidR="006F402B" w:rsidRDefault="006F402B" w:rsidP="00963317">
                  <w:pPr>
                    <w:spacing w:after="0" w:line="240" w:lineRule="auto"/>
                    <w:ind w:firstLine="708"/>
                    <w:rPr>
                      <w:b/>
                      <w:sz w:val="20"/>
                      <w:szCs w:val="20"/>
                    </w:rPr>
                  </w:pPr>
                </w:p>
                <w:p w:rsidR="006F402B" w:rsidRPr="008123A2" w:rsidRDefault="006F402B" w:rsidP="00963317">
                  <w:pPr>
                    <w:spacing w:after="0" w:line="240" w:lineRule="auto"/>
                    <w:ind w:firstLine="708"/>
                    <w:rPr>
                      <w:sz w:val="20"/>
                      <w:szCs w:val="20"/>
                    </w:rPr>
                  </w:pPr>
                  <w:r w:rsidRPr="005273EF">
                    <w:rPr>
                      <w:b/>
                      <w:sz w:val="20"/>
                      <w:szCs w:val="20"/>
                    </w:rPr>
                    <w:t>Peněžní ústav: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6F402B" w:rsidRDefault="006F402B" w:rsidP="00963317">
                  <w:pPr>
                    <w:spacing w:after="0" w:line="240" w:lineRule="auto"/>
                    <w:ind w:firstLine="7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xxxxxxxxxxxxxxxxxxxxx</w:t>
                  </w:r>
                </w:p>
                <w:p w:rsidR="006F402B" w:rsidRPr="005273EF" w:rsidRDefault="006F402B" w:rsidP="0096331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Číslo účtu: xxxxxxxxxxx</w:t>
                  </w:r>
                </w:p>
                <w:p w:rsidR="006F402B" w:rsidRDefault="006F402B" w:rsidP="006B2DFE">
                  <w:pPr>
                    <w:spacing w:line="240" w:lineRule="auto"/>
                    <w:rPr>
                      <w:rFonts w:cs="Arial"/>
                    </w:rPr>
                  </w:pPr>
                </w:p>
                <w:p w:rsidR="006F402B" w:rsidRPr="006B2DFE" w:rsidRDefault="006F402B">
                  <w:pPr>
                    <w:rPr>
                      <w:rFonts w:cs="Arial"/>
                    </w:rPr>
                  </w:pPr>
                </w:p>
              </w:txbxContent>
            </v:textbox>
          </v:shape>
        </w:pict>
      </w:r>
      <w:r w:rsidRPr="006A7ED6">
        <w:rPr>
          <w:b/>
          <w:sz w:val="24"/>
          <w:szCs w:val="24"/>
        </w:rPr>
        <w:t>Město Náchod</w:t>
      </w:r>
    </w:p>
    <w:p w:rsidR="006F402B" w:rsidRPr="008123A2" w:rsidRDefault="006F402B" w:rsidP="000A364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Odbor správy majetku a financování </w:t>
      </w:r>
    </w:p>
    <w:p w:rsidR="006F402B" w:rsidRPr="008123A2" w:rsidRDefault="006F402B" w:rsidP="00A672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Masarykovo náměstí 40</w:t>
      </w:r>
      <w:r w:rsidRPr="008123A2">
        <w:rPr>
          <w:sz w:val="20"/>
          <w:szCs w:val="20"/>
        </w:rPr>
        <w:t>, 547 01 Náchod</w:t>
      </w:r>
      <w:r>
        <w:rPr>
          <w:sz w:val="20"/>
          <w:szCs w:val="20"/>
        </w:rPr>
        <w:t xml:space="preserve"> </w:t>
      </w:r>
      <w:r w:rsidRPr="008123A2">
        <w:rPr>
          <w:sz w:val="20"/>
          <w:szCs w:val="20"/>
        </w:rPr>
        <w:tab/>
      </w:r>
    </w:p>
    <w:p w:rsidR="006F402B" w:rsidRPr="00106940" w:rsidRDefault="006F402B" w:rsidP="00FE664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F402B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PID: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MUNAX00NQSP6</w:t>
      </w:r>
    </w:p>
    <w:p w:rsidR="006F402B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Sp.zn.: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KS1163/2020/SMF</w:t>
      </w:r>
    </w:p>
    <w:p w:rsidR="006F402B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Čj.(Če.):</w:t>
      </w:r>
      <w:r>
        <w:rPr>
          <w:rFonts w:cs="Arial"/>
          <w:sz w:val="20"/>
          <w:szCs w:val="20"/>
        </w:rPr>
        <w:tab/>
        <w:t>MUNAC18120/2020/SMF/TZ/7683</w:t>
      </w:r>
    </w:p>
    <w:p w:rsidR="006F402B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Vyřizuje: </w:t>
      </w:r>
      <w:r>
        <w:rPr>
          <w:rFonts w:cs="Arial"/>
          <w:sz w:val="20"/>
          <w:szCs w:val="20"/>
        </w:rPr>
        <w:tab/>
        <w:t>xxxxxxxxxxxxxxxxxxxxx</w:t>
      </w:r>
    </w:p>
    <w:p w:rsidR="006F402B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Tel./mobil:</w:t>
      </w:r>
      <w:r>
        <w:rPr>
          <w:rFonts w:cs="Arial"/>
          <w:sz w:val="20"/>
          <w:szCs w:val="20"/>
        </w:rPr>
        <w:tab/>
        <w:t>xxxxxxxxxxxxxxxx</w:t>
      </w:r>
    </w:p>
    <w:p w:rsidR="006F402B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ab/>
        <w:t>xxxxxxxxxxxxxxxxxxxxx</w:t>
      </w:r>
    </w:p>
    <w:p w:rsidR="006F402B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F402B" w:rsidRPr="005974F7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5974F7">
        <w:rPr>
          <w:rFonts w:cs="Arial"/>
          <w:sz w:val="20"/>
          <w:szCs w:val="20"/>
        </w:rPr>
        <w:t xml:space="preserve">Datum: </w:t>
      </w:r>
      <w:r w:rsidRPr="005974F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25. 02. 2020</w:t>
      </w:r>
    </w:p>
    <w:p w:rsidR="006F402B" w:rsidRPr="005974F7" w:rsidRDefault="006F402B" w:rsidP="00CE421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F402B" w:rsidRPr="005974F7" w:rsidRDefault="006F402B" w:rsidP="00FE664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F402B" w:rsidRPr="005974F7" w:rsidRDefault="006F402B" w:rsidP="00963317">
      <w:pPr>
        <w:pStyle w:val="Heading1"/>
        <w:jc w:val="center"/>
        <w:rPr>
          <w:b w:val="0"/>
          <w:sz w:val="36"/>
        </w:rPr>
      </w:pPr>
      <w:r w:rsidRPr="005974F7">
        <w:rPr>
          <w:rFonts w:ascii="Arial MT CE Black CE" w:hAnsi="Arial MT CE Black CE"/>
          <w:b w:val="0"/>
          <w:sz w:val="36"/>
        </w:rPr>
        <w:t xml:space="preserve">Objednávka číslo: </w:t>
      </w:r>
      <w:r>
        <w:rPr>
          <w:rFonts w:ascii="Arial MT CE Black" w:hAnsi="Arial MT CE Black"/>
          <w:b w:val="0"/>
          <w:sz w:val="36"/>
        </w:rPr>
        <w:t>195/2020</w:t>
      </w:r>
    </w:p>
    <w:p w:rsidR="006F402B" w:rsidRPr="005974F7" w:rsidRDefault="006F402B" w:rsidP="00963317">
      <w:pPr>
        <w:spacing w:after="0" w:line="240" w:lineRule="auto"/>
        <w:jc w:val="center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>(číslo objednávky uvádějte vždy na faktuře)</w:t>
      </w: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pBdr>
          <w:bottom w:val="single" w:sz="6" w:space="0" w:color="auto"/>
        </w:pBd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pBdr>
          <w:bottom w:val="single" w:sz="6" w:space="0" w:color="auto"/>
        </w:pBdr>
        <w:spacing w:after="0" w:line="240" w:lineRule="auto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 xml:space="preserve">Adresa dodavatele / zhotovitele:  </w:t>
      </w:r>
      <w:r>
        <w:rPr>
          <w:b/>
          <w:sz w:val="18"/>
          <w:szCs w:val="18"/>
        </w:rPr>
        <w:t>Alprim CZ s.r.o., Velké Poříčí 597, 549 32 Velké Poříčí,</w:t>
      </w:r>
      <w:r w:rsidRPr="005974F7">
        <w:rPr>
          <w:b/>
          <w:sz w:val="18"/>
          <w:szCs w:val="18"/>
        </w:rPr>
        <w:t xml:space="preserve">                                                                                                   IČO: </w:t>
      </w:r>
      <w:r>
        <w:rPr>
          <w:b/>
          <w:sz w:val="18"/>
          <w:szCs w:val="18"/>
        </w:rPr>
        <w:t>288 11 470</w:t>
      </w: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8C3F7C">
      <w:pPr>
        <w:spacing w:after="0" w:line="240" w:lineRule="auto"/>
        <w:ind w:right="-567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>Předmětem objednávky je:</w:t>
      </w:r>
    </w:p>
    <w:p w:rsidR="006F402B" w:rsidRPr="005974F7" w:rsidRDefault="006F402B" w:rsidP="00963317">
      <w:pPr>
        <w:pBdr>
          <w:bottom w:val="single" w:sz="6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Oprava chodníku v ul. Bartoňova, schválena RM dne 10. 02. 2020 usnesením číslo 64/1499/20.  </w:t>
      </w: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F37AAC">
      <w:pPr>
        <w:pBdr>
          <w:bottom w:val="single" w:sz="6" w:space="1" w:color="auto"/>
        </w:pBdr>
        <w:spacing w:after="0" w:line="240" w:lineRule="auto"/>
        <w:ind w:left="5664" w:hanging="5664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 xml:space="preserve">Výše výdaje Kč: </w:t>
      </w:r>
      <w:r>
        <w:rPr>
          <w:b/>
          <w:sz w:val="18"/>
          <w:szCs w:val="18"/>
        </w:rPr>
        <w:t>174.536,86Kč bez DPH</w:t>
      </w:r>
      <w:r>
        <w:rPr>
          <w:b/>
          <w:sz w:val="18"/>
          <w:szCs w:val="18"/>
        </w:rPr>
        <w:tab/>
      </w:r>
      <w:r w:rsidRPr="005974F7">
        <w:rPr>
          <w:b/>
          <w:sz w:val="18"/>
          <w:szCs w:val="18"/>
        </w:rPr>
        <w:t>Dodací lhůta:</w:t>
      </w:r>
      <w:r>
        <w:rPr>
          <w:b/>
          <w:sz w:val="18"/>
          <w:szCs w:val="18"/>
        </w:rPr>
        <w:t xml:space="preserve"> do 31. 12. 2020</w:t>
      </w: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 xml:space="preserve">Úhrada zajištěna v kap.: </w:t>
      </w:r>
      <w:r>
        <w:rPr>
          <w:b/>
          <w:sz w:val="18"/>
          <w:szCs w:val="18"/>
        </w:rPr>
        <w:t>13-2219-5171-203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74F7">
        <w:rPr>
          <w:b/>
          <w:sz w:val="18"/>
          <w:szCs w:val="18"/>
        </w:rPr>
        <w:t>Objednávku vyhotovil</w:t>
      </w:r>
      <w:r>
        <w:rPr>
          <w:b/>
          <w:sz w:val="18"/>
          <w:szCs w:val="18"/>
        </w:rPr>
        <w:t>: xxxxxxxxxxxxxxxxxx</w:t>
      </w: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 xml:space="preserve">Potvrzení odbor finanční: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5974F7">
        <w:rPr>
          <w:b/>
          <w:sz w:val="18"/>
          <w:szCs w:val="18"/>
        </w:rPr>
        <w:t xml:space="preserve">Dne: </w:t>
      </w:r>
      <w:r>
        <w:rPr>
          <w:b/>
          <w:sz w:val="18"/>
          <w:szCs w:val="18"/>
        </w:rPr>
        <w:t>25. 02. 2020</w:t>
      </w: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ab/>
      </w: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ab/>
      </w:r>
      <w:r w:rsidRPr="005974F7">
        <w:rPr>
          <w:b/>
          <w:sz w:val="18"/>
          <w:szCs w:val="18"/>
        </w:rPr>
        <w:tab/>
      </w:r>
    </w:p>
    <w:p w:rsidR="006F402B" w:rsidRDefault="006F402B" w:rsidP="00963317">
      <w:pPr>
        <w:spacing w:after="0" w:line="240" w:lineRule="auto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ab/>
      </w:r>
      <w:r w:rsidRPr="005974F7">
        <w:rPr>
          <w:b/>
          <w:sz w:val="18"/>
          <w:szCs w:val="18"/>
        </w:rPr>
        <w:tab/>
        <w:t>Bez razítka</w:t>
      </w:r>
      <w:r w:rsidRPr="005974F7">
        <w:rPr>
          <w:b/>
          <w:sz w:val="18"/>
          <w:szCs w:val="18"/>
        </w:rPr>
        <w:tab/>
        <w:t xml:space="preserve">              </w:t>
      </w:r>
      <w:r w:rsidRPr="005974F7">
        <w:rPr>
          <w:b/>
          <w:sz w:val="18"/>
          <w:szCs w:val="18"/>
        </w:rPr>
        <w:tab/>
        <w:t xml:space="preserve">                                          </w:t>
      </w:r>
      <w:r w:rsidRPr="005974F7">
        <w:rPr>
          <w:sz w:val="18"/>
          <w:szCs w:val="18"/>
        </w:rPr>
        <w:t>.........................................................................</w:t>
      </w:r>
      <w:r w:rsidRPr="005974F7">
        <w:rPr>
          <w:b/>
          <w:sz w:val="18"/>
          <w:szCs w:val="18"/>
        </w:rPr>
        <w:tab/>
        <w:t xml:space="preserve">      </w:t>
      </w:r>
      <w:r w:rsidRPr="005974F7">
        <w:rPr>
          <w:b/>
          <w:sz w:val="18"/>
          <w:szCs w:val="18"/>
        </w:rPr>
        <w:tab/>
        <w:t xml:space="preserve">města neplatné                                       </w:t>
      </w:r>
      <w:r w:rsidRPr="005974F7">
        <w:rPr>
          <w:b/>
          <w:sz w:val="18"/>
          <w:szCs w:val="18"/>
        </w:rPr>
        <w:tab/>
      </w:r>
      <w:r w:rsidRPr="005974F7">
        <w:rPr>
          <w:b/>
          <w:sz w:val="18"/>
          <w:szCs w:val="18"/>
        </w:rPr>
        <w:tab/>
      </w:r>
      <w:r w:rsidRPr="005974F7">
        <w:rPr>
          <w:b/>
          <w:sz w:val="18"/>
          <w:szCs w:val="18"/>
        </w:rPr>
        <w:tab/>
        <w:t>podpis příkazce operace</w:t>
      </w:r>
      <w:r w:rsidRPr="005974F7">
        <w:rPr>
          <w:b/>
          <w:sz w:val="18"/>
          <w:szCs w:val="18"/>
        </w:rPr>
        <w:tab/>
        <w:t xml:space="preserve">                                   </w:t>
      </w:r>
      <w:r w:rsidRPr="005974F7">
        <w:rPr>
          <w:b/>
          <w:sz w:val="18"/>
          <w:szCs w:val="18"/>
        </w:rPr>
        <w:tab/>
      </w:r>
      <w:r w:rsidRPr="005974F7">
        <w:rPr>
          <w:b/>
          <w:sz w:val="18"/>
          <w:szCs w:val="18"/>
        </w:rPr>
        <w:tab/>
      </w: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rPr>
          <w:b/>
          <w:sz w:val="18"/>
          <w:szCs w:val="18"/>
        </w:rPr>
      </w:pPr>
    </w:p>
    <w:p w:rsidR="006F402B" w:rsidRPr="005974F7" w:rsidRDefault="006F402B" w:rsidP="00963317">
      <w:pPr>
        <w:spacing w:after="0" w:line="240" w:lineRule="auto"/>
        <w:ind w:left="4956" w:firstLine="708"/>
        <w:rPr>
          <w:sz w:val="18"/>
          <w:szCs w:val="18"/>
        </w:rPr>
      </w:pPr>
      <w:r w:rsidRPr="005974F7">
        <w:rPr>
          <w:sz w:val="18"/>
          <w:szCs w:val="18"/>
        </w:rPr>
        <w:t>.........................................................................</w:t>
      </w:r>
    </w:p>
    <w:p w:rsidR="006F402B" w:rsidRPr="005974F7" w:rsidRDefault="006F402B" w:rsidP="00963317">
      <w:pPr>
        <w:spacing w:after="0" w:line="240" w:lineRule="auto"/>
        <w:ind w:left="5664" w:firstLine="708"/>
        <w:rPr>
          <w:b/>
          <w:sz w:val="18"/>
          <w:szCs w:val="18"/>
        </w:rPr>
      </w:pPr>
      <w:r w:rsidRPr="005974F7">
        <w:rPr>
          <w:b/>
          <w:sz w:val="18"/>
          <w:szCs w:val="18"/>
        </w:rPr>
        <w:t>podpis správce rozpočtu</w:t>
      </w:r>
    </w:p>
    <w:p w:rsidR="006F402B" w:rsidRDefault="006F402B" w:rsidP="00672FE6">
      <w:pPr>
        <w:spacing w:after="0" w:line="240" w:lineRule="auto"/>
        <w:ind w:left="-360"/>
        <w:jc w:val="both"/>
        <w:rPr>
          <w:b/>
          <w:sz w:val="18"/>
        </w:rPr>
      </w:pPr>
    </w:p>
    <w:p w:rsidR="006F402B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6F402B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Pr="005974F7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  <w:r w:rsidRPr="005974F7">
        <w:rPr>
          <w:rFonts w:cs="Arial"/>
          <w:bCs/>
          <w:sz w:val="20"/>
          <w:szCs w:val="20"/>
          <w:lang w:eastAsia="en-US"/>
        </w:rPr>
        <w:t>Zveřejní-li příslušný správce daně v souladu s § 106a zákona o DPH způsobem umožňujícím dálkový přístup skutečnost, že dodavatel / zhotovitel je nespolehlivým plátcem, nebo má-li být platba za zdanitelné plnění uskutečněné dodavatelem / zhotovitelem (plátcem DPH) v tuzemsku poskytnuta zcela nebo zčásti bezhotovostním převodem na účet vedený poskytovatelem platebních služeb mimo tuzemsko (§ 109 zákona o DPH), je objednatel oprávněn zadržet z každé fakturované platby za poskytnuté zdanitelné plnění daň z přidané hodnoty a tuto (aniž k tomu bude vyzván jako ručitel) uhradit za dodavatele / zhotovitele příslušnému správci daně.</w:t>
      </w:r>
    </w:p>
    <w:p w:rsidR="006F402B" w:rsidRPr="005974F7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Pr="005974F7" w:rsidRDefault="006F402B" w:rsidP="00672FE6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  <w:r w:rsidRPr="005974F7">
        <w:rPr>
          <w:rFonts w:cs="Arial"/>
          <w:bCs/>
          <w:sz w:val="20"/>
          <w:szCs w:val="20"/>
          <w:lang w:eastAsia="en-US"/>
        </w:rPr>
        <w:t>Po provedení úhrady daně z přidané hodnoty příslušnému správci daně v souladu s předchozím odstavcem je úhrada zdanitelného plnění dodavateli / zhotoviteli bez příslušné daně z přidané hodnoty (tj. pouze základu daně) smluvními stranami považována za řádnou úhradu dle této objednávky (tj. základu daně i výše daně z přidané hodnoty), a dodavateli / zhotoviteli nevzniká žádný nárok na úhradu případných úroků z prodlení, penále, náhrady škody nebo jakýchkoli dalších sankcí vůči objednateli, a to ani v případě, že by mu podobné sankce byly vyměřeny správcem daně.</w:t>
      </w:r>
    </w:p>
    <w:p w:rsidR="006F402B" w:rsidRPr="005974F7" w:rsidRDefault="006F402B" w:rsidP="00672FE6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6F402B" w:rsidRPr="005974F7" w:rsidRDefault="006F402B" w:rsidP="009B7D59">
      <w:pPr>
        <w:spacing w:after="0" w:line="240" w:lineRule="auto"/>
        <w:ind w:hanging="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Pr="005974F7" w:rsidRDefault="006F402B" w:rsidP="00CB6AD3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Pr="005974F7" w:rsidRDefault="006F402B" w:rsidP="00CB6AD3">
      <w:pPr>
        <w:spacing w:after="0" w:line="240" w:lineRule="auto"/>
        <w:ind w:left="-360"/>
        <w:jc w:val="both"/>
        <w:rPr>
          <w:rFonts w:cs="Arial"/>
          <w:bCs/>
          <w:sz w:val="20"/>
          <w:szCs w:val="20"/>
          <w:lang w:eastAsia="en-US"/>
        </w:rPr>
      </w:pPr>
    </w:p>
    <w:p w:rsidR="006F402B" w:rsidRPr="005974F7" w:rsidRDefault="006F402B" w:rsidP="00C756B5"/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  <w:r w:rsidRPr="005974F7">
        <w:rPr>
          <w:rFonts w:cs="Arial"/>
          <w:bCs/>
          <w:sz w:val="20"/>
          <w:szCs w:val="20"/>
        </w:rPr>
        <w:t xml:space="preserve">Potvrzuji převzetí a akceptaci objednávky </w:t>
      </w:r>
      <w:r w:rsidRPr="005974F7">
        <w:rPr>
          <w:rFonts w:cs="Arial"/>
        </w:rPr>
        <w:t xml:space="preserve">nad 50 000,- Kč bez DPH </w:t>
      </w:r>
      <w:r w:rsidRPr="005974F7">
        <w:rPr>
          <w:rFonts w:cs="Arial"/>
          <w:bCs/>
          <w:sz w:val="20"/>
          <w:szCs w:val="20"/>
        </w:rPr>
        <w:t xml:space="preserve">dne </w:t>
      </w:r>
      <w:r>
        <w:rPr>
          <w:rFonts w:cs="Arial"/>
          <w:bCs/>
          <w:sz w:val="20"/>
          <w:szCs w:val="20"/>
        </w:rPr>
        <w:t>27. 2. 2020.</w:t>
      </w: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  <w:r w:rsidRPr="005974F7">
        <w:rPr>
          <w:rFonts w:cs="Arial"/>
          <w:bCs/>
          <w:sz w:val="20"/>
          <w:szCs w:val="20"/>
        </w:rPr>
        <w:t xml:space="preserve">Razítko, podpis dodavatele </w:t>
      </w: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5974F7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6F402B" w:rsidRPr="00DA3313" w:rsidRDefault="006F402B" w:rsidP="007F61F5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  <w:r w:rsidRPr="00DA3313">
        <w:rPr>
          <w:rFonts w:cs="Arial"/>
          <w:bCs/>
          <w:sz w:val="20"/>
          <w:szCs w:val="20"/>
        </w:rPr>
        <w:t>Počet listů / počet příloh / počet listů příloh:</w:t>
      </w:r>
    </w:p>
    <w:sectPr w:rsidR="006F402B" w:rsidRPr="00DA3313" w:rsidSect="00BE6981">
      <w:headerReference w:type="default" r:id="rId7"/>
      <w:footerReference w:type="default" r:id="rId8"/>
      <w:pgSz w:w="11906" w:h="16838"/>
      <w:pgMar w:top="567" w:right="1133" w:bottom="1135" w:left="1276" w:header="624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02B" w:rsidRDefault="006F402B" w:rsidP="001C7D73">
      <w:pPr>
        <w:spacing w:after="0" w:line="240" w:lineRule="auto"/>
      </w:pPr>
      <w:r>
        <w:separator/>
      </w:r>
    </w:p>
  </w:endnote>
  <w:endnote w:type="continuationSeparator" w:id="0">
    <w:p w:rsidR="006F402B" w:rsidRDefault="006F402B" w:rsidP="001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 CE Black CE">
    <w:altName w:val="Arial Black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2B" w:rsidRDefault="006F402B" w:rsidP="005132E6">
    <w:pPr>
      <w:tabs>
        <w:tab w:val="center" w:pos="4550"/>
        <w:tab w:val="left" w:pos="5818"/>
      </w:tabs>
      <w:spacing w:after="0" w:line="240" w:lineRule="auto"/>
      <w:ind w:right="-1"/>
      <w:rPr>
        <w:rFonts w:cs="Arial"/>
        <w:color w:val="323E4F"/>
        <w:sz w:val="20"/>
        <w:szCs w:val="20"/>
      </w:rPr>
    </w:pPr>
  </w:p>
  <w:p w:rsidR="006F402B" w:rsidRDefault="006F402B" w:rsidP="005132E6">
    <w:pPr>
      <w:pBdr>
        <w:top w:val="single" w:sz="4" w:space="1" w:color="auto"/>
      </w:pBdr>
      <w:tabs>
        <w:tab w:val="center" w:pos="4550"/>
        <w:tab w:val="left" w:pos="5818"/>
        <w:tab w:val="left" w:pos="9214"/>
      </w:tabs>
      <w:spacing w:after="0" w:line="240" w:lineRule="auto"/>
      <w:ind w:right="-1"/>
      <w:rPr>
        <w:rFonts w:cs="Arial"/>
        <w:color w:val="323E4F"/>
        <w:sz w:val="20"/>
        <w:szCs w:val="20"/>
      </w:rPr>
    </w:pPr>
    <w:r w:rsidRPr="009E3F83">
      <w:rPr>
        <w:rFonts w:cs="Arial"/>
        <w:color w:val="323E4F"/>
        <w:sz w:val="20"/>
        <w:szCs w:val="20"/>
      </w:rPr>
      <w:t>Masarykovo náměstí 40</w:t>
    </w:r>
    <w:r>
      <w:rPr>
        <w:rFonts w:cs="Arial"/>
        <w:color w:val="323E4F"/>
        <w:sz w:val="20"/>
        <w:szCs w:val="20"/>
      </w:rPr>
      <w:t>, 547 01 Náchod</w:t>
    </w:r>
  </w:p>
  <w:p w:rsidR="006F402B" w:rsidRPr="003849E0" w:rsidRDefault="006F402B" w:rsidP="005132E6">
    <w:pPr>
      <w:tabs>
        <w:tab w:val="center" w:pos="4550"/>
        <w:tab w:val="left" w:pos="5818"/>
      </w:tabs>
      <w:spacing w:after="0" w:line="240" w:lineRule="auto"/>
      <w:ind w:right="-1"/>
      <w:rPr>
        <w:rFonts w:cs="Arial"/>
        <w:color w:val="323E4F"/>
        <w:sz w:val="20"/>
        <w:szCs w:val="20"/>
      </w:rPr>
    </w:pPr>
    <w:r>
      <w:rPr>
        <w:rFonts w:cs="Arial"/>
        <w:color w:val="323E4F"/>
        <w:sz w:val="20"/>
        <w:szCs w:val="20"/>
      </w:rPr>
      <w:t>IČO 00272868   ID DS gmtbqhx</w:t>
    </w:r>
    <w:r>
      <w:rPr>
        <w:rFonts w:cs="Arial"/>
        <w:color w:val="323E4F"/>
        <w:sz w:val="20"/>
        <w:szCs w:val="20"/>
      </w:rPr>
      <w:tab/>
    </w:r>
    <w:r>
      <w:rPr>
        <w:rFonts w:cs="Arial"/>
        <w:color w:val="323E4F"/>
        <w:sz w:val="20"/>
        <w:szCs w:val="20"/>
      </w:rPr>
      <w:tab/>
    </w:r>
    <w:r>
      <w:rPr>
        <w:rFonts w:cs="Arial"/>
        <w:color w:val="323E4F"/>
        <w:sz w:val="20"/>
        <w:szCs w:val="20"/>
      </w:rPr>
      <w:tab/>
    </w:r>
    <w:r>
      <w:rPr>
        <w:rFonts w:cs="Arial"/>
        <w:color w:val="323E4F"/>
        <w:sz w:val="20"/>
        <w:szCs w:val="20"/>
      </w:rPr>
      <w:tab/>
    </w:r>
    <w:r>
      <w:rPr>
        <w:rFonts w:cs="Arial"/>
        <w:color w:val="323E4F"/>
        <w:sz w:val="20"/>
        <w:szCs w:val="20"/>
      </w:rPr>
      <w:tab/>
    </w:r>
    <w:r>
      <w:rPr>
        <w:rFonts w:cs="Arial"/>
        <w:color w:val="323E4F"/>
        <w:sz w:val="20"/>
        <w:szCs w:val="20"/>
      </w:rPr>
      <w:tab/>
    </w:r>
    <w:r>
      <w:rPr>
        <w:rFonts w:cs="Arial"/>
        <w:color w:val="323E4F"/>
        <w:sz w:val="20"/>
        <w:szCs w:val="20"/>
      </w:rPr>
      <w:tab/>
    </w:r>
    <w:r w:rsidRPr="003849E0">
      <w:rPr>
        <w:rFonts w:cs="Arial"/>
        <w:bCs/>
        <w:color w:val="323E4F"/>
        <w:sz w:val="20"/>
        <w:szCs w:val="20"/>
      </w:rPr>
      <w:fldChar w:fldCharType="begin"/>
    </w:r>
    <w:r w:rsidRPr="003849E0">
      <w:rPr>
        <w:rFonts w:cs="Arial"/>
        <w:bCs/>
        <w:color w:val="323E4F"/>
        <w:sz w:val="20"/>
        <w:szCs w:val="20"/>
      </w:rPr>
      <w:instrText>PAGE  \* Arabic  \* MERGEFORMAT</w:instrText>
    </w:r>
    <w:r w:rsidRPr="003849E0">
      <w:rPr>
        <w:rFonts w:cs="Arial"/>
        <w:bCs/>
        <w:color w:val="323E4F"/>
        <w:sz w:val="20"/>
        <w:szCs w:val="20"/>
      </w:rPr>
      <w:fldChar w:fldCharType="separate"/>
    </w:r>
    <w:r>
      <w:rPr>
        <w:rFonts w:cs="Arial"/>
        <w:bCs/>
        <w:noProof/>
        <w:color w:val="323E4F"/>
        <w:sz w:val="20"/>
        <w:szCs w:val="20"/>
      </w:rPr>
      <w:t>2</w:t>
    </w:r>
    <w:r w:rsidRPr="003849E0">
      <w:rPr>
        <w:rFonts w:cs="Arial"/>
        <w:bCs/>
        <w:color w:val="323E4F"/>
        <w:sz w:val="20"/>
        <w:szCs w:val="20"/>
      </w:rPr>
      <w:fldChar w:fldCharType="end"/>
    </w:r>
    <w:r w:rsidRPr="003849E0">
      <w:rPr>
        <w:rFonts w:cs="Arial"/>
        <w:color w:val="323E4F"/>
        <w:sz w:val="20"/>
        <w:szCs w:val="20"/>
      </w:rPr>
      <w:t>/</w:t>
    </w:r>
    <w:fldSimple w:instr="NUMPAGES  \* Arabic  \* MERGEFORMAT">
      <w:r w:rsidRPr="005E273F">
        <w:rPr>
          <w:rFonts w:cs="Arial"/>
          <w:bCs/>
          <w:noProof/>
          <w:color w:val="323E4F"/>
          <w:sz w:val="20"/>
          <w:szCs w:val="20"/>
        </w:rPr>
        <w:t>2</w:t>
      </w:r>
    </w:fldSimple>
  </w:p>
  <w:p w:rsidR="006F402B" w:rsidRPr="00057B2D" w:rsidRDefault="006F402B" w:rsidP="009E3F83">
    <w:pPr>
      <w:tabs>
        <w:tab w:val="center" w:pos="4550"/>
        <w:tab w:val="left" w:pos="5818"/>
      </w:tabs>
      <w:spacing w:after="0" w:line="240" w:lineRule="auto"/>
      <w:ind w:right="260"/>
      <w:rPr>
        <w:sz w:val="20"/>
        <w:szCs w:val="20"/>
      </w:rPr>
    </w:pPr>
    <w:r w:rsidRPr="009E3F83">
      <w:tab/>
    </w:r>
    <w:r>
      <w:t xml:space="preserve">       </w:t>
    </w:r>
    <w:r w:rsidRPr="009E3F83">
      <w:tab/>
    </w:r>
    <w:r w:rsidRPr="009E3F83">
      <w:tab/>
    </w:r>
    <w:r w:rsidRPr="009E3F83">
      <w:tab/>
    </w:r>
    <w:r w:rsidRPr="009E3F83">
      <w:tab/>
    </w:r>
    <w:r>
      <w:t xml:space="preserve">               </w:t>
    </w:r>
  </w:p>
  <w:p w:rsidR="006F402B" w:rsidRPr="009E3F83" w:rsidRDefault="006F402B" w:rsidP="009E3F83">
    <w:pPr>
      <w:tabs>
        <w:tab w:val="center" w:pos="4550"/>
        <w:tab w:val="left" w:pos="5818"/>
      </w:tabs>
      <w:spacing w:after="0" w:line="240" w:lineRule="auto"/>
      <w:ind w:right="2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02B" w:rsidRDefault="006F402B" w:rsidP="001C7D73">
      <w:pPr>
        <w:spacing w:after="0" w:line="240" w:lineRule="auto"/>
      </w:pPr>
      <w:r>
        <w:separator/>
      </w:r>
    </w:p>
  </w:footnote>
  <w:footnote w:type="continuationSeparator" w:id="0">
    <w:p w:rsidR="006F402B" w:rsidRDefault="006F402B" w:rsidP="001C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2B" w:rsidRDefault="006F402B">
    <w:pPr>
      <w:pStyle w:val="Header"/>
    </w:pPr>
  </w:p>
  <w:p w:rsidR="006F402B" w:rsidRDefault="006F40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09F"/>
    <w:rsid w:val="0001564A"/>
    <w:rsid w:val="00023DF6"/>
    <w:rsid w:val="000247FC"/>
    <w:rsid w:val="00047479"/>
    <w:rsid w:val="00057B2D"/>
    <w:rsid w:val="000616B9"/>
    <w:rsid w:val="000649E9"/>
    <w:rsid w:val="0007291B"/>
    <w:rsid w:val="00084522"/>
    <w:rsid w:val="000A069E"/>
    <w:rsid w:val="000A3640"/>
    <w:rsid w:val="000B032F"/>
    <w:rsid w:val="000D0BEE"/>
    <w:rsid w:val="000D551A"/>
    <w:rsid w:val="000D5D70"/>
    <w:rsid w:val="001010B4"/>
    <w:rsid w:val="00106940"/>
    <w:rsid w:val="00124DB7"/>
    <w:rsid w:val="00136046"/>
    <w:rsid w:val="00140A4D"/>
    <w:rsid w:val="0015234A"/>
    <w:rsid w:val="0015732C"/>
    <w:rsid w:val="001625D6"/>
    <w:rsid w:val="00171D29"/>
    <w:rsid w:val="001A19EF"/>
    <w:rsid w:val="001A2CC8"/>
    <w:rsid w:val="001A775E"/>
    <w:rsid w:val="001B370D"/>
    <w:rsid w:val="001B69F9"/>
    <w:rsid w:val="001B7B05"/>
    <w:rsid w:val="001C7D73"/>
    <w:rsid w:val="0020212B"/>
    <w:rsid w:val="00206239"/>
    <w:rsid w:val="00222A60"/>
    <w:rsid w:val="00235259"/>
    <w:rsid w:val="002427B0"/>
    <w:rsid w:val="00256BBB"/>
    <w:rsid w:val="002804D9"/>
    <w:rsid w:val="002959EF"/>
    <w:rsid w:val="002A0EAB"/>
    <w:rsid w:val="002B0E6B"/>
    <w:rsid w:val="002B33B1"/>
    <w:rsid w:val="002C38DE"/>
    <w:rsid w:val="0030143A"/>
    <w:rsid w:val="00313877"/>
    <w:rsid w:val="00314039"/>
    <w:rsid w:val="0031612C"/>
    <w:rsid w:val="00320E06"/>
    <w:rsid w:val="00322353"/>
    <w:rsid w:val="00322DED"/>
    <w:rsid w:val="003300FA"/>
    <w:rsid w:val="00334094"/>
    <w:rsid w:val="003340C8"/>
    <w:rsid w:val="00376773"/>
    <w:rsid w:val="00380565"/>
    <w:rsid w:val="003849E0"/>
    <w:rsid w:val="00393637"/>
    <w:rsid w:val="003A366C"/>
    <w:rsid w:val="003A59D6"/>
    <w:rsid w:val="003A5B28"/>
    <w:rsid w:val="003B33DC"/>
    <w:rsid w:val="004337DE"/>
    <w:rsid w:val="00435E46"/>
    <w:rsid w:val="00445AAC"/>
    <w:rsid w:val="00476AF3"/>
    <w:rsid w:val="004912A0"/>
    <w:rsid w:val="004A120F"/>
    <w:rsid w:val="004B72F5"/>
    <w:rsid w:val="004E3D8F"/>
    <w:rsid w:val="005019A3"/>
    <w:rsid w:val="005132E6"/>
    <w:rsid w:val="00514A69"/>
    <w:rsid w:val="005163EE"/>
    <w:rsid w:val="005273BE"/>
    <w:rsid w:val="005273EF"/>
    <w:rsid w:val="00530E58"/>
    <w:rsid w:val="0053698D"/>
    <w:rsid w:val="00536D09"/>
    <w:rsid w:val="00543D78"/>
    <w:rsid w:val="00557EB2"/>
    <w:rsid w:val="00563ED2"/>
    <w:rsid w:val="00576D4F"/>
    <w:rsid w:val="005827B1"/>
    <w:rsid w:val="005974F7"/>
    <w:rsid w:val="005A06C8"/>
    <w:rsid w:val="005C612F"/>
    <w:rsid w:val="005D5E62"/>
    <w:rsid w:val="005E273F"/>
    <w:rsid w:val="005F2179"/>
    <w:rsid w:val="00644D01"/>
    <w:rsid w:val="00647900"/>
    <w:rsid w:val="00652B06"/>
    <w:rsid w:val="00653FC5"/>
    <w:rsid w:val="006540C1"/>
    <w:rsid w:val="00661A30"/>
    <w:rsid w:val="00670997"/>
    <w:rsid w:val="00672FE6"/>
    <w:rsid w:val="00691944"/>
    <w:rsid w:val="006A7ED6"/>
    <w:rsid w:val="006B2DFE"/>
    <w:rsid w:val="006B7325"/>
    <w:rsid w:val="006D6B2D"/>
    <w:rsid w:val="006F0752"/>
    <w:rsid w:val="006F402B"/>
    <w:rsid w:val="007049B2"/>
    <w:rsid w:val="00742FFB"/>
    <w:rsid w:val="00744106"/>
    <w:rsid w:val="007623AE"/>
    <w:rsid w:val="00775F16"/>
    <w:rsid w:val="00777ECC"/>
    <w:rsid w:val="00781C5E"/>
    <w:rsid w:val="007A6244"/>
    <w:rsid w:val="007B58C5"/>
    <w:rsid w:val="007E4E7A"/>
    <w:rsid w:val="007F61F5"/>
    <w:rsid w:val="00806564"/>
    <w:rsid w:val="008123A2"/>
    <w:rsid w:val="00826462"/>
    <w:rsid w:val="0083187C"/>
    <w:rsid w:val="00837FCD"/>
    <w:rsid w:val="00853FA0"/>
    <w:rsid w:val="00867723"/>
    <w:rsid w:val="008A6B5E"/>
    <w:rsid w:val="008B4D90"/>
    <w:rsid w:val="008C3F7C"/>
    <w:rsid w:val="008D1975"/>
    <w:rsid w:val="0090144F"/>
    <w:rsid w:val="00944A8D"/>
    <w:rsid w:val="00963317"/>
    <w:rsid w:val="00974A36"/>
    <w:rsid w:val="0097687A"/>
    <w:rsid w:val="009935B3"/>
    <w:rsid w:val="009A2D6A"/>
    <w:rsid w:val="009A6DD1"/>
    <w:rsid w:val="009B1B1A"/>
    <w:rsid w:val="009B7D59"/>
    <w:rsid w:val="009E3F83"/>
    <w:rsid w:val="009E49F4"/>
    <w:rsid w:val="009F7A38"/>
    <w:rsid w:val="00A11A03"/>
    <w:rsid w:val="00A314F3"/>
    <w:rsid w:val="00A3751B"/>
    <w:rsid w:val="00A5626A"/>
    <w:rsid w:val="00A6729D"/>
    <w:rsid w:val="00A87CD2"/>
    <w:rsid w:val="00A90772"/>
    <w:rsid w:val="00A95272"/>
    <w:rsid w:val="00AA3418"/>
    <w:rsid w:val="00AB23EC"/>
    <w:rsid w:val="00AC1E8C"/>
    <w:rsid w:val="00AC5A07"/>
    <w:rsid w:val="00AD5922"/>
    <w:rsid w:val="00AE1B03"/>
    <w:rsid w:val="00AF0701"/>
    <w:rsid w:val="00AF4811"/>
    <w:rsid w:val="00B02A76"/>
    <w:rsid w:val="00B0681B"/>
    <w:rsid w:val="00B138BA"/>
    <w:rsid w:val="00B21CE5"/>
    <w:rsid w:val="00B37AB0"/>
    <w:rsid w:val="00B41AC3"/>
    <w:rsid w:val="00B44713"/>
    <w:rsid w:val="00B546EA"/>
    <w:rsid w:val="00B6311B"/>
    <w:rsid w:val="00B65328"/>
    <w:rsid w:val="00B718D6"/>
    <w:rsid w:val="00BA2592"/>
    <w:rsid w:val="00BD30B4"/>
    <w:rsid w:val="00BD535F"/>
    <w:rsid w:val="00BE6981"/>
    <w:rsid w:val="00BF2D56"/>
    <w:rsid w:val="00C310CA"/>
    <w:rsid w:val="00C54825"/>
    <w:rsid w:val="00C6443A"/>
    <w:rsid w:val="00C756B5"/>
    <w:rsid w:val="00C83A37"/>
    <w:rsid w:val="00C92419"/>
    <w:rsid w:val="00C971D1"/>
    <w:rsid w:val="00C97CD8"/>
    <w:rsid w:val="00CB6AD3"/>
    <w:rsid w:val="00CE1884"/>
    <w:rsid w:val="00CE2D99"/>
    <w:rsid w:val="00CE421D"/>
    <w:rsid w:val="00D06EE7"/>
    <w:rsid w:val="00D34393"/>
    <w:rsid w:val="00D37C90"/>
    <w:rsid w:val="00D40716"/>
    <w:rsid w:val="00D42A4C"/>
    <w:rsid w:val="00D94152"/>
    <w:rsid w:val="00D95A1B"/>
    <w:rsid w:val="00DA3313"/>
    <w:rsid w:val="00DC3148"/>
    <w:rsid w:val="00DE4E10"/>
    <w:rsid w:val="00DF1EA6"/>
    <w:rsid w:val="00E449D7"/>
    <w:rsid w:val="00E51BCC"/>
    <w:rsid w:val="00E52236"/>
    <w:rsid w:val="00E53A69"/>
    <w:rsid w:val="00E5508C"/>
    <w:rsid w:val="00E8543D"/>
    <w:rsid w:val="00E948F0"/>
    <w:rsid w:val="00EA4496"/>
    <w:rsid w:val="00EE75DC"/>
    <w:rsid w:val="00EE7AC1"/>
    <w:rsid w:val="00F060DC"/>
    <w:rsid w:val="00F37AAC"/>
    <w:rsid w:val="00F472BD"/>
    <w:rsid w:val="00F8009F"/>
    <w:rsid w:val="00F90F5E"/>
    <w:rsid w:val="00FA14FD"/>
    <w:rsid w:val="00FC5DE9"/>
    <w:rsid w:val="00FD05BC"/>
    <w:rsid w:val="00FD0B61"/>
    <w:rsid w:val="00FE38B5"/>
    <w:rsid w:val="00FE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06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6331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546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46EA"/>
    <w:rPr>
      <w:rFonts w:ascii="Segoe UI" w:hAnsi="Segoe UI" w:cs="Times New Roman"/>
      <w:sz w:val="18"/>
    </w:rPr>
  </w:style>
  <w:style w:type="character" w:styleId="Hyperlink">
    <w:name w:val="Hyperlink"/>
    <w:basedOn w:val="DefaultParagraphFont"/>
    <w:uiPriority w:val="99"/>
    <w:rsid w:val="00744106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rsid w:val="006B2DFE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C7D73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7D73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C7D73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7D73"/>
    <w:rPr>
      <w:rFonts w:cs="Times New Roman"/>
      <w:sz w:val="22"/>
      <w:lang w:eastAsia="en-US"/>
    </w:rPr>
  </w:style>
  <w:style w:type="paragraph" w:styleId="NoSpacing">
    <w:name w:val="No Spacing"/>
    <w:uiPriority w:val="99"/>
    <w:qFormat/>
    <w:rsid w:val="009E3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5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zelenak\Desktop\Objedn&#225;v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8</TotalTime>
  <Pages>2</Pages>
  <Words>385</Words>
  <Characters>2276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Náchod</dc:title>
  <dc:subject/>
  <dc:creator>Tibor Zelenák</dc:creator>
  <cp:keywords/>
  <dc:description/>
  <cp:lastModifiedBy>Městský úřad Náchod</cp:lastModifiedBy>
  <cp:revision>7</cp:revision>
  <cp:lastPrinted>2017-04-10T09:49:00Z</cp:lastPrinted>
  <dcterms:created xsi:type="dcterms:W3CDTF">2020-02-25T10:59:00Z</dcterms:created>
  <dcterms:modified xsi:type="dcterms:W3CDTF">2020-03-03T07:22:00Z</dcterms:modified>
</cp:coreProperties>
</file>