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8C46B2">
        <w:rPr>
          <w:rFonts w:ascii="Arial Narrow" w:eastAsia="MS Mincho" w:hAnsi="Arial Narrow"/>
          <w:bCs/>
          <w:sz w:val="24"/>
          <w:szCs w:val="24"/>
        </w:rPr>
        <w:t>2. března 2020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8C46B2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8C46B2" w:rsidRDefault="008C46B2" w:rsidP="008C46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Milan Durchánek</w:t>
                            </w:r>
                          </w:p>
                          <w:p w:rsidR="008C46B2" w:rsidRDefault="008C46B2" w:rsidP="008C46B2">
                            <w:r>
                              <w:t>Heřmanova 33</w:t>
                            </w:r>
                          </w:p>
                          <w:p w:rsidR="001F6738" w:rsidRPr="00E16B0D" w:rsidRDefault="008C46B2" w:rsidP="008C46B2">
                            <w:r>
                              <w:t xml:space="preserve">170 00 </w:t>
                            </w:r>
                            <w:r>
                              <w:t>Praha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8C46B2" w:rsidRDefault="008C46B2" w:rsidP="008C46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Milan Durchánek</w:t>
                      </w:r>
                    </w:p>
                    <w:p w:rsidR="008C46B2" w:rsidRDefault="008C46B2" w:rsidP="008C46B2">
                      <w:r>
                        <w:t>Heřmanova 33</w:t>
                      </w:r>
                    </w:p>
                    <w:p w:rsidR="001F6738" w:rsidRPr="00E16B0D" w:rsidRDefault="008C46B2" w:rsidP="008C46B2">
                      <w:r>
                        <w:t xml:space="preserve">170 00 </w:t>
                      </w:r>
                      <w:r>
                        <w:t>Praha 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8C46B2">
        <w:rPr>
          <w:rFonts w:ascii="Arial Narrow" w:eastAsia="MS Mincho" w:hAnsi="Arial Narrow"/>
          <w:bCs/>
          <w:sz w:val="24"/>
          <w:szCs w:val="24"/>
        </w:rPr>
        <w:t>89/2020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výměnu osvětlovacích těles v truhlářské dílně v 1. patře dílenské budovy školy</w:t>
      </w:r>
      <w:r w:rsidRPr="008C46B2">
        <w:rPr>
          <w:rFonts w:ascii="Arial Narrow" w:eastAsia="MS Mincho" w:hAnsi="Arial Narrow"/>
          <w:bCs/>
          <w:sz w:val="24"/>
          <w:szCs w:val="24"/>
        </w:rPr>
        <w:t xml:space="preserve"> </w:t>
      </w:r>
      <w:r>
        <w:rPr>
          <w:rFonts w:ascii="Arial Narrow" w:eastAsia="MS Mincho" w:hAnsi="Arial Narrow"/>
          <w:bCs/>
          <w:sz w:val="24"/>
          <w:szCs w:val="24"/>
        </w:rPr>
        <w:t>vlevo</w:t>
      </w:r>
      <w:r>
        <w:rPr>
          <w:rFonts w:ascii="Arial Narrow" w:eastAsia="MS Mincho" w:hAnsi="Arial Narrow"/>
          <w:bCs/>
          <w:sz w:val="24"/>
          <w:szCs w:val="24"/>
        </w:rPr>
        <w:t>.</w:t>
      </w:r>
    </w:p>
    <w:p w:rsidR="008C46B2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C46B2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99 000 Kč bez DPH</w:t>
      </w:r>
    </w:p>
    <w:p w:rsidR="008C46B2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C46B2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Pavel Hurych, tel.: 732 973 616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bookmarkStart w:id="0" w:name="_GoBack"/>
      <w:bookmarkEnd w:id="0"/>
    </w:p>
    <w:p w:rsidR="00750AA3" w:rsidRDefault="00750AA3" w:rsidP="008C46B2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96" w:rsidRDefault="00131C96" w:rsidP="00740F8C">
      <w:r>
        <w:separator/>
      </w:r>
    </w:p>
  </w:endnote>
  <w:endnote w:type="continuationSeparator" w:id="0">
    <w:p w:rsidR="00131C96" w:rsidRDefault="00131C96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96" w:rsidRDefault="00131C96" w:rsidP="00740F8C">
      <w:r>
        <w:separator/>
      </w:r>
    </w:p>
  </w:footnote>
  <w:footnote w:type="continuationSeparator" w:id="0">
    <w:p w:rsidR="00131C96" w:rsidRDefault="00131C96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B2"/>
    <w:rsid w:val="00020190"/>
    <w:rsid w:val="000A2D48"/>
    <w:rsid w:val="000C3135"/>
    <w:rsid w:val="000D30B8"/>
    <w:rsid w:val="0011667C"/>
    <w:rsid w:val="0012066E"/>
    <w:rsid w:val="00120A34"/>
    <w:rsid w:val="00131C96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4788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8C46B2"/>
    <w:rsid w:val="0092598B"/>
    <w:rsid w:val="009B3053"/>
    <w:rsid w:val="009E75CD"/>
    <w:rsid w:val="00A022BF"/>
    <w:rsid w:val="00A6562F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FE674"/>
  <w15:docId w15:val="{12665BE1-EDF8-48D3-A414-3E3FAB92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9A68B-C44B-4E1B-B883-27000EE2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5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2</cp:revision>
  <cp:lastPrinted>2014-10-07T07:04:00Z</cp:lastPrinted>
  <dcterms:created xsi:type="dcterms:W3CDTF">2020-03-02T09:52:00Z</dcterms:created>
  <dcterms:modified xsi:type="dcterms:W3CDTF">2020-03-02T09:57:00Z</dcterms:modified>
</cp:coreProperties>
</file>