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02A" w:rsidRPr="000851A9" w:rsidRDefault="00585324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4577080</wp:posOffset>
            </wp:positionH>
            <wp:positionV relativeFrom="page">
              <wp:posOffset>295910</wp:posOffset>
            </wp:positionV>
            <wp:extent cx="1741805" cy="10363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IP-podpi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191B" w:rsidRPr="00585324" w:rsidRDefault="000B191B" w:rsidP="000B191B">
      <w:pPr>
        <w:jc w:val="center"/>
        <w:rPr>
          <w:b/>
          <w:sz w:val="36"/>
        </w:rPr>
      </w:pPr>
      <w:r w:rsidRPr="00585324">
        <w:rPr>
          <w:b/>
          <w:sz w:val="36"/>
        </w:rPr>
        <w:t>Z Á Z N A M</w:t>
      </w:r>
    </w:p>
    <w:p w:rsidR="000B191B" w:rsidRPr="00585324" w:rsidRDefault="000B191B" w:rsidP="000B191B">
      <w:pPr>
        <w:jc w:val="center"/>
        <w:rPr>
          <w:b/>
          <w:sz w:val="32"/>
        </w:rPr>
      </w:pPr>
      <w:r w:rsidRPr="00585324">
        <w:rPr>
          <w:b/>
          <w:sz w:val="32"/>
        </w:rPr>
        <w:t xml:space="preserve">o ukončení </w:t>
      </w:r>
      <w:r w:rsidR="00BB772B" w:rsidRPr="00585324">
        <w:rPr>
          <w:b/>
          <w:sz w:val="32"/>
        </w:rPr>
        <w:t>poskytování integračních služeb</w:t>
      </w:r>
    </w:p>
    <w:p w:rsidR="00585324" w:rsidRDefault="000B191B" w:rsidP="00585324">
      <w:pPr>
        <w:jc w:val="right"/>
      </w:pPr>
      <w:r w:rsidRPr="000851A9">
        <w:tab/>
      </w:r>
      <w:r w:rsidRPr="000851A9">
        <w:tab/>
      </w:r>
      <w:r w:rsidRPr="000851A9">
        <w:tab/>
      </w:r>
      <w:r w:rsidRPr="000851A9">
        <w:tab/>
      </w:r>
      <w:r w:rsidRPr="000851A9">
        <w:tab/>
      </w:r>
      <w:r w:rsidRPr="000851A9">
        <w:tab/>
      </w:r>
    </w:p>
    <w:p w:rsidR="000B191B" w:rsidRPr="000851A9" w:rsidRDefault="000B191B" w:rsidP="00585324">
      <w:r w:rsidRPr="000851A9">
        <w:t>Datum zpracování: …</w:t>
      </w:r>
      <w:r w:rsidR="00585324">
        <w:t>……………</w:t>
      </w:r>
    </w:p>
    <w:p w:rsidR="000B191B" w:rsidRPr="000851A9" w:rsidRDefault="000B191B" w:rsidP="000B191B">
      <w:r w:rsidRPr="000851A9">
        <w:t>Jméno a datum narození oprávněné osoby/osob: …</w:t>
      </w:r>
      <w:r w:rsidR="00585324">
        <w:t>……………………</w:t>
      </w:r>
    </w:p>
    <w:p w:rsidR="000B191B" w:rsidRPr="000851A9" w:rsidRDefault="000B191B" w:rsidP="000B191B"/>
    <w:p w:rsidR="000B191B" w:rsidRPr="000851A9" w:rsidRDefault="000B191B" w:rsidP="000B191B">
      <w:r w:rsidRPr="000851A9">
        <w:t>Harmonogram dvou pokusů o navázání spolupráce s</w:t>
      </w:r>
      <w:r w:rsidR="0099795D" w:rsidRPr="000851A9">
        <w:t> oprávněnou osobou (níže uvedené možnosti navázání spolupráce</w:t>
      </w:r>
      <w:r w:rsidR="006C1D28" w:rsidRPr="000851A9">
        <w:t>, nehodící se škrtněte</w:t>
      </w:r>
      <w:r w:rsidR="0099795D" w:rsidRPr="000851A9">
        <w:t>)</w:t>
      </w:r>
      <w:r w:rsidRPr="000851A9">
        <w:t>:</w:t>
      </w:r>
    </w:p>
    <w:p w:rsidR="000B191B" w:rsidRPr="000851A9" w:rsidRDefault="000B191B" w:rsidP="000B191B">
      <w:r w:rsidRPr="000851A9">
        <w:t xml:space="preserve">Dne … </w:t>
      </w:r>
      <w:r w:rsidR="008F37AC" w:rsidRPr="000851A9">
        <w:t xml:space="preserve">byl odeslán </w:t>
      </w:r>
      <w:r w:rsidRPr="000851A9">
        <w:t>doporučený dopis s</w:t>
      </w:r>
      <w:r w:rsidR="008F37AC" w:rsidRPr="000851A9">
        <w:t> </w:t>
      </w:r>
      <w:r w:rsidRPr="000851A9">
        <w:t>doručenkou</w:t>
      </w:r>
      <w:r w:rsidR="008F37AC" w:rsidRPr="000851A9">
        <w:t xml:space="preserve"> na adresu uvedenou oprávněnou osobou</w:t>
      </w:r>
      <w:r w:rsidR="00AE4FB0" w:rsidRPr="000851A9">
        <w:t>.</w:t>
      </w:r>
    </w:p>
    <w:p w:rsidR="000B191B" w:rsidRPr="000851A9" w:rsidRDefault="000B191B" w:rsidP="000B191B">
      <w:r w:rsidRPr="000851A9">
        <w:t xml:space="preserve">Dne … </w:t>
      </w:r>
      <w:r w:rsidR="008F37AC" w:rsidRPr="000851A9">
        <w:t xml:space="preserve">byl odeslán </w:t>
      </w:r>
      <w:r w:rsidRPr="000851A9">
        <w:t xml:space="preserve">e-mail na adresu uvedenou </w:t>
      </w:r>
      <w:r w:rsidR="00270388" w:rsidRPr="000851A9">
        <w:t>oprávněnou osobou</w:t>
      </w:r>
      <w:r w:rsidR="0099795D" w:rsidRPr="000851A9">
        <w:t xml:space="preserve"> (archivovaný e-mail</w:t>
      </w:r>
      <w:r w:rsidR="00BB772B" w:rsidRPr="000851A9">
        <w:t xml:space="preserve"> s potvrzením o doručení/přečtení</w:t>
      </w:r>
      <w:r w:rsidR="0099795D" w:rsidRPr="000851A9">
        <w:t>)</w:t>
      </w:r>
      <w:r w:rsidR="00AE4FB0" w:rsidRPr="000851A9">
        <w:t>.</w:t>
      </w:r>
    </w:p>
    <w:p w:rsidR="000B191B" w:rsidRPr="000851A9" w:rsidRDefault="0099795D" w:rsidP="000B191B">
      <w:r w:rsidRPr="000851A9">
        <w:t>Dne … byla odeslána SMS na číslo mobilu uvedené</w:t>
      </w:r>
      <w:r w:rsidR="00270388" w:rsidRPr="000851A9">
        <w:t>ho</w:t>
      </w:r>
      <w:r w:rsidRPr="000851A9">
        <w:t xml:space="preserve"> klientem (uložená SMS)</w:t>
      </w:r>
      <w:r w:rsidR="00AE4FB0" w:rsidRPr="000851A9">
        <w:t>.</w:t>
      </w:r>
    </w:p>
    <w:p w:rsidR="00AE4FB0" w:rsidRPr="000851A9" w:rsidRDefault="0099795D" w:rsidP="000B191B">
      <w:r w:rsidRPr="000851A9">
        <w:t>Dne … byla uskutečněna návštěva klienta na adrese uveden</w:t>
      </w:r>
      <w:r w:rsidR="00AE4FB0" w:rsidRPr="000851A9">
        <w:t>é</w:t>
      </w:r>
      <w:r w:rsidR="00270388" w:rsidRPr="000851A9">
        <w:t xml:space="preserve"> oprávněnou osobou</w:t>
      </w:r>
      <w:r w:rsidR="00AE4FB0" w:rsidRPr="000851A9">
        <w:t>.</w:t>
      </w:r>
    </w:p>
    <w:p w:rsidR="00270388" w:rsidRPr="000851A9" w:rsidRDefault="00AE4FB0" w:rsidP="000B191B">
      <w:r w:rsidRPr="000851A9">
        <w:t>Dne … se podařilo prostřednictvím … spojit s oprávněnou osobou. Oprávněná osoba uvedla, že nemá o poskytování integračních služeb zájem</w:t>
      </w:r>
      <w:r w:rsidR="00D92FA0" w:rsidRPr="000851A9">
        <w:t>.</w:t>
      </w:r>
      <w:r w:rsidR="00270388" w:rsidRPr="000851A9">
        <w:t xml:space="preserve"> </w:t>
      </w:r>
    </w:p>
    <w:p w:rsidR="0099795D" w:rsidRPr="000851A9" w:rsidRDefault="0099795D" w:rsidP="00270388">
      <w:pPr>
        <w:jc w:val="both"/>
      </w:pPr>
      <w:r w:rsidRPr="000851A9">
        <w:t>Ve smyslu přílohy usnesení vlády č. 36 ze dne 16. ledna 2017 (vzor Integračního plánu – příloha č. 10) je oprávněná osoba povinna aktivně spolupracovat s poskytovatelem integračních služeb případně generálním poskytovatelem integračních služeb na vypracování</w:t>
      </w:r>
      <w:r w:rsidR="008F37AC" w:rsidRPr="000851A9">
        <w:t xml:space="preserve"> IP a jeho realizaci.</w:t>
      </w:r>
    </w:p>
    <w:p w:rsidR="00AE4FB0" w:rsidRPr="000851A9" w:rsidRDefault="008F37AC" w:rsidP="00270388">
      <w:pPr>
        <w:jc w:val="both"/>
      </w:pPr>
      <w:r w:rsidRPr="000851A9">
        <w:t>Vzhledem k tomu, že přes doložené pokusy</w:t>
      </w:r>
      <w:r w:rsidR="00270388" w:rsidRPr="000851A9">
        <w:t xml:space="preserve"> (příloha)</w:t>
      </w:r>
      <w:r w:rsidRPr="000851A9">
        <w:t xml:space="preserve"> o navázání spolupráce se nepodařil</w:t>
      </w:r>
      <w:r w:rsidR="00AE4FB0" w:rsidRPr="000851A9">
        <w:t>o s oprávněnou osobou spojit či oprávněná osoba nemá o poskytování integračních služeb zájem</w:t>
      </w:r>
      <w:r w:rsidR="00270388" w:rsidRPr="000851A9">
        <w:t>,</w:t>
      </w:r>
      <w:r w:rsidRPr="000851A9">
        <w:t xml:space="preserve"> navrhuje SUZ – GPIS </w:t>
      </w:r>
      <w:r w:rsidR="00270388" w:rsidRPr="000851A9">
        <w:t>oddělení přesídlování a </w:t>
      </w:r>
      <w:r w:rsidRPr="000851A9">
        <w:t xml:space="preserve">integraci azylantů </w:t>
      </w:r>
      <w:r w:rsidR="00270388" w:rsidRPr="000851A9">
        <w:t xml:space="preserve">OAMP </w:t>
      </w:r>
      <w:r w:rsidRPr="000851A9">
        <w:t>ukončení další spolupráce s oprávněnou osobou</w:t>
      </w:r>
      <w:r w:rsidR="00206C16" w:rsidRPr="000851A9">
        <w:t xml:space="preserve"> a po uplynutí 12 měsíců od udělení mezi</w:t>
      </w:r>
      <w:r w:rsidR="00AE4FB0" w:rsidRPr="000851A9">
        <w:t xml:space="preserve">národní ochrany </w:t>
      </w:r>
      <w:r w:rsidR="00CB7067" w:rsidRPr="000851A9">
        <w:rPr>
          <w:u w:val="single"/>
        </w:rPr>
        <w:t>přestane být oprávněnou osobou</w:t>
      </w:r>
      <w:r w:rsidR="00206C16" w:rsidRPr="000851A9">
        <w:rPr>
          <w:u w:val="single"/>
        </w:rPr>
        <w:t>.</w:t>
      </w:r>
    </w:p>
    <w:p w:rsidR="008F37AC" w:rsidRDefault="008F37AC" w:rsidP="000B191B"/>
    <w:p w:rsidR="008F37AC" w:rsidRDefault="008F37AC" w:rsidP="000B191B">
      <w:r>
        <w:t xml:space="preserve">Datum a podpis odpovědného pracovníka </w:t>
      </w:r>
      <w:r w:rsidR="00BB772B">
        <w:t xml:space="preserve">generálního </w:t>
      </w:r>
      <w:r>
        <w:t>poskytovatele integračních služeb:</w:t>
      </w:r>
    </w:p>
    <w:p w:rsidR="008F37AC" w:rsidRDefault="008F37AC" w:rsidP="000B191B">
      <w:r>
        <w:t>…………………………….</w:t>
      </w:r>
    </w:p>
    <w:p w:rsidR="008F37AC" w:rsidRDefault="008F37AC" w:rsidP="000B191B">
      <w:r>
        <w:t>Za Ministerstvo vnitra ČR – OAMP souhlasil s ukončením spolupráce s oprávněnou osobou (datum a podpis):</w:t>
      </w:r>
    </w:p>
    <w:p w:rsidR="008F37AC" w:rsidRDefault="008F37AC" w:rsidP="000B191B">
      <w:r>
        <w:t>……………………………….</w:t>
      </w:r>
    </w:p>
    <w:p w:rsidR="000B191B" w:rsidRDefault="000B191B" w:rsidP="000851A9"/>
    <w:sectPr w:rsidR="000B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27"/>
    <w:rsid w:val="000851A9"/>
    <w:rsid w:val="000B191B"/>
    <w:rsid w:val="000D6C36"/>
    <w:rsid w:val="0012510D"/>
    <w:rsid w:val="00206C16"/>
    <w:rsid w:val="00270388"/>
    <w:rsid w:val="00585324"/>
    <w:rsid w:val="005F102A"/>
    <w:rsid w:val="00612327"/>
    <w:rsid w:val="006C1D28"/>
    <w:rsid w:val="0071138A"/>
    <w:rsid w:val="008F37AC"/>
    <w:rsid w:val="0099795D"/>
    <w:rsid w:val="00AE4FB0"/>
    <w:rsid w:val="00BB772B"/>
    <w:rsid w:val="00CB7067"/>
    <w:rsid w:val="00D92FA0"/>
    <w:rsid w:val="00E565D0"/>
    <w:rsid w:val="00E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E92BA-574D-46E9-BE40-44537F8A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Lenka Honsová</cp:lastModifiedBy>
  <cp:revision>2</cp:revision>
  <cp:lastPrinted>2017-08-14T12:27:00Z</cp:lastPrinted>
  <dcterms:created xsi:type="dcterms:W3CDTF">2018-11-27T13:41:00Z</dcterms:created>
  <dcterms:modified xsi:type="dcterms:W3CDTF">2018-11-27T13:41:00Z</dcterms:modified>
</cp:coreProperties>
</file>