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563E2F22">
                <wp:simplePos x="0" y="0"/>
                <wp:positionH relativeFrom="column">
                  <wp:posOffset>-295910</wp:posOffset>
                </wp:positionH>
                <wp:positionV relativeFrom="page">
                  <wp:posOffset>1371600</wp:posOffset>
                </wp:positionV>
                <wp:extent cx="631507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7CCB" id="Rectangle 2" o:spid="_x0000_s1026" style="position:absolute;margin-left:-23.3pt;margin-top:108pt;width:497.2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P2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5D44F685" w:rsidR="005D53F8" w:rsidRPr="00797891" w:rsidRDefault="00E6032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2020300233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5912A000" w:rsidR="00125198" w:rsidRDefault="00E6032E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Michal Vraspír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A17447" w:rsidR="001C69F9" w:rsidRDefault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0C2C91B3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409EB25D" w:rsidR="00797891" w:rsidRDefault="00E6032E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+420 221 922 618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2FFADDE5" w:rsidR="007026D6" w:rsidRPr="001C69F9" w:rsidRDefault="00E6032E" w:rsidP="004B62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OCC </w:t>
            </w:r>
            <w:proofErr w:type="spellStart"/>
            <w:r>
              <w:rPr>
                <w:rFonts w:ascii="Arial" w:hAnsi="Arial"/>
                <w:sz w:val="18"/>
              </w:rPr>
              <w:t>s.r.o</w:t>
            </w:r>
            <w:proofErr w:type="spellEnd"/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21001596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1B0093BA" w:rsidR="00993BFE" w:rsidRPr="001C69F9" w:rsidRDefault="00993BFE" w:rsidP="001C69F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446ECD5E" w:rsidR="00797891" w:rsidRPr="007026D6" w:rsidRDefault="00E6032E" w:rsidP="00E603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Lidická 198/68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4AE4BAB8" w:rsidR="00C42EEF" w:rsidRPr="007026D6" w:rsidRDefault="00E6032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323 00 Plzeň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3194EFC9" w:rsidR="00C42EEF" w:rsidRDefault="00E6032E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02.03.2020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0" w14:textId="77777777" w:rsidR="00C42EEF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04FC5841" w14:textId="1A126291" w:rsidR="00F23904" w:rsidRDefault="001272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</w:p>
          <w:p w14:paraId="04FC5842" w14:textId="77777777" w:rsidR="00F23904" w:rsidRDefault="00F23904">
            <w:pPr>
              <w:rPr>
                <w:rFonts w:ascii="Arial" w:hAnsi="Arial"/>
                <w:sz w:val="18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76DD475" w:rsidR="00C42EEF" w:rsidRDefault="00C42EEF" w:rsidP="00993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E6032E">
              <w:rPr>
                <w:rFonts w:ascii="Arial" w:hAnsi="Arial"/>
                <w:sz w:val="18"/>
              </w:rPr>
              <w:t xml:space="preserve">  2020100441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526FBA07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 xml:space="preserve">V rámci realizace projektu </w:t>
      </w:r>
      <w:proofErr w:type="spellStart"/>
      <w:r w:rsidRPr="00926D71">
        <w:rPr>
          <w:sz w:val="20"/>
          <w:szCs w:val="20"/>
        </w:rPr>
        <w:t>reg</w:t>
      </w:r>
      <w:proofErr w:type="spellEnd"/>
      <w:r w:rsidRPr="00926D71">
        <w:rPr>
          <w:sz w:val="20"/>
          <w:szCs w:val="20"/>
        </w:rPr>
        <w:t>. č. CZ.03.2.63/0.0./</w:t>
      </w:r>
      <w:proofErr w:type="gramStart"/>
      <w:r w:rsidRPr="00926D71">
        <w:rPr>
          <w:sz w:val="20"/>
          <w:szCs w:val="20"/>
        </w:rPr>
        <w:t>0.0./15_017/0009381</w:t>
      </w:r>
      <w:proofErr w:type="gramEnd"/>
      <w:r w:rsidRPr="00926D71">
        <w:rPr>
          <w:sz w:val="20"/>
          <w:szCs w:val="20"/>
        </w:rPr>
        <w:t xml:space="preserve"> "Podpora systémových změn v oblasti služeb péče o ohrožené děti, mladé lidi a rodiny v ČR" u Vás objednáváme přenosné počítače a originální </w:t>
      </w:r>
      <w:proofErr w:type="spellStart"/>
      <w:r w:rsidRPr="00926D71">
        <w:rPr>
          <w:sz w:val="20"/>
          <w:szCs w:val="20"/>
        </w:rPr>
        <w:t>dokovací</w:t>
      </w:r>
      <w:proofErr w:type="spellEnd"/>
      <w:r w:rsidRPr="00926D71">
        <w:rPr>
          <w:sz w:val="20"/>
          <w:szCs w:val="20"/>
        </w:rPr>
        <w:t xml:space="preserve"> stanice.</w:t>
      </w:r>
    </w:p>
    <w:p w14:paraId="234072FD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Objednávka je vystavena na základě rámcové dohody na dodávku přenosných počítačů a příslušenství pro potřeby projektů OPZ resortu MPSV.</w:t>
      </w:r>
    </w:p>
    <w:p w14:paraId="7A882295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53A3A3B1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Objednáváme níže uvedené zboží:</w:t>
      </w:r>
    </w:p>
    <w:p w14:paraId="47CB96FD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686C5202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18 ks přenosných počítačů: cena</w:t>
      </w:r>
      <w:r w:rsidRPr="00926D71">
        <w:rPr>
          <w:sz w:val="20"/>
          <w:szCs w:val="20"/>
        </w:rPr>
        <w:tab/>
        <w:t xml:space="preserve">11 585 </w:t>
      </w:r>
      <w:proofErr w:type="gramStart"/>
      <w:r w:rsidRPr="00926D71">
        <w:rPr>
          <w:sz w:val="20"/>
          <w:szCs w:val="20"/>
        </w:rPr>
        <w:t>Kč  bez</w:t>
      </w:r>
      <w:proofErr w:type="gramEnd"/>
      <w:r w:rsidRPr="00926D71">
        <w:rPr>
          <w:sz w:val="20"/>
          <w:szCs w:val="20"/>
        </w:rPr>
        <w:t xml:space="preserve"> DPH/ks; 14 017,85 Kč s DPH/ks; celkem za dodané zboží 252 321,30 Kč s DPH</w:t>
      </w:r>
    </w:p>
    <w:p w14:paraId="1E92F85C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074EAEE7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 xml:space="preserve">18 ks originálních </w:t>
      </w:r>
      <w:proofErr w:type="spellStart"/>
      <w:r w:rsidRPr="00926D71">
        <w:rPr>
          <w:sz w:val="20"/>
          <w:szCs w:val="20"/>
        </w:rPr>
        <w:t>dokovacích</w:t>
      </w:r>
      <w:proofErr w:type="spellEnd"/>
      <w:r w:rsidRPr="00926D71">
        <w:rPr>
          <w:sz w:val="20"/>
          <w:szCs w:val="20"/>
        </w:rPr>
        <w:t xml:space="preserve"> stanic: cena 2 609 Kč bez DPH/ks; 3 156,89 Kč s DPH/ks; celkem za dodané zboží 56 824,02 Kč s DPH</w:t>
      </w:r>
    </w:p>
    <w:p w14:paraId="70988059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2580CB86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590C8A73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Cena objednávky celkem: 309 145,32 Kč s DPH.</w:t>
      </w:r>
    </w:p>
    <w:p w14:paraId="51285583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bookmarkStart w:id="0" w:name="_GoBack"/>
      <w:bookmarkEnd w:id="0"/>
    </w:p>
    <w:p w14:paraId="13656679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Osoba odpovědná za převzetí: Ing. Michal Vraspír; michal.vraspir@mpsv.cz; tel: +420 221 922 618; mob: 778 730 507</w:t>
      </w:r>
    </w:p>
    <w:p w14:paraId="3418E84E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3A94C297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Tato objednávka je konečná, další položky mohou být objednány pouze prostřednictvím její autorizované změny. Platba bude provedena převodem z BÚ.</w:t>
      </w:r>
    </w:p>
    <w:p w14:paraId="77F9F4EB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Zadavatel si vyhrazuje 30 denní splatnost faktur, prosíme o vystavení měsíční souhrnné faktury.</w:t>
      </w:r>
    </w:p>
    <w:p w14:paraId="4B35C1F3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  <w:r w:rsidRPr="00926D71">
        <w:rPr>
          <w:sz w:val="20"/>
          <w:szCs w:val="20"/>
        </w:rPr>
        <w:t>Na faktuře prosím uvádějte číslo objednávky, jméno referenta a číslo a název projektu: CZ.03.2.63/0.0/0.0/15_017/0009381 Podpora systémových změn v oblasti služeb péče o ohrožené děti, mladé lidi a rodiny v České republice.</w:t>
      </w:r>
    </w:p>
    <w:p w14:paraId="685E5460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05D7E38F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4641A204" w14:textId="77777777" w:rsidR="00926D71" w:rsidRPr="00926D71" w:rsidRDefault="00926D71" w:rsidP="00926D71">
      <w:pPr>
        <w:pStyle w:val="Odstaveczarovnanvlevo"/>
        <w:rPr>
          <w:sz w:val="20"/>
          <w:szCs w:val="20"/>
        </w:rPr>
      </w:pPr>
    </w:p>
    <w:p w14:paraId="0B0D7085" w14:textId="5EF14EB7" w:rsidR="007026D6" w:rsidRDefault="00926D71" w:rsidP="00926D71">
      <w:pPr>
        <w:pStyle w:val="Odstaveczarovnanvlevo"/>
      </w:pPr>
      <w:r w:rsidRPr="00926D71">
        <w:rPr>
          <w:sz w:val="20"/>
          <w:szCs w:val="20"/>
        </w:rPr>
        <w:t>Faktury bez těchto náležitostí nemohou být dány k proplacení a budou dodavateli zaslány zpět k opravě.</w:t>
      </w:r>
    </w:p>
    <w:p w14:paraId="1DA245E2" w14:textId="77777777" w:rsidR="007026D6" w:rsidRDefault="007026D6" w:rsidP="007026D6">
      <w:pPr>
        <w:pStyle w:val="Odstaveczarovnanvlevo"/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sectPr w:rsidR="007C513D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1EA58" w14:textId="77777777" w:rsidR="009D4451" w:rsidRDefault="009D4451">
      <w:r>
        <w:separator/>
      </w:r>
    </w:p>
  </w:endnote>
  <w:endnote w:type="continuationSeparator" w:id="0">
    <w:p w14:paraId="4FA7872F" w14:textId="77777777" w:rsidR="009D4451" w:rsidRDefault="009D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70D10AAF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</w:t>
                          </w:r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gramStart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70D10AAF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gramStart"/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 w:rsidR="007F2B4D">
                      <w:rPr>
                        <w:rFonts w:ascii="Arial" w:hAnsi="Arial"/>
                        <w:sz w:val="22"/>
                      </w:rPr>
                      <w:t xml:space="preserve">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892B" w14:textId="77777777" w:rsidR="009D4451" w:rsidRDefault="009D4451">
      <w:r>
        <w:separator/>
      </w:r>
    </w:p>
  </w:footnote>
  <w:footnote w:type="continuationSeparator" w:id="0">
    <w:p w14:paraId="4BD4F00A" w14:textId="77777777" w:rsidR="009D4451" w:rsidRDefault="009D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43AD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007A5C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69F9"/>
    <w:rsid w:val="001E66AB"/>
    <w:rsid w:val="00201FC1"/>
    <w:rsid w:val="00206578"/>
    <w:rsid w:val="00212D5A"/>
    <w:rsid w:val="00224176"/>
    <w:rsid w:val="00231621"/>
    <w:rsid w:val="002327E6"/>
    <w:rsid w:val="00245EF2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62B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E5FEB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26D6"/>
    <w:rsid w:val="00736CD9"/>
    <w:rsid w:val="0074144B"/>
    <w:rsid w:val="0074517E"/>
    <w:rsid w:val="00797783"/>
    <w:rsid w:val="00797891"/>
    <w:rsid w:val="007A2A93"/>
    <w:rsid w:val="007B2031"/>
    <w:rsid w:val="007B311C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5E77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26D71"/>
    <w:rsid w:val="00937A58"/>
    <w:rsid w:val="009439F0"/>
    <w:rsid w:val="00963CDA"/>
    <w:rsid w:val="00973D07"/>
    <w:rsid w:val="00993509"/>
    <w:rsid w:val="00993BFE"/>
    <w:rsid w:val="009B2643"/>
    <w:rsid w:val="009C21C0"/>
    <w:rsid w:val="009C67CB"/>
    <w:rsid w:val="009D1DF3"/>
    <w:rsid w:val="009D4451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202A9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032E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4F76ABC7-D845-4947-BF1D-25D0993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1C69F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Vraspír Michal Ing. (MPSV)</cp:lastModifiedBy>
  <cp:revision>4</cp:revision>
  <cp:lastPrinted>2016-07-19T10:04:00Z</cp:lastPrinted>
  <dcterms:created xsi:type="dcterms:W3CDTF">2020-03-02T13:33:00Z</dcterms:created>
  <dcterms:modified xsi:type="dcterms:W3CDTF">2020-03-02T13:39:00Z</dcterms:modified>
</cp:coreProperties>
</file>