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73234A" w:rsidRDefault="00B873FF" w:rsidP="00B873FF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73234A" w:rsidRPr="00B634EB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73234A">
        <w:rPr>
          <w:rFonts w:ascii="Arial" w:hAnsi="Arial" w:cs="Arial"/>
          <w:sz w:val="20"/>
          <w:szCs w:val="20"/>
        </w:rPr>
        <w:t>CZ</w:t>
      </w:r>
      <w:r w:rsidR="0073234A" w:rsidRPr="00B634EB">
        <w:rPr>
          <w:rFonts w:ascii="Arial" w:hAnsi="Arial" w:cs="Arial"/>
          <w:sz w:val="20"/>
          <w:szCs w:val="20"/>
        </w:rPr>
        <w:t>70891168</w:t>
      </w:r>
    </w:p>
    <w:p w:rsidR="0073234A" w:rsidRPr="00B634EB" w:rsidRDefault="00B873FF" w:rsidP="0073234A">
      <w:pPr>
        <w:ind w:left="1134" w:hanging="1134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73234A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73234A">
        <w:rPr>
          <w:rFonts w:ascii="Arial" w:hAnsi="Arial" w:cs="Arial"/>
          <w:sz w:val="20"/>
          <w:szCs w:val="20"/>
        </w:rPr>
        <w:t>Brtkem</w:t>
      </w:r>
      <w:proofErr w:type="spellEnd"/>
      <w:r w:rsidR="0073234A">
        <w:rPr>
          <w:rFonts w:ascii="Arial" w:hAnsi="Arial" w:cs="Arial"/>
          <w:sz w:val="20"/>
          <w:szCs w:val="20"/>
        </w:rPr>
        <w:t xml:space="preserve">, vedoucím odboru investic Krajského úřadu Karlovarského kraje </w:t>
      </w:r>
      <w:r w:rsidR="0073234A" w:rsidRPr="00E41FBA">
        <w:rPr>
          <w:rFonts w:ascii="Arial" w:hAnsi="Arial" w:cs="Arial"/>
          <w:sz w:val="20"/>
          <w:szCs w:val="20"/>
        </w:rPr>
        <w:t>na základě usnesení Rady Karlovarského kraje č.</w:t>
      </w:r>
      <w:r w:rsidR="0073234A">
        <w:rPr>
          <w:rFonts w:ascii="Arial" w:hAnsi="Arial" w:cs="Arial"/>
          <w:sz w:val="20"/>
          <w:szCs w:val="20"/>
        </w:rPr>
        <w:t> </w:t>
      </w:r>
      <w:r w:rsidR="0073234A" w:rsidRPr="00E41FBA">
        <w:rPr>
          <w:rFonts w:ascii="Arial" w:hAnsi="Arial" w:cs="Arial"/>
          <w:sz w:val="20"/>
          <w:szCs w:val="20"/>
        </w:rPr>
        <w:t xml:space="preserve">RK 73/01/19 </w:t>
      </w:r>
      <w:r w:rsidR="0073234A">
        <w:rPr>
          <w:rFonts w:ascii="Arial" w:hAnsi="Arial" w:cs="Arial"/>
          <w:sz w:val="20"/>
          <w:szCs w:val="20"/>
        </w:rPr>
        <w:t>ze dne 28. </w:t>
      </w:r>
      <w:r w:rsidR="0073234A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877A5C" w:rsidRDefault="00877A5C" w:rsidP="00B873FF">
      <w:pPr>
        <w:rPr>
          <w:rFonts w:ascii="Arial" w:hAnsi="Arial" w:cs="Arial"/>
          <w:sz w:val="20"/>
          <w:szCs w:val="20"/>
        </w:rPr>
      </w:pPr>
      <w:r w:rsidRPr="00877A5C">
        <w:rPr>
          <w:rStyle w:val="tsubjname"/>
          <w:rFonts w:ascii="Arial" w:hAnsi="Arial" w:cs="Arial"/>
          <w:b/>
          <w:bCs/>
          <w:sz w:val="20"/>
          <w:szCs w:val="20"/>
        </w:rPr>
        <w:t>Domov pro osoby se zdravotním postižením v Mariánské, příspěvková organizace</w:t>
      </w:r>
      <w:r w:rsidRPr="00877A5C">
        <w:rPr>
          <w:rFonts w:ascii="Arial" w:hAnsi="Arial" w:cs="Arial"/>
          <w:sz w:val="20"/>
          <w:szCs w:val="20"/>
        </w:rPr>
        <w:t xml:space="preserve">, </w:t>
      </w:r>
    </w:p>
    <w:p w:rsidR="00877A5C" w:rsidRPr="00877A5C" w:rsidRDefault="00877A5C" w:rsidP="00B873FF">
      <w:pPr>
        <w:rPr>
          <w:rFonts w:ascii="Arial" w:hAnsi="Arial" w:cs="Arial"/>
          <w:sz w:val="20"/>
          <w:szCs w:val="20"/>
        </w:rPr>
      </w:pPr>
      <w:r w:rsidRPr="00877A5C">
        <w:rPr>
          <w:rFonts w:ascii="Arial" w:hAnsi="Arial" w:cs="Arial"/>
          <w:sz w:val="20"/>
          <w:szCs w:val="20"/>
        </w:rPr>
        <w:t>Jáchymov, Mariánská 161</w:t>
      </w:r>
    </w:p>
    <w:p w:rsidR="00B873FF" w:rsidRPr="00303744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303744">
        <w:rPr>
          <w:rFonts w:ascii="Arial" w:hAnsi="Arial" w:cs="Arial"/>
          <w:color w:val="auto"/>
          <w:sz w:val="20"/>
          <w:szCs w:val="20"/>
        </w:rPr>
        <w:t xml:space="preserve">IČO: </w:t>
      </w:r>
      <w:r w:rsidR="008D2655" w:rsidRPr="008D2655">
        <w:rPr>
          <w:rFonts w:ascii="Arial" w:hAnsi="Arial" w:cs="Arial"/>
          <w:sz w:val="20"/>
          <w:szCs w:val="20"/>
        </w:rPr>
        <w:t>71175296</w:t>
      </w:r>
      <w:r w:rsidRPr="00303744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303744">
        <w:rPr>
          <w:rFonts w:ascii="Arial" w:hAnsi="Arial" w:cs="Arial"/>
          <w:color w:val="auto"/>
          <w:sz w:val="20"/>
          <w:szCs w:val="20"/>
        </w:rPr>
        <w:tab/>
      </w:r>
      <w:r w:rsidRPr="00303744">
        <w:rPr>
          <w:rFonts w:ascii="Arial" w:hAnsi="Arial" w:cs="Arial"/>
          <w:color w:val="auto"/>
          <w:sz w:val="20"/>
          <w:szCs w:val="20"/>
        </w:rPr>
        <w:tab/>
      </w:r>
    </w:p>
    <w:p w:rsidR="00B873FF" w:rsidRPr="00303744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303744">
        <w:rPr>
          <w:rFonts w:ascii="Arial" w:hAnsi="Arial" w:cs="Arial"/>
          <w:color w:val="auto"/>
          <w:sz w:val="20"/>
          <w:szCs w:val="20"/>
        </w:rPr>
        <w:t xml:space="preserve">DIČ: </w:t>
      </w:r>
      <w:r w:rsidR="003134F5" w:rsidRPr="00303744">
        <w:rPr>
          <w:rFonts w:ascii="Arial" w:hAnsi="Arial" w:cs="Arial"/>
          <w:color w:val="auto"/>
          <w:sz w:val="20"/>
          <w:szCs w:val="20"/>
        </w:rPr>
        <w:t>není plátce DPH</w:t>
      </w:r>
    </w:p>
    <w:p w:rsidR="00B873FF" w:rsidRPr="00303744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303744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D2655" w:rsidRPr="008D2655">
        <w:rPr>
          <w:rFonts w:ascii="Arial" w:hAnsi="Arial" w:cs="Arial"/>
          <w:sz w:val="20"/>
          <w:szCs w:val="20"/>
        </w:rPr>
        <w:t>Ing. Pavel Novák</w:t>
      </w:r>
      <w:r w:rsidR="008D2655">
        <w:rPr>
          <w:rFonts w:ascii="Arial" w:hAnsi="Arial" w:cs="Arial"/>
          <w:sz w:val="20"/>
          <w:szCs w:val="20"/>
        </w:rPr>
        <w:t>em</w:t>
      </w:r>
      <w:r w:rsidR="008D2655" w:rsidRPr="008D2655">
        <w:rPr>
          <w:rFonts w:ascii="Arial" w:hAnsi="Arial" w:cs="Arial"/>
          <w:sz w:val="20"/>
          <w:szCs w:val="20"/>
        </w:rPr>
        <w:t>, ředitelem</w:t>
      </w:r>
    </w:p>
    <w:p w:rsidR="008E4A10" w:rsidRPr="008E4A10" w:rsidRDefault="00B14923" w:rsidP="008E4A1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8E4A10">
        <w:rPr>
          <w:rFonts w:ascii="Arial" w:hAnsi="Arial" w:cs="Arial"/>
          <w:color w:val="auto"/>
          <w:sz w:val="20"/>
          <w:szCs w:val="20"/>
        </w:rPr>
        <w:t>zapsaný v</w:t>
      </w:r>
      <w:r w:rsidR="008E4A10" w:rsidRPr="008E4A10">
        <w:rPr>
          <w:rFonts w:ascii="Arial" w:hAnsi="Arial" w:cs="Arial"/>
          <w:color w:val="auto"/>
          <w:sz w:val="20"/>
          <w:szCs w:val="20"/>
        </w:rPr>
        <w:t xml:space="preserve"> obchodním rejstříku vedeném Krajským soudem v Plzni, oddíl </w:t>
      </w:r>
      <w:proofErr w:type="spellStart"/>
      <w:r w:rsidR="008E4A10" w:rsidRPr="008E4A1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8E4A10" w:rsidRPr="008E4A10">
        <w:rPr>
          <w:rFonts w:ascii="Arial" w:hAnsi="Arial" w:cs="Arial"/>
          <w:color w:val="auto"/>
          <w:sz w:val="20"/>
          <w:szCs w:val="20"/>
        </w:rPr>
        <w:t xml:space="preserve">, vložka 517 </w:t>
      </w:r>
      <w:r w:rsidR="003134F5" w:rsidRPr="008E4A1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54B8E" w:rsidRDefault="00354B8E" w:rsidP="003134F5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3134F5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73234A" w:rsidRPr="0073234A" w:rsidRDefault="0073234A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5D4927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54B8E">
        <w:rPr>
          <w:rFonts w:ascii="Arial" w:hAnsi="Arial" w:cs="Arial"/>
          <w:sz w:val="20"/>
          <w:szCs w:val="20"/>
        </w:rPr>
        <w:t>c</w:t>
      </w:r>
      <w:r w:rsidR="00426FD5" w:rsidRPr="00354B8E">
        <w:rPr>
          <w:rFonts w:ascii="Arial" w:hAnsi="Arial" w:cs="Arial"/>
          <w:sz w:val="20"/>
          <w:szCs w:val="20"/>
        </w:rPr>
        <w:t xml:space="preserve">entrální zadavatel hodlá ve smyslu § 9 ZZVZ, pro pověřujícího zadavatele provést </w:t>
      </w:r>
      <w:r w:rsidR="0073234A" w:rsidRPr="00354B8E">
        <w:rPr>
          <w:rFonts w:ascii="Arial" w:hAnsi="Arial" w:cs="Arial"/>
          <w:sz w:val="20"/>
          <w:szCs w:val="20"/>
        </w:rPr>
        <w:t xml:space="preserve">výběrové </w:t>
      </w:r>
      <w:r w:rsidR="00426FD5" w:rsidRPr="00354B8E">
        <w:rPr>
          <w:rFonts w:ascii="Arial" w:hAnsi="Arial" w:cs="Arial"/>
          <w:sz w:val="20"/>
          <w:szCs w:val="20"/>
        </w:rPr>
        <w:t xml:space="preserve">řízení a zadat veřejnou </w:t>
      </w:r>
      <w:r w:rsidR="00426FD5" w:rsidRPr="00D03F4D">
        <w:rPr>
          <w:rFonts w:ascii="Arial" w:hAnsi="Arial" w:cs="Arial"/>
          <w:sz w:val="20"/>
          <w:szCs w:val="20"/>
        </w:rPr>
        <w:t xml:space="preserve">zakázku </w:t>
      </w:r>
      <w:r w:rsidR="00426FD5" w:rsidRPr="00D03F4D">
        <w:rPr>
          <w:rFonts w:ascii="Arial" w:hAnsi="Arial" w:cs="Arial"/>
          <w:b/>
          <w:sz w:val="20"/>
          <w:szCs w:val="20"/>
        </w:rPr>
        <w:t>„</w:t>
      </w:r>
      <w:r w:rsidR="0079153D" w:rsidRPr="00D03F4D">
        <w:rPr>
          <w:rFonts w:ascii="Arial" w:hAnsi="Arial" w:cs="Arial"/>
          <w:b/>
          <w:sz w:val="20"/>
          <w:szCs w:val="20"/>
        </w:rPr>
        <w:t>Přestavba domácností č.1 na DPS</w:t>
      </w:r>
      <w:r w:rsidR="00426FD5" w:rsidRPr="00D03F4D">
        <w:rPr>
          <w:rFonts w:ascii="Arial" w:hAnsi="Arial" w:cs="Arial"/>
          <w:b/>
          <w:sz w:val="20"/>
          <w:szCs w:val="20"/>
        </w:rPr>
        <w:t>“</w:t>
      </w:r>
      <w:r w:rsidR="00426FD5" w:rsidRPr="00354B8E">
        <w:rPr>
          <w:rFonts w:ascii="Arial" w:hAnsi="Arial" w:cs="Arial"/>
          <w:sz w:val="20"/>
          <w:szCs w:val="20"/>
        </w:rPr>
        <w:t xml:space="preserve"> (dále jen „veřejná zakázka“)</w:t>
      </w:r>
      <w:r w:rsidR="0074479C" w:rsidRPr="00354B8E">
        <w:rPr>
          <w:rFonts w:ascii="Arial" w:hAnsi="Arial" w:cs="Arial"/>
          <w:sz w:val="20"/>
          <w:szCs w:val="20"/>
        </w:rPr>
        <w:t>,</w:t>
      </w:r>
      <w:r w:rsidR="00426FD5" w:rsidRPr="00354B8E">
        <w:rPr>
          <w:rFonts w:ascii="Arial" w:hAnsi="Arial" w:cs="Arial"/>
          <w:sz w:val="20"/>
          <w:szCs w:val="20"/>
        </w:rPr>
        <w:t xml:space="preserve"> </w:t>
      </w:r>
      <w:r w:rsidR="005D4927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5D4927" w:rsidRPr="005D4927">
        <w:rPr>
          <w:rFonts w:ascii="Arial" w:hAnsi="Arial" w:cs="Arial"/>
          <w:sz w:val="20"/>
          <w:szCs w:val="20"/>
        </w:rPr>
        <w:t>stavební práce;</w:t>
      </w:r>
    </w:p>
    <w:p w:rsidR="005D4927" w:rsidRPr="005D4927" w:rsidRDefault="005D4927" w:rsidP="005D4927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73234A">
        <w:rPr>
          <w:rFonts w:ascii="Arial" w:hAnsi="Arial" w:cs="Arial"/>
          <w:sz w:val="20"/>
          <w:szCs w:val="20"/>
        </w:rPr>
        <w:t xml:space="preserve">výběrové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Pr="0030374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 w:rsidRPr="00303744">
        <w:rPr>
          <w:rFonts w:ascii="Arial" w:hAnsi="Arial" w:cs="Arial"/>
          <w:sz w:val="20"/>
          <w:szCs w:val="20"/>
        </w:rPr>
        <w:t>a</w:t>
      </w:r>
      <w:r w:rsidRPr="00303744">
        <w:rPr>
          <w:rFonts w:ascii="Arial" w:hAnsi="Arial" w:cs="Arial"/>
          <w:sz w:val="20"/>
          <w:szCs w:val="20"/>
        </w:rPr>
        <w:t xml:space="preserve">ným zadáním </w:t>
      </w:r>
      <w:r w:rsidR="00C54798" w:rsidRPr="00303744">
        <w:rPr>
          <w:rFonts w:ascii="Arial" w:hAnsi="Arial" w:cs="Arial"/>
          <w:sz w:val="20"/>
          <w:szCs w:val="20"/>
        </w:rPr>
        <w:t>veřejné zakázky</w:t>
      </w:r>
      <w:r w:rsidR="00EF3B46" w:rsidRPr="00303744">
        <w:rPr>
          <w:rFonts w:ascii="Arial" w:hAnsi="Arial" w:cs="Arial"/>
          <w:sz w:val="20"/>
          <w:szCs w:val="20"/>
        </w:rPr>
        <w:t xml:space="preserve"> </w:t>
      </w:r>
      <w:r w:rsidR="00C54798" w:rsidRPr="00303744">
        <w:rPr>
          <w:rFonts w:ascii="Arial" w:hAnsi="Arial" w:cs="Arial"/>
          <w:sz w:val="20"/>
          <w:szCs w:val="20"/>
        </w:rPr>
        <w:t xml:space="preserve">s názvem </w:t>
      </w:r>
      <w:r w:rsidR="00C54798" w:rsidRPr="00BF36D0">
        <w:rPr>
          <w:rFonts w:ascii="Arial" w:hAnsi="Arial" w:cs="Arial"/>
          <w:sz w:val="20"/>
          <w:szCs w:val="20"/>
        </w:rPr>
        <w:t>„</w:t>
      </w:r>
      <w:r w:rsidR="00BF36D0" w:rsidRPr="00BF36D0">
        <w:rPr>
          <w:rFonts w:ascii="Arial" w:hAnsi="Arial" w:cs="Arial"/>
          <w:b/>
          <w:sz w:val="20"/>
          <w:szCs w:val="20"/>
        </w:rPr>
        <w:t>Přestavba domácností č.1 na DPS</w:t>
      </w:r>
      <w:r w:rsidR="00C54798" w:rsidRPr="00BF36D0">
        <w:rPr>
          <w:rFonts w:ascii="Arial" w:hAnsi="Arial" w:cs="Arial"/>
          <w:sz w:val="20"/>
          <w:szCs w:val="20"/>
        </w:rPr>
        <w:t>“.</w:t>
      </w:r>
    </w:p>
    <w:p w:rsidR="00303744" w:rsidRPr="00D958F3" w:rsidRDefault="00C54798" w:rsidP="008263C3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958F3">
        <w:rPr>
          <w:rFonts w:ascii="Arial" w:hAnsi="Arial" w:cs="Arial"/>
          <w:sz w:val="20"/>
          <w:szCs w:val="20"/>
        </w:rPr>
        <w:lastRenderedPageBreak/>
        <w:t xml:space="preserve">Předmětem veřejné zakázky je </w:t>
      </w:r>
      <w:r w:rsidR="0013654E" w:rsidRPr="00D958F3">
        <w:rPr>
          <w:rFonts w:ascii="Arial" w:hAnsi="Arial" w:cs="Arial"/>
          <w:sz w:val="20"/>
          <w:szCs w:val="20"/>
        </w:rPr>
        <w:t xml:space="preserve">v rámci tohoto výběrového </w:t>
      </w:r>
      <w:r w:rsidR="00F81C53" w:rsidRPr="00D958F3">
        <w:rPr>
          <w:rFonts w:ascii="Arial" w:hAnsi="Arial" w:cs="Arial"/>
          <w:sz w:val="20"/>
          <w:szCs w:val="20"/>
        </w:rPr>
        <w:t xml:space="preserve">je rekonstrukce místností v DPS.  </w:t>
      </w:r>
      <w:r w:rsidR="00F81C53" w:rsidRPr="00D958F3">
        <w:rPr>
          <w:rFonts w:ascii="Arial" w:hAnsi="Arial" w:cs="Arial"/>
          <w:bCs/>
          <w:sz w:val="20"/>
          <w:szCs w:val="20"/>
        </w:rPr>
        <w:t>Navrženým řešením</w:t>
      </w:r>
      <w:r w:rsidR="00F81C53" w:rsidRPr="00D958F3">
        <w:rPr>
          <w:rFonts w:ascii="Arial" w:hAnsi="Arial" w:cs="Arial"/>
          <w:sz w:val="20"/>
          <w:szCs w:val="20"/>
        </w:rPr>
        <w:t xml:space="preserve"> vznikne 10 jednolůžkových pokojů se sociálním zázemím. Řešení uvažuje o vybourání nenosných vnitřních příček a přepážek vč. dveřních zárubní a demontáž některých zařizovacích předmětů. Nově budou vyzděny nenosné příčky pro vytvoření jednolůžkových pokojů a sociálního zařízení.</w:t>
      </w:r>
    </w:p>
    <w:p w:rsidR="00F81C53" w:rsidRPr="0079153D" w:rsidRDefault="00F81C53" w:rsidP="00F81C53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C6C9F" w:rsidRPr="00303744" w:rsidRDefault="00AC6C9F" w:rsidP="008263C3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20E5C" w:rsidRPr="00303744">
        <w:rPr>
          <w:rFonts w:ascii="Arial" w:hAnsi="Arial" w:cs="Arial"/>
          <w:sz w:val="20"/>
          <w:szCs w:val="20"/>
        </w:rPr>
        <w:t>dodávek</w:t>
      </w:r>
      <w:r w:rsidRPr="00303744">
        <w:rPr>
          <w:rFonts w:ascii="Arial" w:hAnsi="Arial" w:cs="Arial"/>
          <w:sz w:val="20"/>
          <w:szCs w:val="20"/>
        </w:rPr>
        <w:t xml:space="preserve"> 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1049D" w:rsidRPr="0041049D" w:rsidRDefault="0041049D" w:rsidP="0041049D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1049D">
        <w:rPr>
          <w:rFonts w:ascii="Arial" w:hAnsi="Arial" w:cs="Arial"/>
          <w:sz w:val="20"/>
          <w:szCs w:val="20"/>
        </w:rPr>
        <w:t xml:space="preserve">Centrální zadavatel se tímto zavazuje v souladu s touto smlouvou, příslušnými právními předpisy a předpisy Rady kraje č. PR 04/2018 a PR 06/2018 provést výběrové řízení a zadat veřejnou zakázku, a to za účelem rekonstrukce místností v DPS budovy </w:t>
      </w:r>
      <w:r w:rsidRPr="0041049D">
        <w:rPr>
          <w:rStyle w:val="tsubjname"/>
          <w:rFonts w:ascii="Arial" w:hAnsi="Arial" w:cs="Arial"/>
          <w:bCs/>
          <w:sz w:val="20"/>
          <w:szCs w:val="20"/>
        </w:rPr>
        <w:t>Domova pro osoby se zdr</w:t>
      </w:r>
      <w:r w:rsidR="001B36A7">
        <w:rPr>
          <w:rStyle w:val="tsubjname"/>
          <w:rFonts w:ascii="Arial" w:hAnsi="Arial" w:cs="Arial"/>
          <w:bCs/>
          <w:sz w:val="20"/>
          <w:szCs w:val="20"/>
        </w:rPr>
        <w:t xml:space="preserve">avotním postižením v Mariánské, </w:t>
      </w:r>
      <w:r w:rsidRPr="0041049D">
        <w:rPr>
          <w:rFonts w:ascii="Arial" w:hAnsi="Arial" w:cs="Arial"/>
          <w:sz w:val="20"/>
          <w:szCs w:val="20"/>
        </w:rPr>
        <w:t xml:space="preserve">se sídlem Jáchymov, Mariánská 161, dle Žádosti o centrální zadání veřejné zakázky, na účet pověřujícího zadavatele.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73234A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73234A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73234A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73234A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F6066">
        <w:rPr>
          <w:rFonts w:ascii="Arial" w:hAnsi="Arial" w:cs="Arial"/>
          <w:sz w:val="20"/>
          <w:szCs w:val="20"/>
        </w:rPr>
        <w:t> </w:t>
      </w:r>
      <w:r w:rsidR="00A83358">
        <w:rPr>
          <w:rFonts w:ascii="Arial" w:hAnsi="Arial" w:cs="Arial"/>
          <w:sz w:val="20"/>
          <w:szCs w:val="20"/>
        </w:rPr>
        <w:t>Mariánské</w:t>
      </w:r>
      <w:r w:rsidR="00FB6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 w:rsidR="00A83358">
        <w:rPr>
          <w:rFonts w:ascii="Arial" w:hAnsi="Arial" w:cs="Arial"/>
          <w:sz w:val="20"/>
          <w:szCs w:val="20"/>
        </w:rPr>
        <w:t xml:space="preserve"> 21.02.2020</w:t>
      </w:r>
      <w:r w:rsidR="00F96C3C">
        <w:rPr>
          <w:rFonts w:ascii="Arial" w:hAnsi="Arial" w:cs="Arial"/>
          <w:sz w:val="20"/>
          <w:szCs w:val="20"/>
        </w:rPr>
        <w:tab/>
        <w:t>V</w:t>
      </w:r>
      <w:r w:rsidR="00FB6247">
        <w:rPr>
          <w:rFonts w:ascii="Arial" w:hAnsi="Arial" w:cs="Arial"/>
          <w:sz w:val="20"/>
          <w:szCs w:val="20"/>
        </w:rPr>
        <w:t> Karlových Varech</w:t>
      </w:r>
      <w:r w:rsidR="00F96C3C">
        <w:rPr>
          <w:rFonts w:ascii="Arial" w:hAnsi="Arial" w:cs="Arial"/>
          <w:sz w:val="20"/>
          <w:szCs w:val="20"/>
        </w:rPr>
        <w:t xml:space="preserve"> dne </w:t>
      </w:r>
      <w:r w:rsidR="00A83358">
        <w:rPr>
          <w:rFonts w:ascii="Arial" w:hAnsi="Arial" w:cs="Arial"/>
          <w:sz w:val="20"/>
          <w:szCs w:val="20"/>
        </w:rPr>
        <w:t>26.02.</w:t>
      </w:r>
      <w:bookmarkStart w:id="0" w:name="_GoBack"/>
      <w:bookmarkEnd w:id="0"/>
      <w:r w:rsidR="00A83358">
        <w:rPr>
          <w:rFonts w:ascii="Arial" w:hAnsi="Arial" w:cs="Arial"/>
          <w:sz w:val="20"/>
          <w:szCs w:val="20"/>
        </w:rPr>
        <w:t>2020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047B9B" w:rsidRDefault="003F6066" w:rsidP="00FB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5472F">
        <w:rPr>
          <w:rFonts w:ascii="Arial" w:hAnsi="Arial" w:cs="Arial"/>
          <w:sz w:val="20"/>
          <w:szCs w:val="20"/>
        </w:rPr>
        <w:t xml:space="preserve">     Ing. Pavel </w:t>
      </w:r>
      <w:proofErr w:type="spellStart"/>
      <w:r w:rsidR="00A5472F">
        <w:rPr>
          <w:rFonts w:ascii="Arial" w:hAnsi="Arial" w:cs="Arial"/>
          <w:sz w:val="20"/>
          <w:szCs w:val="20"/>
        </w:rPr>
        <w:t>Novák</w:t>
      </w:r>
      <w:r w:rsidR="00D465DE">
        <w:rPr>
          <w:rFonts w:ascii="Arial" w:hAnsi="Arial" w:cs="Arial"/>
          <w:sz w:val="20"/>
          <w:szCs w:val="20"/>
        </w:rPr>
        <w:t>,ředitel</w:t>
      </w:r>
      <w:proofErr w:type="spellEnd"/>
      <w:r w:rsidR="00416B4B">
        <w:rPr>
          <w:rFonts w:ascii="Arial" w:hAnsi="Arial" w:cs="Arial"/>
          <w:sz w:val="20"/>
          <w:szCs w:val="20"/>
        </w:rPr>
        <w:tab/>
      </w:r>
      <w:r w:rsidR="00416B4B">
        <w:rPr>
          <w:rFonts w:ascii="Arial" w:hAnsi="Arial" w:cs="Arial"/>
          <w:sz w:val="20"/>
          <w:szCs w:val="20"/>
        </w:rPr>
        <w:tab/>
      </w:r>
      <w:r w:rsidR="00416B4B">
        <w:rPr>
          <w:rFonts w:ascii="Arial" w:hAnsi="Arial" w:cs="Arial"/>
          <w:sz w:val="20"/>
          <w:szCs w:val="20"/>
        </w:rPr>
        <w:tab/>
      </w:r>
      <w:r w:rsidR="00416B4B">
        <w:rPr>
          <w:rFonts w:ascii="Arial" w:hAnsi="Arial" w:cs="Arial"/>
          <w:sz w:val="20"/>
          <w:szCs w:val="20"/>
        </w:rPr>
        <w:tab/>
        <w:t xml:space="preserve">    </w:t>
      </w:r>
      <w:r w:rsidR="00047B9B">
        <w:rPr>
          <w:rFonts w:ascii="Arial" w:hAnsi="Arial" w:cs="Arial"/>
          <w:sz w:val="20"/>
          <w:szCs w:val="20"/>
        </w:rPr>
        <w:t>Ing. Tomáš Brtek</w:t>
      </w:r>
    </w:p>
    <w:p w:rsidR="000B68F2" w:rsidRPr="00416B4B" w:rsidRDefault="00A5472F" w:rsidP="003F606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Domov pro osoby se zdravotním postižením</w:t>
      </w:r>
      <w:r w:rsidR="00416B4B" w:rsidRPr="00416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  <w:t xml:space="preserve">          </w:t>
      </w:r>
      <w:r w:rsidR="003F6066" w:rsidRPr="00416B4B">
        <w:rPr>
          <w:rFonts w:ascii="Arial" w:hAnsi="Arial" w:cs="Arial"/>
          <w:sz w:val="20"/>
          <w:szCs w:val="20"/>
        </w:rPr>
        <w:t xml:space="preserve">vedoucí odboru investic  </w:t>
      </w:r>
    </w:p>
    <w:p w:rsidR="000B68F2" w:rsidRPr="00416B4B" w:rsidRDefault="00416B4B" w:rsidP="000B68F2">
      <w:pPr>
        <w:rPr>
          <w:rFonts w:ascii="Arial" w:hAnsi="Arial" w:cs="Arial"/>
          <w:sz w:val="20"/>
          <w:szCs w:val="20"/>
        </w:rPr>
      </w:pPr>
      <w:r w:rsidRPr="00416B4B">
        <w:rPr>
          <w:rFonts w:ascii="Arial" w:hAnsi="Arial" w:cs="Arial"/>
          <w:sz w:val="20"/>
          <w:szCs w:val="20"/>
        </w:rPr>
        <w:t xml:space="preserve">          </w:t>
      </w:r>
      <w:r w:rsidR="00A5472F">
        <w:rPr>
          <w:rFonts w:ascii="Arial" w:hAnsi="Arial" w:cs="Arial"/>
          <w:sz w:val="20"/>
          <w:szCs w:val="20"/>
        </w:rPr>
        <w:t xml:space="preserve">             v</w:t>
      </w:r>
      <w:r w:rsidR="00D852BE">
        <w:rPr>
          <w:rFonts w:ascii="Arial" w:hAnsi="Arial" w:cs="Arial"/>
          <w:sz w:val="20"/>
          <w:szCs w:val="20"/>
        </w:rPr>
        <w:t> </w:t>
      </w:r>
      <w:r w:rsidR="00A5472F">
        <w:rPr>
          <w:rFonts w:ascii="Arial" w:hAnsi="Arial" w:cs="Arial"/>
          <w:sz w:val="20"/>
          <w:szCs w:val="20"/>
        </w:rPr>
        <w:t>Mariánské</w:t>
      </w:r>
      <w:r w:rsidR="00D852BE">
        <w:rPr>
          <w:rFonts w:ascii="Arial" w:hAnsi="Arial" w:cs="Arial"/>
          <w:sz w:val="20"/>
          <w:szCs w:val="20"/>
        </w:rPr>
        <w:t>,</w:t>
      </w:r>
      <w:r w:rsidR="00A5472F">
        <w:rPr>
          <w:rFonts w:ascii="Arial" w:hAnsi="Arial" w:cs="Arial"/>
          <w:sz w:val="20"/>
          <w:szCs w:val="20"/>
        </w:rPr>
        <w:tab/>
      </w:r>
      <w:r w:rsidR="00A5472F">
        <w:rPr>
          <w:rFonts w:ascii="Arial" w:hAnsi="Arial" w:cs="Arial"/>
          <w:sz w:val="20"/>
          <w:szCs w:val="20"/>
        </w:rPr>
        <w:tab/>
      </w:r>
      <w:r w:rsidRPr="00416B4B">
        <w:rPr>
          <w:rFonts w:ascii="Arial" w:hAnsi="Arial" w:cs="Arial"/>
          <w:sz w:val="20"/>
          <w:szCs w:val="20"/>
        </w:rPr>
        <w:t>,</w:t>
      </w:r>
      <w:r w:rsidR="000B68F2" w:rsidRPr="00416B4B">
        <w:rPr>
          <w:rFonts w:ascii="Arial" w:hAnsi="Arial" w:cs="Arial"/>
          <w:sz w:val="20"/>
          <w:szCs w:val="20"/>
        </w:rPr>
        <w:t xml:space="preserve">                </w:t>
      </w:r>
      <w:r w:rsidR="00A5472F">
        <w:rPr>
          <w:rFonts w:ascii="Arial" w:hAnsi="Arial" w:cs="Arial"/>
          <w:sz w:val="20"/>
          <w:szCs w:val="20"/>
        </w:rPr>
        <w:t xml:space="preserve">         </w:t>
      </w:r>
      <w:r w:rsidRPr="00416B4B">
        <w:rPr>
          <w:rFonts w:ascii="Arial" w:hAnsi="Arial" w:cs="Arial"/>
          <w:sz w:val="20"/>
          <w:szCs w:val="20"/>
        </w:rPr>
        <w:t xml:space="preserve">  </w:t>
      </w:r>
      <w:r w:rsidR="000B68F2" w:rsidRPr="00416B4B">
        <w:rPr>
          <w:rFonts w:ascii="Arial" w:hAnsi="Arial" w:cs="Arial"/>
          <w:sz w:val="20"/>
          <w:szCs w:val="20"/>
        </w:rPr>
        <w:t xml:space="preserve">Krajského úřadu Karlovarského kraje        </w:t>
      </w:r>
    </w:p>
    <w:p w:rsidR="003F6066" w:rsidRDefault="00416B4B" w:rsidP="000B68F2">
      <w:pPr>
        <w:rPr>
          <w:rFonts w:ascii="Arial" w:hAnsi="Arial" w:cs="Arial"/>
          <w:sz w:val="20"/>
          <w:szCs w:val="20"/>
        </w:rPr>
      </w:pPr>
      <w:r w:rsidRPr="00416B4B">
        <w:rPr>
          <w:rFonts w:ascii="Arial" w:hAnsi="Arial" w:cs="Arial"/>
          <w:sz w:val="20"/>
          <w:szCs w:val="20"/>
        </w:rPr>
        <w:t xml:space="preserve">             </w:t>
      </w:r>
      <w:r w:rsidR="000B68F2" w:rsidRPr="00416B4B">
        <w:rPr>
          <w:rFonts w:ascii="Arial" w:hAnsi="Arial" w:cs="Arial"/>
          <w:sz w:val="20"/>
          <w:szCs w:val="20"/>
        </w:rPr>
        <w:t>příspěvková organizace</w:t>
      </w:r>
      <w:r w:rsidR="000B68F2" w:rsidRPr="00416B4B">
        <w:rPr>
          <w:rFonts w:ascii="Arial" w:hAnsi="Arial" w:cs="Arial"/>
          <w:sz w:val="20"/>
          <w:szCs w:val="20"/>
        </w:rPr>
        <w:tab/>
      </w:r>
      <w:r w:rsidR="00A5472F"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0B68F2">
        <w:rPr>
          <w:rFonts w:ascii="Arial" w:hAnsi="Arial" w:cs="Arial"/>
          <w:sz w:val="20"/>
          <w:szCs w:val="20"/>
        </w:rPr>
        <w:t xml:space="preserve"> Karlovarský kraj</w:t>
      </w:r>
    </w:p>
    <w:p w:rsidR="00047B9B" w:rsidRDefault="00047B9B" w:rsidP="00047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F96C3C" w:rsidRDefault="00FB6247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4"/>
  </w:num>
  <w:num w:numId="8">
    <w:abstractNumId w:val="16"/>
  </w:num>
  <w:num w:numId="9">
    <w:abstractNumId w:val="15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333C8"/>
    <w:rsid w:val="00047B9B"/>
    <w:rsid w:val="00060328"/>
    <w:rsid w:val="000B6667"/>
    <w:rsid w:val="000B68F2"/>
    <w:rsid w:val="00111D2F"/>
    <w:rsid w:val="00123F2B"/>
    <w:rsid w:val="0013654E"/>
    <w:rsid w:val="001A17EE"/>
    <w:rsid w:val="001B36A7"/>
    <w:rsid w:val="002D28A4"/>
    <w:rsid w:val="002E61D9"/>
    <w:rsid w:val="00303744"/>
    <w:rsid w:val="003134F5"/>
    <w:rsid w:val="00354B8E"/>
    <w:rsid w:val="003F6066"/>
    <w:rsid w:val="0041049D"/>
    <w:rsid w:val="00416B4B"/>
    <w:rsid w:val="00426FD5"/>
    <w:rsid w:val="00433BA4"/>
    <w:rsid w:val="00475308"/>
    <w:rsid w:val="004B304C"/>
    <w:rsid w:val="0051381E"/>
    <w:rsid w:val="00544BDE"/>
    <w:rsid w:val="005878C4"/>
    <w:rsid w:val="005A3D0E"/>
    <w:rsid w:val="005C29E7"/>
    <w:rsid w:val="005C742D"/>
    <w:rsid w:val="005C7476"/>
    <w:rsid w:val="005D4927"/>
    <w:rsid w:val="00600B8B"/>
    <w:rsid w:val="0060751D"/>
    <w:rsid w:val="0065233F"/>
    <w:rsid w:val="00690ECD"/>
    <w:rsid w:val="006F3740"/>
    <w:rsid w:val="006F5926"/>
    <w:rsid w:val="0071359A"/>
    <w:rsid w:val="0073234A"/>
    <w:rsid w:val="0074479C"/>
    <w:rsid w:val="0079153D"/>
    <w:rsid w:val="00795174"/>
    <w:rsid w:val="007D6A14"/>
    <w:rsid w:val="007F4955"/>
    <w:rsid w:val="00877A5C"/>
    <w:rsid w:val="008D2655"/>
    <w:rsid w:val="008E4A10"/>
    <w:rsid w:val="009C5482"/>
    <w:rsid w:val="00A20E5C"/>
    <w:rsid w:val="00A5472F"/>
    <w:rsid w:val="00A83358"/>
    <w:rsid w:val="00A84209"/>
    <w:rsid w:val="00AC6C9F"/>
    <w:rsid w:val="00B14923"/>
    <w:rsid w:val="00B1514D"/>
    <w:rsid w:val="00B4053F"/>
    <w:rsid w:val="00B55B11"/>
    <w:rsid w:val="00B873FF"/>
    <w:rsid w:val="00BF36D0"/>
    <w:rsid w:val="00C424D2"/>
    <w:rsid w:val="00C43F5C"/>
    <w:rsid w:val="00C54798"/>
    <w:rsid w:val="00D03F4D"/>
    <w:rsid w:val="00D24B60"/>
    <w:rsid w:val="00D4169D"/>
    <w:rsid w:val="00D465DE"/>
    <w:rsid w:val="00D852BE"/>
    <w:rsid w:val="00D90252"/>
    <w:rsid w:val="00D958F3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81C53"/>
    <w:rsid w:val="00F96C3C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4B2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5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54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7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3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8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7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26</cp:revision>
  <dcterms:created xsi:type="dcterms:W3CDTF">2019-11-21T07:07:00Z</dcterms:created>
  <dcterms:modified xsi:type="dcterms:W3CDTF">2020-02-27T07:13:00Z</dcterms:modified>
</cp:coreProperties>
</file>