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F717F8">
        <w:trPr>
          <w:trHeight w:hRule="exact" w:val="9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1110964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09640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F717F8"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2200201002</w:t>
                  </w:r>
                </w:p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ind w:right="40"/>
              <w:jc w:val="right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2D506E">
            <w:pPr>
              <w:ind w:right="20"/>
              <w:jc w:val="right"/>
            </w:pPr>
            <w:r>
              <w:rPr>
                <w:sz w:val="16"/>
              </w:rPr>
              <w:t xml:space="preserve">2200201002 </w:t>
            </w: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8288443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844381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ind w:right="40"/>
              <w:jc w:val="right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ind w:right="40"/>
              <w:jc w:val="right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ind w:right="40"/>
              <w:jc w:val="right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3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bookmarkStart w:id="0" w:name="JR_PAGE_ANCHOR_0_1"/>
            <w:bookmarkEnd w:id="0"/>
          </w:p>
          <w:p w:rsidR="00F717F8" w:rsidRDefault="002D506E">
            <w:r>
              <w:br w:type="page"/>
            </w:r>
          </w:p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rPr>
                <w:b/>
              </w:rPr>
              <w:t>49704362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rPr>
                <w:b/>
              </w:rPr>
              <w:t>CZ49704362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F717F8">
              <w:trPr>
                <w:trHeight w:hRule="exact" w:val="40"/>
              </w:trPr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  <w:tr w:rsidR="00F717F8">
              <w:trPr>
                <w:trHeight w:hRule="exact" w:val="1700"/>
              </w:trPr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2D506E">
                  <w:pPr>
                    <w:ind w:left="40"/>
                  </w:pPr>
                  <w:r>
                    <w:rPr>
                      <w:b/>
                      <w:sz w:val="24"/>
                    </w:rPr>
                    <w:t>ASIANA, spol. s r.o.</w:t>
                  </w:r>
                  <w:r>
                    <w:rPr>
                      <w:b/>
                      <w:sz w:val="24"/>
                    </w:rPr>
                    <w:br/>
                    <w:t>Velflíkova 1430/8</w:t>
                  </w:r>
                  <w:r>
                    <w:rPr>
                      <w:b/>
                      <w:sz w:val="24"/>
                    </w:rPr>
                    <w:br/>
                    <w:t>160 00 PRAHA 6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  <w:tr w:rsidR="00F717F8"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F717F8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3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4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F717F8">
              <w:trPr>
                <w:trHeight w:hRule="exact" w:val="20"/>
              </w:trPr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  <w:tr w:rsidR="00F717F8">
              <w:trPr>
                <w:trHeight w:hRule="exact" w:val="1420"/>
              </w:trPr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2D506E">
                  <w:pPr>
                    <w:ind w:left="60" w:right="60"/>
                  </w:pPr>
                  <w:r>
                    <w:rPr>
                      <w:b/>
                    </w:rPr>
                    <w:t>NS201 K činoherního divadla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F717F8">
              <w:trPr>
                <w:trHeight w:hRule="exact" w:val="20"/>
              </w:trPr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F717F8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  <w:tr w:rsidR="00F717F8"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2D506E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Bc. KILBERGR Tomáš</w:t>
                  </w:r>
                </w:p>
              </w:tc>
            </w:tr>
            <w:tr w:rsidR="00F717F8"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2D506E">
                  <w:pPr>
                    <w:ind w:left="60" w:right="60"/>
                  </w:pPr>
                  <w:r>
                    <w:rPr>
                      <w:b/>
                    </w:rPr>
                    <w:t>Tel.: 234 244 220</w:t>
                  </w:r>
                  <w:r>
                    <w:rPr>
                      <w:b/>
                    </w:rPr>
                    <w:br/>
                    <w:t>E-mail: tomas.kilbergr@damu.cz</w:t>
                  </w: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  <w:jc w:val="center"/>
            </w:pPr>
            <w:proofErr w:type="gramStart"/>
            <w:r>
              <w:rPr>
                <w:b/>
              </w:rPr>
              <w:t>31.03.2020</w:t>
            </w:r>
            <w:proofErr w:type="gramEnd"/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  <w:jc w:val="center"/>
            </w:pPr>
            <w:proofErr w:type="gramStart"/>
            <w:r>
              <w:rPr>
                <w:b/>
              </w:rPr>
              <w:t>28.02.2020</w:t>
            </w:r>
            <w:proofErr w:type="gramEnd"/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7F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F717F8"/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ind w:left="40"/>
              <w:jc w:val="center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7F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F717F8"/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F717F8"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F717F8"/>
              </w:tc>
              <w:tc>
                <w:tcPr>
                  <w:tcW w:w="2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F717F8">
              <w:trPr>
                <w:trHeight w:hRule="exact" w:val="20"/>
              </w:trPr>
              <w:tc>
                <w:tcPr>
                  <w:tcW w:w="20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F717F8">
                  <w:pPr>
                    <w:pStyle w:val="EMPTYCELLSTYLE"/>
                  </w:pPr>
                </w:p>
              </w:tc>
            </w:tr>
            <w:tr w:rsidR="00F717F8"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5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5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/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4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6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F717F8"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 w:rsidP="004A726D">
                  <w:pPr>
                    <w:ind w:right="40"/>
                  </w:pPr>
                  <w:r>
                    <w:rPr>
                      <w:sz w:val="18"/>
                    </w:rPr>
                    <w:br/>
                  </w:r>
                  <w:r w:rsidR="004A726D">
                    <w:rPr>
                      <w:sz w:val="18"/>
                    </w:rPr>
                    <w:t>O</w:t>
                  </w:r>
                  <w:r>
                    <w:rPr>
                      <w:sz w:val="18"/>
                    </w:rPr>
                    <w:t>bjednáváme</w:t>
                  </w:r>
                  <w:r w:rsidR="004A726D">
                    <w:rPr>
                      <w:sz w:val="18"/>
                    </w:rPr>
                    <w:t xml:space="preserve"> </w:t>
                  </w:r>
                  <w:bookmarkStart w:id="1" w:name="_GoBack"/>
                  <w:bookmarkEnd w:id="1"/>
                  <w:r>
                    <w:rPr>
                      <w:sz w:val="18"/>
                    </w:rPr>
                    <w:t xml:space="preserve"> NYC - HRBEK: letenky Praha - NYC - Praha pro 7 studentů v termínu 12. 9. 2020 tam a 25. 9. 2020 zpět a 1 pedagoga 12. 9. 2020 tam a 25. 9. 2020.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132 408.00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F717F8">
              <w:trPr>
                <w:trHeight w:hRule="exact" w:val="38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F717F8" w:rsidRDefault="00F717F8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F717F8" w:rsidRDefault="00F717F8">
                  <w:pPr>
                    <w:pStyle w:val="EMPTYCELLSTYLE"/>
                  </w:pP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30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F717F8"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132 408.00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F717F8" w:rsidRDefault="002D506E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3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717F8" w:rsidRDefault="002D506E">
            <w:pPr>
              <w:ind w:left="40"/>
            </w:pPr>
            <w:proofErr w:type="gramStart"/>
            <w:r>
              <w:rPr>
                <w:sz w:val="24"/>
              </w:rPr>
              <w:t>28.02.2020</w:t>
            </w:r>
            <w:proofErr w:type="gramEnd"/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11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r>
              <w:rPr>
                <w:b/>
              </w:rPr>
              <w:t>Vystavil:</w:t>
            </w:r>
            <w:r>
              <w:br/>
              <w:t>Mgr. CHOCOVÁ Běla</w:t>
            </w:r>
            <w:r>
              <w:br/>
              <w:t>Tel.: 234 244 215, E-mail: bela.chocova@damu.</w:t>
            </w:r>
            <w:proofErr w:type="gramStart"/>
            <w:r>
              <w:t>cz</w:t>
            </w:r>
            <w:r>
              <w:rPr>
                <w:rFonts w:ascii="Consolas" w:eastAsia="Consolas" w:hAnsi="Consolas" w:cs="Consolas"/>
              </w:rPr>
              <w:br/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</w:t>
            </w:r>
            <w:proofErr w:type="gramEnd"/>
            <w:r>
              <w:t>, podpis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262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1731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89/2012 Sb., občanského zákoníku. V případě, že touto objednávkou objednatel přijímá návrh na uzavření smlouvy od adresáta, je jejím doručením adresátovi uzavřena smlouva. Doručení objednávky vždy potvrďte písemným oznámením výhradně elektronicky v otevřeném a strojově čitelném formátu zaslaným na el.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>adresu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informuje adresáta návrhu</w:t>
            </w:r>
            <w:r>
              <w:rPr>
                <w:rFonts w:ascii="Consolas" w:eastAsia="Consolas" w:hAnsi="Consolas" w:cs="Consolas"/>
                <w:sz w:val="14"/>
              </w:rPr>
              <w:t xml:space="preserve">, že je subjektem dle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ust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 xml:space="preserve">. § 2 odst. 1 </w:t>
            </w:r>
            <w:proofErr w:type="gramStart"/>
            <w:r>
              <w:rPr>
                <w:rFonts w:ascii="Consolas" w:eastAsia="Consolas" w:hAnsi="Consolas" w:cs="Consolas"/>
                <w:sz w:val="14"/>
              </w:rPr>
              <w:t xml:space="preserve">písm. e) </w:t>
            </w:r>
            <w:proofErr w:type="spellStart"/>
            <w:r>
              <w:rPr>
                <w:rFonts w:ascii="Consolas" w:eastAsia="Consolas" w:hAnsi="Consolas" w:cs="Consolas"/>
                <w:sz w:val="14"/>
              </w:rPr>
              <w:t>z.č</w:t>
            </w:r>
            <w:proofErr w:type="spellEnd"/>
            <w:r>
              <w:rPr>
                <w:rFonts w:ascii="Consolas" w:eastAsia="Consolas" w:hAnsi="Consolas" w:cs="Consolas"/>
                <w:sz w:val="14"/>
              </w:rPr>
              <w:t>.</w:t>
            </w:r>
            <w:proofErr w:type="gramEnd"/>
            <w:r>
              <w:rPr>
                <w:rFonts w:ascii="Consolas" w:eastAsia="Consolas" w:hAnsi="Consolas" w:cs="Consolas"/>
                <w:sz w:val="14"/>
              </w:rPr>
              <w:t xml:space="preserve"> 340/2015 Sb., o registru smluv, v platném znění, (dále jen zákon a RS), a na smlouvy jím uzavírané se vztahuje povinnost uveřejnění prostřednictvím RS nejpozději do 30 dnů ode dne uzavření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78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9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8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3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5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6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  <w:tr w:rsidR="00F717F8">
        <w:trPr>
          <w:trHeight w:hRule="exact" w:val="660"/>
        </w:trPr>
        <w:tc>
          <w:tcPr>
            <w:tcW w:w="58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60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2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F717F8" w:rsidRDefault="002D506E">
            <w:pPr>
              <w:ind w:left="40"/>
            </w:pPr>
            <w:r>
              <w:rPr>
                <w:sz w:val="14"/>
              </w:rPr>
              <w:t xml:space="preserve">AMU je veřejná vysoká škola zřízená Dekretem prezidenta republiky z </w:t>
            </w:r>
            <w:proofErr w:type="gramStart"/>
            <w:r>
              <w:rPr>
                <w:sz w:val="14"/>
              </w:rPr>
              <w:t>27.10.1945</w:t>
            </w:r>
            <w:proofErr w:type="gramEnd"/>
            <w:r>
              <w:rPr>
                <w:sz w:val="14"/>
              </w:rPr>
              <w:t>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F717F8" w:rsidRDefault="00F717F8">
            <w:pPr>
              <w:pStyle w:val="EMPTYCELLSTYLE"/>
            </w:pPr>
          </w:p>
        </w:tc>
        <w:tc>
          <w:tcPr>
            <w:tcW w:w="420" w:type="dxa"/>
          </w:tcPr>
          <w:p w:rsidR="00F717F8" w:rsidRDefault="00F717F8">
            <w:pPr>
              <w:pStyle w:val="EMPTYCELLSTYLE"/>
            </w:pPr>
          </w:p>
        </w:tc>
      </w:tr>
    </w:tbl>
    <w:p w:rsidR="002D506E" w:rsidRDefault="002D506E"/>
    <w:sectPr w:rsidR="002D506E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F717F8"/>
    <w:rsid w:val="00286B9A"/>
    <w:rsid w:val="002D506E"/>
    <w:rsid w:val="004A726D"/>
    <w:rsid w:val="00BC0DB0"/>
    <w:rsid w:val="00F7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680</Words>
  <Characters>4016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5</cp:revision>
  <dcterms:created xsi:type="dcterms:W3CDTF">2020-02-28T13:30:00Z</dcterms:created>
  <dcterms:modified xsi:type="dcterms:W3CDTF">2020-02-28T13:39:00Z</dcterms:modified>
</cp:coreProperties>
</file>