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722B771B" w:rsidR="00675146" w:rsidRPr="007E591F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4808EE">
        <w:rPr>
          <w:sz w:val="26"/>
          <w:szCs w:val="26"/>
        </w:rPr>
        <w:t xml:space="preserve"> CHINA COAL</w:t>
      </w:r>
      <w:r w:rsidR="004808EE" w:rsidRPr="004808EE">
        <w:rPr>
          <w:sz w:val="26"/>
          <w:szCs w:val="26"/>
        </w:rPr>
        <w:t>&amp;</w:t>
      </w:r>
      <w:r w:rsidR="004808EE">
        <w:rPr>
          <w:sz w:val="26"/>
          <w:szCs w:val="26"/>
        </w:rPr>
        <w:t>MINING EXPO</w:t>
      </w:r>
      <w:r w:rsidR="00ED2E9C">
        <w:rPr>
          <w:sz w:val="26"/>
          <w:szCs w:val="26"/>
        </w:rPr>
        <w:t xml:space="preserve"> </w:t>
      </w:r>
      <w:r w:rsidR="00675146" w:rsidRPr="007E591F">
        <w:rPr>
          <w:sz w:val="26"/>
          <w:szCs w:val="26"/>
        </w:rPr>
        <w:t>201</w:t>
      </w:r>
      <w:r w:rsidR="00A044B8">
        <w:rPr>
          <w:sz w:val="26"/>
          <w:szCs w:val="26"/>
        </w:rPr>
        <w:t>9</w:t>
      </w:r>
      <w:r w:rsidR="00675146" w:rsidRPr="007E591F">
        <w:rPr>
          <w:sz w:val="26"/>
          <w:szCs w:val="26"/>
        </w:rPr>
        <w:t xml:space="preserve">, </w:t>
      </w:r>
      <w:r w:rsidR="004808EE">
        <w:rPr>
          <w:sz w:val="26"/>
          <w:szCs w:val="26"/>
        </w:rPr>
        <w:t>Peking, čínská lidová republika, 2019/069</w:t>
      </w:r>
      <w:r w:rsidR="00811820">
        <w:rPr>
          <w:sz w:val="26"/>
          <w:szCs w:val="26"/>
        </w:rPr>
        <w:t xml:space="preserve">N, </w:t>
      </w:r>
      <w:r w:rsidR="00ED2E9C">
        <w:rPr>
          <w:sz w:val="26"/>
          <w:szCs w:val="26"/>
        </w:rPr>
        <w:t>30</w:t>
      </w:r>
      <w:r w:rsidR="00A044B8">
        <w:rPr>
          <w:sz w:val="26"/>
          <w:szCs w:val="26"/>
        </w:rPr>
        <w:t>.</w:t>
      </w:r>
      <w:r w:rsidR="003B67B8">
        <w:rPr>
          <w:sz w:val="26"/>
          <w:szCs w:val="26"/>
        </w:rPr>
        <w:t xml:space="preserve"> 10. – 2. 11</w:t>
      </w:r>
      <w:r w:rsidR="00A044B8">
        <w:rPr>
          <w:sz w:val="26"/>
          <w:szCs w:val="26"/>
        </w:rPr>
        <w:t>. 2019</w:t>
      </w:r>
      <w:r w:rsidR="004808EE">
        <w:rPr>
          <w:sz w:val="26"/>
          <w:szCs w:val="26"/>
        </w:rPr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462ED3BA" w:rsidR="00CA7D90" w:rsidRPr="00CA7D90" w:rsidRDefault="00FB0326" w:rsidP="00FB0326">
      <w:pPr>
        <w:pStyle w:val="Text11"/>
        <w:numPr>
          <w:ilvl w:val="0"/>
          <w:numId w:val="4"/>
        </w:numPr>
        <w:rPr>
          <w:b/>
          <w:szCs w:val="22"/>
        </w:rPr>
      </w:pPr>
      <w:r w:rsidRPr="00FB0326">
        <w:rPr>
          <w:b/>
        </w:rPr>
        <w:t>TDS ZAMPRA, spol. s r.o.</w:t>
      </w:r>
    </w:p>
    <w:p w14:paraId="3329652D" w14:textId="3FB01CC1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 xml:space="preserve">strační číslo účastníka: </w:t>
      </w:r>
      <w:r w:rsidR="00FB0326">
        <w:rPr>
          <w:rFonts w:ascii="Times New Roman" w:hAnsi="Times New Roman" w:cs="Times New Roman"/>
          <w:b/>
          <w:color w:val="000000" w:themeColor="text1"/>
          <w:sz w:val="22"/>
        </w:rPr>
        <w:t>02</w:t>
      </w:r>
      <w:r w:rsidR="004808EE">
        <w:rPr>
          <w:rFonts w:ascii="Times New Roman" w:hAnsi="Times New Roman" w:cs="Times New Roman"/>
          <w:b/>
          <w:color w:val="000000" w:themeColor="text1"/>
          <w:sz w:val="22"/>
        </w:rPr>
        <w:t>/2019/069</w:t>
      </w: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0D61CF39" w14:textId="77777777" w:rsidR="00FB0326" w:rsidRDefault="0032227F" w:rsidP="00FB0326">
      <w:pPr>
        <w:pStyle w:val="Text11"/>
        <w:spacing w:line="360" w:lineRule="auto"/>
        <w:ind w:left="709"/>
        <w:contextualSpacing/>
      </w:pPr>
      <w:r>
        <w:rPr>
          <w:color w:val="000000" w:themeColor="text1"/>
          <w:szCs w:val="22"/>
        </w:rPr>
        <w:t>se sídlem</w:t>
      </w:r>
      <w:r w:rsidR="004E7D32" w:rsidRPr="004E7D32">
        <w:rPr>
          <w:color w:val="000000" w:themeColor="text1"/>
        </w:rPr>
        <w:t xml:space="preserve"> </w:t>
      </w:r>
      <w:r w:rsidR="00FB0326" w:rsidRPr="000A58B8">
        <w:t>Žižkova 94, Frýdlant, Frýdlant nad Ostravic</w:t>
      </w:r>
      <w:r w:rsidR="00FB0326">
        <w:t xml:space="preserve">í, PSČ </w:t>
      </w:r>
      <w:r w:rsidR="00FB0326" w:rsidRPr="000A58B8">
        <w:t>739 11</w:t>
      </w:r>
      <w:r w:rsidR="00FB0326">
        <w:t xml:space="preserve">, IČO: </w:t>
      </w:r>
      <w:r w:rsidR="00FB0326" w:rsidRPr="000A58B8">
        <w:t>46580590</w:t>
      </w:r>
      <w:r w:rsidR="00FB0326">
        <w:t xml:space="preserve">, </w:t>
      </w:r>
      <w:r w:rsidR="00FB0326">
        <w:tab/>
        <w:t xml:space="preserve">     DIČ: CZ</w:t>
      </w:r>
      <w:r w:rsidR="00FB0326" w:rsidRPr="000A58B8">
        <w:t>46580590</w:t>
      </w:r>
      <w:r w:rsidR="00FB0326">
        <w:t>,</w:t>
      </w:r>
    </w:p>
    <w:p w14:paraId="7F1470C5" w14:textId="221B5392" w:rsidR="004E7D32" w:rsidRDefault="00CA7D90" w:rsidP="00FB0326">
      <w:pPr>
        <w:pStyle w:val="Text11"/>
        <w:spacing w:line="360" w:lineRule="auto"/>
        <w:ind w:left="709"/>
        <w:contextualSpacing/>
        <w:rPr>
          <w:szCs w:val="22"/>
        </w:rPr>
      </w:pPr>
      <w:r w:rsidRPr="00CA7D90">
        <w:rPr>
          <w:color w:val="000000" w:themeColor="text1"/>
          <w:szCs w:val="22"/>
        </w:rPr>
        <w:t xml:space="preserve">vedená </w:t>
      </w:r>
      <w:r w:rsidR="009751CA" w:rsidRPr="008062FA">
        <w:rPr>
          <w:color w:val="000000" w:themeColor="text1"/>
        </w:rPr>
        <w:t xml:space="preserve">u </w:t>
      </w:r>
      <w:r w:rsidR="00FB0326">
        <w:t>Krajského soudu v Ostravě</w:t>
      </w:r>
      <w:r w:rsidR="00FB0326" w:rsidRPr="00C533A5">
        <w:rPr>
          <w:i/>
        </w:rPr>
        <w:t xml:space="preserve">, </w:t>
      </w:r>
      <w:r w:rsidR="00FB0326">
        <w:t>oddíl C, vložka 3608</w:t>
      </w:r>
    </w:p>
    <w:p w14:paraId="5F596A12" w14:textId="4E3725CF" w:rsidR="00DE082C" w:rsidRPr="00A12BB4" w:rsidRDefault="00DE082C" w:rsidP="00FB0326">
      <w:pPr>
        <w:pStyle w:val="Text11"/>
        <w:keepNext w:val="0"/>
        <w:spacing w:line="360" w:lineRule="auto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68BD0E4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4F6ADF">
        <w:rPr>
          <w:rFonts w:ascii="Times New Roman" w:hAnsi="Times New Roman" w:cs="Times New Roman"/>
          <w:sz w:val="22"/>
        </w:rPr>
        <w:t xml:space="preserve">dne </w:t>
      </w:r>
      <w:r w:rsidR="00496E1D" w:rsidRPr="004F6ADF">
        <w:rPr>
          <w:rFonts w:ascii="Times New Roman" w:hAnsi="Times New Roman" w:cs="Times New Roman"/>
          <w:sz w:val="22"/>
        </w:rPr>
        <w:t>18. 10</w:t>
      </w:r>
      <w:r w:rsidR="00144EA3" w:rsidRPr="004F6ADF">
        <w:rPr>
          <w:rFonts w:ascii="Times New Roman" w:hAnsi="Times New Roman" w:cs="Times New Roman"/>
          <w:sz w:val="22"/>
        </w:rPr>
        <w:t>. 2019</w:t>
      </w:r>
      <w:r w:rsidR="00675146" w:rsidRPr="004F6ADF">
        <w:rPr>
          <w:rFonts w:ascii="Times New Roman" w:hAnsi="Times New Roman" w:cs="Times New Roman"/>
          <w:sz w:val="22"/>
        </w:rPr>
        <w:t xml:space="preserve"> </w:t>
      </w:r>
      <w:r w:rsidRPr="004F6ADF">
        <w:rPr>
          <w:rFonts w:ascii="Times New Roman" w:hAnsi="Times New Roman" w:cs="Times New Roman"/>
          <w:sz w:val="22"/>
        </w:rPr>
        <w:t>SMLOUVU</w:t>
      </w:r>
      <w:r w:rsidRPr="008A0252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8A0252">
        <w:rPr>
          <w:rFonts w:ascii="Times New Roman" w:hAnsi="Times New Roman" w:cs="Times New Roman"/>
          <w:sz w:val="22"/>
        </w:rPr>
        <w:t xml:space="preserve"> („</w:t>
      </w:r>
      <w:r w:rsidR="00032A30" w:rsidRPr="008A0252">
        <w:rPr>
          <w:rFonts w:ascii="Times New Roman" w:hAnsi="Times New Roman" w:cs="Times New Roman"/>
          <w:b/>
          <w:sz w:val="22"/>
        </w:rPr>
        <w:t>Smlouva</w:t>
      </w:r>
      <w:r w:rsidR="00032A30" w:rsidRPr="008A0252">
        <w:rPr>
          <w:rFonts w:ascii="Times New Roman" w:hAnsi="Times New Roman" w:cs="Times New Roman"/>
          <w:sz w:val="22"/>
        </w:rPr>
        <w:t>“)</w:t>
      </w:r>
      <w:r w:rsidR="009C0070" w:rsidRPr="008A0252">
        <w:rPr>
          <w:rFonts w:ascii="Times New Roman" w:hAnsi="Times New Roman" w:cs="Times New Roman"/>
          <w:sz w:val="22"/>
        </w:rPr>
        <w:t>,</w:t>
      </w:r>
      <w:r w:rsidR="009C0070" w:rsidRPr="008A0252">
        <w:t xml:space="preserve"> </w:t>
      </w:r>
      <w:r w:rsidR="009C0070" w:rsidRPr="008A0252">
        <w:rPr>
          <w:rFonts w:ascii="Times New Roman" w:hAnsi="Times New Roman" w:cs="Times New Roman"/>
          <w:sz w:val="22"/>
        </w:rPr>
        <w:t>která byla zveřejn</w:t>
      </w:r>
      <w:r w:rsidR="00675146" w:rsidRPr="008A0252">
        <w:rPr>
          <w:rFonts w:ascii="Times New Roman" w:hAnsi="Times New Roman" w:cs="Times New Roman"/>
          <w:sz w:val="22"/>
        </w:rPr>
        <w:t>ěna</w:t>
      </w:r>
      <w:r w:rsidR="007F18FC" w:rsidRPr="008A0252">
        <w:rPr>
          <w:rFonts w:ascii="Times New Roman" w:hAnsi="Times New Roman" w:cs="Times New Roman"/>
          <w:sz w:val="22"/>
        </w:rPr>
        <w:t xml:space="preserve"> v r</w:t>
      </w:r>
      <w:r w:rsidR="008B21FB" w:rsidRPr="008A0252">
        <w:rPr>
          <w:rFonts w:ascii="Times New Roman" w:hAnsi="Times New Roman" w:cs="Times New Roman"/>
          <w:sz w:val="22"/>
        </w:rPr>
        <w:t xml:space="preserve">egistru smluv pod </w:t>
      </w:r>
      <w:r w:rsidR="008B21FB" w:rsidRPr="004F6ADF">
        <w:rPr>
          <w:rFonts w:ascii="Times New Roman" w:hAnsi="Times New Roman" w:cs="Times New Roman"/>
          <w:sz w:val="22"/>
        </w:rPr>
        <w:t xml:space="preserve">číslem </w:t>
      </w:r>
      <w:r w:rsidR="00496E1D" w:rsidRPr="004F6ADF">
        <w:rPr>
          <w:rFonts w:ascii="Times New Roman" w:hAnsi="Times New Roman" w:cs="Times New Roman"/>
          <w:sz w:val="22"/>
        </w:rPr>
        <w:t>9742590</w:t>
      </w:r>
      <w:r w:rsidR="009C0070" w:rsidRPr="004F6ADF">
        <w:rPr>
          <w:rFonts w:ascii="Times New Roman" w:hAnsi="Times New Roman" w:cs="Times New Roman"/>
          <w:sz w:val="22"/>
        </w:rPr>
        <w:t xml:space="preserve">, </w:t>
      </w:r>
      <w:r w:rsidRPr="004F6ADF">
        <w:rPr>
          <w:rFonts w:ascii="Times New Roman" w:hAnsi="Times New Roman" w:cs="Times New Roman"/>
          <w:sz w:val="22"/>
        </w:rPr>
        <w:t>na</w:t>
      </w:r>
      <w:r w:rsidRPr="00152985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ED2E9C">
        <w:rPr>
          <w:rFonts w:ascii="Times New Roman" w:hAnsi="Times New Roman" w:cs="Times New Roman"/>
          <w:sz w:val="22"/>
        </w:rPr>
        <w:t>dne 30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808EE">
        <w:rPr>
          <w:rFonts w:ascii="Times New Roman" w:hAnsi="Times New Roman" w:cs="Times New Roman"/>
          <w:sz w:val="22"/>
        </w:rPr>
        <w:t xml:space="preserve"> 10</w:t>
      </w:r>
      <w:r w:rsidR="00ED2E9C">
        <w:rPr>
          <w:rFonts w:ascii="Times New Roman" w:hAnsi="Times New Roman" w:cs="Times New Roman"/>
          <w:sz w:val="22"/>
        </w:rPr>
        <w:t>.</w:t>
      </w:r>
      <w:r w:rsidR="00675146" w:rsidRPr="00675146">
        <w:rPr>
          <w:rFonts w:ascii="Times New Roman" w:hAnsi="Times New Roman" w:cs="Times New Roman"/>
          <w:sz w:val="22"/>
        </w:rPr>
        <w:t xml:space="preserve"> – </w:t>
      </w:r>
      <w:r w:rsidR="003B67B8">
        <w:rPr>
          <w:rFonts w:ascii="Times New Roman" w:hAnsi="Times New Roman" w:cs="Times New Roman"/>
          <w:sz w:val="22"/>
        </w:rPr>
        <w:t>2. 11</w:t>
      </w:r>
      <w:r w:rsidR="00144EA3">
        <w:rPr>
          <w:rFonts w:ascii="Times New Roman" w:hAnsi="Times New Roman" w:cs="Times New Roman"/>
          <w:sz w:val="22"/>
        </w:rPr>
        <w:t>. 2019</w:t>
      </w:r>
      <w:r w:rsidR="004808EE">
        <w:rPr>
          <w:rFonts w:ascii="Times New Roman" w:hAnsi="Times New Roman" w:cs="Times New Roman"/>
          <w:sz w:val="22"/>
        </w:rPr>
        <w:t xml:space="preserve"> v Pekingu, Čínská lidová republika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FE185B5" w:rsidR="009C0070" w:rsidRPr="00C0511C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>Smluvní strany se dohodly, že v souladu s čl. 4.1 písm. k) Smlouvy je konečná výše finanční spoluúčasti Realizátora projektu na úhradě nákladů spojených s </w:t>
      </w:r>
      <w:r w:rsidRPr="00C0511C">
        <w:rPr>
          <w:rFonts w:ascii="Times New Roman" w:hAnsi="Times New Roman" w:cs="Times New Roman"/>
          <w:sz w:val="22"/>
        </w:rPr>
        <w:t xml:space="preserve">realizací Účasti </w:t>
      </w:r>
      <w:r w:rsidR="005F7098" w:rsidRPr="00C0511C">
        <w:rPr>
          <w:rFonts w:ascii="Times New Roman" w:hAnsi="Times New Roman" w:cs="Times New Roman"/>
          <w:sz w:val="22"/>
        </w:rPr>
        <w:t xml:space="preserve">MSP </w:t>
      </w:r>
      <w:r w:rsidR="00C0511C" w:rsidRPr="00C0511C">
        <w:rPr>
          <w:rFonts w:ascii="Times New Roman" w:hAnsi="Times New Roman" w:cs="Times New Roman"/>
          <w:sz w:val="22"/>
        </w:rPr>
        <w:t>58 485,66</w:t>
      </w:r>
      <w:r w:rsidR="005F7098" w:rsidRPr="00C0511C">
        <w:rPr>
          <w:rFonts w:ascii="Times New Roman" w:hAnsi="Times New Roman" w:cs="Times New Roman"/>
          <w:sz w:val="22"/>
        </w:rPr>
        <w:t xml:space="preserve"> </w:t>
      </w:r>
      <w:r w:rsidRPr="00C0511C">
        <w:rPr>
          <w:rFonts w:ascii="Times New Roman" w:hAnsi="Times New Roman" w:cs="Times New Roman"/>
          <w:sz w:val="22"/>
        </w:rPr>
        <w:t>Kč (slov</w:t>
      </w:r>
      <w:r w:rsidR="00C0511C" w:rsidRPr="00C0511C">
        <w:rPr>
          <w:rFonts w:ascii="Times New Roman" w:hAnsi="Times New Roman" w:cs="Times New Roman"/>
          <w:sz w:val="22"/>
        </w:rPr>
        <w:t>y: padesát osm</w:t>
      </w:r>
      <w:r w:rsidR="005F7098" w:rsidRPr="00C0511C">
        <w:rPr>
          <w:rFonts w:ascii="Times New Roman" w:hAnsi="Times New Roman" w:cs="Times New Roman"/>
          <w:sz w:val="22"/>
        </w:rPr>
        <w:t xml:space="preserve"> tisíc</w:t>
      </w:r>
      <w:r w:rsidR="00C0511C" w:rsidRPr="00C0511C">
        <w:rPr>
          <w:rFonts w:ascii="Times New Roman" w:hAnsi="Times New Roman" w:cs="Times New Roman"/>
          <w:sz w:val="22"/>
        </w:rPr>
        <w:t xml:space="preserve"> čtyři sta osmdesát pět</w:t>
      </w:r>
      <w:r w:rsidRPr="00C0511C">
        <w:rPr>
          <w:rFonts w:ascii="Times New Roman" w:hAnsi="Times New Roman" w:cs="Times New Roman"/>
          <w:sz w:val="22"/>
        </w:rPr>
        <w:t xml:space="preserve"> korun českých</w:t>
      </w:r>
      <w:r w:rsidR="00C0511C" w:rsidRPr="00C0511C">
        <w:rPr>
          <w:rFonts w:ascii="Times New Roman" w:hAnsi="Times New Roman" w:cs="Times New Roman"/>
          <w:sz w:val="22"/>
        </w:rPr>
        <w:t xml:space="preserve"> šedesát šest haléřů</w:t>
      </w:r>
      <w:r w:rsidRPr="00C0511C">
        <w:rPr>
          <w:rFonts w:ascii="Times New Roman" w:hAnsi="Times New Roman" w:cs="Times New Roman"/>
          <w:sz w:val="22"/>
        </w:rPr>
        <w:t>), dle Závěrečného vyúčtování</w:t>
      </w:r>
      <w:r w:rsidR="009C0070" w:rsidRPr="00C0511C">
        <w:rPr>
          <w:rFonts w:ascii="Times New Roman" w:hAnsi="Times New Roman" w:cs="Times New Roman"/>
          <w:sz w:val="22"/>
        </w:rPr>
        <w:t>, které bylo sch</w:t>
      </w:r>
      <w:r w:rsidR="000E3C96" w:rsidRPr="00C0511C">
        <w:rPr>
          <w:rFonts w:ascii="Times New Roman" w:hAnsi="Times New Roman" w:cs="Times New Roman"/>
          <w:sz w:val="22"/>
        </w:rPr>
        <w:t xml:space="preserve">váleno rozhodnutím ŘV a ŘO dne </w:t>
      </w:r>
      <w:r w:rsidR="00C0511C" w:rsidRPr="00C0511C">
        <w:rPr>
          <w:rFonts w:ascii="Times New Roman" w:hAnsi="Times New Roman" w:cs="Times New Roman"/>
          <w:sz w:val="22"/>
        </w:rPr>
        <w:t>18. 2. 2020</w:t>
      </w:r>
      <w:r w:rsidR="000E3C96" w:rsidRPr="00C0511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C0511C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C0511C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0511C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C0511C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0511C">
        <w:rPr>
          <w:rFonts w:ascii="Times New Roman" w:hAnsi="Times New Roman" w:cs="Times New Roman"/>
          <w:sz w:val="22"/>
        </w:rPr>
        <w:t>Tento dodatek nabývá platnosti dnem podpisu oběma smluvními stranami a účinnosti nejdříve</w:t>
      </w:r>
      <w:r w:rsidRPr="00AA0659">
        <w:rPr>
          <w:rFonts w:ascii="Times New Roman" w:hAnsi="Times New Roman" w:cs="Times New Roman"/>
          <w:sz w:val="22"/>
        </w:rPr>
        <w:t xml:space="preserve">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31A0C1E2" w:rsidR="00CF112A" w:rsidRPr="00CF112A" w:rsidRDefault="00FB0326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FB0326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TDS ZAMPRA, spol. s 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C3F5365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91412E">
              <w:rPr>
                <w:rFonts w:ascii="Times New Roman" w:eastAsia="Times New Roman" w:hAnsi="Times New Roman" w:cs="Times New Roman"/>
                <w:sz w:val="22"/>
                <w:szCs w:val="24"/>
              </w:rPr>
              <w:t>Frýdlant nad Ostravicí</w:t>
            </w:r>
          </w:p>
          <w:p w14:paraId="68140360" w14:textId="5B8E753C" w:rsidR="00CF112A" w:rsidRPr="00CF112A" w:rsidRDefault="00144EA3" w:rsidP="0081182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91412E">
              <w:rPr>
                <w:rFonts w:ascii="Times New Roman" w:eastAsia="Times New Roman" w:hAnsi="Times New Roman" w:cs="Times New Roman"/>
                <w:sz w:val="22"/>
                <w:szCs w:val="24"/>
              </w:rPr>
              <w:t>20. 02. 2020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984BA8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4F17AE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6A171C03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FB0326" w:rsidRPr="00FB0326">
              <w:rPr>
                <w:rFonts w:ascii="Times New Roman" w:hAnsi="Times New Roman" w:cs="Times New Roman"/>
                <w:sz w:val="22"/>
              </w:rPr>
              <w:t xml:space="preserve">Eduard </w:t>
            </w:r>
            <w:proofErr w:type="spellStart"/>
            <w:r w:rsidR="00FB0326" w:rsidRPr="00FB0326">
              <w:rPr>
                <w:rFonts w:ascii="Times New Roman" w:hAnsi="Times New Roman" w:cs="Times New Roman"/>
                <w:sz w:val="22"/>
              </w:rPr>
              <w:t>Dřízga</w:t>
            </w:r>
            <w:proofErr w:type="spellEnd"/>
          </w:p>
          <w:p w14:paraId="65546A93" w14:textId="54BF54FE" w:rsidR="00CF112A" w:rsidRPr="00CF112A" w:rsidRDefault="00CF112A" w:rsidP="00FA05D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FA05DF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C0511C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25635A27" w:rsidR="005F7098" w:rsidRPr="00152985" w:rsidRDefault="00C0511C" w:rsidP="00EC74B0">
      <w:pPr>
        <w:rPr>
          <w:rFonts w:ascii="Times New Roman" w:hAnsi="Times New Roman" w:cs="Times New Roman"/>
          <w:sz w:val="22"/>
        </w:rPr>
      </w:pPr>
      <w:r w:rsidRPr="00C0511C">
        <w:rPr>
          <w:noProof/>
          <w:lang w:eastAsia="cs-CZ"/>
        </w:rPr>
        <w:drawing>
          <wp:inline distT="0" distB="0" distL="0" distR="0" wp14:anchorId="19B1A6E5" wp14:editId="21B05A8E">
            <wp:extent cx="8892540" cy="3330539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33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44A12" w14:textId="77777777" w:rsidR="009C44A4" w:rsidRDefault="009C44A4" w:rsidP="00152985">
      <w:r>
        <w:separator/>
      </w:r>
    </w:p>
  </w:endnote>
  <w:endnote w:type="continuationSeparator" w:id="0">
    <w:p w14:paraId="33BDE1FB" w14:textId="77777777" w:rsidR="009C44A4" w:rsidRDefault="009C44A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F826E" w14:textId="77777777" w:rsidR="009C44A4" w:rsidRDefault="009C44A4" w:rsidP="00152985">
      <w:r>
        <w:separator/>
      </w:r>
    </w:p>
  </w:footnote>
  <w:footnote w:type="continuationSeparator" w:id="0">
    <w:p w14:paraId="644CACCB" w14:textId="77777777" w:rsidR="009C44A4" w:rsidRDefault="009C44A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865"/>
    <w:rsid w:val="000109F0"/>
    <w:rsid w:val="00032A30"/>
    <w:rsid w:val="000821B3"/>
    <w:rsid w:val="0008253A"/>
    <w:rsid w:val="000B4249"/>
    <w:rsid w:val="000D5A11"/>
    <w:rsid w:val="000E07BD"/>
    <w:rsid w:val="000E2EE6"/>
    <w:rsid w:val="000E3C96"/>
    <w:rsid w:val="00110D2C"/>
    <w:rsid w:val="001177AD"/>
    <w:rsid w:val="00127AF7"/>
    <w:rsid w:val="00144EA3"/>
    <w:rsid w:val="00152985"/>
    <w:rsid w:val="001A225A"/>
    <w:rsid w:val="001A6F5C"/>
    <w:rsid w:val="00224B9C"/>
    <w:rsid w:val="00255181"/>
    <w:rsid w:val="00284E57"/>
    <w:rsid w:val="002B3556"/>
    <w:rsid w:val="002C6995"/>
    <w:rsid w:val="0032227F"/>
    <w:rsid w:val="0036353B"/>
    <w:rsid w:val="003B67B8"/>
    <w:rsid w:val="003E2738"/>
    <w:rsid w:val="004413F9"/>
    <w:rsid w:val="00447C11"/>
    <w:rsid w:val="00473166"/>
    <w:rsid w:val="004808EE"/>
    <w:rsid w:val="00496E1D"/>
    <w:rsid w:val="004B669E"/>
    <w:rsid w:val="004E1360"/>
    <w:rsid w:val="004E7D32"/>
    <w:rsid w:val="004F17AE"/>
    <w:rsid w:val="004F6ADF"/>
    <w:rsid w:val="00517192"/>
    <w:rsid w:val="00520810"/>
    <w:rsid w:val="005224E9"/>
    <w:rsid w:val="0058689F"/>
    <w:rsid w:val="005950B2"/>
    <w:rsid w:val="005B60E3"/>
    <w:rsid w:val="005F7098"/>
    <w:rsid w:val="0064387E"/>
    <w:rsid w:val="006577B4"/>
    <w:rsid w:val="00675146"/>
    <w:rsid w:val="00697B69"/>
    <w:rsid w:val="006A4628"/>
    <w:rsid w:val="006C5CC9"/>
    <w:rsid w:val="006C5FB0"/>
    <w:rsid w:val="006F377F"/>
    <w:rsid w:val="007112B0"/>
    <w:rsid w:val="007B0CE5"/>
    <w:rsid w:val="007B4FB9"/>
    <w:rsid w:val="007C19A5"/>
    <w:rsid w:val="007C21C8"/>
    <w:rsid w:val="007E461B"/>
    <w:rsid w:val="007F18FC"/>
    <w:rsid w:val="00803CDD"/>
    <w:rsid w:val="00811820"/>
    <w:rsid w:val="0085409B"/>
    <w:rsid w:val="0089196B"/>
    <w:rsid w:val="008A0252"/>
    <w:rsid w:val="008A5C87"/>
    <w:rsid w:val="008B21FB"/>
    <w:rsid w:val="008D1369"/>
    <w:rsid w:val="0091412E"/>
    <w:rsid w:val="00921A31"/>
    <w:rsid w:val="00965681"/>
    <w:rsid w:val="009751CA"/>
    <w:rsid w:val="009C0070"/>
    <w:rsid w:val="009C44A4"/>
    <w:rsid w:val="009D3119"/>
    <w:rsid w:val="00A044B8"/>
    <w:rsid w:val="00A12BB4"/>
    <w:rsid w:val="00A132F3"/>
    <w:rsid w:val="00A24C69"/>
    <w:rsid w:val="00A31B7F"/>
    <w:rsid w:val="00AA4ED0"/>
    <w:rsid w:val="00B00057"/>
    <w:rsid w:val="00B15D78"/>
    <w:rsid w:val="00BD6EBB"/>
    <w:rsid w:val="00BF134E"/>
    <w:rsid w:val="00BF4A85"/>
    <w:rsid w:val="00C0511C"/>
    <w:rsid w:val="00C05437"/>
    <w:rsid w:val="00C4506C"/>
    <w:rsid w:val="00C508F7"/>
    <w:rsid w:val="00CA7D90"/>
    <w:rsid w:val="00CC4A8B"/>
    <w:rsid w:val="00CD5790"/>
    <w:rsid w:val="00CE098D"/>
    <w:rsid w:val="00CF112A"/>
    <w:rsid w:val="00D1475F"/>
    <w:rsid w:val="00D353D5"/>
    <w:rsid w:val="00DB15D5"/>
    <w:rsid w:val="00DE082C"/>
    <w:rsid w:val="00E338A9"/>
    <w:rsid w:val="00E42B58"/>
    <w:rsid w:val="00E65A8F"/>
    <w:rsid w:val="00EA25B6"/>
    <w:rsid w:val="00EA325F"/>
    <w:rsid w:val="00EC74B0"/>
    <w:rsid w:val="00ED2E9C"/>
    <w:rsid w:val="00F40C3D"/>
    <w:rsid w:val="00F85D46"/>
    <w:rsid w:val="00FA05DF"/>
    <w:rsid w:val="00F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7</cp:revision>
  <dcterms:created xsi:type="dcterms:W3CDTF">2019-09-11T14:13:00Z</dcterms:created>
  <dcterms:modified xsi:type="dcterms:W3CDTF">2020-02-24T13:32:00Z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