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E2" w:rsidRPr="00434826" w:rsidRDefault="00EC32E2" w:rsidP="00EC32E2">
      <w:pPr>
        <w:pStyle w:val="Nzev"/>
        <w:outlineLvl w:val="0"/>
        <w:rPr>
          <w:rFonts w:ascii="Calibri" w:hAnsi="Calibri"/>
          <w:sz w:val="32"/>
          <w:szCs w:val="32"/>
        </w:rPr>
      </w:pPr>
      <w:r w:rsidRPr="00434826">
        <w:rPr>
          <w:rFonts w:ascii="Calibri" w:hAnsi="Calibri"/>
          <w:sz w:val="32"/>
          <w:szCs w:val="32"/>
        </w:rPr>
        <w:t>Dodatek č. 1</w:t>
      </w:r>
    </w:p>
    <w:p w:rsidR="00EC32E2" w:rsidRPr="00EC32E2" w:rsidRDefault="00EC32E2" w:rsidP="00EC32E2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32"/>
          <w:szCs w:val="32"/>
        </w:rPr>
        <w:t>ke Smlouvě o dílo č.</w:t>
      </w:r>
      <w:r>
        <w:rPr>
          <w:rFonts w:ascii="Calibri" w:hAnsi="Calibri"/>
          <w:bCs/>
          <w:sz w:val="32"/>
          <w:szCs w:val="32"/>
        </w:rPr>
        <w:t>:</w:t>
      </w:r>
      <w:r w:rsidRPr="00EC32E2">
        <w:rPr>
          <w:rFonts w:ascii="Calibri" w:hAnsi="Calibri"/>
          <w:bCs/>
          <w:sz w:val="36"/>
          <w:szCs w:val="36"/>
        </w:rPr>
        <w:t xml:space="preserve"> </w:t>
      </w:r>
      <w:r w:rsidRPr="00EC32E2">
        <w:rPr>
          <w:rFonts w:ascii="Calibri" w:hAnsi="Calibri"/>
          <w:bCs/>
          <w:sz w:val="22"/>
          <w:szCs w:val="22"/>
        </w:rPr>
        <w:t>zhotovitele: 2016/15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 xml:space="preserve">                                                        objednatele: 104/2016</w:t>
      </w:r>
    </w:p>
    <w:p w:rsidR="00EC32E2" w:rsidRPr="00310EE6" w:rsidRDefault="00EC32E2" w:rsidP="00CA0478">
      <w:pPr>
        <w:widowControl w:val="0"/>
        <w:spacing w:before="60" w:after="60"/>
        <w:jc w:val="center"/>
        <w:rPr>
          <w:rFonts w:ascii="Calibri" w:hAnsi="Calibri"/>
          <w:bCs/>
          <w:sz w:val="22"/>
          <w:szCs w:val="22"/>
        </w:rPr>
      </w:pPr>
      <w:r w:rsidRPr="00310EE6">
        <w:rPr>
          <w:rFonts w:ascii="Calibri" w:hAnsi="Calibri"/>
          <w:bCs/>
          <w:sz w:val="22"/>
          <w:szCs w:val="22"/>
        </w:rPr>
        <w:t>na akci: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EC32E2">
        <w:rPr>
          <w:rFonts w:ascii="Calibri" w:hAnsi="Calibri"/>
          <w:b/>
          <w:sz w:val="32"/>
          <w:szCs w:val="32"/>
        </w:rPr>
        <w:t>„</w:t>
      </w:r>
      <w:r w:rsidRPr="00EC32E2">
        <w:rPr>
          <w:rFonts w:ascii="Calibri" w:hAnsi="Calibri" w:cs="Calibri"/>
          <w:b/>
          <w:bCs/>
          <w:color w:val="000000"/>
          <w:sz w:val="32"/>
          <w:szCs w:val="32"/>
        </w:rPr>
        <w:t xml:space="preserve">Zřícenina hradu </w:t>
      </w:r>
      <w:proofErr w:type="spellStart"/>
      <w:r w:rsidRPr="00EC32E2">
        <w:rPr>
          <w:rFonts w:ascii="Calibri" w:hAnsi="Calibri" w:cs="Calibri"/>
          <w:b/>
          <w:bCs/>
          <w:color w:val="000000"/>
          <w:sz w:val="32"/>
          <w:szCs w:val="32"/>
        </w:rPr>
        <w:t>Cornštejn</w:t>
      </w:r>
      <w:proofErr w:type="spellEnd"/>
      <w:r w:rsidRPr="00EC32E2">
        <w:rPr>
          <w:rFonts w:ascii="Calibri" w:hAnsi="Calibri" w:cs="Calibri"/>
          <w:b/>
          <w:bCs/>
          <w:color w:val="000000"/>
          <w:sz w:val="32"/>
          <w:szCs w:val="32"/>
        </w:rPr>
        <w:t xml:space="preserve"> - sanace zdí – havárie</w:t>
      </w:r>
      <w:r w:rsidRPr="00EC32E2">
        <w:rPr>
          <w:rFonts w:ascii="Calibri" w:hAnsi="Calibri"/>
          <w:b/>
          <w:sz w:val="32"/>
          <w:szCs w:val="32"/>
        </w:rPr>
        <w:t>“</w:t>
      </w:r>
    </w:p>
    <w:p w:rsidR="00EC32E2" w:rsidRPr="00EC32E2" w:rsidRDefault="00EC32E2" w:rsidP="00EC32E2">
      <w:pPr>
        <w:widowControl w:val="0"/>
        <w:spacing w:after="12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>(dále jen „Smlouva“)</w:t>
      </w:r>
    </w:p>
    <w:p w:rsidR="00EC32E2" w:rsidRPr="008E6903" w:rsidRDefault="00EC32E2" w:rsidP="00EC32E2">
      <w:pPr>
        <w:pStyle w:val="Nzev"/>
        <w:rPr>
          <w:i/>
          <w:sz w:val="22"/>
          <w:szCs w:val="22"/>
        </w:rPr>
      </w:pPr>
      <w:r w:rsidRPr="008E6903">
        <w:rPr>
          <w:b w:val="0"/>
          <w:i/>
          <w:sz w:val="22"/>
          <w:szCs w:val="22"/>
        </w:rPr>
        <w:t xml:space="preserve">uzavřené mezi dále uvedenými smluvními stranami dne </w:t>
      </w:r>
      <w:r>
        <w:rPr>
          <w:b w:val="0"/>
          <w:i/>
          <w:sz w:val="22"/>
          <w:szCs w:val="22"/>
        </w:rPr>
        <w:t>23</w:t>
      </w:r>
      <w:r w:rsidRPr="000C1F8D">
        <w:rPr>
          <w:b w:val="0"/>
          <w:i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9</w:t>
      </w:r>
      <w:r w:rsidRPr="000C1F8D">
        <w:rPr>
          <w:b w:val="0"/>
          <w:i/>
          <w:sz w:val="22"/>
          <w:szCs w:val="22"/>
        </w:rPr>
        <w:t>.</w:t>
      </w:r>
      <w:r w:rsidRPr="008E6903">
        <w:rPr>
          <w:b w:val="0"/>
          <w:i/>
          <w:sz w:val="22"/>
          <w:szCs w:val="22"/>
        </w:rPr>
        <w:t xml:space="preserve"> 201</w:t>
      </w:r>
      <w:r>
        <w:rPr>
          <w:b w:val="0"/>
          <w:i/>
          <w:sz w:val="22"/>
          <w:szCs w:val="22"/>
        </w:rPr>
        <w:t>6</w:t>
      </w:r>
      <w:r w:rsidRPr="008E6903">
        <w:rPr>
          <w:b w:val="0"/>
          <w:i/>
          <w:sz w:val="22"/>
          <w:szCs w:val="22"/>
        </w:rPr>
        <w:t>, který dále uvedeného dne, měsíce a roku mezi sebou navzájem uzavřeli:</w:t>
      </w:r>
      <w:r w:rsidRPr="008E6903">
        <w:rPr>
          <w:i/>
          <w:sz w:val="22"/>
          <w:szCs w:val="22"/>
        </w:rPr>
        <w:t xml:space="preserve"> 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Pr="006E105A" w:rsidRDefault="00EC32E2" w:rsidP="00EC32E2">
      <w:pPr>
        <w:pStyle w:val="Zkladntext"/>
        <w:spacing w:before="120" w:after="120"/>
        <w:jc w:val="center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t>Smluvní strany</w:t>
      </w:r>
    </w:p>
    <w:p w:rsidR="00EC32E2" w:rsidRPr="00D02FF9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D02FF9">
        <w:rPr>
          <w:rFonts w:ascii="Calibri" w:hAnsi="Calibri"/>
          <w:b/>
          <w:bCs/>
          <w:sz w:val="22"/>
          <w:szCs w:val="22"/>
        </w:rPr>
        <w:t>Objednatel:</w:t>
      </w:r>
    </w:p>
    <w:p w:rsidR="00EC32E2" w:rsidRPr="00D02FF9" w:rsidRDefault="00EC32E2" w:rsidP="00EC32E2">
      <w:pPr>
        <w:jc w:val="both"/>
        <w:outlineLvl w:val="1"/>
        <w:rPr>
          <w:rFonts w:ascii="Calibri" w:hAnsi="Calibri" w:cs="Calibri"/>
          <w:sz w:val="22"/>
          <w:szCs w:val="22"/>
          <w:lang w:eastAsia="en-US"/>
        </w:rPr>
      </w:pPr>
      <w:r w:rsidRPr="00D02FF9">
        <w:rPr>
          <w:rFonts w:ascii="Calibri" w:hAnsi="Calibri"/>
          <w:bCs/>
          <w:sz w:val="22"/>
          <w:szCs w:val="22"/>
        </w:rPr>
        <w:t>Název:</w:t>
      </w:r>
      <w:r w:rsidRPr="00D02FF9">
        <w:rPr>
          <w:rFonts w:ascii="Calibri" w:hAnsi="Calibri"/>
          <w:bCs/>
          <w:sz w:val="22"/>
          <w:szCs w:val="22"/>
        </w:rPr>
        <w:tab/>
      </w:r>
      <w:r w:rsidRPr="00D02FF9">
        <w:rPr>
          <w:rFonts w:ascii="Calibri" w:hAnsi="Calibri"/>
          <w:b/>
          <w:bCs/>
          <w:sz w:val="22"/>
          <w:szCs w:val="22"/>
        </w:rPr>
        <w:tab/>
      </w:r>
      <w:r w:rsidRPr="00D02FF9">
        <w:rPr>
          <w:rFonts w:ascii="Calibri" w:hAnsi="Calibri"/>
          <w:b/>
          <w:bCs/>
          <w:sz w:val="22"/>
          <w:szCs w:val="22"/>
        </w:rPr>
        <w:tab/>
      </w:r>
      <w:r w:rsidRPr="00D02FF9">
        <w:rPr>
          <w:rFonts w:ascii="Calibri" w:hAnsi="Calibri"/>
          <w:b/>
          <w:bCs/>
          <w:sz w:val="22"/>
          <w:szCs w:val="22"/>
        </w:rPr>
        <w:tab/>
      </w:r>
      <w:r w:rsidRPr="00B562B7">
        <w:rPr>
          <w:rFonts w:ascii="Calibri" w:hAnsi="Calibri"/>
          <w:b/>
          <w:bCs/>
          <w:sz w:val="22"/>
          <w:szCs w:val="22"/>
        </w:rPr>
        <w:t>Jihomoravské muzeum ve Znojmě, příspěvková organizace</w:t>
      </w:r>
    </w:p>
    <w:p w:rsidR="00EC32E2" w:rsidRPr="00D02FF9" w:rsidRDefault="00EC32E2" w:rsidP="00EC32E2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Sídlo: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562B7">
        <w:rPr>
          <w:rFonts w:ascii="Calibri" w:hAnsi="Calibri"/>
          <w:bCs/>
          <w:sz w:val="22"/>
          <w:szCs w:val="22"/>
        </w:rPr>
        <w:t>Přemyslovců 129/8, 669 02 Znojmo</w:t>
      </w:r>
    </w:p>
    <w:p w:rsidR="00EC32E2" w:rsidRPr="00D02FF9" w:rsidRDefault="00EC32E2" w:rsidP="00EC32E2">
      <w:pPr>
        <w:widowControl w:val="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Zastoupen: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562B7">
        <w:rPr>
          <w:rFonts w:ascii="Calibri" w:hAnsi="Calibri"/>
          <w:bCs/>
          <w:sz w:val="22"/>
          <w:szCs w:val="22"/>
        </w:rPr>
        <w:t>Ing. Vladimíra Durajková, ředitelka</w:t>
      </w:r>
    </w:p>
    <w:p w:rsidR="00EC32E2" w:rsidRPr="00D02FF9" w:rsidRDefault="00EC32E2" w:rsidP="00EC32E2">
      <w:pPr>
        <w:widowControl w:val="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IČ: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562B7">
        <w:rPr>
          <w:rFonts w:ascii="Calibri" w:hAnsi="Calibri"/>
          <w:bCs/>
          <w:sz w:val="22"/>
          <w:szCs w:val="22"/>
        </w:rPr>
        <w:t>00092738</w:t>
      </w:r>
    </w:p>
    <w:p w:rsidR="00EC32E2" w:rsidRPr="00D02FF9" w:rsidRDefault="00EC32E2" w:rsidP="00EC32E2">
      <w:pPr>
        <w:widowControl w:val="0"/>
        <w:ind w:left="2835" w:hanging="2835"/>
        <w:jc w:val="both"/>
        <w:rPr>
          <w:rFonts w:ascii="Calibri" w:hAnsi="Calibri"/>
          <w:color w:val="000000"/>
          <w:sz w:val="22"/>
          <w:szCs w:val="22"/>
        </w:rPr>
      </w:pPr>
      <w:r w:rsidRPr="00D02FF9">
        <w:rPr>
          <w:rFonts w:ascii="Calibri" w:hAnsi="Calibri"/>
          <w:color w:val="000000"/>
          <w:sz w:val="22"/>
          <w:szCs w:val="22"/>
        </w:rPr>
        <w:t>DIČ:</w:t>
      </w:r>
      <w:r w:rsidRPr="00D02FF9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>není plátce DPH</w:t>
      </w:r>
    </w:p>
    <w:p w:rsidR="00EC32E2" w:rsidRPr="00D02FF9" w:rsidRDefault="00EC32E2" w:rsidP="00EC32E2">
      <w:pPr>
        <w:widowControl w:val="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Bankovní spojení: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Česká spořitelna, a.s.</w:t>
      </w:r>
    </w:p>
    <w:p w:rsidR="00EC32E2" w:rsidRPr="00D02FF9" w:rsidRDefault="00EC32E2" w:rsidP="00EC32E2">
      <w:pPr>
        <w:widowControl w:val="0"/>
        <w:spacing w:after="12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Číslo účtu: 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</w:p>
    <w:p w:rsidR="00EC32E2" w:rsidRPr="0029499C" w:rsidRDefault="00EC32E2" w:rsidP="00EC32E2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29499C">
        <w:rPr>
          <w:rFonts w:ascii="Calibri" w:hAnsi="Calibri" w:cs="Calibri"/>
          <w:sz w:val="22"/>
          <w:szCs w:val="22"/>
        </w:rPr>
        <w:t>Objednatele jsou oprávněni dále zastupovat:</w:t>
      </w:r>
    </w:p>
    <w:p w:rsidR="00EC32E2" w:rsidRPr="0029499C" w:rsidRDefault="00EC32E2" w:rsidP="00EC32E2">
      <w:pPr>
        <w:widowControl w:val="0"/>
        <w:suppressAutoHyphens/>
        <w:spacing w:before="60"/>
        <w:jc w:val="both"/>
        <w:rPr>
          <w:rFonts w:ascii="Calibri" w:hAnsi="Calibri" w:cs="Calibri"/>
          <w:sz w:val="22"/>
          <w:szCs w:val="22"/>
        </w:rPr>
      </w:pPr>
      <w:r w:rsidRPr="0029499C">
        <w:rPr>
          <w:rFonts w:ascii="Calibri" w:hAnsi="Calibri" w:cs="Calibri"/>
          <w:sz w:val="22"/>
          <w:szCs w:val="22"/>
        </w:rPr>
        <w:t xml:space="preserve">- ve věcech technických: </w:t>
      </w:r>
      <w:r w:rsidRPr="0029499C">
        <w:rPr>
          <w:rFonts w:ascii="Calibri" w:hAnsi="Calibri" w:cs="Calibri"/>
          <w:sz w:val="22"/>
          <w:szCs w:val="22"/>
        </w:rPr>
        <w:tab/>
      </w:r>
    </w:p>
    <w:p w:rsidR="00EC32E2" w:rsidRPr="009D6E9E" w:rsidRDefault="00EC32E2" w:rsidP="00EC32E2">
      <w:pPr>
        <w:pStyle w:val="Zkladntext"/>
        <w:keepNext/>
        <w:rPr>
          <w:strike/>
        </w:rPr>
      </w:pPr>
    </w:p>
    <w:p w:rsidR="00EC32E2" w:rsidRPr="00074848" w:rsidRDefault="00EC32E2" w:rsidP="00EC32E2">
      <w:pPr>
        <w:widowControl w:val="0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jedné jako „</w:t>
      </w:r>
      <w:r w:rsidRPr="00074848">
        <w:rPr>
          <w:rFonts w:ascii="Calibri" w:hAnsi="Calibri"/>
          <w:b/>
          <w:iCs/>
          <w:sz w:val="22"/>
          <w:szCs w:val="22"/>
        </w:rPr>
        <w:t>objednatel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EC32E2" w:rsidRPr="00074848" w:rsidRDefault="00EC32E2" w:rsidP="00EC32E2">
      <w:pPr>
        <w:widowControl w:val="0"/>
        <w:rPr>
          <w:rFonts w:ascii="Calibri" w:hAnsi="Calibri"/>
          <w:b/>
          <w:sz w:val="22"/>
          <w:szCs w:val="22"/>
        </w:rPr>
      </w:pPr>
      <w:r w:rsidRPr="00074848">
        <w:rPr>
          <w:rFonts w:ascii="Calibri" w:hAnsi="Calibri"/>
          <w:b/>
          <w:sz w:val="22"/>
          <w:szCs w:val="22"/>
        </w:rPr>
        <w:t>a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>
        <w:rPr>
          <w:rFonts w:ascii="Calibri" w:hAnsi="Calibri"/>
          <w:b/>
          <w:sz w:val="22"/>
          <w:szCs w:val="22"/>
        </w:rPr>
        <w:t>ARCHATT, s.r.o.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Sídlem: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Branky 291/16, 664 49 </w:t>
      </w:r>
      <w:proofErr w:type="spellStart"/>
      <w:r>
        <w:rPr>
          <w:rFonts w:ascii="Calibri" w:hAnsi="Calibri"/>
          <w:sz w:val="22"/>
          <w:szCs w:val="22"/>
        </w:rPr>
        <w:t>Ostopovice</w:t>
      </w:r>
      <w:proofErr w:type="spellEnd"/>
    </w:p>
    <w:p w:rsidR="00EC32E2" w:rsidRPr="009A1749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Kontaktní místo: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Vídeňská 127, 619 00 Brno</w:t>
      </w:r>
    </w:p>
    <w:p w:rsidR="00EC32E2" w:rsidRPr="009A1749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Zastoupen: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Janem Všetečkou</w:t>
      </w:r>
    </w:p>
    <w:p w:rsidR="00EC32E2" w:rsidRPr="009A1749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46960180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CZ46960180</w:t>
      </w:r>
    </w:p>
    <w:p w:rsidR="00EC32E2" w:rsidRPr="005F3EED" w:rsidRDefault="00EC32E2" w:rsidP="00EC32E2">
      <w:pPr>
        <w:pStyle w:val="Zkladntext2"/>
        <w:tabs>
          <w:tab w:val="left" w:pos="567"/>
          <w:tab w:val="left" w:pos="2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 v obchodním rejstříku vedeném Krajským soudem</w:t>
      </w:r>
      <w:r w:rsidRPr="00074848">
        <w:rPr>
          <w:rFonts w:ascii="Calibri" w:hAnsi="Calibri"/>
          <w:sz w:val="22"/>
          <w:szCs w:val="22"/>
        </w:rPr>
        <w:t xml:space="preserve">, oddíl </w:t>
      </w:r>
      <w:r>
        <w:rPr>
          <w:rFonts w:ascii="Calibri" w:hAnsi="Calibri"/>
          <w:sz w:val="22"/>
          <w:szCs w:val="22"/>
        </w:rPr>
        <w:t>C</w:t>
      </w:r>
      <w:r w:rsidRPr="00074848">
        <w:rPr>
          <w:rFonts w:ascii="Calibri" w:hAnsi="Calibri"/>
          <w:sz w:val="22"/>
          <w:szCs w:val="22"/>
        </w:rPr>
        <w:t xml:space="preserve">, vložka </w:t>
      </w:r>
      <w:r>
        <w:rPr>
          <w:rFonts w:ascii="Calibri" w:hAnsi="Calibri"/>
          <w:sz w:val="22"/>
          <w:szCs w:val="22"/>
        </w:rPr>
        <w:t>6214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Česká spořitelna a.s.</w:t>
      </w:r>
      <w:r w:rsidRPr="00074848">
        <w:rPr>
          <w:rFonts w:ascii="Calibri" w:hAnsi="Calibri"/>
          <w:sz w:val="22"/>
          <w:szCs w:val="22"/>
        </w:rPr>
        <w:t xml:space="preserve"> </w:t>
      </w:r>
    </w:p>
    <w:p w:rsidR="00EC32E2" w:rsidRPr="005F3EED" w:rsidRDefault="00EC32E2" w:rsidP="00EC32E2">
      <w:pPr>
        <w:widowControl w:val="0"/>
        <w:spacing w:after="120"/>
        <w:ind w:left="2127" w:hanging="2127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EC32E2" w:rsidRPr="005F3EED" w:rsidRDefault="00EC32E2" w:rsidP="00EC32E2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5F3EED">
        <w:rPr>
          <w:rFonts w:ascii="Calibri" w:hAnsi="Calibri" w:cs="Calibri"/>
          <w:sz w:val="22"/>
          <w:szCs w:val="22"/>
        </w:rPr>
        <w:t xml:space="preserve">hotovitele jsou oprávněni dále </w:t>
      </w:r>
      <w:r>
        <w:rPr>
          <w:rFonts w:ascii="Calibri" w:hAnsi="Calibri" w:cs="Calibri"/>
          <w:sz w:val="22"/>
          <w:szCs w:val="22"/>
        </w:rPr>
        <w:t>zastupovat</w:t>
      </w:r>
      <w:r w:rsidRPr="005F3EED">
        <w:rPr>
          <w:rFonts w:ascii="Calibri" w:hAnsi="Calibri" w:cs="Calibri"/>
          <w:sz w:val="22"/>
          <w:szCs w:val="22"/>
        </w:rPr>
        <w:t>:</w:t>
      </w:r>
    </w:p>
    <w:p w:rsidR="00EC32E2" w:rsidRPr="009F43BA" w:rsidRDefault="00EC32E2" w:rsidP="00EC32E2">
      <w:pPr>
        <w:widowControl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5F3EED">
        <w:rPr>
          <w:rFonts w:ascii="Calibri" w:hAnsi="Calibri" w:cs="Calibri"/>
          <w:sz w:val="22"/>
          <w:szCs w:val="22"/>
        </w:rPr>
        <w:t>- ve věcech technických:</w:t>
      </w:r>
      <w:r w:rsidRPr="005F3EED">
        <w:rPr>
          <w:rFonts w:ascii="Calibri" w:hAnsi="Calibri" w:cs="Calibri"/>
          <w:sz w:val="22"/>
          <w:szCs w:val="22"/>
        </w:rPr>
        <w:tab/>
      </w:r>
      <w:r w:rsidRPr="005F3EED">
        <w:rPr>
          <w:rFonts w:ascii="Calibri" w:hAnsi="Calibri" w:cs="Calibri"/>
          <w:sz w:val="22"/>
          <w:szCs w:val="22"/>
        </w:rPr>
        <w:tab/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EC32E2" w:rsidRPr="00074848" w:rsidRDefault="00EC32E2" w:rsidP="00EC32E2">
      <w:pPr>
        <w:widowControl w:val="0"/>
        <w:rPr>
          <w:rFonts w:ascii="Calibri" w:hAnsi="Calibri"/>
          <w:iCs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druhé jako „</w:t>
      </w:r>
      <w:r w:rsidRPr="00074848">
        <w:rPr>
          <w:rFonts w:ascii="Calibri" w:hAnsi="Calibri"/>
          <w:b/>
          <w:iCs/>
          <w:sz w:val="22"/>
          <w:szCs w:val="22"/>
        </w:rPr>
        <w:t>zhotovitel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5C1AAC" w:rsidRPr="00286879" w:rsidRDefault="00EC32E2" w:rsidP="005C1AAC">
      <w:pPr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br w:type="page"/>
      </w:r>
      <w:r w:rsidR="005C1AAC" w:rsidRPr="0028687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I.</w:t>
      </w:r>
    </w:p>
    <w:p w:rsidR="005C1AAC" w:rsidRPr="00286879" w:rsidRDefault="005C1AAC" w:rsidP="00286879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86879">
        <w:rPr>
          <w:rFonts w:asciiTheme="minorHAnsi" w:hAnsiTheme="minorHAnsi" w:cstheme="minorHAnsi"/>
          <w:b/>
          <w:snapToGrid w:val="0"/>
          <w:sz w:val="22"/>
          <w:szCs w:val="22"/>
        </w:rPr>
        <w:t>Účel dodatku</w:t>
      </w:r>
    </w:p>
    <w:p w:rsidR="005C1AAC" w:rsidRPr="00DD7BFA" w:rsidRDefault="005C1AAC" w:rsidP="00DD7BFA">
      <w:pPr>
        <w:pStyle w:val="Odstavecseseznamem"/>
        <w:numPr>
          <w:ilvl w:val="1"/>
          <w:numId w:val="3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se dohodly na uzavření Dodatku č. 1 ke Smlouvě o dílo č. 2016//15 a 104/2016 na </w:t>
      </w:r>
      <w:r w:rsidRPr="00DD7BFA">
        <w:rPr>
          <w:rFonts w:asciiTheme="minorHAnsi" w:hAnsiTheme="minorHAnsi" w:cstheme="minorHAnsi"/>
          <w:sz w:val="22"/>
          <w:szCs w:val="22"/>
        </w:rPr>
        <w:t xml:space="preserve">provedení sanace hradních stěn na zřícenině hradu </w:t>
      </w:r>
      <w:proofErr w:type="spellStart"/>
      <w:r w:rsidRPr="00DD7BFA">
        <w:rPr>
          <w:rFonts w:asciiTheme="minorHAnsi" w:hAnsiTheme="minorHAnsi" w:cstheme="minorHAnsi"/>
          <w:sz w:val="22"/>
          <w:szCs w:val="22"/>
        </w:rPr>
        <w:t>Cornštejn</w:t>
      </w:r>
      <w:proofErr w:type="spellEnd"/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Pr="00DD7BFA">
        <w:rPr>
          <w:rFonts w:asciiTheme="minorHAnsi" w:hAnsiTheme="minorHAnsi" w:cstheme="minorHAnsi"/>
          <w:i/>
          <w:snapToGrid w:val="0"/>
          <w:sz w:val="22"/>
          <w:szCs w:val="22"/>
        </w:rPr>
        <w:t>dodatek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>“) spočívající ve změně doby plnění.</w:t>
      </w:r>
    </w:p>
    <w:p w:rsidR="005C1AAC" w:rsidRDefault="005C1AAC" w:rsidP="00EC32E2">
      <w:pPr>
        <w:rPr>
          <w:rFonts w:asciiTheme="minorHAnsi" w:hAnsiTheme="minorHAnsi" w:cstheme="minorHAnsi"/>
          <w:sz w:val="22"/>
          <w:szCs w:val="22"/>
        </w:rPr>
      </w:pPr>
    </w:p>
    <w:p w:rsidR="009B0A46" w:rsidRPr="00286879" w:rsidRDefault="009B0A46" w:rsidP="00EC32E2">
      <w:pPr>
        <w:rPr>
          <w:rFonts w:asciiTheme="minorHAnsi" w:hAnsiTheme="minorHAnsi" w:cstheme="minorHAnsi"/>
          <w:sz w:val="22"/>
          <w:szCs w:val="22"/>
        </w:rPr>
      </w:pPr>
    </w:p>
    <w:p w:rsidR="005C1AAC" w:rsidRPr="00286879" w:rsidRDefault="005C1AAC" w:rsidP="00286879">
      <w:pPr>
        <w:jc w:val="center"/>
        <w:rPr>
          <w:rFonts w:asciiTheme="minorHAnsi" w:hAnsiTheme="minorHAnsi" w:cstheme="minorHAnsi"/>
          <w:sz w:val="22"/>
          <w:szCs w:val="22"/>
        </w:rPr>
      </w:pPr>
      <w:r w:rsidRPr="00286879">
        <w:rPr>
          <w:rFonts w:asciiTheme="minorHAnsi" w:hAnsiTheme="minorHAnsi" w:cstheme="minorHAnsi"/>
          <w:sz w:val="22"/>
          <w:szCs w:val="22"/>
        </w:rPr>
        <w:t>II.</w:t>
      </w:r>
    </w:p>
    <w:p w:rsidR="005C1AAC" w:rsidRPr="00286879" w:rsidRDefault="005C1AAC" w:rsidP="002868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6879">
        <w:rPr>
          <w:rFonts w:asciiTheme="minorHAnsi" w:hAnsiTheme="minorHAnsi" w:cstheme="minorHAnsi"/>
          <w:b/>
          <w:sz w:val="22"/>
          <w:szCs w:val="22"/>
        </w:rPr>
        <w:t>Zdůvodnění</w:t>
      </w:r>
    </w:p>
    <w:p w:rsidR="0088230E" w:rsidRDefault="00FF6E8D" w:rsidP="00B34AC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ohledem na povinnosti při hospodaření se svěřeným majetkem</w:t>
      </w:r>
      <w:r w:rsidRPr="002868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nařídil dne 28. 11. 2016 technický dozor v</w:t>
      </w:r>
      <w:r w:rsidR="00286879" w:rsidRPr="00286879">
        <w:rPr>
          <w:rFonts w:asciiTheme="minorHAnsi" w:hAnsiTheme="minorHAnsi" w:cstheme="minorHAnsi"/>
          <w:sz w:val="22"/>
          <w:szCs w:val="22"/>
        </w:rPr>
        <w:t> sou</w:t>
      </w:r>
      <w:r>
        <w:rPr>
          <w:rFonts w:asciiTheme="minorHAnsi" w:hAnsiTheme="minorHAnsi" w:cstheme="minorHAnsi"/>
          <w:sz w:val="22"/>
          <w:szCs w:val="22"/>
        </w:rPr>
        <w:t xml:space="preserve">ladu s čl. </w:t>
      </w:r>
      <w:proofErr w:type="gramStart"/>
      <w:r>
        <w:rPr>
          <w:rFonts w:asciiTheme="minorHAnsi" w:hAnsiTheme="minorHAnsi" w:cstheme="minorHAnsi"/>
          <w:sz w:val="22"/>
          <w:szCs w:val="22"/>
        </w:rPr>
        <w:t>2.5. a 10.1</w:t>
      </w:r>
      <w:proofErr w:type="gramEnd"/>
      <w:r>
        <w:rPr>
          <w:rFonts w:asciiTheme="minorHAnsi" w:hAnsiTheme="minorHAnsi" w:cstheme="minorHAnsi"/>
          <w:sz w:val="22"/>
          <w:szCs w:val="22"/>
        </w:rPr>
        <w:t>. Smlouvy</w:t>
      </w:r>
      <w:r w:rsidR="008823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</w:t>
      </w:r>
      <w:r w:rsidR="0071116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ušení provádění díla </w:t>
      </w:r>
      <w:r w:rsidR="0088230E">
        <w:rPr>
          <w:rFonts w:asciiTheme="minorHAnsi" w:hAnsiTheme="minorHAnsi" w:cstheme="minorHAnsi"/>
          <w:sz w:val="22"/>
          <w:szCs w:val="22"/>
        </w:rPr>
        <w:t>z</w:t>
      </w:r>
      <w:r w:rsidR="00286879">
        <w:rPr>
          <w:rFonts w:asciiTheme="minorHAnsi" w:hAnsiTheme="minorHAnsi" w:cstheme="minorHAnsi"/>
          <w:sz w:val="22"/>
          <w:szCs w:val="22"/>
        </w:rPr>
        <w:t> </w:t>
      </w:r>
      <w:r w:rsidR="00286879" w:rsidRPr="00286879">
        <w:rPr>
          <w:rFonts w:asciiTheme="minorHAnsi" w:hAnsiTheme="minorHAnsi" w:cstheme="minorHAnsi"/>
          <w:sz w:val="22"/>
          <w:szCs w:val="22"/>
        </w:rPr>
        <w:t>důvodu</w:t>
      </w:r>
      <w:r w:rsidR="00286879">
        <w:rPr>
          <w:rFonts w:asciiTheme="minorHAnsi" w:hAnsiTheme="minorHAnsi" w:cstheme="minorHAnsi"/>
          <w:sz w:val="22"/>
          <w:szCs w:val="22"/>
        </w:rPr>
        <w:t xml:space="preserve"> nepříznivých klimatických podmínek</w:t>
      </w:r>
      <w:r w:rsidR="0088230E">
        <w:rPr>
          <w:rFonts w:asciiTheme="minorHAnsi" w:hAnsiTheme="minorHAnsi" w:cstheme="minorHAnsi"/>
          <w:sz w:val="22"/>
          <w:szCs w:val="22"/>
        </w:rPr>
        <w:t>:</w:t>
      </w:r>
    </w:p>
    <w:p w:rsidR="00CA2C10" w:rsidRDefault="005D725B" w:rsidP="00CA2C1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teploty vzduchu pod bodem mrazu</w:t>
      </w:r>
    </w:p>
    <w:p w:rsidR="00C75C06" w:rsidRDefault="00C75C06" w:rsidP="00C75C06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C10">
        <w:rPr>
          <w:rFonts w:asciiTheme="minorHAnsi" w:hAnsiTheme="minorHAnsi" w:cstheme="minorHAnsi"/>
          <w:sz w:val="22"/>
          <w:szCs w:val="22"/>
        </w:rPr>
        <w:t xml:space="preserve">v souladu s technologickými podmínkami pro užití malty a s normovými požadavky (ČSN) je nutné, aby teplota vzduchu, materiálů ani zdících prvků během zpracování a tuhnutí </w:t>
      </w:r>
      <w:r>
        <w:rPr>
          <w:rFonts w:asciiTheme="minorHAnsi" w:hAnsiTheme="minorHAnsi" w:cstheme="minorHAnsi"/>
          <w:sz w:val="22"/>
          <w:szCs w:val="22"/>
        </w:rPr>
        <w:t>maltové směsi neklesla pod +5°C</w:t>
      </w:r>
      <w:r w:rsidR="00FF6E8D">
        <w:rPr>
          <w:rFonts w:asciiTheme="minorHAnsi" w:hAnsiTheme="minorHAnsi" w:cstheme="minorHAnsi"/>
          <w:sz w:val="22"/>
          <w:szCs w:val="22"/>
        </w:rPr>
        <w:t>.</w:t>
      </w:r>
    </w:p>
    <w:p w:rsidR="0088230E" w:rsidRDefault="0088230E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A46" w:rsidRDefault="009B0A46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7BFA" w:rsidRDefault="00DD7BFA" w:rsidP="00DD7BFA">
      <w:pPr>
        <w:jc w:val="center"/>
        <w:rPr>
          <w:snapToGrid w:val="0"/>
        </w:rPr>
      </w:pPr>
      <w:r>
        <w:rPr>
          <w:snapToGrid w:val="0"/>
        </w:rPr>
        <w:t>III.</w:t>
      </w:r>
    </w:p>
    <w:p w:rsidR="00DD7BFA" w:rsidRPr="00DD7BFA" w:rsidRDefault="00DD7BFA" w:rsidP="00DD7BFA">
      <w:pPr>
        <w:jc w:val="center"/>
        <w:rPr>
          <w:b/>
          <w:snapToGrid w:val="0"/>
        </w:rPr>
      </w:pPr>
      <w:r w:rsidRPr="00DD7BFA">
        <w:rPr>
          <w:b/>
          <w:snapToGrid w:val="0"/>
        </w:rPr>
        <w:t>Doba a místo plnění</w:t>
      </w:r>
    </w:p>
    <w:p w:rsidR="00DD7BFA" w:rsidRPr="0085791F" w:rsidRDefault="00DD7BFA" w:rsidP="00DD7BFA">
      <w:pPr>
        <w:jc w:val="both"/>
        <w:rPr>
          <w:snapToGrid w:val="0"/>
        </w:rPr>
      </w:pPr>
      <w:r w:rsidRPr="0085791F">
        <w:rPr>
          <w:snapToGrid w:val="0"/>
        </w:rPr>
        <w:t xml:space="preserve">V článku </w:t>
      </w:r>
      <w:r>
        <w:rPr>
          <w:snapToGrid w:val="0"/>
        </w:rPr>
        <w:t>III. Doba a místo plnění</w:t>
      </w:r>
      <w:r w:rsidRPr="0085791F">
        <w:rPr>
          <w:snapToGrid w:val="0"/>
        </w:rPr>
        <w:t xml:space="preserve"> se mění bod </w:t>
      </w:r>
      <w:proofErr w:type="gramStart"/>
      <w:r>
        <w:rPr>
          <w:snapToGrid w:val="0"/>
        </w:rPr>
        <w:t>3.</w:t>
      </w:r>
      <w:r w:rsidRPr="0085791F">
        <w:rPr>
          <w:snapToGrid w:val="0"/>
        </w:rPr>
        <w:t>1.</w:t>
      </w:r>
      <w:r>
        <w:rPr>
          <w:snapToGrid w:val="0"/>
        </w:rPr>
        <w:t>a doplňuje</w:t>
      </w:r>
      <w:proofErr w:type="gramEnd"/>
      <w:r>
        <w:rPr>
          <w:snapToGrid w:val="0"/>
        </w:rPr>
        <w:t xml:space="preserve"> se bod 3.5.</w:t>
      </w:r>
    </w:p>
    <w:p w:rsidR="00DD7BFA" w:rsidRDefault="00DD7BFA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230E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3.1. </w:t>
      </w:r>
    </w:p>
    <w:p w:rsidR="008A4EB7" w:rsidRPr="00B30E08" w:rsidRDefault="008A4EB7" w:rsidP="008A4EB7">
      <w:pPr>
        <w:pStyle w:val="Nadpis3"/>
        <w:spacing w:after="120"/>
        <w:ind w:left="4962" w:hanging="4253"/>
        <w:rPr>
          <w:b/>
          <w:sz w:val="22"/>
          <w:szCs w:val="22"/>
        </w:rPr>
      </w:pPr>
      <w:r w:rsidRPr="00B30E08">
        <w:rPr>
          <w:b/>
          <w:sz w:val="22"/>
          <w:szCs w:val="22"/>
        </w:rPr>
        <w:t>Termín zahájení stavebních prací:</w:t>
      </w:r>
      <w:r w:rsidRPr="00B30E08">
        <w:rPr>
          <w:b/>
          <w:sz w:val="22"/>
          <w:szCs w:val="22"/>
        </w:rPr>
        <w:tab/>
      </w:r>
      <w:r w:rsidRPr="00B30E08">
        <w:rPr>
          <w:sz w:val="22"/>
          <w:szCs w:val="22"/>
        </w:rPr>
        <w:t>pracovní den následující</w:t>
      </w:r>
      <w:r w:rsidRPr="00B30E08">
        <w:rPr>
          <w:b/>
          <w:sz w:val="22"/>
          <w:szCs w:val="22"/>
        </w:rPr>
        <w:t xml:space="preserve"> po dni předání staveniště zhotoviteli. </w:t>
      </w:r>
      <w:bookmarkStart w:id="1" w:name="__RefHeading__7802_1360741685"/>
      <w:bookmarkEnd w:id="1"/>
    </w:p>
    <w:p w:rsidR="0088230E" w:rsidRPr="00B30E08" w:rsidRDefault="0088230E" w:rsidP="0088230E">
      <w:pPr>
        <w:pStyle w:val="Nadpis3"/>
        <w:tabs>
          <w:tab w:val="left" w:pos="5745"/>
        </w:tabs>
        <w:spacing w:before="240"/>
        <w:ind w:left="4962" w:hanging="4253"/>
        <w:rPr>
          <w:b/>
          <w:sz w:val="22"/>
          <w:szCs w:val="22"/>
        </w:rPr>
      </w:pPr>
      <w:r w:rsidRPr="00B30E08">
        <w:rPr>
          <w:b/>
          <w:sz w:val="22"/>
          <w:szCs w:val="22"/>
        </w:rPr>
        <w:t>Termín ukončení stavebních prací a předání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230E" w:rsidRPr="001826E6" w:rsidRDefault="0088230E" w:rsidP="0088230E">
      <w:pPr>
        <w:pStyle w:val="Nadpis3"/>
        <w:spacing w:after="240"/>
        <w:ind w:left="4962" w:hanging="4253"/>
        <w:rPr>
          <w:strike/>
          <w:sz w:val="22"/>
          <w:szCs w:val="22"/>
        </w:rPr>
      </w:pPr>
      <w:r>
        <w:rPr>
          <w:b/>
          <w:sz w:val="22"/>
          <w:szCs w:val="22"/>
        </w:rPr>
        <w:t>díla</w:t>
      </w:r>
      <w:r w:rsidRPr="00B30E08">
        <w:rPr>
          <w:b/>
          <w:sz w:val="22"/>
          <w:szCs w:val="22"/>
        </w:rPr>
        <w:t xml:space="preserve">: </w:t>
      </w:r>
      <w:r w:rsidRPr="00B30E08">
        <w:rPr>
          <w:b/>
          <w:sz w:val="22"/>
          <w:szCs w:val="22"/>
        </w:rPr>
        <w:tab/>
      </w:r>
      <w:r w:rsidRPr="00B30E08"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10</w:t>
      </w:r>
      <w:r w:rsidRPr="00B30E08">
        <w:rPr>
          <w:b/>
          <w:sz w:val="22"/>
          <w:szCs w:val="22"/>
        </w:rPr>
        <w:t xml:space="preserve"> týdnů</w:t>
      </w:r>
      <w:r w:rsidRPr="00B30E08">
        <w:rPr>
          <w:sz w:val="22"/>
          <w:szCs w:val="22"/>
        </w:rPr>
        <w:t xml:space="preserve"> </w:t>
      </w:r>
      <w:r w:rsidRPr="0021642E">
        <w:rPr>
          <w:sz w:val="22"/>
          <w:szCs w:val="22"/>
        </w:rPr>
        <w:t xml:space="preserve">od uzavření smlouvy o </w:t>
      </w:r>
      <w:r>
        <w:rPr>
          <w:sz w:val="22"/>
          <w:szCs w:val="22"/>
        </w:rPr>
        <w:t xml:space="preserve">dílo, </w:t>
      </w:r>
      <w:r w:rsidRPr="0021642E">
        <w:rPr>
          <w:sz w:val="22"/>
          <w:szCs w:val="22"/>
          <w:u w:val="single"/>
        </w:rPr>
        <w:t>nejpozději však do 20. 12. 2016</w:t>
      </w:r>
      <w:r w:rsidRPr="0021642E">
        <w:rPr>
          <w:sz w:val="22"/>
          <w:szCs w:val="22"/>
        </w:rPr>
        <w:t>.</w:t>
      </w:r>
    </w:p>
    <w:p w:rsidR="00CA0478" w:rsidRPr="00B65447" w:rsidRDefault="0088230E" w:rsidP="00CA0478">
      <w:pPr>
        <w:jc w:val="both"/>
        <w:rPr>
          <w:snapToGrid w:val="0"/>
          <w:u w:val="single"/>
        </w:rPr>
      </w:pPr>
      <w:r w:rsidRPr="0088230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A0478" w:rsidRPr="00B65447">
        <w:rPr>
          <w:snapToGrid w:val="0"/>
          <w:u w:val="single"/>
        </w:rPr>
        <w:t>se nahrazuje</w:t>
      </w:r>
      <w:proofErr w:type="gramEnd"/>
      <w:r w:rsidR="00CA0478" w:rsidRPr="00B65447">
        <w:rPr>
          <w:snapToGrid w:val="0"/>
          <w:u w:val="single"/>
        </w:rPr>
        <w:t xml:space="preserve"> textem:</w:t>
      </w:r>
    </w:p>
    <w:p w:rsidR="005C1AAC" w:rsidRDefault="005C1AAC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4EB7" w:rsidRPr="00B30E08" w:rsidRDefault="008A4EB7" w:rsidP="008A4EB7">
      <w:pPr>
        <w:pStyle w:val="Nadpis3"/>
        <w:spacing w:after="120"/>
        <w:ind w:left="4962" w:hanging="4253"/>
        <w:rPr>
          <w:b/>
          <w:sz w:val="22"/>
          <w:szCs w:val="22"/>
        </w:rPr>
      </w:pPr>
      <w:r w:rsidRPr="00B30E08">
        <w:rPr>
          <w:b/>
          <w:sz w:val="22"/>
          <w:szCs w:val="22"/>
        </w:rPr>
        <w:t>Termín zahájení stavebních prací:</w:t>
      </w:r>
      <w:r w:rsidRPr="00B30E0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do 5 dnů </w:t>
      </w:r>
      <w:r w:rsidRPr="008A4EB7">
        <w:rPr>
          <w:sz w:val="22"/>
          <w:szCs w:val="22"/>
        </w:rPr>
        <w:t>po pominutí překážek</w:t>
      </w:r>
    </w:p>
    <w:p w:rsidR="0088230E" w:rsidRPr="00B30E08" w:rsidRDefault="0088230E" w:rsidP="0088230E">
      <w:pPr>
        <w:pStyle w:val="Nadpis3"/>
        <w:tabs>
          <w:tab w:val="left" w:pos="5745"/>
        </w:tabs>
        <w:spacing w:before="240"/>
        <w:ind w:left="4962" w:hanging="4253"/>
        <w:rPr>
          <w:b/>
          <w:sz w:val="22"/>
          <w:szCs w:val="22"/>
        </w:rPr>
      </w:pPr>
      <w:r w:rsidRPr="00B30E08">
        <w:rPr>
          <w:b/>
          <w:sz w:val="22"/>
          <w:szCs w:val="22"/>
        </w:rPr>
        <w:t>Termín ukončení stavebních prací a předání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230E" w:rsidRDefault="0088230E" w:rsidP="0088230E">
      <w:pPr>
        <w:pStyle w:val="Nadpis3"/>
        <w:spacing w:after="240"/>
        <w:ind w:left="4962" w:hanging="4253"/>
        <w:rPr>
          <w:sz w:val="22"/>
          <w:szCs w:val="22"/>
        </w:rPr>
      </w:pPr>
      <w:r>
        <w:rPr>
          <w:b/>
          <w:sz w:val="22"/>
          <w:szCs w:val="22"/>
        </w:rPr>
        <w:t>díla</w:t>
      </w:r>
      <w:r w:rsidRPr="00B30E08">
        <w:rPr>
          <w:b/>
          <w:sz w:val="22"/>
          <w:szCs w:val="22"/>
        </w:rPr>
        <w:t xml:space="preserve">: </w:t>
      </w:r>
      <w:r w:rsidRPr="00B30E08">
        <w:rPr>
          <w:b/>
          <w:sz w:val="22"/>
          <w:szCs w:val="22"/>
        </w:rPr>
        <w:tab/>
      </w:r>
      <w:r w:rsidRPr="00B30E08"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2</w:t>
      </w:r>
      <w:r w:rsidRPr="00B30E08">
        <w:rPr>
          <w:b/>
          <w:sz w:val="22"/>
          <w:szCs w:val="22"/>
        </w:rPr>
        <w:t xml:space="preserve"> týdnů</w:t>
      </w:r>
      <w:r w:rsidRPr="00B30E08">
        <w:rPr>
          <w:sz w:val="22"/>
          <w:szCs w:val="22"/>
        </w:rPr>
        <w:t xml:space="preserve"> </w:t>
      </w:r>
      <w:r w:rsidRPr="0021642E">
        <w:rPr>
          <w:sz w:val="22"/>
          <w:szCs w:val="22"/>
        </w:rPr>
        <w:t xml:space="preserve">od </w:t>
      </w:r>
      <w:r w:rsidR="00501DE7">
        <w:rPr>
          <w:sz w:val="22"/>
          <w:szCs w:val="22"/>
        </w:rPr>
        <w:t>pominutí překážek</w:t>
      </w:r>
      <w:r>
        <w:rPr>
          <w:sz w:val="22"/>
          <w:szCs w:val="22"/>
        </w:rPr>
        <w:t xml:space="preserve">, </w:t>
      </w:r>
      <w:r w:rsidRPr="0021642E">
        <w:rPr>
          <w:sz w:val="22"/>
          <w:szCs w:val="22"/>
          <w:u w:val="single"/>
        </w:rPr>
        <w:t xml:space="preserve">nejpozději však do </w:t>
      </w:r>
      <w:r w:rsidR="00E77F0E" w:rsidRPr="00E77F0E">
        <w:rPr>
          <w:sz w:val="22"/>
          <w:szCs w:val="22"/>
          <w:u w:val="single"/>
        </w:rPr>
        <w:t>1</w:t>
      </w:r>
      <w:r w:rsidRPr="00E77F0E">
        <w:rPr>
          <w:sz w:val="22"/>
          <w:szCs w:val="22"/>
          <w:u w:val="single"/>
        </w:rPr>
        <w:t xml:space="preserve">0. </w:t>
      </w:r>
      <w:r w:rsidR="00501DE7" w:rsidRPr="00E77F0E">
        <w:rPr>
          <w:sz w:val="22"/>
          <w:szCs w:val="22"/>
          <w:u w:val="single"/>
        </w:rPr>
        <w:t>0</w:t>
      </w:r>
      <w:r w:rsidR="00E77F0E" w:rsidRPr="00E77F0E">
        <w:rPr>
          <w:sz w:val="22"/>
          <w:szCs w:val="22"/>
          <w:u w:val="single"/>
        </w:rPr>
        <w:t>4</w:t>
      </w:r>
      <w:r w:rsidRPr="00E77F0E">
        <w:rPr>
          <w:sz w:val="22"/>
          <w:szCs w:val="22"/>
          <w:u w:val="single"/>
        </w:rPr>
        <w:t>.</w:t>
      </w:r>
      <w:r w:rsidRPr="0021642E">
        <w:rPr>
          <w:sz w:val="22"/>
          <w:szCs w:val="22"/>
          <w:u w:val="single"/>
        </w:rPr>
        <w:t xml:space="preserve"> 201</w:t>
      </w:r>
      <w:r w:rsidR="00501DE7">
        <w:rPr>
          <w:sz w:val="22"/>
          <w:szCs w:val="22"/>
          <w:u w:val="single"/>
        </w:rPr>
        <w:t>7</w:t>
      </w:r>
      <w:r w:rsidRPr="0021642E">
        <w:rPr>
          <w:sz w:val="22"/>
          <w:szCs w:val="22"/>
        </w:rPr>
        <w:t>.</w:t>
      </w:r>
    </w:p>
    <w:p w:rsidR="00501DE7" w:rsidRDefault="00501DE7" w:rsidP="00501DE7">
      <w:pPr>
        <w:rPr>
          <w:lang w:eastAsia="en-US"/>
        </w:rPr>
      </w:pPr>
    </w:p>
    <w:p w:rsidR="0088230E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  <w:r w:rsidRPr="0071116D">
        <w:rPr>
          <w:rFonts w:asciiTheme="minorHAnsi" w:hAnsiTheme="minorHAnsi" w:cstheme="minorHAnsi"/>
          <w:sz w:val="22"/>
          <w:szCs w:val="22"/>
        </w:rPr>
        <w:t xml:space="preserve">3.5. </w:t>
      </w:r>
      <w:r w:rsidR="008A4EB7" w:rsidRPr="0071116D">
        <w:rPr>
          <w:rFonts w:asciiTheme="minorHAnsi" w:hAnsiTheme="minorHAnsi" w:cstheme="minorHAnsi"/>
          <w:sz w:val="22"/>
          <w:szCs w:val="22"/>
        </w:rPr>
        <w:t>Překážkami se zejména rozumí:</w:t>
      </w:r>
    </w:p>
    <w:p w:rsidR="00CA2C10" w:rsidRPr="00C75C06" w:rsidRDefault="00655B22" w:rsidP="00CA2C1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75C06" w:rsidRPr="00C75C06">
        <w:rPr>
          <w:rFonts w:asciiTheme="minorHAnsi" w:hAnsiTheme="minorHAnsi" w:cstheme="minorHAnsi"/>
          <w:sz w:val="22"/>
          <w:szCs w:val="22"/>
        </w:rPr>
        <w:t>ři zpracování a vytvrzování nesmí teplota okolí nebo podkladu poklesnout pod +5°C</w:t>
      </w:r>
      <w:r w:rsidR="00FF6E8D">
        <w:rPr>
          <w:rFonts w:asciiTheme="minorHAnsi" w:hAnsiTheme="minorHAnsi" w:cstheme="minorHAnsi"/>
          <w:sz w:val="22"/>
          <w:szCs w:val="22"/>
        </w:rPr>
        <w:t>,</w:t>
      </w:r>
    </w:p>
    <w:p w:rsidR="00C75C06" w:rsidRDefault="00655B22" w:rsidP="00CA2C1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75C06" w:rsidRPr="00C75C06">
        <w:rPr>
          <w:rFonts w:asciiTheme="minorHAnsi" w:hAnsiTheme="minorHAnsi" w:cstheme="minorHAnsi"/>
          <w:sz w:val="22"/>
          <w:szCs w:val="22"/>
        </w:rPr>
        <w:t>odklad musí být suchý, bez námrazy</w:t>
      </w:r>
      <w:r w:rsidR="00FF6E8D">
        <w:rPr>
          <w:rFonts w:asciiTheme="minorHAnsi" w:hAnsiTheme="minorHAnsi" w:cstheme="minorHAnsi"/>
          <w:sz w:val="22"/>
          <w:szCs w:val="22"/>
        </w:rPr>
        <w:t>,</w:t>
      </w:r>
    </w:p>
    <w:p w:rsidR="00CA0478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7F0E" w:rsidRDefault="00E77F0E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A46" w:rsidRDefault="009B0A46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A46" w:rsidRDefault="009B0A46" w:rsidP="009B0A46">
      <w:pPr>
        <w:ind w:left="360"/>
        <w:jc w:val="center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IV.</w:t>
      </w:r>
    </w:p>
    <w:p w:rsidR="009B0A46" w:rsidRPr="0085791F" w:rsidRDefault="009B0A46" w:rsidP="009B0A46">
      <w:pPr>
        <w:ind w:left="360"/>
        <w:jc w:val="center"/>
        <w:rPr>
          <w:b/>
          <w:snapToGrid w:val="0"/>
        </w:rPr>
      </w:pPr>
      <w:r w:rsidRPr="0085791F">
        <w:rPr>
          <w:b/>
          <w:snapToGrid w:val="0"/>
        </w:rPr>
        <w:t>Závěrečná ustanovení</w:t>
      </w:r>
    </w:p>
    <w:p w:rsidR="009B0A46" w:rsidRPr="0085791F" w:rsidRDefault="009B0A46" w:rsidP="009B0A46">
      <w:pPr>
        <w:ind w:left="360"/>
        <w:jc w:val="center"/>
        <w:rPr>
          <w:b/>
          <w:snapToGrid w:val="0"/>
        </w:rPr>
      </w:pP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Ostatní ustanovení Smlouvy tímto dodatkem výslovně nedotčená se nemění a zůstávají v platnosti v plném rozsahu.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Tento dodatek je vyhotoven ve třech stejnopisech, z nichž každý má platnost originálu. Dvě vyhotovení jsou určena pro objednatele, jedno vyhotovení je určeno pro zhotovitele.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lastRenderedPageBreak/>
        <w:t>Tento dodatek nabývá platnosti i účinnosti dnem podpisu oběma smluvními stranami.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Smluvní strany se s obsahem tohoto dodatku seznámily a souhlasí s ním.</w:t>
      </w:r>
    </w:p>
    <w:p w:rsidR="00CA0478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478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478" w:rsidRPr="004E1A97" w:rsidRDefault="00CA0478" w:rsidP="00CA0478">
      <w:pPr>
        <w:pStyle w:val="Zkladntext"/>
        <w:spacing w:before="120"/>
        <w:outlineLvl w:val="0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V</w:t>
      </w:r>
      <w:r>
        <w:rPr>
          <w:rFonts w:ascii="Calibri" w:hAnsi="Calibri"/>
          <w:snapToGrid w:val="0"/>
          <w:sz w:val="22"/>
          <w:szCs w:val="22"/>
        </w:rPr>
        <w:t xml:space="preserve">e Znojmě </w:t>
      </w:r>
      <w:r w:rsidRPr="00074848">
        <w:rPr>
          <w:rFonts w:ascii="Calibri" w:hAnsi="Calibri"/>
          <w:snapToGrid w:val="0"/>
          <w:sz w:val="22"/>
          <w:szCs w:val="22"/>
        </w:rPr>
        <w:t xml:space="preserve">dne  </w:t>
      </w:r>
      <w:r w:rsidR="003B31FA">
        <w:rPr>
          <w:rFonts w:ascii="Calibri" w:hAnsi="Calibri"/>
          <w:snapToGrid w:val="0"/>
          <w:sz w:val="22"/>
          <w:szCs w:val="22"/>
        </w:rPr>
        <w:t>15.12.2016</w:t>
      </w:r>
      <w:r w:rsidRPr="00074848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 w:rsidRPr="004E1A97">
        <w:rPr>
          <w:rFonts w:ascii="Calibri" w:hAnsi="Calibri"/>
          <w:snapToGrid w:val="0"/>
          <w:sz w:val="22"/>
          <w:szCs w:val="22"/>
        </w:rPr>
        <w:t>V</w:t>
      </w:r>
      <w:r>
        <w:rPr>
          <w:rFonts w:ascii="Calibri" w:hAnsi="Calibri"/>
          <w:snapToGrid w:val="0"/>
          <w:sz w:val="22"/>
          <w:szCs w:val="22"/>
        </w:rPr>
        <w:t xml:space="preserve"> Brně</w:t>
      </w:r>
      <w:r w:rsidRPr="004E1A97">
        <w:rPr>
          <w:rFonts w:ascii="Calibri" w:hAnsi="Calibri"/>
          <w:snapToGrid w:val="0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 </w:t>
      </w:r>
      <w:r w:rsidRPr="004E1A97">
        <w:rPr>
          <w:rFonts w:ascii="Calibri" w:hAnsi="Calibri"/>
          <w:snapToGrid w:val="0"/>
          <w:sz w:val="22"/>
          <w:szCs w:val="22"/>
        </w:rPr>
        <w:t>dne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proofErr w:type="gramStart"/>
      <w:r w:rsidR="003B31FA">
        <w:rPr>
          <w:rFonts w:ascii="Calibri" w:hAnsi="Calibri"/>
          <w:snapToGrid w:val="0"/>
          <w:sz w:val="22"/>
          <w:szCs w:val="22"/>
        </w:rPr>
        <w:t>19.12.2016</w:t>
      </w:r>
      <w:proofErr w:type="gramEnd"/>
    </w:p>
    <w:p w:rsidR="00CA0478" w:rsidRPr="004E1A97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Pr="004E1A97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sz w:val="22"/>
          <w:szCs w:val="22"/>
        </w:rPr>
      </w:pPr>
      <w:r w:rsidRPr="004E1A97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  <w:r w:rsidRPr="004E1A97">
        <w:rPr>
          <w:rFonts w:ascii="Calibri" w:hAnsi="Calibri"/>
          <w:sz w:val="22"/>
          <w:szCs w:val="22"/>
        </w:rPr>
        <w:tab/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</w:p>
    <w:p w:rsidR="00CA0478" w:rsidRPr="00CA0478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b/>
          <w:sz w:val="22"/>
          <w:szCs w:val="22"/>
        </w:rPr>
      </w:pPr>
      <w:r w:rsidRPr="00EF2B1F">
        <w:rPr>
          <w:rFonts w:ascii="Calibri" w:hAnsi="Calibri"/>
          <w:b/>
          <w:sz w:val="22"/>
          <w:szCs w:val="22"/>
        </w:rPr>
        <w:t>Ing. Vladimíra Durajková, ředitelka</w:t>
      </w:r>
      <w:r w:rsidRPr="00EF2B1F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>
        <w:rPr>
          <w:rFonts w:ascii="Calibri" w:hAnsi="Calibri"/>
          <w:b/>
          <w:sz w:val="22"/>
          <w:szCs w:val="22"/>
        </w:rPr>
        <w:t>Ing. jan Všetečka, jednatel</w:t>
      </w:r>
    </w:p>
    <w:p w:rsidR="00CA0478" w:rsidRDefault="00CA0478" w:rsidP="00CA0478">
      <w:pPr>
        <w:tabs>
          <w:tab w:val="center" w:pos="993"/>
        </w:tabs>
        <w:rPr>
          <w:rFonts w:ascii="Calibri" w:hAnsi="Calibri"/>
          <w:sz w:val="22"/>
          <w:szCs w:val="22"/>
        </w:rPr>
      </w:pPr>
      <w:r w:rsidRPr="00EF2B1F">
        <w:rPr>
          <w:rFonts w:ascii="Calibri" w:hAnsi="Calibri"/>
          <w:sz w:val="22"/>
          <w:szCs w:val="22"/>
        </w:rPr>
        <w:t>Jihomoravské muzeum ve Znojmě,</w:t>
      </w:r>
      <w:r>
        <w:rPr>
          <w:rFonts w:ascii="Calibri" w:hAnsi="Calibri"/>
          <w:sz w:val="22"/>
          <w:szCs w:val="22"/>
        </w:rPr>
        <w:t xml:space="preserve">          </w:t>
      </w:r>
      <w:r w:rsidRPr="004E1A9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4E1A97"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ARCHAT, s.r.o.</w:t>
      </w:r>
      <w:r>
        <w:rPr>
          <w:rFonts w:ascii="Calibri" w:hAnsi="Calibri"/>
          <w:sz w:val="22"/>
          <w:szCs w:val="22"/>
        </w:rPr>
        <w:t xml:space="preserve"> </w:t>
      </w:r>
    </w:p>
    <w:p w:rsidR="00CA0478" w:rsidRPr="004E1A97" w:rsidRDefault="00CA0478" w:rsidP="00CA0478">
      <w:pPr>
        <w:tabs>
          <w:tab w:val="center" w:pos="993"/>
        </w:tabs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příspěvková organizace</w:t>
      </w:r>
    </w:p>
    <w:p w:rsidR="00CA0478" w:rsidRPr="00E4637F" w:rsidRDefault="00CA0478" w:rsidP="00CA0478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074848">
        <w:rPr>
          <w:rFonts w:ascii="Calibri" w:eastAsia="Calibri" w:hAnsi="Calibri" w:cs="Arial"/>
          <w:sz w:val="22"/>
          <w:szCs w:val="22"/>
          <w:lang w:eastAsia="en-US"/>
        </w:rPr>
        <w:t>za objednatele</w:t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        </w:t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</w:t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  <w:t>za zhotovitele</w:t>
      </w:r>
    </w:p>
    <w:p w:rsidR="00CA0478" w:rsidRPr="0088230E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A0478" w:rsidRPr="0088230E" w:rsidSect="006756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C5" w:rsidRDefault="00DC42C5" w:rsidP="009B0A46">
      <w:r>
        <w:separator/>
      </w:r>
    </w:p>
  </w:endnote>
  <w:endnote w:type="continuationSeparator" w:id="0">
    <w:p w:rsidR="00DC42C5" w:rsidRDefault="00DC42C5" w:rsidP="009B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19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B0A46" w:rsidRPr="009B0A46" w:rsidRDefault="00B7163E">
        <w:pPr>
          <w:pStyle w:val="Zpat"/>
          <w:jc w:val="center"/>
          <w:rPr>
            <w:rFonts w:asciiTheme="minorHAnsi" w:hAnsiTheme="minorHAnsi" w:cstheme="minorHAnsi"/>
          </w:rPr>
        </w:pPr>
        <w:r w:rsidRPr="009B0A46">
          <w:rPr>
            <w:rFonts w:asciiTheme="minorHAnsi" w:hAnsiTheme="minorHAnsi" w:cstheme="minorHAnsi"/>
          </w:rPr>
          <w:fldChar w:fldCharType="begin"/>
        </w:r>
        <w:r w:rsidR="009B0A46" w:rsidRPr="009B0A46">
          <w:rPr>
            <w:rFonts w:asciiTheme="minorHAnsi" w:hAnsiTheme="minorHAnsi" w:cstheme="minorHAnsi"/>
          </w:rPr>
          <w:instrText xml:space="preserve"> PAGE   \* MERGEFORMAT </w:instrText>
        </w:r>
        <w:r w:rsidRPr="009B0A46">
          <w:rPr>
            <w:rFonts w:asciiTheme="minorHAnsi" w:hAnsiTheme="minorHAnsi" w:cstheme="minorHAnsi"/>
          </w:rPr>
          <w:fldChar w:fldCharType="separate"/>
        </w:r>
        <w:r w:rsidR="003B31FA">
          <w:rPr>
            <w:rFonts w:asciiTheme="minorHAnsi" w:hAnsiTheme="minorHAnsi" w:cstheme="minorHAnsi"/>
            <w:noProof/>
          </w:rPr>
          <w:t>2</w:t>
        </w:r>
        <w:r w:rsidRPr="009B0A46">
          <w:rPr>
            <w:rFonts w:asciiTheme="minorHAnsi" w:hAnsiTheme="minorHAnsi" w:cstheme="minorHAnsi"/>
          </w:rPr>
          <w:fldChar w:fldCharType="end"/>
        </w:r>
      </w:p>
    </w:sdtContent>
  </w:sdt>
  <w:p w:rsidR="009B0A46" w:rsidRDefault="009B0A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C5" w:rsidRDefault="00DC42C5" w:rsidP="009B0A46">
      <w:r>
        <w:separator/>
      </w:r>
    </w:p>
  </w:footnote>
  <w:footnote w:type="continuationSeparator" w:id="0">
    <w:p w:rsidR="00DC42C5" w:rsidRDefault="00DC42C5" w:rsidP="009B0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C40"/>
    <w:multiLevelType w:val="hybridMultilevel"/>
    <w:tmpl w:val="FD9C13AC"/>
    <w:lvl w:ilvl="0" w:tplc="6E147D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2FF"/>
    <w:multiLevelType w:val="hybridMultilevel"/>
    <w:tmpl w:val="780A9B48"/>
    <w:lvl w:ilvl="0" w:tplc="DF94B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3F6DB6"/>
    <w:multiLevelType w:val="hybridMultilevel"/>
    <w:tmpl w:val="F4FE4F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8C0770A"/>
    <w:multiLevelType w:val="multilevel"/>
    <w:tmpl w:val="F8FA2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0F5488"/>
    <w:multiLevelType w:val="hybridMultilevel"/>
    <w:tmpl w:val="B32ACBF4"/>
    <w:lvl w:ilvl="0" w:tplc="5EDA3A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634BC6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2E2"/>
    <w:rsid w:val="00163334"/>
    <w:rsid w:val="001C5A9F"/>
    <w:rsid w:val="002601CB"/>
    <w:rsid w:val="00286879"/>
    <w:rsid w:val="002F7CB9"/>
    <w:rsid w:val="003908BE"/>
    <w:rsid w:val="003B31FA"/>
    <w:rsid w:val="0047270C"/>
    <w:rsid w:val="004C0A96"/>
    <w:rsid w:val="00501DE7"/>
    <w:rsid w:val="005C1AAC"/>
    <w:rsid w:val="005D725B"/>
    <w:rsid w:val="005E31FA"/>
    <w:rsid w:val="0064045C"/>
    <w:rsid w:val="00655B22"/>
    <w:rsid w:val="00675663"/>
    <w:rsid w:val="006C0A82"/>
    <w:rsid w:val="0071116D"/>
    <w:rsid w:val="00770BA6"/>
    <w:rsid w:val="0088230E"/>
    <w:rsid w:val="008A4EB7"/>
    <w:rsid w:val="00995A76"/>
    <w:rsid w:val="009B0A46"/>
    <w:rsid w:val="009D7384"/>
    <w:rsid w:val="00B34ACC"/>
    <w:rsid w:val="00B7163E"/>
    <w:rsid w:val="00C75C06"/>
    <w:rsid w:val="00CA0478"/>
    <w:rsid w:val="00CA2C10"/>
    <w:rsid w:val="00CE1377"/>
    <w:rsid w:val="00DB55C5"/>
    <w:rsid w:val="00DC42C5"/>
    <w:rsid w:val="00DD7BFA"/>
    <w:rsid w:val="00E77F0E"/>
    <w:rsid w:val="00EC32E2"/>
    <w:rsid w:val="00F538EB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88230E"/>
    <w:pPr>
      <w:keepNext w:val="0"/>
      <w:keepLines w:val="0"/>
      <w:spacing w:before="0"/>
      <w:ind w:left="397" w:hanging="397"/>
      <w:jc w:val="both"/>
      <w:outlineLvl w:val="2"/>
    </w:pPr>
    <w:rPr>
      <w:rFonts w:ascii="Calibri" w:eastAsia="Times New Roman" w:hAnsi="Calibri" w:cs="Times New Roman"/>
      <w:b w:val="0"/>
      <w:bCs w:val="0"/>
      <w:color w:val="auto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/>
      <w:ind w:left="119"/>
      <w:jc w:val="both"/>
    </w:pPr>
    <w:rPr>
      <w:rFonts w:asciiTheme="minorHAnsi" w:hAnsiTheme="minorHAnsi"/>
      <w:bCs/>
      <w:caps/>
      <w:sz w:val="22"/>
      <w:szCs w:val="22"/>
    </w:rPr>
  </w:style>
  <w:style w:type="paragraph" w:styleId="Zkladntext">
    <w:name w:val="Body Text"/>
    <w:basedOn w:val="Normln"/>
    <w:link w:val="ZkladntextChar"/>
    <w:rsid w:val="00EC32E2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C32E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EC32E2"/>
    <w:pPr>
      <w:tabs>
        <w:tab w:val="left" w:pos="1701"/>
        <w:tab w:val="left" w:pos="4820"/>
      </w:tabs>
      <w:ind w:left="284" w:hanging="284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C32E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EC32E2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EC32E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87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88230E"/>
    <w:rPr>
      <w:rFonts w:ascii="Calibri" w:eastAsia="Times New Roman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B0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durajkova</cp:lastModifiedBy>
  <cp:revision>3</cp:revision>
  <cp:lastPrinted>2017-01-17T13:54:00Z</cp:lastPrinted>
  <dcterms:created xsi:type="dcterms:W3CDTF">2017-01-17T14:31:00Z</dcterms:created>
  <dcterms:modified xsi:type="dcterms:W3CDTF">2017-01-17T14:46:00Z</dcterms:modified>
</cp:coreProperties>
</file>