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5B819" w14:textId="3F059338" w:rsidR="00D33D00" w:rsidRPr="00E11160" w:rsidRDefault="00E1116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bookmarkStart w:id="0" w:name="_GoBack"/>
      <w:bookmarkEnd w:id="0"/>
      <w:r w:rsidR="00BA6271" w:rsidRPr="00E11160">
        <w:rPr>
          <w:b/>
          <w:bCs/>
          <w:sz w:val="24"/>
          <w:szCs w:val="24"/>
        </w:rPr>
        <w:t>Příloha č.</w:t>
      </w:r>
      <w:r w:rsidR="009763C4" w:rsidRPr="00E11160">
        <w:rPr>
          <w:b/>
          <w:bCs/>
          <w:sz w:val="24"/>
          <w:szCs w:val="24"/>
        </w:rPr>
        <w:t xml:space="preserve"> </w:t>
      </w:r>
      <w:r w:rsidR="0099341C" w:rsidRPr="00E11160">
        <w:rPr>
          <w:b/>
          <w:bCs/>
          <w:sz w:val="24"/>
          <w:szCs w:val="24"/>
        </w:rPr>
        <w:t>4</w:t>
      </w:r>
      <w:r w:rsidR="00BA6271" w:rsidRPr="00E11160">
        <w:rPr>
          <w:b/>
          <w:bCs/>
          <w:sz w:val="24"/>
          <w:szCs w:val="24"/>
        </w:rPr>
        <w:t xml:space="preserve"> </w:t>
      </w:r>
    </w:p>
    <w:p w14:paraId="7AA91BC2" w14:textId="77777777" w:rsidR="00E11160" w:rsidRDefault="00E11160">
      <w:pPr>
        <w:rPr>
          <w:b/>
          <w:bCs/>
          <w:sz w:val="28"/>
          <w:szCs w:val="28"/>
        </w:rPr>
      </w:pPr>
    </w:p>
    <w:p w14:paraId="63D1D73E" w14:textId="7CD5FB46" w:rsidR="009763C4" w:rsidRPr="009763C4" w:rsidRDefault="009763C4">
      <w:pPr>
        <w:rPr>
          <w:b/>
          <w:bCs/>
          <w:sz w:val="28"/>
          <w:szCs w:val="28"/>
        </w:rPr>
      </w:pPr>
      <w:r w:rsidRPr="009763C4">
        <w:rPr>
          <w:b/>
          <w:bCs/>
          <w:sz w:val="28"/>
          <w:szCs w:val="28"/>
        </w:rPr>
        <w:t>Soupis movitého majetku (pořízení a převod z ÚMČ)</w:t>
      </w:r>
    </w:p>
    <w:p w14:paraId="6C3FC882" w14:textId="09307A59" w:rsidR="0048585E" w:rsidRDefault="009763C4">
      <w:r>
        <w:t xml:space="preserve">Příspěvková organizace OÁZA Dolní Počernice je </w:t>
      </w:r>
      <w:r w:rsidR="00C942A5">
        <w:t>oprávněn</w:t>
      </w:r>
      <w:r>
        <w:t>a</w:t>
      </w:r>
      <w:r w:rsidR="00C942A5">
        <w:t xml:space="preserve"> užívat </w:t>
      </w:r>
      <w:r>
        <w:t>níže uvedený movitý majetek</w:t>
      </w:r>
      <w:r w:rsidR="00C942A5">
        <w:t xml:space="preserve"> pro zajištění své doplňkové a hospodářské činnosti</w:t>
      </w:r>
      <w:r>
        <w:t>.</w:t>
      </w:r>
    </w:p>
    <w:p w14:paraId="1103620C" w14:textId="49D52A29" w:rsidR="00C942A5" w:rsidRDefault="00C942A5"/>
    <w:p w14:paraId="5AFD4687" w14:textId="644B5EB7" w:rsidR="009763C4" w:rsidRDefault="009763C4" w:rsidP="009763C4">
      <w:pPr>
        <w:rPr>
          <w:b/>
          <w:bCs/>
        </w:rPr>
      </w:pPr>
      <w:r>
        <w:rPr>
          <w:b/>
          <w:bCs/>
        </w:rPr>
        <w:t>Movitý majetek</w:t>
      </w:r>
      <w:r w:rsidR="00D33D00">
        <w:rPr>
          <w:b/>
          <w:bCs/>
        </w:rPr>
        <w:t xml:space="preserve"> /</w:t>
      </w:r>
      <w:proofErr w:type="gramStart"/>
      <w:r w:rsidR="00D33D00">
        <w:rPr>
          <w:b/>
          <w:bCs/>
        </w:rPr>
        <w:t>nový - bude</w:t>
      </w:r>
      <w:proofErr w:type="gramEnd"/>
      <w:r w:rsidR="00D33D00">
        <w:rPr>
          <w:b/>
          <w:bCs/>
        </w:rPr>
        <w:t xml:space="preserve"> pořízený/</w:t>
      </w:r>
    </w:p>
    <w:p w14:paraId="2AF60777" w14:textId="5AE4EBC3" w:rsidR="009763C4" w:rsidRDefault="00D33D00" w:rsidP="009763C4">
      <w:pPr>
        <w:pStyle w:val="Odstavecseseznamem"/>
        <w:numPr>
          <w:ilvl w:val="0"/>
          <w:numId w:val="1"/>
        </w:numPr>
      </w:pPr>
      <w:r>
        <w:t>2x</w:t>
      </w:r>
      <w:r w:rsidR="009763C4">
        <w:t xml:space="preserve"> laptop včetně SW</w:t>
      </w:r>
      <w:r w:rsidR="009763C4" w:rsidRPr="000F51D8">
        <w:t xml:space="preserve"> </w:t>
      </w:r>
      <w:r w:rsidR="009763C4">
        <w:t>a aktualizací,</w:t>
      </w:r>
      <w:r w:rsidR="00243320">
        <w:t xml:space="preserve"> </w:t>
      </w:r>
    </w:p>
    <w:p w14:paraId="177A9635" w14:textId="4A4614B9" w:rsidR="009763C4" w:rsidRDefault="00243320" w:rsidP="009763C4">
      <w:pPr>
        <w:pStyle w:val="Odstavecseseznamem"/>
        <w:numPr>
          <w:ilvl w:val="0"/>
          <w:numId w:val="1"/>
        </w:numPr>
      </w:pPr>
      <w:r>
        <w:t xml:space="preserve">2x </w:t>
      </w:r>
      <w:r w:rsidR="009763C4">
        <w:t>mobilní telefony</w:t>
      </w:r>
      <w:r w:rsidR="0086425C">
        <w:t xml:space="preserve"> </w:t>
      </w:r>
      <w:r w:rsidR="00D33D00">
        <w:t>a 1</w:t>
      </w:r>
      <w:r w:rsidR="0086425C">
        <w:t>x sim karta</w:t>
      </w:r>
    </w:p>
    <w:p w14:paraId="46FE946D" w14:textId="2F90E26E" w:rsidR="00D33D00" w:rsidRDefault="009763C4" w:rsidP="00D33D00">
      <w:pPr>
        <w:pStyle w:val="Odstavecseseznamem"/>
        <w:numPr>
          <w:ilvl w:val="0"/>
          <w:numId w:val="1"/>
        </w:numPr>
      </w:pPr>
      <w:r>
        <w:t>pokladní systém (HW a SW), ekonomický SW vč. doplňků a aktualizací</w:t>
      </w:r>
      <w:r w:rsidR="00243320">
        <w:t xml:space="preserve"> a údržby</w:t>
      </w:r>
      <w:r>
        <w:t>, mzdový SW</w:t>
      </w:r>
      <w:r w:rsidRPr="00E74419">
        <w:t xml:space="preserve"> </w:t>
      </w:r>
      <w:r>
        <w:t>vč. doplňků a aktualizací</w:t>
      </w:r>
      <w:r w:rsidR="00243320">
        <w:t xml:space="preserve"> a údržby</w:t>
      </w:r>
      <w:r w:rsidR="00D33D00">
        <w:t>,</w:t>
      </w:r>
    </w:p>
    <w:p w14:paraId="563CB9B1" w14:textId="26EC0167" w:rsidR="009763C4" w:rsidRDefault="009763C4" w:rsidP="00D33D00">
      <w:pPr>
        <w:pStyle w:val="Odstavecseseznamem"/>
        <w:numPr>
          <w:ilvl w:val="0"/>
          <w:numId w:val="1"/>
        </w:numPr>
      </w:pPr>
      <w:r w:rsidRPr="000F51D8">
        <w:t>slavobrána</w:t>
      </w:r>
      <w:r>
        <w:t xml:space="preserve"> pro svatební účely,</w:t>
      </w:r>
    </w:p>
    <w:p w14:paraId="6B403C5E" w14:textId="3A7D7AA2" w:rsidR="009F2C9B" w:rsidRDefault="009F2C9B" w:rsidP="009763C4">
      <w:pPr>
        <w:pStyle w:val="Odstavecseseznamem"/>
        <w:numPr>
          <w:ilvl w:val="0"/>
          <w:numId w:val="1"/>
        </w:numPr>
      </w:pPr>
      <w:r>
        <w:t xml:space="preserve">zabezpečovací zařízení napojené </w:t>
      </w:r>
      <w:r w:rsidR="00243320">
        <w:t xml:space="preserve">na pult centrální ochrany v budově č.p. </w:t>
      </w:r>
      <w:r w:rsidR="0086425C">
        <w:t>2</w:t>
      </w:r>
      <w:r w:rsidR="00243320">
        <w:t>5 vč. údržby</w:t>
      </w:r>
      <w:r w:rsidR="0086425C">
        <w:t xml:space="preserve">+ wifi internet </w:t>
      </w:r>
    </w:p>
    <w:p w14:paraId="7AD65EC2" w14:textId="26596272" w:rsidR="00D33D00" w:rsidRDefault="00D33D00" w:rsidP="00D33D00"/>
    <w:p w14:paraId="4E228761" w14:textId="1731E724" w:rsidR="00D33D00" w:rsidRDefault="00D33D00" w:rsidP="00D33D00">
      <w:pPr>
        <w:rPr>
          <w:b/>
          <w:bCs/>
        </w:rPr>
      </w:pPr>
      <w:r w:rsidRPr="00D33D00">
        <w:rPr>
          <w:b/>
          <w:bCs/>
        </w:rPr>
        <w:t>Movitý majetek /stávající</w:t>
      </w:r>
      <w:r>
        <w:rPr>
          <w:b/>
          <w:bCs/>
        </w:rPr>
        <w:t>, který není v soupisu majetku v příloze č. 5/</w:t>
      </w:r>
    </w:p>
    <w:p w14:paraId="6E8FDE6B" w14:textId="132930E8" w:rsidR="00D33D00" w:rsidRDefault="00D33D00" w:rsidP="00D33D00">
      <w:pPr>
        <w:pStyle w:val="Odstavecseseznamem"/>
        <w:numPr>
          <w:ilvl w:val="0"/>
          <w:numId w:val="2"/>
        </w:numPr>
      </w:pPr>
      <w:r w:rsidRPr="00D33D00">
        <w:t>2x sim karta</w:t>
      </w:r>
      <w:r>
        <w:t xml:space="preserve"> (č. 735751831, 604472770)</w:t>
      </w:r>
    </w:p>
    <w:p w14:paraId="393CB98E" w14:textId="76138C72" w:rsidR="00D33D00" w:rsidRDefault="00D33D00" w:rsidP="00D33D00">
      <w:pPr>
        <w:pStyle w:val="Odstavecseseznamem"/>
        <w:numPr>
          <w:ilvl w:val="0"/>
          <w:numId w:val="2"/>
        </w:numPr>
      </w:pPr>
      <w:r>
        <w:t>Přenosné podium</w:t>
      </w:r>
    </w:p>
    <w:p w14:paraId="66FFF789" w14:textId="071CD944" w:rsidR="00D33D00" w:rsidRDefault="00D33D00" w:rsidP="00D33D00">
      <w:pPr>
        <w:pStyle w:val="Odstavecseseznamem"/>
        <w:numPr>
          <w:ilvl w:val="0"/>
          <w:numId w:val="2"/>
        </w:numPr>
      </w:pPr>
      <w:r>
        <w:t>Inventář kostýmů a doplňků</w:t>
      </w:r>
    </w:p>
    <w:p w14:paraId="78C7BF8B" w14:textId="116A878B" w:rsidR="00D33D00" w:rsidRDefault="00D33D00" w:rsidP="00D33D00">
      <w:pPr>
        <w:pStyle w:val="Odstavecseseznamem"/>
        <w:numPr>
          <w:ilvl w:val="0"/>
          <w:numId w:val="2"/>
        </w:numPr>
      </w:pPr>
      <w:r>
        <w:t>Pivní sety 5x (</w:t>
      </w:r>
      <w:proofErr w:type="spellStart"/>
      <w:r>
        <w:t>inv.č</w:t>
      </w:r>
      <w:proofErr w:type="spellEnd"/>
      <w:r>
        <w:t>. MC300002451 – 2455)</w:t>
      </w:r>
    </w:p>
    <w:p w14:paraId="2F30EE7C" w14:textId="3EDEAAA6" w:rsidR="00D33D00" w:rsidRPr="00D33D00" w:rsidRDefault="00D33D00" w:rsidP="00D33D00">
      <w:pPr>
        <w:pStyle w:val="Odstavecseseznamem"/>
        <w:numPr>
          <w:ilvl w:val="0"/>
          <w:numId w:val="2"/>
        </w:numPr>
      </w:pPr>
      <w:r>
        <w:t>Stojan na popelnice 4x (</w:t>
      </w:r>
      <w:proofErr w:type="spellStart"/>
      <w:r>
        <w:t>inv.č</w:t>
      </w:r>
      <w:proofErr w:type="spellEnd"/>
      <w:r>
        <w:t xml:space="preserve">. MC300000720 – 723) </w:t>
      </w:r>
    </w:p>
    <w:p w14:paraId="2D7AE522" w14:textId="7FCEF59B" w:rsidR="009763C4" w:rsidRDefault="009763C4" w:rsidP="009763C4">
      <w:pPr>
        <w:pStyle w:val="Odstavecseseznamem"/>
      </w:pPr>
    </w:p>
    <w:p w14:paraId="07C03DC0" w14:textId="77777777" w:rsidR="009763C4" w:rsidRDefault="009763C4" w:rsidP="009763C4">
      <w:pPr>
        <w:rPr>
          <w:b/>
          <w:bCs/>
        </w:rPr>
      </w:pPr>
    </w:p>
    <w:p w14:paraId="68576001" w14:textId="77777777" w:rsidR="00E74419" w:rsidRDefault="00E74419"/>
    <w:p w14:paraId="537D2B2A" w14:textId="77777777" w:rsidR="000F51D8" w:rsidRDefault="000F51D8"/>
    <w:sectPr w:rsidR="000F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46920"/>
    <w:multiLevelType w:val="hybridMultilevel"/>
    <w:tmpl w:val="6C985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2454"/>
    <w:multiLevelType w:val="hybridMultilevel"/>
    <w:tmpl w:val="B2EC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F9"/>
    <w:rsid w:val="000F51D8"/>
    <w:rsid w:val="00243320"/>
    <w:rsid w:val="00294F39"/>
    <w:rsid w:val="004B23FB"/>
    <w:rsid w:val="00794880"/>
    <w:rsid w:val="00856CBA"/>
    <w:rsid w:val="0086425C"/>
    <w:rsid w:val="009763C4"/>
    <w:rsid w:val="0099341C"/>
    <w:rsid w:val="009F2C9B"/>
    <w:rsid w:val="00A1420B"/>
    <w:rsid w:val="00A54772"/>
    <w:rsid w:val="00B570D6"/>
    <w:rsid w:val="00BA3C31"/>
    <w:rsid w:val="00BA6271"/>
    <w:rsid w:val="00C942A5"/>
    <w:rsid w:val="00D33D00"/>
    <w:rsid w:val="00E11160"/>
    <w:rsid w:val="00E74419"/>
    <w:rsid w:val="00FB12F9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6B76"/>
  <w15:chartTrackingRefBased/>
  <w15:docId w15:val="{EE03A721-E0CE-4197-B4BD-EFA0F71C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6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27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4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Jana Novotná</cp:lastModifiedBy>
  <cp:revision>2</cp:revision>
  <cp:lastPrinted>2020-02-11T13:29:00Z</cp:lastPrinted>
  <dcterms:created xsi:type="dcterms:W3CDTF">2020-02-11T13:30:00Z</dcterms:created>
  <dcterms:modified xsi:type="dcterms:W3CDTF">2020-02-11T13:30:00Z</dcterms:modified>
</cp:coreProperties>
</file>