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C1D28" w:rsidRDefault="00A6460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TOMA RECYCLING a.s.</w:t>
      </w:r>
    </w:p>
    <w:p w:rsidR="00EC6F8D" w:rsidRDefault="00A6460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Třída Tomáše Bati 332</w:t>
      </w:r>
    </w:p>
    <w:p w:rsidR="00EC6F8D" w:rsidRDefault="00A6460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76502 Otrokovice</w:t>
      </w:r>
    </w:p>
    <w:p w:rsidR="00EC6F8D" w:rsidRDefault="00666A6C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DIČ: CZ04074157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</w:t>
      </w:r>
      <w:r w:rsidR="00666A6C">
        <w:rPr>
          <w:rFonts w:ascii="Arial" w:hAnsi="Arial" w:cs="Arial"/>
        </w:rPr>
        <w:t xml:space="preserve"> s.r.o. </w:t>
      </w:r>
    </w:p>
    <w:p w:rsidR="00666A6C" w:rsidRDefault="00666A6C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666A6C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5370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Dodání lisovaného </w:t>
      </w:r>
      <w:r w:rsidR="00EC6F8D">
        <w:rPr>
          <w:rFonts w:ascii="Arial" w:hAnsi="Arial" w:cs="Arial"/>
        </w:rPr>
        <w:t xml:space="preserve">PET </w:t>
      </w:r>
      <w:r w:rsidR="00666A6C">
        <w:rPr>
          <w:rFonts w:ascii="Arial" w:hAnsi="Arial" w:cs="Arial"/>
        </w:rPr>
        <w:t>materiálu v 01/2020, v celkové hodnotě 83 704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Pr="007F4540" w:rsidRDefault="007F4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0B0047">
        <w:rPr>
          <w:rFonts w:ascii="Arial" w:hAnsi="Arial" w:cs="Arial"/>
        </w:rPr>
        <w:t xml:space="preserve"> 2</w:t>
      </w:r>
      <w:r w:rsidR="00666A6C">
        <w:rPr>
          <w:rFonts w:ascii="Arial" w:hAnsi="Arial" w:cs="Arial"/>
        </w:rPr>
        <w:t>.1</w:t>
      </w:r>
      <w:r w:rsidRPr="007F4540">
        <w:rPr>
          <w:rFonts w:ascii="Arial" w:hAnsi="Arial" w:cs="Arial"/>
        </w:rPr>
        <w:t>.</w:t>
      </w:r>
      <w:r w:rsidR="00B33023">
        <w:rPr>
          <w:rFonts w:ascii="Arial" w:hAnsi="Arial" w:cs="Arial"/>
        </w:rPr>
        <w:t xml:space="preserve"> </w:t>
      </w:r>
      <w:r w:rsidR="00666A6C">
        <w:rPr>
          <w:rFonts w:ascii="Arial" w:hAnsi="Arial" w:cs="Arial"/>
        </w:rPr>
        <w:t>2020</w:t>
      </w:r>
    </w:p>
    <w:p w:rsid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  <w:r w:rsidRPr="007F4540">
        <w:rPr>
          <w:rFonts w:ascii="Arial" w:hAnsi="Arial" w:cs="Arial"/>
        </w:rPr>
        <w:t xml:space="preserve">Za objednatele: </w:t>
      </w:r>
      <w:r w:rsidR="00666A6C">
        <w:rPr>
          <w:rFonts w:ascii="Arial" w:hAnsi="Arial" w:cs="Arial"/>
        </w:rPr>
        <w:t>Eva Nováková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0472">
        <w:rPr>
          <w:rFonts w:ascii="Arial" w:hAnsi="Arial" w:cs="Arial"/>
        </w:rPr>
        <w:t xml:space="preserve">Za dodavatele: </w:t>
      </w:r>
      <w:r w:rsidR="005C1D28">
        <w:rPr>
          <w:rFonts w:ascii="Arial" w:hAnsi="Arial" w:cs="Arial"/>
        </w:rPr>
        <w:t>Igor Juračka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4540"/>
    <w:rsid w:val="000B0047"/>
    <w:rsid w:val="000B0472"/>
    <w:rsid w:val="001F07B3"/>
    <w:rsid w:val="00223F26"/>
    <w:rsid w:val="002642CB"/>
    <w:rsid w:val="002F3070"/>
    <w:rsid w:val="00382C53"/>
    <w:rsid w:val="003B1931"/>
    <w:rsid w:val="00442FF5"/>
    <w:rsid w:val="005370C7"/>
    <w:rsid w:val="00544664"/>
    <w:rsid w:val="00580289"/>
    <w:rsid w:val="005C1D28"/>
    <w:rsid w:val="00666A6C"/>
    <w:rsid w:val="00714F2A"/>
    <w:rsid w:val="0075707E"/>
    <w:rsid w:val="007D3F43"/>
    <w:rsid w:val="007F4540"/>
    <w:rsid w:val="008D7481"/>
    <w:rsid w:val="00A445F4"/>
    <w:rsid w:val="00A64603"/>
    <w:rsid w:val="00AA04FC"/>
    <w:rsid w:val="00B15305"/>
    <w:rsid w:val="00B33023"/>
    <w:rsid w:val="00B748F2"/>
    <w:rsid w:val="00C41678"/>
    <w:rsid w:val="00E97558"/>
    <w:rsid w:val="00EC6F8D"/>
    <w:rsid w:val="00F37FF1"/>
    <w:rsid w:val="00FC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BFA9-5F0B-4A3F-91EC-0CDB7967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novotna</cp:lastModifiedBy>
  <cp:revision>4</cp:revision>
  <cp:lastPrinted>2019-08-23T05:58:00Z</cp:lastPrinted>
  <dcterms:created xsi:type="dcterms:W3CDTF">2020-02-26T09:23:00Z</dcterms:created>
  <dcterms:modified xsi:type="dcterms:W3CDTF">2020-02-27T13:28:00Z</dcterms:modified>
</cp:coreProperties>
</file>