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3BD8F5D1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="00FE4DC0">
        <w:rPr>
          <w:rFonts w:ascii="Arial" w:hAnsi="Arial" w:cs="Arial"/>
          <w:sz w:val="28"/>
          <w:szCs w:val="28"/>
        </w:rPr>
        <w:t xml:space="preserve"> č. </w:t>
      </w:r>
      <w:r w:rsidR="006100AA">
        <w:rPr>
          <w:rFonts w:ascii="Arial" w:hAnsi="Arial" w:cs="Arial"/>
          <w:sz w:val="28"/>
          <w:szCs w:val="28"/>
        </w:rPr>
        <w:t>3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433F296A" w:rsidR="0098448B" w:rsidRPr="00C442AF" w:rsidRDefault="006100AA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>
        <w:rPr>
          <w:rFonts w:ascii="Arial" w:hAnsi="Arial" w:cs="Arial"/>
          <w:sz w:val="18"/>
        </w:rPr>
        <w:t>18550001</w:t>
      </w:r>
      <w:r w:rsidRPr="00C442AF">
        <w:rPr>
          <w:rFonts w:ascii="Arial" w:hAnsi="Arial" w:cs="Arial"/>
          <w:sz w:val="18"/>
        </w:rPr>
        <w:t xml:space="preserve"> ze dne </w:t>
      </w:r>
      <w:r>
        <w:rPr>
          <w:rFonts w:ascii="Arial" w:hAnsi="Arial" w:cs="Arial"/>
          <w:sz w:val="18"/>
        </w:rPr>
        <w:t xml:space="preserve">23.1.2018 </w:t>
      </w:r>
      <w:r w:rsidR="00FE4DC0">
        <w:rPr>
          <w:rFonts w:ascii="Arial" w:hAnsi="Arial" w:cs="Arial"/>
          <w:sz w:val="18"/>
        </w:rPr>
        <w:t>2015</w:t>
      </w:r>
      <w:r w:rsidR="00FE4DC0" w:rsidRPr="00C442AF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6100AA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311FD703" w:rsidR="006100AA" w:rsidRPr="000A731B" w:rsidRDefault="006100AA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651C063A" w:rsidR="006100AA" w:rsidRPr="00381282" w:rsidRDefault="006100AA" w:rsidP="001E5480">
            <w:pPr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Pohřební ústav AURIGA spol. s r.o.</w:t>
            </w:r>
          </w:p>
        </w:tc>
      </w:tr>
      <w:tr w:rsidR="006100AA" w:rsidRPr="000A731B" w14:paraId="3CC1177C" w14:textId="77777777" w:rsidTr="004E3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334964AB" w:rsidR="006100AA" w:rsidRPr="000A731B" w:rsidRDefault="006100AA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7B" w14:textId="3D89A88F" w:rsidR="006100AA" w:rsidRPr="000A731B" w:rsidRDefault="006100AA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Litoměřice</w:t>
            </w:r>
          </w:p>
        </w:tc>
      </w:tr>
      <w:tr w:rsidR="006100AA" w:rsidRPr="000A731B" w14:paraId="3CC1177F" w14:textId="77777777" w:rsidTr="004E3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53ED3098" w:rsidR="006100AA" w:rsidRPr="000A731B" w:rsidRDefault="006100AA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2913E20" w14:textId="77777777" w:rsidR="006100AA" w:rsidRPr="009A79B1" w:rsidRDefault="006100AA" w:rsidP="003C520A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B. Němcové 1052/1,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A79B1">
              <w:rPr>
                <w:rFonts w:ascii="Arial" w:hAnsi="Arial" w:cs="Arial"/>
                <w:sz w:val="18"/>
                <w:szCs w:val="18"/>
              </w:rPr>
              <w:t xml:space="preserve"> 412 01</w:t>
            </w:r>
          </w:p>
          <w:p w14:paraId="3CC1177E" w14:textId="690904A6" w:rsidR="006100AA" w:rsidRPr="000A731B" w:rsidRDefault="006100AA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E25D66">
              <w:rPr>
                <w:rStyle w:val="Zstupntext"/>
              </w:rPr>
              <w:t>412 01</w:t>
            </w:r>
          </w:p>
        </w:tc>
      </w:tr>
      <w:tr w:rsidR="006100AA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16D44F2" w14:textId="77777777" w:rsidR="006100AA" w:rsidRPr="000A731B" w:rsidRDefault="006100AA" w:rsidP="003C52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7FAC3E4" w14:textId="77777777" w:rsidR="006100AA" w:rsidRPr="00140782" w:rsidRDefault="006100AA" w:rsidP="003C520A">
            <w:pPr>
              <w:numPr>
                <w:ilvl w:val="0"/>
                <w:numId w:val="1"/>
              </w:numPr>
              <w:spacing w:before="40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404429">
              <w:rPr>
                <w:rFonts w:ascii="Arial" w:hAnsi="Arial" w:cs="Arial"/>
                <w:sz w:val="18"/>
                <w:szCs w:val="18"/>
              </w:rPr>
              <w:t>KS v Ústí nad Labem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oddíl  </w:t>
            </w:r>
            <w:r w:rsidRPr="00404429">
              <w:rPr>
                <w:rFonts w:ascii="Arial" w:hAnsi="Arial" w:cs="Arial"/>
                <w:sz w:val="18"/>
                <w:szCs w:val="18"/>
              </w:rPr>
              <w:t>C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 w:rsidRPr="00404429">
              <w:rPr>
                <w:rFonts w:ascii="Arial" w:hAnsi="Arial" w:cs="Arial"/>
                <w:sz w:val="18"/>
                <w:szCs w:val="18"/>
              </w:rPr>
              <w:t>3606</w:t>
            </w:r>
            <w:r w:rsidRPr="00140782">
              <w:rPr>
                <w:rFonts w:ascii="Arial" w:hAnsi="Arial" w:cs="Arial"/>
                <w:sz w:val="18"/>
                <w:szCs w:val="18"/>
              </w:rPr>
              <w:t xml:space="preserve">, dne </w:t>
            </w:r>
            <w:r w:rsidRPr="00404429">
              <w:rPr>
                <w:rFonts w:ascii="Arial" w:hAnsi="Arial" w:cs="Arial"/>
                <w:sz w:val="18"/>
                <w:szCs w:val="18"/>
              </w:rPr>
              <w:t>11.12.1992</w:t>
            </w:r>
          </w:p>
          <w:p w14:paraId="3CC11782" w14:textId="1A0448E5" w:rsidR="006100AA" w:rsidRPr="00381282" w:rsidRDefault="006100AA" w:rsidP="006100AA">
            <w:pPr>
              <w:pStyle w:val="Odstavecseseznamem"/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</w:p>
        </w:tc>
      </w:tr>
      <w:tr w:rsidR="006100AA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19BB34A4" w14:textId="77777777" w:rsidR="006100AA" w:rsidRPr="000A731B" w:rsidRDefault="006100AA" w:rsidP="003C520A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3DDF26DC" w:rsidR="006100AA" w:rsidRPr="000A731B" w:rsidRDefault="006100AA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72E186FC" w:rsidR="006100AA" w:rsidRPr="000A731B" w:rsidRDefault="006100AA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>, jednatelka</w:t>
            </w:r>
          </w:p>
        </w:tc>
      </w:tr>
      <w:tr w:rsidR="006100AA" w:rsidRPr="000A731B" w14:paraId="3CC1178A" w14:textId="77777777" w:rsidTr="004E3A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3369FA77" w:rsidR="006100AA" w:rsidRPr="000A731B" w:rsidRDefault="006100AA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9" w14:textId="235593F7" w:rsidR="006100AA" w:rsidRPr="000A731B" w:rsidRDefault="006100AA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47309652</w:t>
            </w:r>
          </w:p>
        </w:tc>
      </w:tr>
      <w:tr w:rsidR="006100AA" w:rsidRPr="000A731B" w14:paraId="3CC1178D" w14:textId="77777777" w:rsidTr="004E3A7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944638C" w:rsidR="006100AA" w:rsidRPr="000A731B" w:rsidRDefault="006100AA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C" w14:textId="121EC53D" w:rsidR="006100AA" w:rsidRPr="000A731B" w:rsidRDefault="006100AA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55291000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7D0A478D" w:rsidR="00ED2E79" w:rsidRPr="000A731B" w:rsidRDefault="00FE4DC0" w:rsidP="00BB1AA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Ústí nad Labem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, pobočka pro </w:t>
            </w:r>
            <w:r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FE4DC0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FE4DC0" w:rsidRDefault="00FE4DC0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FE4DC0" w:rsidRPr="000A731B" w:rsidRDefault="00FE4DC0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422B2470" w:rsidR="00FE4DC0" w:rsidRPr="000A731B" w:rsidRDefault="00FE4DC0" w:rsidP="00FE4DC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Eva Kejzlarová, vedoucí Oddělení správy smluv</w:t>
            </w:r>
          </w:p>
        </w:tc>
      </w:tr>
      <w:tr w:rsidR="00FE4DC0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FE4DC0" w:rsidRPr="000A731B" w:rsidRDefault="00FE4DC0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0D1D1CBB" w:rsidR="00FE4DC0" w:rsidRPr="000A731B" w:rsidRDefault="00FE4DC0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ČR, Teplice</w:t>
            </w:r>
          </w:p>
        </w:tc>
      </w:tr>
      <w:tr w:rsidR="00FE4DC0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FE4DC0" w:rsidRPr="000A731B" w:rsidRDefault="00FE4DC0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3CC117A2" w14:textId="30E3F00D" w:rsidR="00FE4DC0" w:rsidRPr="000A731B" w:rsidRDefault="00FE4DC0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P.O.BOX 15, 41501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578F72BE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396557">
        <w:rPr>
          <w:rFonts w:eastAsia="Calibri" w:cs="Arial"/>
          <w:sz w:val="18"/>
          <w:szCs w:val="18"/>
        </w:rPr>
        <w:t>20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139E4D1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</w:t>
      </w:r>
      <w:r w:rsidR="0042675B">
        <w:rPr>
          <w:rFonts w:ascii="Arial" w:hAnsi="Arial" w:cs="Arial"/>
          <w:sz w:val="18"/>
          <w:szCs w:val="18"/>
        </w:rPr>
        <w:t>68</w:t>
      </w:r>
      <w:r>
        <w:rPr>
          <w:rFonts w:ascii="Arial" w:hAnsi="Arial" w:cs="Arial"/>
          <w:sz w:val="18"/>
          <w:szCs w:val="18"/>
        </w:rPr>
        <w:t>/201</w:t>
      </w:r>
      <w:r w:rsidR="0042675B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</w:t>
      </w:r>
      <w:r w:rsidR="0042675B">
        <w:rPr>
          <w:rFonts w:ascii="Arial" w:hAnsi="Arial" w:cs="Arial"/>
          <w:sz w:val="18"/>
          <w:szCs w:val="18"/>
        </w:rPr>
        <w:t>20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2611A19A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</w:t>
      </w:r>
      <w:r w:rsidRPr="00153F76">
        <w:rPr>
          <w:rFonts w:ascii="Arial" w:hAnsi="Arial" w:cs="Arial"/>
          <w:sz w:val="18"/>
          <w:szCs w:val="18"/>
        </w:rPr>
        <w:lastRenderedPageBreak/>
        <w:t xml:space="preserve">zdravotních výkonů s bodovými hodnotami, ve znění pozdějších předpisů, a to s hodnotou bodu ve výši </w:t>
      </w:r>
      <w:r w:rsidR="005631BF">
        <w:rPr>
          <w:rFonts w:ascii="Arial" w:hAnsi="Arial" w:cs="Arial"/>
          <w:b/>
          <w:sz w:val="18"/>
          <w:szCs w:val="18"/>
        </w:rPr>
        <w:t>1,10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63AE3BD5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77CF315B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396557">
        <w:rPr>
          <w:rFonts w:ascii="Arial" w:hAnsi="Arial" w:cs="Arial"/>
          <w:sz w:val="18"/>
          <w:szCs w:val="18"/>
        </w:rPr>
        <w:t>20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48993988" w14:textId="77777777" w:rsidR="006100AA" w:rsidRDefault="006100AA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Milena Rambousková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CC117BF" w14:textId="3940E754" w:rsidR="00EF45A4" w:rsidRPr="00756819" w:rsidRDefault="006100AA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jednatelka</w:t>
            </w:r>
          </w:p>
        </w:tc>
        <w:tc>
          <w:tcPr>
            <w:tcW w:w="4640" w:type="dxa"/>
          </w:tcPr>
          <w:p w14:paraId="3CC117C0" w14:textId="365398C6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</w:t>
            </w:r>
            <w:r w:rsidR="00FE4DC0">
              <w:rPr>
                <w:rFonts w:ascii="Arial" w:hAnsi="Arial" w:cs="Arial"/>
                <w:sz w:val="18"/>
                <w:szCs w:val="18"/>
              </w:rPr>
              <w:t xml:space="preserve"> Teplicích </w:t>
            </w:r>
            <w:r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2A6EF5A3" w14:textId="77777777" w:rsidR="00FE4DC0" w:rsidRDefault="00FE4DC0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Ing. Eva Kejzlarová, </w:t>
            </w:r>
          </w:p>
          <w:p w14:paraId="3CC117C5" w14:textId="7DD248CD" w:rsidR="00EF45A4" w:rsidRPr="00756819" w:rsidRDefault="00FE4DC0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DAD6AD" w15:done="0"/>
  <w15:commentEx w15:paraId="2F54EA65" w15:done="0"/>
  <w15:commentEx w15:paraId="31479046" w15:done="0"/>
  <w15:commentEx w15:paraId="1732D24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DAD6AD" w16cid:durableId="219E0584"/>
  <w16cid:commentId w16cid:paraId="2F54EA65" w16cid:durableId="219E0585"/>
  <w16cid:commentId w16cid:paraId="31479046" w16cid:durableId="219E0586"/>
  <w16cid:commentId w16cid:paraId="1732D24E" w16cid:durableId="219E05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899FC" w14:textId="77777777" w:rsidR="00291F4A" w:rsidRDefault="00291F4A" w:rsidP="00C442AF">
      <w:r>
        <w:separator/>
      </w:r>
    </w:p>
  </w:endnote>
  <w:endnote w:type="continuationSeparator" w:id="0">
    <w:p w14:paraId="5D03E896" w14:textId="77777777" w:rsidR="00291F4A" w:rsidRDefault="00291F4A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100A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100A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91F4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91F4A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B9F73" w14:textId="77777777" w:rsidR="00291F4A" w:rsidRDefault="00291F4A" w:rsidP="00C442AF">
      <w:r>
        <w:separator/>
      </w:r>
    </w:p>
  </w:footnote>
  <w:footnote w:type="continuationSeparator" w:id="0">
    <w:p w14:paraId="676861B1" w14:textId="77777777" w:rsidR="00291F4A" w:rsidRDefault="00291F4A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70307D7C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4D51F25B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opatová Petra Mgr. (VZP ČR Ústředí)">
    <w15:presenceInfo w15:providerId="AD" w15:userId="S-1-5-21-1993962763-152049171-725345543-225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15CEF"/>
    <w:rsid w:val="00144747"/>
    <w:rsid w:val="001451FA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91F4A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81282"/>
    <w:rsid w:val="00396557"/>
    <w:rsid w:val="003A4798"/>
    <w:rsid w:val="003B5A3D"/>
    <w:rsid w:val="003C43D4"/>
    <w:rsid w:val="003E5C0B"/>
    <w:rsid w:val="003F32B0"/>
    <w:rsid w:val="003F728B"/>
    <w:rsid w:val="0040492C"/>
    <w:rsid w:val="00420A87"/>
    <w:rsid w:val="0042675B"/>
    <w:rsid w:val="00436750"/>
    <w:rsid w:val="00453888"/>
    <w:rsid w:val="00474F0B"/>
    <w:rsid w:val="0049143E"/>
    <w:rsid w:val="004C5470"/>
    <w:rsid w:val="004C5976"/>
    <w:rsid w:val="004E1432"/>
    <w:rsid w:val="00521CAF"/>
    <w:rsid w:val="00524526"/>
    <w:rsid w:val="00537BE6"/>
    <w:rsid w:val="005631BF"/>
    <w:rsid w:val="005633ED"/>
    <w:rsid w:val="005921F9"/>
    <w:rsid w:val="005A5C94"/>
    <w:rsid w:val="005B35A1"/>
    <w:rsid w:val="005B534C"/>
    <w:rsid w:val="005E75DB"/>
    <w:rsid w:val="005F02F6"/>
    <w:rsid w:val="005F0771"/>
    <w:rsid w:val="006100AA"/>
    <w:rsid w:val="0061161A"/>
    <w:rsid w:val="00613F0F"/>
    <w:rsid w:val="00634C28"/>
    <w:rsid w:val="0063542B"/>
    <w:rsid w:val="00653193"/>
    <w:rsid w:val="00657C78"/>
    <w:rsid w:val="006800A4"/>
    <w:rsid w:val="006924A8"/>
    <w:rsid w:val="0069626E"/>
    <w:rsid w:val="006A7EAE"/>
    <w:rsid w:val="006D5FB5"/>
    <w:rsid w:val="006E1CBA"/>
    <w:rsid w:val="0071153B"/>
    <w:rsid w:val="00716FD5"/>
    <w:rsid w:val="00722051"/>
    <w:rsid w:val="00783976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448B"/>
    <w:rsid w:val="00994103"/>
    <w:rsid w:val="009A1E4D"/>
    <w:rsid w:val="009B6370"/>
    <w:rsid w:val="009C27C4"/>
    <w:rsid w:val="009D0534"/>
    <w:rsid w:val="009E2117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B00234"/>
    <w:rsid w:val="00B0179A"/>
    <w:rsid w:val="00B07B35"/>
    <w:rsid w:val="00B24E7C"/>
    <w:rsid w:val="00B329F8"/>
    <w:rsid w:val="00B337A4"/>
    <w:rsid w:val="00B412FA"/>
    <w:rsid w:val="00B54414"/>
    <w:rsid w:val="00B56461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442AF"/>
    <w:rsid w:val="00C47357"/>
    <w:rsid w:val="00C47552"/>
    <w:rsid w:val="00C56A08"/>
    <w:rsid w:val="00C64AF2"/>
    <w:rsid w:val="00C749CD"/>
    <w:rsid w:val="00C836CC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2EBB"/>
    <w:rsid w:val="00E370BB"/>
    <w:rsid w:val="00E534B3"/>
    <w:rsid w:val="00E56F74"/>
    <w:rsid w:val="00E62CB0"/>
    <w:rsid w:val="00E672C6"/>
    <w:rsid w:val="00E677BA"/>
    <w:rsid w:val="00E7678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C327A"/>
    <w:rsid w:val="00FE4DC0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6100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character" w:styleId="Zstupntext">
    <w:name w:val="Placeholder Text"/>
    <w:basedOn w:val="Standardnpsmoodstavce"/>
    <w:uiPriority w:val="99"/>
    <w:semiHidden/>
    <w:rsid w:val="006100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16</_x010c__x00ed_slo_x0020_MP>
    <Rok xmlns="081b771e-1c88-4fba-bfa8-6ea13399dd86">2020</Rok>
    <Dot_x010d_en_x00fd__x0020_P_x0158_ xmlns="081b771e-1c88-4fba-bfa8-6ea13399dd86">PŘ 22/2019</Dot_x010d_en_x00fd__x0020_P_x0158_>
    <Zaji_x0161__x0165_uje_x0020__x00fa_tvar xmlns="081b771e-1c88-4fba-bfa8-6ea13399dd86" xsi:nil="true"/>
    <_x00da__x010d_innost_x0020_od xmlns="081b771e-1c88-4fba-bfa8-6ea13399dd86">2020-01-21T23:00:00+00:00</_x00da__x010d_innost_x0020_od>
    <N_x00e1_zev_x0020_MP xmlns="081b771e-1c88-4fba-bfa8-6ea13399dd86">Mechanismus úhrady v odbornostech 709, 799, 989, 003, 007 (sekce DOP) pro rok 2020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2.xml><?xml version="1.0" encoding="utf-8"?>
<ds:datastoreItem xmlns:ds="http://schemas.openxmlformats.org/officeDocument/2006/customXml" ds:itemID="{F7CF9764-CBD7-4B17-BC2B-9FAA29B0A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Zuzana Haraštová</cp:lastModifiedBy>
  <cp:revision>2</cp:revision>
  <cp:lastPrinted>2020-02-13T09:33:00Z</cp:lastPrinted>
  <dcterms:created xsi:type="dcterms:W3CDTF">2020-02-13T09:34:00Z</dcterms:created>
  <dcterms:modified xsi:type="dcterms:W3CDTF">2020-02-13T09:34:00Z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