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EC0415" w:rsidRPr="006D22CE">
        <w:trPr>
          <w:cantSplit/>
        </w:trPr>
        <w:tc>
          <w:tcPr>
            <w:tcW w:w="9636" w:type="dxa"/>
            <w:gridSpan w:val="20"/>
          </w:tcPr>
          <w:p w:rsidR="00EC0415" w:rsidRPr="006D22CE" w:rsidRDefault="00EC0415">
            <w:pPr>
              <w:spacing w:after="0" w:line="240" w:lineRule="auto"/>
              <w:rPr>
                <w:sz w:val="18"/>
              </w:rPr>
            </w:pPr>
          </w:p>
        </w:tc>
      </w:tr>
      <w:tr w:rsidR="00EC0415" w:rsidRPr="006D22CE">
        <w:trPr>
          <w:cantSplit/>
        </w:trPr>
        <w:tc>
          <w:tcPr>
            <w:tcW w:w="9636" w:type="dxa"/>
            <w:gridSpan w:val="20"/>
          </w:tcPr>
          <w:p w:rsidR="00EC0415" w:rsidRPr="006D22CE" w:rsidRDefault="00EC0415">
            <w:pPr>
              <w:spacing w:after="0" w:line="240" w:lineRule="auto"/>
              <w:rPr>
                <w:sz w:val="18"/>
              </w:rPr>
            </w:pPr>
          </w:p>
        </w:tc>
      </w:tr>
      <w:tr w:rsidR="00EC0415" w:rsidRPr="006D22CE">
        <w:trPr>
          <w:cantSplit/>
        </w:trPr>
        <w:tc>
          <w:tcPr>
            <w:tcW w:w="9636" w:type="dxa"/>
            <w:gridSpan w:val="20"/>
          </w:tcPr>
          <w:p w:rsidR="00EC0415" w:rsidRPr="006D22CE" w:rsidRDefault="00EC0415">
            <w:pPr>
              <w:spacing w:after="0" w:line="240" w:lineRule="auto"/>
              <w:rPr>
                <w:sz w:val="18"/>
              </w:rPr>
            </w:pPr>
          </w:p>
        </w:tc>
      </w:tr>
      <w:tr w:rsidR="00EC0415" w:rsidRPr="006D22CE" w:rsidTr="000D232E">
        <w:trPr>
          <w:cantSplit/>
        </w:trPr>
        <w:tc>
          <w:tcPr>
            <w:tcW w:w="3755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C0415" w:rsidRPr="006D22CE" w:rsidRDefault="00904A6F">
            <w:pPr>
              <w:spacing w:after="0" w:line="240" w:lineRule="auto"/>
              <w:rPr>
                <w:sz w:val="18"/>
              </w:rPr>
            </w:pPr>
            <w:r w:rsidRPr="006D22CE">
              <w:rPr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EC0415" w:rsidRPr="006D22CE" w:rsidRDefault="00EC0415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436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C0415" w:rsidRPr="006D22CE" w:rsidRDefault="009D73C9">
            <w:pPr>
              <w:spacing w:after="0" w:line="240" w:lineRule="auto"/>
              <w:rPr>
                <w:sz w:val="18"/>
              </w:rPr>
            </w:pPr>
            <w:r w:rsidRPr="006D22CE">
              <w:rPr>
                <w:sz w:val="18"/>
              </w:rPr>
              <w:t xml:space="preserve">Zhotovitel: </w:t>
            </w:r>
          </w:p>
        </w:tc>
      </w:tr>
      <w:tr w:rsidR="00EC0415" w:rsidRPr="006D22CE" w:rsidTr="000D232E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EC0415" w:rsidRPr="006D22CE" w:rsidRDefault="00904A6F">
            <w:pPr>
              <w:spacing w:after="0" w:line="240" w:lineRule="auto"/>
            </w:pPr>
            <w:r w:rsidRPr="006D22CE"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EC0415" w:rsidRPr="006D22CE" w:rsidRDefault="00EC0415">
            <w:pPr>
              <w:spacing w:after="0" w:line="240" w:lineRule="auto"/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EC0415" w:rsidRPr="006D22CE" w:rsidRDefault="00EC0415">
            <w:pPr>
              <w:spacing w:after="0" w:line="240" w:lineRule="auto"/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EC0415" w:rsidRPr="006D22CE" w:rsidRDefault="00634FBA" w:rsidP="00634FBA">
            <w:pPr>
              <w:spacing w:after="0" w:line="240" w:lineRule="auto"/>
            </w:pPr>
            <w:r w:rsidRPr="006D22CE">
              <w:t xml:space="preserve">Ing. </w:t>
            </w:r>
            <w:r w:rsidR="00904A6F" w:rsidRPr="006D22CE">
              <w:t>J</w:t>
            </w:r>
            <w:r w:rsidRPr="006D22CE">
              <w:t>iří Štěrba</w:t>
            </w:r>
          </w:p>
        </w:tc>
      </w:tr>
      <w:tr w:rsidR="00EC0415" w:rsidRPr="006D22CE" w:rsidTr="000D232E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EC0415" w:rsidRPr="006D22CE" w:rsidRDefault="00904A6F">
            <w:pPr>
              <w:spacing w:after="0" w:line="240" w:lineRule="auto"/>
            </w:pPr>
            <w:r w:rsidRPr="006D22CE"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EC0415" w:rsidRPr="006D22CE" w:rsidRDefault="00EC0415">
            <w:pPr>
              <w:spacing w:after="0" w:line="240" w:lineRule="auto"/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EC0415" w:rsidRPr="006D22CE" w:rsidRDefault="00EC0415">
            <w:pPr>
              <w:spacing w:after="0" w:line="240" w:lineRule="auto"/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EC0415" w:rsidRPr="006D22CE" w:rsidRDefault="00904A6F">
            <w:pPr>
              <w:spacing w:after="0" w:line="240" w:lineRule="auto"/>
            </w:pPr>
            <w:r w:rsidRPr="006D22CE">
              <w:t>Plzeňská 1489/45</w:t>
            </w:r>
          </w:p>
        </w:tc>
      </w:tr>
      <w:tr w:rsidR="00EC0415" w:rsidRPr="006D22CE" w:rsidTr="000D232E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EC0415" w:rsidRPr="006D22CE" w:rsidRDefault="00904A6F">
            <w:pPr>
              <w:spacing w:after="0" w:line="240" w:lineRule="auto"/>
            </w:pPr>
            <w:r w:rsidRPr="006D22CE"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EC0415" w:rsidRPr="006D22CE" w:rsidRDefault="00EC0415">
            <w:pPr>
              <w:spacing w:after="0" w:line="240" w:lineRule="auto"/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EC0415" w:rsidRPr="006D22CE" w:rsidRDefault="00EC0415">
            <w:pPr>
              <w:spacing w:after="0" w:line="240" w:lineRule="auto"/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EC0415" w:rsidRPr="006D22CE" w:rsidRDefault="00904A6F">
            <w:pPr>
              <w:spacing w:after="0" w:line="240" w:lineRule="auto"/>
            </w:pPr>
            <w:r w:rsidRPr="006D22CE">
              <w:t>360  01  Karlovy Vary</w:t>
            </w:r>
          </w:p>
        </w:tc>
      </w:tr>
      <w:tr w:rsidR="00EC0415" w:rsidRPr="006D22CE" w:rsidTr="000D232E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EC0415" w:rsidRPr="006D22CE" w:rsidRDefault="00904A6F">
            <w:pPr>
              <w:spacing w:after="0" w:line="240" w:lineRule="auto"/>
            </w:pPr>
            <w:r w:rsidRPr="006D22CE">
              <w:t xml:space="preserve">  IČ: 00254657</w:t>
            </w:r>
          </w:p>
        </w:tc>
        <w:tc>
          <w:tcPr>
            <w:tcW w:w="1445" w:type="dxa"/>
            <w:gridSpan w:val="3"/>
          </w:tcPr>
          <w:p w:rsidR="00EC0415" w:rsidRPr="006D22CE" w:rsidRDefault="00EC0415">
            <w:pPr>
              <w:spacing w:after="0" w:line="240" w:lineRule="auto"/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EC0415" w:rsidRPr="006D22CE" w:rsidRDefault="00EC0415">
            <w:pPr>
              <w:spacing w:after="0" w:line="240" w:lineRule="auto"/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EC0415" w:rsidRPr="006D22CE" w:rsidRDefault="00904A6F">
            <w:pPr>
              <w:spacing w:after="0" w:line="240" w:lineRule="auto"/>
            </w:pPr>
            <w:r w:rsidRPr="006D22CE">
              <w:t>IČ: 10050906</w:t>
            </w:r>
          </w:p>
        </w:tc>
      </w:tr>
      <w:tr w:rsidR="00EC0415" w:rsidRPr="006D22CE" w:rsidTr="000D232E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15" w:rsidRPr="006D22CE" w:rsidRDefault="00904A6F">
            <w:pPr>
              <w:spacing w:after="0" w:line="240" w:lineRule="auto"/>
            </w:pPr>
            <w:r w:rsidRPr="006D22CE"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EC0415" w:rsidRPr="006D22CE" w:rsidRDefault="00EC0415">
            <w:pPr>
              <w:spacing w:after="0" w:line="240" w:lineRule="auto"/>
            </w:pPr>
          </w:p>
        </w:tc>
        <w:tc>
          <w:tcPr>
            <w:tcW w:w="4436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15" w:rsidRPr="006D22CE" w:rsidRDefault="00EC0415">
            <w:pPr>
              <w:spacing w:after="0" w:line="240" w:lineRule="auto"/>
            </w:pPr>
          </w:p>
        </w:tc>
      </w:tr>
      <w:tr w:rsidR="00EC0415" w:rsidRPr="006D22CE">
        <w:trPr>
          <w:cantSplit/>
        </w:trPr>
        <w:tc>
          <w:tcPr>
            <w:tcW w:w="9636" w:type="dxa"/>
            <w:gridSpan w:val="20"/>
          </w:tcPr>
          <w:p w:rsidR="00EC0415" w:rsidRPr="006D22CE" w:rsidRDefault="00EC0415">
            <w:pPr>
              <w:spacing w:after="0" w:line="240" w:lineRule="auto"/>
            </w:pPr>
          </w:p>
        </w:tc>
      </w:tr>
      <w:tr w:rsidR="00EC0415" w:rsidRPr="006D22CE" w:rsidTr="000D232E">
        <w:trPr>
          <w:cantSplit/>
        </w:trPr>
        <w:tc>
          <w:tcPr>
            <w:tcW w:w="1443" w:type="dxa"/>
            <w:gridSpan w:val="4"/>
          </w:tcPr>
          <w:p w:rsidR="00EC0415" w:rsidRPr="006D22CE" w:rsidRDefault="00904A6F">
            <w:pPr>
              <w:spacing w:after="0" w:line="240" w:lineRule="auto"/>
            </w:pPr>
            <w:r w:rsidRPr="006D22CE">
              <w:t>Karlovy Vary, dne:</w:t>
            </w:r>
          </w:p>
        </w:tc>
        <w:tc>
          <w:tcPr>
            <w:tcW w:w="1926" w:type="dxa"/>
            <w:gridSpan w:val="3"/>
          </w:tcPr>
          <w:p w:rsidR="00EC0415" w:rsidRPr="006D22CE" w:rsidRDefault="00904A6F">
            <w:pPr>
              <w:spacing w:after="0" w:line="240" w:lineRule="auto"/>
            </w:pPr>
            <w:r w:rsidRPr="006D22CE">
              <w:t>24.02.2020</w:t>
            </w:r>
          </w:p>
        </w:tc>
        <w:tc>
          <w:tcPr>
            <w:tcW w:w="6267" w:type="dxa"/>
            <w:gridSpan w:val="13"/>
          </w:tcPr>
          <w:p w:rsidR="00EC0415" w:rsidRPr="006D22CE" w:rsidRDefault="00EC0415">
            <w:pPr>
              <w:spacing w:after="0" w:line="240" w:lineRule="auto"/>
            </w:pPr>
          </w:p>
        </w:tc>
      </w:tr>
      <w:tr w:rsidR="00EC0415" w:rsidRPr="006D22CE" w:rsidTr="000D232E">
        <w:trPr>
          <w:cantSplit/>
        </w:trPr>
        <w:tc>
          <w:tcPr>
            <w:tcW w:w="2021" w:type="dxa"/>
            <w:gridSpan w:val="6"/>
          </w:tcPr>
          <w:p w:rsidR="00EC0415" w:rsidRPr="006D22CE" w:rsidRDefault="00904A6F">
            <w:pPr>
              <w:spacing w:after="0" w:line="240" w:lineRule="auto"/>
            </w:pPr>
            <w:r w:rsidRPr="006D22CE">
              <w:t>OBJEDNÁVKA číslo:</w:t>
            </w:r>
          </w:p>
        </w:tc>
        <w:tc>
          <w:tcPr>
            <w:tcW w:w="2601" w:type="dxa"/>
            <w:gridSpan w:val="3"/>
          </w:tcPr>
          <w:p w:rsidR="00EC0415" w:rsidRPr="006D22CE" w:rsidRDefault="00904A6F">
            <w:pPr>
              <w:spacing w:after="0" w:line="240" w:lineRule="auto"/>
              <w:rPr>
                <w:b/>
              </w:rPr>
            </w:pPr>
            <w:r w:rsidRPr="006D22CE">
              <w:rPr>
                <w:b/>
              </w:rPr>
              <w:t>OBJ35-33695/2020</w:t>
            </w:r>
          </w:p>
        </w:tc>
        <w:tc>
          <w:tcPr>
            <w:tcW w:w="871" w:type="dxa"/>
            <w:gridSpan w:val="4"/>
          </w:tcPr>
          <w:p w:rsidR="00EC0415" w:rsidRPr="006D22CE" w:rsidRDefault="00904A6F">
            <w:pPr>
              <w:spacing w:after="0" w:line="240" w:lineRule="auto"/>
            </w:pPr>
            <w:r w:rsidRPr="006D22CE">
              <w:t>Vyřizuje:</w:t>
            </w:r>
          </w:p>
        </w:tc>
        <w:tc>
          <w:tcPr>
            <w:tcW w:w="2313" w:type="dxa"/>
            <w:gridSpan w:val="4"/>
          </w:tcPr>
          <w:p w:rsidR="00EC0415" w:rsidRPr="006D22CE" w:rsidRDefault="00904A6F">
            <w:pPr>
              <w:spacing w:after="0" w:line="240" w:lineRule="auto"/>
            </w:pPr>
            <w:r w:rsidRPr="006D22CE">
              <w:t>Richtr Ilja Ing. arch.</w:t>
            </w:r>
          </w:p>
        </w:tc>
        <w:tc>
          <w:tcPr>
            <w:tcW w:w="481" w:type="dxa"/>
            <w:gridSpan w:val="2"/>
          </w:tcPr>
          <w:p w:rsidR="00EC0415" w:rsidRPr="006D22CE" w:rsidRDefault="00904A6F">
            <w:pPr>
              <w:spacing w:after="0" w:line="240" w:lineRule="auto"/>
            </w:pPr>
            <w:r w:rsidRPr="006D22CE">
              <w:t>Tel:</w:t>
            </w:r>
          </w:p>
        </w:tc>
        <w:tc>
          <w:tcPr>
            <w:tcW w:w="1349" w:type="dxa"/>
          </w:tcPr>
          <w:p w:rsidR="00EC0415" w:rsidRPr="006D22CE" w:rsidRDefault="00904A6F">
            <w:pPr>
              <w:spacing w:after="0" w:line="240" w:lineRule="auto"/>
            </w:pPr>
            <w:r w:rsidRPr="006D22CE">
              <w:t>353151278</w:t>
            </w:r>
          </w:p>
        </w:tc>
      </w:tr>
      <w:tr w:rsidR="00EC0415" w:rsidRPr="006D22CE">
        <w:trPr>
          <w:cantSplit/>
        </w:trPr>
        <w:tc>
          <w:tcPr>
            <w:tcW w:w="9636" w:type="dxa"/>
            <w:gridSpan w:val="20"/>
          </w:tcPr>
          <w:p w:rsidR="00EC0415" w:rsidRPr="006D22CE" w:rsidRDefault="00EC0415">
            <w:pPr>
              <w:spacing w:after="0" w:line="240" w:lineRule="auto"/>
              <w:rPr>
                <w:sz w:val="18"/>
              </w:rPr>
            </w:pPr>
          </w:p>
        </w:tc>
      </w:tr>
      <w:tr w:rsidR="00EC0415" w:rsidRPr="006D22CE">
        <w:trPr>
          <w:cantSplit/>
        </w:trPr>
        <w:tc>
          <w:tcPr>
            <w:tcW w:w="9636" w:type="dxa"/>
            <w:gridSpan w:val="20"/>
          </w:tcPr>
          <w:p w:rsidR="00EC0415" w:rsidRPr="006D22CE" w:rsidRDefault="00904A6F">
            <w:pPr>
              <w:spacing w:after="0" w:line="240" w:lineRule="auto"/>
              <w:rPr>
                <w:sz w:val="18"/>
              </w:rPr>
            </w:pPr>
            <w:r w:rsidRPr="006D22CE">
              <w:rPr>
                <w:sz w:val="18"/>
              </w:rPr>
              <w:t>Objednáváme u Vás tyto dodávky:</w:t>
            </w:r>
          </w:p>
        </w:tc>
      </w:tr>
      <w:tr w:rsidR="00EC0415" w:rsidRPr="006D22CE" w:rsidTr="000D232E">
        <w:trPr>
          <w:cantSplit/>
        </w:trPr>
        <w:tc>
          <w:tcPr>
            <w:tcW w:w="6360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15" w:rsidRPr="006D22CE" w:rsidRDefault="00904A6F">
            <w:pPr>
              <w:spacing w:after="0" w:line="240" w:lineRule="auto"/>
              <w:jc w:val="center"/>
              <w:rPr>
                <w:sz w:val="18"/>
              </w:rPr>
            </w:pPr>
            <w:r w:rsidRPr="006D22CE">
              <w:rPr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15" w:rsidRPr="006D22CE" w:rsidRDefault="00904A6F">
            <w:pPr>
              <w:spacing w:after="0" w:line="240" w:lineRule="auto"/>
              <w:jc w:val="right"/>
              <w:rPr>
                <w:sz w:val="18"/>
              </w:rPr>
            </w:pPr>
            <w:r w:rsidRPr="006D22CE">
              <w:rPr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15" w:rsidRPr="006D22CE" w:rsidRDefault="00904A6F">
            <w:pPr>
              <w:spacing w:after="0" w:line="240" w:lineRule="auto"/>
              <w:rPr>
                <w:sz w:val="18"/>
              </w:rPr>
            </w:pPr>
            <w:r w:rsidRPr="006D22CE">
              <w:rPr>
                <w:sz w:val="18"/>
              </w:rPr>
              <w:t>MJ</w:t>
            </w:r>
          </w:p>
        </w:tc>
        <w:tc>
          <w:tcPr>
            <w:tcW w:w="173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15" w:rsidRPr="006D22CE" w:rsidRDefault="00904A6F">
            <w:pPr>
              <w:spacing w:after="0" w:line="240" w:lineRule="auto"/>
              <w:jc w:val="right"/>
              <w:rPr>
                <w:sz w:val="18"/>
              </w:rPr>
            </w:pPr>
            <w:r w:rsidRPr="006D22CE">
              <w:rPr>
                <w:sz w:val="18"/>
              </w:rPr>
              <w:t>Maximální fakturovaná částka v CZK</w:t>
            </w:r>
          </w:p>
        </w:tc>
      </w:tr>
      <w:tr w:rsidR="00EC0415" w:rsidRPr="006D22CE" w:rsidTr="000D232E">
        <w:trPr>
          <w:cantSplit/>
          <w:trHeight w:val="2145"/>
        </w:trPr>
        <w:tc>
          <w:tcPr>
            <w:tcW w:w="6360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15" w:rsidRPr="006D22CE" w:rsidRDefault="008C780E" w:rsidP="005D06B7">
            <w:pPr>
              <w:spacing w:after="0" w:line="240" w:lineRule="auto"/>
              <w:jc w:val="both"/>
              <w:rPr>
                <w:b/>
              </w:rPr>
            </w:pPr>
            <w:r w:rsidRPr="006D22CE">
              <w:rPr>
                <w:b/>
              </w:rPr>
              <w:t xml:space="preserve">Geologický průzkum pro stavební záměr Obnova </w:t>
            </w:r>
            <w:r w:rsidR="00904A6F" w:rsidRPr="006D22CE">
              <w:rPr>
                <w:b/>
              </w:rPr>
              <w:t>Dvorsk</w:t>
            </w:r>
            <w:r w:rsidRPr="006D22CE">
              <w:rPr>
                <w:b/>
              </w:rPr>
              <w:t>ého mostu v Karlových Varech“.</w:t>
            </w:r>
            <w:r w:rsidR="00904A6F" w:rsidRPr="006D22CE">
              <w:rPr>
                <w:b/>
              </w:rPr>
              <w:t xml:space="preserve"> </w:t>
            </w:r>
          </w:p>
          <w:p w:rsidR="00A9385C" w:rsidRPr="006D22CE" w:rsidRDefault="005D06B7" w:rsidP="005D06B7">
            <w:pPr>
              <w:spacing w:after="0" w:line="240" w:lineRule="auto"/>
              <w:jc w:val="both"/>
              <w:rPr>
                <w:b/>
              </w:rPr>
            </w:pPr>
            <w:r w:rsidRPr="006D22CE">
              <w:rPr>
                <w:b/>
              </w:rPr>
              <w:t xml:space="preserve">Jedná se o </w:t>
            </w:r>
            <w:r w:rsidR="008C780E" w:rsidRPr="006D22CE">
              <w:rPr>
                <w:b/>
              </w:rPr>
              <w:t xml:space="preserve">úplný geologický průzkum </w:t>
            </w:r>
            <w:r w:rsidRPr="006D22CE">
              <w:rPr>
                <w:b/>
              </w:rPr>
              <w:t xml:space="preserve">v oblastech  </w:t>
            </w:r>
            <w:r w:rsidR="008C780E" w:rsidRPr="006D22CE">
              <w:rPr>
                <w:b/>
              </w:rPr>
              <w:t>inženýrsk</w:t>
            </w:r>
            <w:r w:rsidR="00A9385C" w:rsidRPr="006D22CE">
              <w:rPr>
                <w:b/>
              </w:rPr>
              <w:t>é</w:t>
            </w:r>
            <w:r w:rsidR="008C780E" w:rsidRPr="006D22CE">
              <w:rPr>
                <w:b/>
              </w:rPr>
              <w:t xml:space="preserve"> geologie</w:t>
            </w:r>
            <w:r w:rsidRPr="006D22CE">
              <w:rPr>
                <w:b/>
              </w:rPr>
              <w:t xml:space="preserve"> a</w:t>
            </w:r>
            <w:r w:rsidR="008C780E" w:rsidRPr="006D22CE">
              <w:rPr>
                <w:b/>
              </w:rPr>
              <w:t xml:space="preserve"> hydrogeologie</w:t>
            </w:r>
            <w:r w:rsidR="00A9385C" w:rsidRPr="006D22CE">
              <w:rPr>
                <w:b/>
              </w:rPr>
              <w:t>.</w:t>
            </w:r>
          </w:p>
          <w:p w:rsidR="00A9385C" w:rsidRPr="006D22CE" w:rsidRDefault="00A9385C" w:rsidP="005D06B7">
            <w:pPr>
              <w:spacing w:after="0" w:line="240" w:lineRule="auto"/>
              <w:jc w:val="both"/>
              <w:rPr>
                <w:b/>
              </w:rPr>
            </w:pPr>
            <w:r w:rsidRPr="006D22CE">
              <w:rPr>
                <w:b/>
              </w:rPr>
              <w:t xml:space="preserve">Předmětem průzkumu je </w:t>
            </w:r>
            <w:r w:rsidR="008C780E" w:rsidRPr="006D22CE">
              <w:rPr>
                <w:b/>
              </w:rPr>
              <w:t xml:space="preserve">komplexní, exaktní a úplné zjištění základových poměrů pro </w:t>
            </w:r>
            <w:r w:rsidR="005D06B7" w:rsidRPr="006D22CE">
              <w:rPr>
                <w:b/>
              </w:rPr>
              <w:t xml:space="preserve">výstavbu nového </w:t>
            </w:r>
            <w:r w:rsidR="008C780E" w:rsidRPr="006D22CE">
              <w:rPr>
                <w:b/>
              </w:rPr>
              <w:t xml:space="preserve">mostu </w:t>
            </w:r>
            <w:r w:rsidR="005D06B7" w:rsidRPr="006D22CE">
              <w:rPr>
                <w:b/>
              </w:rPr>
              <w:t>včetně nových základů</w:t>
            </w:r>
            <w:r w:rsidRPr="006D22CE">
              <w:rPr>
                <w:b/>
              </w:rPr>
              <w:t>, viz přiložené zjednodušené zadání</w:t>
            </w:r>
            <w:r w:rsidR="00634FBA" w:rsidRPr="006D22CE">
              <w:rPr>
                <w:b/>
              </w:rPr>
              <w:t xml:space="preserve"> </w:t>
            </w:r>
            <w:r w:rsidRPr="006D22CE">
              <w:rPr>
                <w:b/>
              </w:rPr>
              <w:t>.</w:t>
            </w:r>
          </w:p>
          <w:p w:rsidR="00634FBA" w:rsidRPr="006D22CE" w:rsidRDefault="00634FBA" w:rsidP="005D06B7">
            <w:pPr>
              <w:spacing w:after="0" w:line="240" w:lineRule="auto"/>
              <w:jc w:val="both"/>
              <w:rPr>
                <w:b/>
              </w:rPr>
            </w:pPr>
            <w:r w:rsidRPr="006D22CE">
              <w:rPr>
                <w:b/>
              </w:rPr>
              <w:t>Položky</w:t>
            </w:r>
            <w:r w:rsidR="00A9385C" w:rsidRPr="006D22CE">
              <w:rPr>
                <w:b/>
              </w:rPr>
              <w:t xml:space="preserve"> provedení komplexních geologicko-průzkumných prací </w:t>
            </w:r>
            <w:r w:rsidRPr="006D22CE">
              <w:rPr>
                <w:b/>
              </w:rPr>
              <w:t xml:space="preserve">jsou </w:t>
            </w:r>
            <w:r w:rsidR="00A9385C" w:rsidRPr="006D22CE">
              <w:rPr>
                <w:b/>
              </w:rPr>
              <w:t>zejména</w:t>
            </w:r>
            <w:r w:rsidRPr="006D22CE">
              <w:rPr>
                <w:b/>
              </w:rPr>
              <w:t>:</w:t>
            </w:r>
          </w:p>
          <w:p w:rsidR="00634FBA" w:rsidRPr="006D22CE" w:rsidRDefault="00634FBA" w:rsidP="005D06B7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b/>
              </w:rPr>
            </w:pPr>
            <w:r w:rsidRPr="006D22CE">
              <w:rPr>
                <w:rFonts w:asciiTheme="minorHAnsi" w:hAnsiTheme="minorHAnsi"/>
                <w:b/>
              </w:rPr>
              <w:t>Vytěžení podkladů - Rešerše AGUAS, s.r.o. 01/2020, podklady z</w:t>
            </w:r>
            <w:r w:rsidR="00A9385C" w:rsidRPr="006D22CE">
              <w:rPr>
                <w:rFonts w:asciiTheme="minorHAnsi" w:hAnsiTheme="minorHAnsi"/>
                <w:b/>
              </w:rPr>
              <w:t> </w:t>
            </w:r>
            <w:r w:rsidRPr="006D22CE">
              <w:rPr>
                <w:rFonts w:asciiTheme="minorHAnsi" w:hAnsiTheme="minorHAnsi"/>
                <w:b/>
              </w:rPr>
              <w:t>Geofondu</w:t>
            </w:r>
            <w:r w:rsidR="00A9385C" w:rsidRPr="006D22CE">
              <w:rPr>
                <w:rFonts w:asciiTheme="minorHAnsi" w:hAnsiTheme="minorHAnsi"/>
                <w:b/>
              </w:rPr>
              <w:t>;</w:t>
            </w:r>
          </w:p>
          <w:p w:rsidR="00634FBA" w:rsidRPr="006D22CE" w:rsidRDefault="00634FBA" w:rsidP="005D06B7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b/>
              </w:rPr>
            </w:pPr>
            <w:r w:rsidRPr="006D22CE">
              <w:rPr>
                <w:rFonts w:asciiTheme="minorHAnsi" w:hAnsiTheme="minorHAnsi"/>
                <w:b/>
              </w:rPr>
              <w:t>Projekt geol. prací, Dokumentace lokalizace, mapka staveniště s polohou vrtů,  odsouhlasení ČILZ</w:t>
            </w:r>
            <w:r w:rsidR="00A9385C" w:rsidRPr="006D22CE">
              <w:rPr>
                <w:rFonts w:asciiTheme="minorHAnsi" w:hAnsiTheme="minorHAnsi"/>
                <w:b/>
              </w:rPr>
              <w:t>;</w:t>
            </w:r>
          </w:p>
          <w:p w:rsidR="00634FBA" w:rsidRPr="006D22CE" w:rsidRDefault="00634FBA" w:rsidP="005D06B7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b/>
              </w:rPr>
            </w:pPr>
            <w:r w:rsidRPr="006D22CE">
              <w:rPr>
                <w:rFonts w:asciiTheme="minorHAnsi" w:hAnsiTheme="minorHAnsi"/>
                <w:b/>
              </w:rPr>
              <w:t>Vrtné práce - cca 4 jádrové vrty - břehy (pro opěry) , koryto toku (pro založení pilířů)</w:t>
            </w:r>
            <w:r w:rsidR="00A9385C" w:rsidRPr="006D22CE">
              <w:rPr>
                <w:rFonts w:asciiTheme="minorHAnsi" w:hAnsiTheme="minorHAnsi"/>
                <w:b/>
              </w:rPr>
              <w:t>;</w:t>
            </w:r>
            <w:r w:rsidRPr="006D22CE">
              <w:rPr>
                <w:rFonts w:asciiTheme="minorHAnsi" w:hAnsiTheme="minorHAnsi"/>
                <w:b/>
              </w:rPr>
              <w:t xml:space="preserve"> </w:t>
            </w:r>
          </w:p>
          <w:p w:rsidR="00634FBA" w:rsidRPr="006D22CE" w:rsidRDefault="00634FBA" w:rsidP="005D06B7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b/>
              </w:rPr>
            </w:pPr>
            <w:r w:rsidRPr="006D22CE">
              <w:rPr>
                <w:rFonts w:asciiTheme="minorHAnsi" w:hAnsiTheme="minorHAnsi"/>
                <w:b/>
              </w:rPr>
              <w:t>Práce se VZORKY, rozbory – laboratoř, horniny, mechanika zemin, pevnosti, základové poměry, podzemní voda, agresivita</w:t>
            </w:r>
            <w:r w:rsidR="00A9385C" w:rsidRPr="006D22CE">
              <w:rPr>
                <w:rFonts w:asciiTheme="minorHAnsi" w:hAnsiTheme="minorHAnsi"/>
                <w:b/>
              </w:rPr>
              <w:t>;</w:t>
            </w:r>
            <w:r w:rsidRPr="006D22CE">
              <w:rPr>
                <w:rFonts w:asciiTheme="minorHAnsi" w:hAnsiTheme="minorHAnsi"/>
                <w:b/>
              </w:rPr>
              <w:t xml:space="preserve"> </w:t>
            </w:r>
          </w:p>
          <w:p w:rsidR="00634FBA" w:rsidRPr="006D22CE" w:rsidRDefault="00A9385C" w:rsidP="005D06B7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b/>
              </w:rPr>
            </w:pPr>
            <w:r w:rsidRPr="006D22CE">
              <w:rPr>
                <w:rFonts w:asciiTheme="minorHAnsi" w:hAnsiTheme="minorHAnsi"/>
                <w:b/>
              </w:rPr>
              <w:t>Dokumentace průzkumu, zpráva k průzkumu.</w:t>
            </w:r>
          </w:p>
          <w:p w:rsidR="00634FBA" w:rsidRPr="006D22CE" w:rsidRDefault="00634FBA">
            <w:pPr>
              <w:spacing w:after="0" w:line="240" w:lineRule="auto"/>
              <w:rPr>
                <w:b/>
              </w:rPr>
            </w:pP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EC0415" w:rsidRPr="006D22CE" w:rsidRDefault="00A9385C">
            <w:pPr>
              <w:spacing w:after="0" w:line="240" w:lineRule="auto"/>
            </w:pPr>
            <w:r w:rsidRPr="006D22CE">
              <w:t>1</w:t>
            </w: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EC0415" w:rsidRPr="006D22CE" w:rsidRDefault="00A9385C">
            <w:pPr>
              <w:spacing w:after="0" w:line="240" w:lineRule="auto"/>
            </w:pPr>
            <w:r w:rsidRPr="006D22CE">
              <w:t>komplet</w:t>
            </w:r>
          </w:p>
        </w:tc>
        <w:tc>
          <w:tcPr>
            <w:tcW w:w="173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EC0415" w:rsidRPr="006D22CE" w:rsidRDefault="00904A6F">
            <w:pPr>
              <w:spacing w:after="0" w:line="240" w:lineRule="auto"/>
              <w:jc w:val="right"/>
              <w:rPr>
                <w:b/>
              </w:rPr>
            </w:pPr>
            <w:r w:rsidRPr="006D22CE">
              <w:rPr>
                <w:b/>
              </w:rPr>
              <w:t>110</w:t>
            </w:r>
            <w:r w:rsidR="00A9385C" w:rsidRPr="006D22CE">
              <w:rPr>
                <w:b/>
              </w:rPr>
              <w:t> </w:t>
            </w:r>
            <w:r w:rsidRPr="006D22CE">
              <w:rPr>
                <w:b/>
              </w:rPr>
              <w:t>000</w:t>
            </w:r>
            <w:r w:rsidR="00A9385C" w:rsidRPr="006D22CE">
              <w:rPr>
                <w:b/>
              </w:rPr>
              <w:t>,- Kč bez DPH</w:t>
            </w:r>
          </w:p>
        </w:tc>
      </w:tr>
      <w:tr w:rsidR="00EC0415" w:rsidRPr="006D22CE">
        <w:trPr>
          <w:cantSplit/>
        </w:trPr>
        <w:tc>
          <w:tcPr>
            <w:tcW w:w="9636" w:type="dxa"/>
            <w:gridSpan w:val="20"/>
          </w:tcPr>
          <w:p w:rsidR="00EC0415" w:rsidRPr="006D22CE" w:rsidRDefault="00EC0415">
            <w:pPr>
              <w:spacing w:after="0" w:line="240" w:lineRule="auto"/>
            </w:pPr>
          </w:p>
        </w:tc>
      </w:tr>
      <w:tr w:rsidR="00EC0415" w:rsidRPr="006D22CE" w:rsidTr="000D232E">
        <w:trPr>
          <w:cantSplit/>
        </w:trPr>
        <w:tc>
          <w:tcPr>
            <w:tcW w:w="1925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EC0415" w:rsidRPr="006D22CE" w:rsidRDefault="00904A6F">
            <w:pPr>
              <w:spacing w:after="0" w:line="240" w:lineRule="auto"/>
            </w:pPr>
            <w:r w:rsidRPr="006D22CE">
              <w:t xml:space="preserve">  Místo dodání</w:t>
            </w:r>
          </w:p>
        </w:tc>
        <w:tc>
          <w:tcPr>
            <w:tcW w:w="2890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EC0415" w:rsidRPr="006D22CE" w:rsidRDefault="00A9385C" w:rsidP="00A9385C">
            <w:pPr>
              <w:spacing w:after="0" w:line="240" w:lineRule="auto"/>
            </w:pPr>
            <w:r w:rsidRPr="006D22CE">
              <w:t>Karlovy Vary, sídlo objednatele</w:t>
            </w: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EC0415" w:rsidRPr="006D22CE" w:rsidRDefault="00904A6F">
            <w:pPr>
              <w:spacing w:after="0" w:line="240" w:lineRule="auto"/>
            </w:pPr>
            <w:r w:rsidRPr="006D22CE">
              <w:t xml:space="preserve">  Požadované datum dodání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C0415" w:rsidRPr="006D22CE" w:rsidRDefault="00904A6F">
            <w:pPr>
              <w:spacing w:after="0" w:line="240" w:lineRule="auto"/>
            </w:pPr>
            <w:r w:rsidRPr="006D22CE">
              <w:t>06.03.2020</w:t>
            </w:r>
          </w:p>
        </w:tc>
      </w:tr>
      <w:tr w:rsidR="00EC0415" w:rsidRPr="006D22CE" w:rsidTr="000D232E">
        <w:trPr>
          <w:cantSplit/>
        </w:trPr>
        <w:tc>
          <w:tcPr>
            <w:tcW w:w="1925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EC0415" w:rsidRPr="006D22CE" w:rsidRDefault="00EC0415">
            <w:pPr>
              <w:spacing w:after="0" w:line="240" w:lineRule="auto"/>
            </w:pPr>
          </w:p>
        </w:tc>
        <w:tc>
          <w:tcPr>
            <w:tcW w:w="2890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EC0415" w:rsidRPr="006D22CE" w:rsidRDefault="00EC0415">
            <w:pPr>
              <w:spacing w:after="0" w:line="240" w:lineRule="auto"/>
            </w:pP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C0415" w:rsidRPr="006D22CE" w:rsidRDefault="00904A6F">
            <w:pPr>
              <w:spacing w:after="0" w:line="240" w:lineRule="auto"/>
            </w:pPr>
            <w:r w:rsidRPr="006D22CE">
              <w:t xml:space="preserve">  Způsob platby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15" w:rsidRPr="006D22CE" w:rsidRDefault="00FE1D5A">
            <w:pPr>
              <w:spacing w:after="0" w:line="240" w:lineRule="auto"/>
            </w:pPr>
            <w:r w:rsidRPr="006D22CE">
              <w:t>převodem</w:t>
            </w:r>
          </w:p>
        </w:tc>
      </w:tr>
      <w:tr w:rsidR="00EC0415" w:rsidRPr="006D22CE" w:rsidTr="004E3FB2">
        <w:trPr>
          <w:cantSplit/>
          <w:trHeight w:val="169"/>
        </w:trPr>
        <w:tc>
          <w:tcPr>
            <w:tcW w:w="9636" w:type="dxa"/>
            <w:gridSpan w:val="20"/>
          </w:tcPr>
          <w:p w:rsidR="00EC0415" w:rsidRPr="006D22CE" w:rsidRDefault="00EC0415" w:rsidP="000D232E">
            <w:pPr>
              <w:widowControl w:val="0"/>
              <w:spacing w:after="0" w:line="240" w:lineRule="auto"/>
            </w:pPr>
          </w:p>
        </w:tc>
      </w:tr>
      <w:tr w:rsidR="00EC0415" w:rsidRPr="006D22CE">
        <w:trPr>
          <w:cantSplit/>
        </w:trPr>
        <w:tc>
          <w:tcPr>
            <w:tcW w:w="9636" w:type="dxa"/>
            <w:gridSpan w:val="20"/>
          </w:tcPr>
          <w:p w:rsidR="004E3FB2" w:rsidRPr="006D22CE" w:rsidRDefault="004E3FB2" w:rsidP="000B1D8B">
            <w:pPr>
              <w:tabs>
                <w:tab w:val="left" w:pos="1290"/>
              </w:tabs>
              <w:spacing w:after="0" w:line="240" w:lineRule="auto"/>
            </w:pPr>
            <w:r w:rsidRPr="006D22CE">
              <w:t>Dodavatel má povinnost odvést DPH</w:t>
            </w:r>
          </w:p>
          <w:p w:rsidR="004E3FB2" w:rsidRPr="006D22CE" w:rsidRDefault="004E3FB2" w:rsidP="000B1D8B">
            <w:pPr>
              <w:tabs>
                <w:tab w:val="left" w:pos="1290"/>
              </w:tabs>
              <w:spacing w:after="0" w:line="240" w:lineRule="auto"/>
            </w:pPr>
            <w:r w:rsidRPr="006D22CE">
              <w:t>Předmětem objednávky je dodávka materiálu a služeb nespadajících do režimu "přenesené daňové povinnosti".</w:t>
            </w:r>
          </w:p>
          <w:p w:rsidR="004E3FB2" w:rsidRPr="006D22CE" w:rsidRDefault="004E3FB2" w:rsidP="000B1D8B">
            <w:pPr>
              <w:tabs>
                <w:tab w:val="left" w:pos="1290"/>
              </w:tabs>
              <w:spacing w:after="0" w:line="240" w:lineRule="auto"/>
            </w:pPr>
          </w:p>
          <w:p w:rsidR="004E3FB2" w:rsidRPr="006D22CE" w:rsidRDefault="004E3FB2" w:rsidP="000B1D8B">
            <w:pPr>
              <w:tabs>
                <w:tab w:val="left" w:pos="1290"/>
              </w:tabs>
              <w:spacing w:after="0" w:line="240" w:lineRule="auto"/>
            </w:pPr>
            <w:r w:rsidRPr="006D22CE">
              <w:t>Předmět objednávky fakturujte s DPH.</w:t>
            </w:r>
          </w:p>
          <w:p w:rsidR="004E3FB2" w:rsidRPr="006D22CE" w:rsidRDefault="004E3FB2" w:rsidP="000B1D8B">
            <w:pPr>
              <w:tabs>
                <w:tab w:val="left" w:pos="1290"/>
              </w:tabs>
              <w:spacing w:after="0" w:line="240" w:lineRule="auto"/>
            </w:pPr>
          </w:p>
          <w:p w:rsidR="00EC0415" w:rsidRPr="006D22CE" w:rsidRDefault="004E3FB2" w:rsidP="000B1D8B">
            <w:pPr>
              <w:tabs>
                <w:tab w:val="left" w:pos="1290"/>
              </w:tabs>
              <w:spacing w:after="0" w:line="240" w:lineRule="auto"/>
              <w:rPr>
                <w:b/>
                <w:u w:val="single"/>
              </w:rPr>
            </w:pPr>
            <w:r w:rsidRPr="006D22CE">
              <w:rPr>
                <w:b/>
                <w:u w:val="single"/>
              </w:rPr>
              <w:t>Smluvní podmínky objednávky:</w:t>
            </w:r>
            <w:bookmarkStart w:id="0" w:name="_GoBack"/>
            <w:bookmarkEnd w:id="0"/>
          </w:p>
        </w:tc>
      </w:tr>
      <w:tr w:rsidR="00EC0415" w:rsidRPr="006D22CE" w:rsidTr="000D232E">
        <w:trPr>
          <w:cantSplit/>
        </w:trPr>
        <w:tc>
          <w:tcPr>
            <w:tcW w:w="479" w:type="dxa"/>
            <w:gridSpan w:val="2"/>
          </w:tcPr>
          <w:p w:rsidR="00EC0415" w:rsidRPr="006D22CE" w:rsidRDefault="00EC0415" w:rsidP="000B1D8B">
            <w:pPr>
              <w:spacing w:after="0" w:line="240" w:lineRule="auto"/>
              <w:rPr>
                <w:b/>
              </w:rPr>
            </w:pPr>
          </w:p>
        </w:tc>
        <w:tc>
          <w:tcPr>
            <w:tcW w:w="482" w:type="dxa"/>
          </w:tcPr>
          <w:p w:rsidR="00EC0415" w:rsidRPr="006D22CE" w:rsidRDefault="00EC0415" w:rsidP="000D232E">
            <w:pPr>
              <w:widowControl w:val="0"/>
              <w:spacing w:after="0" w:line="240" w:lineRule="auto"/>
            </w:pPr>
          </w:p>
        </w:tc>
        <w:tc>
          <w:tcPr>
            <w:tcW w:w="8675" w:type="dxa"/>
            <w:gridSpan w:val="17"/>
          </w:tcPr>
          <w:p w:rsidR="00EC0415" w:rsidRPr="006D22CE" w:rsidRDefault="00EC0415" w:rsidP="000D232E">
            <w:pPr>
              <w:widowControl w:val="0"/>
              <w:spacing w:after="0" w:line="240" w:lineRule="auto"/>
            </w:pPr>
          </w:p>
        </w:tc>
      </w:tr>
      <w:tr w:rsidR="00EC0415" w:rsidRPr="006D22CE">
        <w:trPr>
          <w:cantSplit/>
        </w:trPr>
        <w:tc>
          <w:tcPr>
            <w:tcW w:w="9636" w:type="dxa"/>
            <w:gridSpan w:val="20"/>
          </w:tcPr>
          <w:p w:rsidR="00EC0415" w:rsidRPr="006D22CE" w:rsidRDefault="00EC0415" w:rsidP="000D232E">
            <w:pPr>
              <w:keepNext/>
              <w:keepLines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0415" w:rsidRPr="006D22CE">
        <w:trPr>
          <w:cantSplit/>
        </w:trPr>
        <w:tc>
          <w:tcPr>
            <w:tcW w:w="9636" w:type="dxa"/>
            <w:gridSpan w:val="20"/>
          </w:tcPr>
          <w:p w:rsidR="00EC0415" w:rsidRPr="006D22CE" w:rsidRDefault="00EC0415" w:rsidP="000D232E">
            <w:pPr>
              <w:keepNext/>
              <w:keepLines/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C0415" w:rsidRPr="006D22CE" w:rsidTr="000D232E">
        <w:trPr>
          <w:cantSplit/>
        </w:trPr>
        <w:tc>
          <w:tcPr>
            <w:tcW w:w="384" w:type="dxa"/>
          </w:tcPr>
          <w:p w:rsidR="00EC0415" w:rsidRPr="006D22CE" w:rsidRDefault="00904A6F" w:rsidP="00A2201F">
            <w:pPr>
              <w:spacing w:after="0" w:line="240" w:lineRule="auto"/>
              <w:rPr>
                <w:sz w:val="20"/>
                <w:szCs w:val="20"/>
              </w:rPr>
            </w:pPr>
            <w:r w:rsidRPr="006D22CE">
              <w:rPr>
                <w:sz w:val="20"/>
                <w:szCs w:val="20"/>
              </w:rPr>
              <w:t>1)</w:t>
            </w:r>
          </w:p>
        </w:tc>
        <w:tc>
          <w:tcPr>
            <w:tcW w:w="9252" w:type="dxa"/>
            <w:gridSpan w:val="19"/>
            <w:vAlign w:val="center"/>
          </w:tcPr>
          <w:p w:rsidR="00EC0415" w:rsidRPr="006D22CE" w:rsidRDefault="00904A6F" w:rsidP="000D232E">
            <w:pPr>
              <w:keepNext/>
              <w:keepLines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D22CE">
              <w:rPr>
                <w:sz w:val="20"/>
                <w:szCs w:val="20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EC0415" w:rsidRPr="006D22CE" w:rsidTr="000D232E">
        <w:trPr>
          <w:cantSplit/>
        </w:trPr>
        <w:tc>
          <w:tcPr>
            <w:tcW w:w="384" w:type="dxa"/>
          </w:tcPr>
          <w:p w:rsidR="00EC0415" w:rsidRPr="006D22CE" w:rsidRDefault="00904A6F" w:rsidP="00A2201F">
            <w:pPr>
              <w:spacing w:after="0" w:line="240" w:lineRule="auto"/>
              <w:rPr>
                <w:sz w:val="20"/>
                <w:szCs w:val="20"/>
              </w:rPr>
            </w:pPr>
            <w:r w:rsidRPr="006D22CE">
              <w:rPr>
                <w:sz w:val="20"/>
                <w:szCs w:val="20"/>
              </w:rPr>
              <w:t>2)</w:t>
            </w:r>
          </w:p>
        </w:tc>
        <w:tc>
          <w:tcPr>
            <w:tcW w:w="9252" w:type="dxa"/>
            <w:gridSpan w:val="19"/>
            <w:vAlign w:val="center"/>
          </w:tcPr>
          <w:p w:rsidR="00EC0415" w:rsidRPr="006D22CE" w:rsidRDefault="00904A6F" w:rsidP="00A2201F">
            <w:pPr>
              <w:spacing w:after="0" w:line="240" w:lineRule="auto"/>
              <w:rPr>
                <w:sz w:val="20"/>
                <w:szCs w:val="20"/>
              </w:rPr>
            </w:pPr>
            <w:r w:rsidRPr="006D22CE">
              <w:rPr>
                <w:sz w:val="20"/>
                <w:szCs w:val="20"/>
              </w:rPr>
              <w:t>Smluvní vztah se řídí občanským zákoníkem.</w:t>
            </w:r>
          </w:p>
        </w:tc>
      </w:tr>
      <w:tr w:rsidR="00EC0415" w:rsidRPr="006D22CE" w:rsidTr="000D232E">
        <w:trPr>
          <w:cantSplit/>
        </w:trPr>
        <w:tc>
          <w:tcPr>
            <w:tcW w:w="384" w:type="dxa"/>
          </w:tcPr>
          <w:p w:rsidR="00EC0415" w:rsidRPr="006D22CE" w:rsidRDefault="00904A6F" w:rsidP="00A2201F">
            <w:pPr>
              <w:spacing w:after="0" w:line="240" w:lineRule="auto"/>
              <w:rPr>
                <w:sz w:val="20"/>
                <w:szCs w:val="20"/>
              </w:rPr>
            </w:pPr>
            <w:r w:rsidRPr="006D22CE">
              <w:rPr>
                <w:sz w:val="20"/>
                <w:szCs w:val="20"/>
              </w:rPr>
              <w:t>3)</w:t>
            </w:r>
          </w:p>
        </w:tc>
        <w:tc>
          <w:tcPr>
            <w:tcW w:w="9252" w:type="dxa"/>
            <w:gridSpan w:val="19"/>
            <w:vAlign w:val="center"/>
          </w:tcPr>
          <w:p w:rsidR="00EC0415" w:rsidRPr="006D22CE" w:rsidRDefault="00904A6F" w:rsidP="00A2201F">
            <w:pPr>
              <w:spacing w:after="0" w:line="240" w:lineRule="auto"/>
              <w:rPr>
                <w:sz w:val="20"/>
                <w:szCs w:val="20"/>
              </w:rPr>
            </w:pPr>
            <w:r w:rsidRPr="006D22CE">
              <w:rPr>
                <w:sz w:val="20"/>
                <w:szCs w:val="20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EC0415" w:rsidRPr="006D22CE" w:rsidTr="000D232E">
        <w:trPr>
          <w:cantSplit/>
        </w:trPr>
        <w:tc>
          <w:tcPr>
            <w:tcW w:w="384" w:type="dxa"/>
          </w:tcPr>
          <w:p w:rsidR="00EC0415" w:rsidRPr="006D22CE" w:rsidRDefault="00904A6F" w:rsidP="00A2201F">
            <w:pPr>
              <w:spacing w:after="0" w:line="240" w:lineRule="auto"/>
              <w:rPr>
                <w:sz w:val="20"/>
                <w:szCs w:val="20"/>
              </w:rPr>
            </w:pPr>
            <w:r w:rsidRPr="006D22CE">
              <w:rPr>
                <w:sz w:val="20"/>
                <w:szCs w:val="20"/>
              </w:rPr>
              <w:t>4)</w:t>
            </w:r>
          </w:p>
        </w:tc>
        <w:tc>
          <w:tcPr>
            <w:tcW w:w="9252" w:type="dxa"/>
            <w:gridSpan w:val="19"/>
            <w:vAlign w:val="center"/>
          </w:tcPr>
          <w:p w:rsidR="00EC0415" w:rsidRPr="006D22CE" w:rsidRDefault="00904A6F" w:rsidP="00A2201F">
            <w:pPr>
              <w:spacing w:after="0" w:line="240" w:lineRule="auto"/>
              <w:rPr>
                <w:sz w:val="20"/>
                <w:szCs w:val="20"/>
              </w:rPr>
            </w:pPr>
            <w:r w:rsidRPr="006D22CE">
              <w:rPr>
                <w:sz w:val="20"/>
                <w:szCs w:val="20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EC0415" w:rsidRPr="006D22CE" w:rsidTr="000D232E">
        <w:trPr>
          <w:cantSplit/>
        </w:trPr>
        <w:tc>
          <w:tcPr>
            <w:tcW w:w="384" w:type="dxa"/>
          </w:tcPr>
          <w:p w:rsidR="00EC0415" w:rsidRPr="006D22CE" w:rsidRDefault="00904A6F" w:rsidP="00A2201F">
            <w:pPr>
              <w:spacing w:after="0" w:line="240" w:lineRule="auto"/>
              <w:rPr>
                <w:sz w:val="20"/>
                <w:szCs w:val="20"/>
              </w:rPr>
            </w:pPr>
            <w:r w:rsidRPr="006D22CE">
              <w:rPr>
                <w:sz w:val="20"/>
                <w:szCs w:val="20"/>
              </w:rPr>
              <w:t>5)</w:t>
            </w:r>
          </w:p>
        </w:tc>
        <w:tc>
          <w:tcPr>
            <w:tcW w:w="9252" w:type="dxa"/>
            <w:gridSpan w:val="19"/>
            <w:vAlign w:val="center"/>
          </w:tcPr>
          <w:p w:rsidR="00EC0415" w:rsidRPr="006D22CE" w:rsidRDefault="00904A6F" w:rsidP="00A2201F">
            <w:pPr>
              <w:spacing w:after="0" w:line="240" w:lineRule="auto"/>
              <w:rPr>
                <w:sz w:val="20"/>
                <w:szCs w:val="20"/>
              </w:rPr>
            </w:pPr>
            <w:r w:rsidRPr="006D22CE">
              <w:rPr>
                <w:sz w:val="20"/>
                <w:szCs w:val="20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EC0415" w:rsidRPr="006D22CE" w:rsidTr="000D232E">
        <w:trPr>
          <w:cantSplit/>
        </w:trPr>
        <w:tc>
          <w:tcPr>
            <w:tcW w:w="384" w:type="dxa"/>
          </w:tcPr>
          <w:p w:rsidR="00EC0415" w:rsidRPr="006D22CE" w:rsidRDefault="00904A6F" w:rsidP="00A2201F">
            <w:pPr>
              <w:spacing w:after="0" w:line="240" w:lineRule="auto"/>
              <w:rPr>
                <w:sz w:val="20"/>
                <w:szCs w:val="20"/>
              </w:rPr>
            </w:pPr>
            <w:r w:rsidRPr="006D22CE">
              <w:rPr>
                <w:sz w:val="20"/>
                <w:szCs w:val="20"/>
              </w:rPr>
              <w:t>6)</w:t>
            </w:r>
          </w:p>
        </w:tc>
        <w:tc>
          <w:tcPr>
            <w:tcW w:w="9252" w:type="dxa"/>
            <w:gridSpan w:val="19"/>
            <w:vAlign w:val="center"/>
          </w:tcPr>
          <w:p w:rsidR="00EC0415" w:rsidRPr="006D22CE" w:rsidRDefault="00904A6F" w:rsidP="00A2201F">
            <w:pPr>
              <w:spacing w:after="0" w:line="240" w:lineRule="auto"/>
              <w:rPr>
                <w:sz w:val="20"/>
                <w:szCs w:val="20"/>
              </w:rPr>
            </w:pPr>
            <w:r w:rsidRPr="006D22CE">
              <w:rPr>
                <w:sz w:val="20"/>
                <w:szCs w:val="20"/>
              </w:rPr>
              <w:t>Objednatel si vyhrazuje právo proplatit fakturu do 21 dnů ode dne doručení, pokud bude obsahovat veškeré náležitosti.</w:t>
            </w:r>
          </w:p>
        </w:tc>
      </w:tr>
      <w:tr w:rsidR="00EC0415" w:rsidRPr="006D22CE" w:rsidTr="000D232E">
        <w:trPr>
          <w:cantSplit/>
        </w:trPr>
        <w:tc>
          <w:tcPr>
            <w:tcW w:w="384" w:type="dxa"/>
          </w:tcPr>
          <w:p w:rsidR="00EC0415" w:rsidRPr="006D22CE" w:rsidRDefault="00904A6F" w:rsidP="00A2201F">
            <w:pPr>
              <w:spacing w:after="0" w:line="240" w:lineRule="auto"/>
              <w:rPr>
                <w:sz w:val="20"/>
                <w:szCs w:val="20"/>
              </w:rPr>
            </w:pPr>
            <w:r w:rsidRPr="006D22CE">
              <w:rPr>
                <w:sz w:val="20"/>
                <w:szCs w:val="20"/>
              </w:rPr>
              <w:t>7)</w:t>
            </w:r>
          </w:p>
        </w:tc>
        <w:tc>
          <w:tcPr>
            <w:tcW w:w="9252" w:type="dxa"/>
            <w:gridSpan w:val="19"/>
            <w:vAlign w:val="center"/>
          </w:tcPr>
          <w:p w:rsidR="00EC0415" w:rsidRPr="006D22CE" w:rsidRDefault="00904A6F" w:rsidP="00A2201F">
            <w:pPr>
              <w:spacing w:after="0" w:line="240" w:lineRule="auto"/>
              <w:rPr>
                <w:sz w:val="20"/>
                <w:szCs w:val="20"/>
              </w:rPr>
            </w:pPr>
            <w:r w:rsidRPr="006D22CE">
              <w:rPr>
                <w:sz w:val="20"/>
                <w:szCs w:val="20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EC0415" w:rsidRPr="006D22CE" w:rsidTr="000D232E">
        <w:trPr>
          <w:cantSplit/>
        </w:trPr>
        <w:tc>
          <w:tcPr>
            <w:tcW w:w="384" w:type="dxa"/>
          </w:tcPr>
          <w:p w:rsidR="00EC0415" w:rsidRPr="006D22CE" w:rsidRDefault="00904A6F" w:rsidP="00A2201F">
            <w:pPr>
              <w:spacing w:after="0" w:line="240" w:lineRule="auto"/>
              <w:rPr>
                <w:sz w:val="20"/>
                <w:szCs w:val="20"/>
              </w:rPr>
            </w:pPr>
            <w:r w:rsidRPr="006D22CE">
              <w:rPr>
                <w:sz w:val="20"/>
                <w:szCs w:val="20"/>
              </w:rPr>
              <w:t>8)</w:t>
            </w:r>
          </w:p>
        </w:tc>
        <w:tc>
          <w:tcPr>
            <w:tcW w:w="9252" w:type="dxa"/>
            <w:gridSpan w:val="19"/>
            <w:vAlign w:val="center"/>
          </w:tcPr>
          <w:p w:rsidR="00EC0415" w:rsidRPr="006D22CE" w:rsidRDefault="00904A6F" w:rsidP="00A2201F">
            <w:pPr>
              <w:spacing w:after="0" w:line="240" w:lineRule="auto"/>
              <w:rPr>
                <w:sz w:val="20"/>
                <w:szCs w:val="20"/>
              </w:rPr>
            </w:pPr>
            <w:r w:rsidRPr="006D22CE">
              <w:rPr>
                <w:sz w:val="20"/>
                <w:szCs w:val="20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EC0415" w:rsidRPr="006D22CE" w:rsidTr="000D232E">
        <w:trPr>
          <w:cantSplit/>
        </w:trPr>
        <w:tc>
          <w:tcPr>
            <w:tcW w:w="384" w:type="dxa"/>
          </w:tcPr>
          <w:p w:rsidR="00EC0415" w:rsidRPr="006D22CE" w:rsidRDefault="00904A6F" w:rsidP="00A2201F">
            <w:pPr>
              <w:spacing w:after="0" w:line="240" w:lineRule="auto"/>
              <w:rPr>
                <w:sz w:val="20"/>
                <w:szCs w:val="20"/>
              </w:rPr>
            </w:pPr>
            <w:r w:rsidRPr="006D22CE">
              <w:rPr>
                <w:sz w:val="20"/>
                <w:szCs w:val="20"/>
              </w:rPr>
              <w:t>9)</w:t>
            </w:r>
          </w:p>
        </w:tc>
        <w:tc>
          <w:tcPr>
            <w:tcW w:w="9252" w:type="dxa"/>
            <w:gridSpan w:val="19"/>
            <w:vAlign w:val="center"/>
          </w:tcPr>
          <w:p w:rsidR="00EC0415" w:rsidRPr="006D22CE" w:rsidRDefault="00904A6F" w:rsidP="00A2201F">
            <w:pPr>
              <w:spacing w:after="0" w:line="240" w:lineRule="auto"/>
              <w:rPr>
                <w:sz w:val="20"/>
                <w:szCs w:val="20"/>
              </w:rPr>
            </w:pPr>
            <w:r w:rsidRPr="006D22CE">
              <w:rPr>
                <w:sz w:val="20"/>
                <w:szCs w:val="20"/>
              </w:rPr>
              <w:t>Záruční doba na věcné plnění se sjednává na 60 měsíců.</w:t>
            </w:r>
          </w:p>
        </w:tc>
      </w:tr>
      <w:tr w:rsidR="00EC0415" w:rsidRPr="006D22CE">
        <w:trPr>
          <w:cantSplit/>
        </w:trPr>
        <w:tc>
          <w:tcPr>
            <w:tcW w:w="9636" w:type="dxa"/>
            <w:gridSpan w:val="20"/>
          </w:tcPr>
          <w:p w:rsidR="00EC0415" w:rsidRPr="006D22CE" w:rsidRDefault="00EC0415" w:rsidP="00A22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0415" w:rsidRPr="006D22CE">
        <w:trPr>
          <w:cantSplit/>
        </w:trPr>
        <w:tc>
          <w:tcPr>
            <w:tcW w:w="9636" w:type="dxa"/>
            <w:gridSpan w:val="20"/>
          </w:tcPr>
          <w:p w:rsidR="00EC0415" w:rsidRPr="006D22CE" w:rsidRDefault="00904A6F" w:rsidP="00A2201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22CE">
              <w:rPr>
                <w:b/>
                <w:sz w:val="20"/>
                <w:szCs w:val="20"/>
              </w:rPr>
              <w:t>JEDNO POTVRZENÉ VYHOTOVENÍ OBJEDNÁVKY VRAŤTE OBRATEM ZPĚT.</w:t>
            </w:r>
          </w:p>
        </w:tc>
      </w:tr>
      <w:tr w:rsidR="00EC0415" w:rsidRPr="006D22CE">
        <w:trPr>
          <w:cantSplit/>
        </w:trPr>
        <w:tc>
          <w:tcPr>
            <w:tcW w:w="9636" w:type="dxa"/>
            <w:gridSpan w:val="20"/>
          </w:tcPr>
          <w:p w:rsidR="00EC0415" w:rsidRPr="006D22CE" w:rsidRDefault="00904A6F" w:rsidP="00A2201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22CE">
              <w:rPr>
                <w:b/>
                <w:sz w:val="20"/>
                <w:szCs w:val="20"/>
              </w:rPr>
              <w:t>NA FAKTUŘE UVÁDĚJTE ČÍSLO NAŠÍ OBJEDNÁVKY.</w:t>
            </w:r>
          </w:p>
        </w:tc>
      </w:tr>
      <w:tr w:rsidR="00EC0415" w:rsidRPr="006D22CE">
        <w:trPr>
          <w:cantSplit/>
        </w:trPr>
        <w:tc>
          <w:tcPr>
            <w:tcW w:w="9636" w:type="dxa"/>
            <w:gridSpan w:val="20"/>
          </w:tcPr>
          <w:p w:rsidR="00EC0415" w:rsidRPr="006D22CE" w:rsidRDefault="00EC0415" w:rsidP="00A22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0415" w:rsidRPr="006D22CE">
        <w:trPr>
          <w:cantSplit/>
        </w:trPr>
        <w:tc>
          <w:tcPr>
            <w:tcW w:w="9636" w:type="dxa"/>
            <w:gridSpan w:val="20"/>
          </w:tcPr>
          <w:p w:rsidR="00EC0415" w:rsidRPr="006D22CE" w:rsidRDefault="00904A6F" w:rsidP="00A2201F">
            <w:pPr>
              <w:spacing w:after="0" w:line="240" w:lineRule="auto"/>
              <w:rPr>
                <w:sz w:val="20"/>
                <w:szCs w:val="20"/>
              </w:rPr>
            </w:pPr>
            <w:r w:rsidRPr="006D22CE">
              <w:rPr>
                <w:sz w:val="20"/>
                <w:szCs w:val="20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EC0415" w:rsidRPr="006D22CE">
        <w:trPr>
          <w:cantSplit/>
        </w:trPr>
        <w:tc>
          <w:tcPr>
            <w:tcW w:w="9636" w:type="dxa"/>
            <w:gridSpan w:val="20"/>
          </w:tcPr>
          <w:p w:rsidR="00EC0415" w:rsidRPr="006D22CE" w:rsidRDefault="00EC0415" w:rsidP="00A22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0415" w:rsidRPr="006D22CE">
        <w:trPr>
          <w:cantSplit/>
        </w:trPr>
        <w:tc>
          <w:tcPr>
            <w:tcW w:w="9636" w:type="dxa"/>
            <w:gridSpan w:val="20"/>
          </w:tcPr>
          <w:p w:rsidR="00EC0415" w:rsidRPr="006D22CE" w:rsidRDefault="00904A6F" w:rsidP="00A2201F">
            <w:pPr>
              <w:spacing w:after="0" w:line="240" w:lineRule="auto"/>
              <w:rPr>
                <w:sz w:val="20"/>
                <w:szCs w:val="20"/>
              </w:rPr>
            </w:pPr>
            <w:r w:rsidRPr="006D22CE">
              <w:rPr>
                <w:sz w:val="20"/>
                <w:szCs w:val="20"/>
              </w:rPr>
              <w:t>Povinnost objednatele zaplatit DPH se považuje za splněnou připsáním DPH na takto zveřejněný účet.</w:t>
            </w:r>
            <w:r w:rsidRPr="006D22CE">
              <w:rPr>
                <w:sz w:val="20"/>
                <w:szCs w:val="20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10050906, konstantní symbol 1148, specifický symbol 00254657 (§ 109a zákona o DPH).</w:t>
            </w:r>
          </w:p>
        </w:tc>
      </w:tr>
      <w:tr w:rsidR="00EC0415" w:rsidRPr="006D22CE">
        <w:trPr>
          <w:cantSplit/>
        </w:trPr>
        <w:tc>
          <w:tcPr>
            <w:tcW w:w="9636" w:type="dxa"/>
            <w:gridSpan w:val="20"/>
          </w:tcPr>
          <w:p w:rsidR="00EC0415" w:rsidRPr="006D22CE" w:rsidRDefault="00EC0415" w:rsidP="00A22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0415" w:rsidRPr="006D22CE">
        <w:trPr>
          <w:cantSplit/>
        </w:trPr>
        <w:tc>
          <w:tcPr>
            <w:tcW w:w="9636" w:type="dxa"/>
            <w:gridSpan w:val="20"/>
          </w:tcPr>
          <w:p w:rsidR="00EC0415" w:rsidRPr="006D22CE" w:rsidRDefault="00904A6F" w:rsidP="00A2201F">
            <w:pPr>
              <w:spacing w:after="0" w:line="240" w:lineRule="auto"/>
              <w:rPr>
                <w:sz w:val="20"/>
                <w:szCs w:val="20"/>
              </w:rPr>
            </w:pPr>
            <w:r w:rsidRPr="006D22CE">
              <w:rPr>
                <w:sz w:val="20"/>
                <w:szCs w:val="20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EC0415" w:rsidRPr="006D22CE">
        <w:trPr>
          <w:cantSplit/>
        </w:trPr>
        <w:tc>
          <w:tcPr>
            <w:tcW w:w="9636" w:type="dxa"/>
            <w:gridSpan w:val="20"/>
          </w:tcPr>
          <w:p w:rsidR="00EC0415" w:rsidRPr="006D22CE" w:rsidRDefault="00EC0415" w:rsidP="00A22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0415" w:rsidRPr="006D22CE">
        <w:trPr>
          <w:cantSplit/>
        </w:trPr>
        <w:tc>
          <w:tcPr>
            <w:tcW w:w="9636" w:type="dxa"/>
            <w:gridSpan w:val="20"/>
          </w:tcPr>
          <w:p w:rsidR="00EC0415" w:rsidRPr="006D22CE" w:rsidRDefault="00904A6F" w:rsidP="00A2201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22CE">
              <w:rPr>
                <w:b/>
                <w:sz w:val="20"/>
                <w:szCs w:val="20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EC0415" w:rsidRPr="006D22CE">
        <w:trPr>
          <w:cantSplit/>
        </w:trPr>
        <w:tc>
          <w:tcPr>
            <w:tcW w:w="9636" w:type="dxa"/>
            <w:gridSpan w:val="20"/>
          </w:tcPr>
          <w:p w:rsidR="00EC0415" w:rsidRPr="006D22CE" w:rsidRDefault="00EC0415" w:rsidP="00A22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0415" w:rsidRPr="006D22CE">
        <w:trPr>
          <w:cantSplit/>
        </w:trPr>
        <w:tc>
          <w:tcPr>
            <w:tcW w:w="9636" w:type="dxa"/>
            <w:gridSpan w:val="20"/>
          </w:tcPr>
          <w:p w:rsidR="00EC0415" w:rsidRPr="006D22CE" w:rsidRDefault="00EC0415" w:rsidP="00A22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0415" w:rsidRPr="006D22CE">
        <w:trPr>
          <w:cantSplit/>
        </w:trPr>
        <w:tc>
          <w:tcPr>
            <w:tcW w:w="9636" w:type="dxa"/>
            <w:gridSpan w:val="20"/>
          </w:tcPr>
          <w:p w:rsidR="00EC0415" w:rsidRPr="006D22CE" w:rsidRDefault="00EC0415" w:rsidP="00A22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0415" w:rsidRPr="006D22CE" w:rsidTr="000D232E">
        <w:trPr>
          <w:cantSplit/>
        </w:trPr>
        <w:tc>
          <w:tcPr>
            <w:tcW w:w="4815" w:type="dxa"/>
            <w:gridSpan w:val="10"/>
            <w:vAlign w:val="bottom"/>
          </w:tcPr>
          <w:p w:rsidR="00EC0415" w:rsidRPr="006D22CE" w:rsidRDefault="00904A6F">
            <w:pPr>
              <w:spacing w:after="0" w:line="240" w:lineRule="auto"/>
            </w:pPr>
            <w:r w:rsidRPr="006D22CE">
              <w:t>.................................................................</w:t>
            </w:r>
          </w:p>
        </w:tc>
        <w:tc>
          <w:tcPr>
            <w:tcW w:w="4821" w:type="dxa"/>
            <w:gridSpan w:val="10"/>
          </w:tcPr>
          <w:p w:rsidR="00FE1D5A" w:rsidRPr="006D22CE" w:rsidRDefault="00FE1D5A">
            <w:pPr>
              <w:spacing w:after="0" w:line="240" w:lineRule="auto"/>
              <w:jc w:val="center"/>
            </w:pPr>
          </w:p>
          <w:p w:rsidR="00FE1D5A" w:rsidRPr="006D22CE" w:rsidRDefault="00FE1D5A">
            <w:pPr>
              <w:spacing w:after="0" w:line="240" w:lineRule="auto"/>
              <w:jc w:val="center"/>
            </w:pPr>
          </w:p>
          <w:p w:rsidR="00FE1D5A" w:rsidRPr="006D22CE" w:rsidRDefault="00FE1D5A">
            <w:pPr>
              <w:spacing w:after="0" w:line="240" w:lineRule="auto"/>
              <w:jc w:val="center"/>
            </w:pPr>
            <w:r w:rsidRPr="006D22CE">
              <w:t>…………………………………………………………………………………</w:t>
            </w:r>
          </w:p>
          <w:p w:rsidR="00FE1D5A" w:rsidRPr="006D22CE" w:rsidRDefault="00FE1D5A">
            <w:pPr>
              <w:spacing w:after="0" w:line="240" w:lineRule="auto"/>
              <w:jc w:val="center"/>
            </w:pPr>
          </w:p>
          <w:p w:rsidR="00EC0415" w:rsidRPr="006D22CE" w:rsidRDefault="00904A6F">
            <w:pPr>
              <w:spacing w:after="0" w:line="240" w:lineRule="auto"/>
              <w:jc w:val="center"/>
            </w:pPr>
            <w:r w:rsidRPr="006D22CE">
              <w:t xml:space="preserve">Ing. Daniel Riedl </w:t>
            </w:r>
          </w:p>
        </w:tc>
      </w:tr>
      <w:tr w:rsidR="00EC0415" w:rsidRPr="006D22CE" w:rsidTr="000D232E">
        <w:trPr>
          <w:cantSplit/>
        </w:trPr>
        <w:tc>
          <w:tcPr>
            <w:tcW w:w="4815" w:type="dxa"/>
            <w:gridSpan w:val="10"/>
          </w:tcPr>
          <w:p w:rsidR="00EC0415" w:rsidRPr="006D22CE" w:rsidRDefault="00904A6F" w:rsidP="000D232E">
            <w:pPr>
              <w:keepNext/>
              <w:keepLines/>
              <w:widowControl w:val="0"/>
              <w:spacing w:after="0" w:line="240" w:lineRule="auto"/>
            </w:pPr>
            <w:r w:rsidRPr="006D22CE">
              <w:t>Podpis oprávněného zástupce dodavatele</w:t>
            </w:r>
          </w:p>
        </w:tc>
        <w:tc>
          <w:tcPr>
            <w:tcW w:w="4821" w:type="dxa"/>
            <w:gridSpan w:val="10"/>
          </w:tcPr>
          <w:p w:rsidR="00EC0415" w:rsidRPr="006D22CE" w:rsidRDefault="00904A6F" w:rsidP="000D232E">
            <w:pPr>
              <w:keepNext/>
              <w:keepLines/>
              <w:widowControl w:val="0"/>
              <w:spacing w:after="0" w:line="240" w:lineRule="auto"/>
              <w:jc w:val="center"/>
            </w:pPr>
            <w:r w:rsidRPr="006D22CE">
              <w:t>vedoucí odboru</w:t>
            </w:r>
            <w:r w:rsidR="004E3FB2" w:rsidRPr="006D22CE">
              <w:t xml:space="preserve"> rozvoje a investic</w:t>
            </w:r>
          </w:p>
        </w:tc>
      </w:tr>
    </w:tbl>
    <w:p w:rsidR="009913D2" w:rsidRPr="006D22CE" w:rsidRDefault="009913D2" w:rsidP="000D232E">
      <w:pPr>
        <w:keepNext/>
        <w:keepLines/>
        <w:widowControl w:val="0"/>
      </w:pPr>
    </w:p>
    <w:sectPr w:rsidR="009913D2" w:rsidRPr="006D22CE">
      <w:footerReference w:type="default" r:id="rId7"/>
      <w:pgSz w:w="11903" w:h="16835"/>
      <w:pgMar w:top="566" w:right="1134" w:bottom="568" w:left="1133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4CE" w:rsidRDefault="000E44CE" w:rsidP="004E3FB2">
      <w:pPr>
        <w:spacing w:after="0" w:line="240" w:lineRule="auto"/>
      </w:pPr>
      <w:r>
        <w:separator/>
      </w:r>
    </w:p>
  </w:endnote>
  <w:endnote w:type="continuationSeparator" w:id="0">
    <w:p w:rsidR="000E44CE" w:rsidRDefault="000E44CE" w:rsidP="004E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644044"/>
      <w:docPartObj>
        <w:docPartGallery w:val="Page Numbers (Bottom of Page)"/>
        <w:docPartUnique/>
      </w:docPartObj>
    </w:sdtPr>
    <w:sdtEndPr/>
    <w:sdtContent>
      <w:p w:rsidR="004E3FB2" w:rsidRDefault="004E3F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D8B">
          <w:rPr>
            <w:noProof/>
          </w:rPr>
          <w:t>2</w:t>
        </w:r>
        <w:r>
          <w:fldChar w:fldCharType="end"/>
        </w:r>
      </w:p>
    </w:sdtContent>
  </w:sdt>
  <w:p w:rsidR="004E3FB2" w:rsidRDefault="004E3F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4CE" w:rsidRDefault="000E44CE" w:rsidP="004E3FB2">
      <w:pPr>
        <w:spacing w:after="0" w:line="240" w:lineRule="auto"/>
      </w:pPr>
      <w:r>
        <w:separator/>
      </w:r>
    </w:p>
  </w:footnote>
  <w:footnote w:type="continuationSeparator" w:id="0">
    <w:p w:rsidR="000E44CE" w:rsidRDefault="000E44CE" w:rsidP="004E3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2184F"/>
    <w:multiLevelType w:val="hybridMultilevel"/>
    <w:tmpl w:val="A78899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A1810"/>
    <w:multiLevelType w:val="hybridMultilevel"/>
    <w:tmpl w:val="C98801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864E3"/>
    <w:multiLevelType w:val="hybridMultilevel"/>
    <w:tmpl w:val="5336A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15"/>
    <w:rsid w:val="000B1D8B"/>
    <w:rsid w:val="000D232E"/>
    <w:rsid w:val="000E44CE"/>
    <w:rsid w:val="003E3B0D"/>
    <w:rsid w:val="004E3FB2"/>
    <w:rsid w:val="005D06B7"/>
    <w:rsid w:val="00634FBA"/>
    <w:rsid w:val="006D22CE"/>
    <w:rsid w:val="0077787E"/>
    <w:rsid w:val="007E7543"/>
    <w:rsid w:val="008C780E"/>
    <w:rsid w:val="00904A6F"/>
    <w:rsid w:val="009913D2"/>
    <w:rsid w:val="009D73C9"/>
    <w:rsid w:val="00A2201F"/>
    <w:rsid w:val="00A9385C"/>
    <w:rsid w:val="00EC0415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0A22"/>
  <w15:docId w15:val="{D1DAE71A-9414-408D-B7CE-45E1F815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4FBA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E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FB2"/>
  </w:style>
  <w:style w:type="paragraph" w:styleId="Zpat">
    <w:name w:val="footer"/>
    <w:basedOn w:val="Normln"/>
    <w:link w:val="ZpatChar"/>
    <w:uiPriority w:val="99"/>
    <w:unhideWhenUsed/>
    <w:rsid w:val="004E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FB2"/>
  </w:style>
  <w:style w:type="paragraph" w:styleId="Textbubliny">
    <w:name w:val="Balloon Text"/>
    <w:basedOn w:val="Normln"/>
    <w:link w:val="TextbublinyChar"/>
    <w:uiPriority w:val="99"/>
    <w:semiHidden/>
    <w:unhideWhenUsed/>
    <w:rsid w:val="007E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Richtr Ilja</dc:creator>
  <cp:lastModifiedBy>Richtr Ilja</cp:lastModifiedBy>
  <cp:revision>2</cp:revision>
  <cp:lastPrinted>2020-02-24T16:03:00Z</cp:lastPrinted>
  <dcterms:created xsi:type="dcterms:W3CDTF">2020-02-27T10:38:00Z</dcterms:created>
  <dcterms:modified xsi:type="dcterms:W3CDTF">2020-02-27T10:38:00Z</dcterms:modified>
</cp:coreProperties>
</file>