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06"/>
        <w:gridCol w:w="4320"/>
        <w:gridCol w:w="2285"/>
        <w:gridCol w:w="1435"/>
        <w:gridCol w:w="432"/>
      </w:tblGrid>
      <w:tr w:rsidR="004B242A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1906" w:type="dxa"/>
            <w:shd w:val="clear" w:color="auto" w:fill="FFFFFF"/>
          </w:tcPr>
          <w:p w:rsidR="004B242A" w:rsidRDefault="00CC3ED3">
            <w:pPr>
              <w:pStyle w:val="Zkladntext4"/>
              <w:shd w:val="clear" w:color="auto" w:fill="auto"/>
              <w:spacing w:line="480" w:lineRule="exact"/>
              <w:jc w:val="left"/>
            </w:pPr>
            <w:r>
              <w:rPr>
                <w:rStyle w:val="ZkladntextSegoeUI24ptKurzvadkovn-1pt"/>
              </w:rPr>
              <w:t>DEVELOP</w:t>
            </w:r>
          </w:p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Malpsmena"/>
              </w:rPr>
              <w:t xml:space="preserve">tisková řešení </w:t>
            </w:r>
            <w:r>
              <w:rPr>
                <w:rStyle w:val="ZkladntextMalpsmena0"/>
              </w:rPr>
              <w:t xml:space="preserve">/ </w:t>
            </w:r>
            <w:proofErr w:type="spellStart"/>
            <w:r>
              <w:rPr>
                <w:rStyle w:val="ZkladntextMalpsmena"/>
              </w:rPr>
              <w:t>it</w:t>
            </w:r>
            <w:proofErr w:type="spellEnd"/>
            <w:r>
              <w:rPr>
                <w:rStyle w:val="ZkladntextMalpsmena"/>
              </w:rPr>
              <w:t xml:space="preserve"> servis </w:t>
            </w:r>
            <w:r>
              <w:rPr>
                <w:rStyle w:val="ZkladntextMalpsmena1"/>
              </w:rPr>
              <w:t>i</w:t>
            </w:r>
          </w:p>
          <w:p w:rsidR="004B242A" w:rsidRDefault="00442A4D">
            <w:pPr>
              <w:pStyle w:val="Zkladntext4"/>
              <w:shd w:val="clear" w:color="auto" w:fill="auto"/>
              <w:spacing w:line="160" w:lineRule="exact"/>
              <w:jc w:val="left"/>
            </w:pPr>
            <w:r>
              <w:rPr>
                <w:rStyle w:val="Zkladntext8ptTun"/>
              </w:rPr>
              <w:t>(seznam zařízení)</w:t>
            </w:r>
          </w:p>
        </w:tc>
        <w:tc>
          <w:tcPr>
            <w:tcW w:w="6605" w:type="dxa"/>
            <w:gridSpan w:val="2"/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60" w:lineRule="exact"/>
              <w:jc w:val="left"/>
            </w:pPr>
            <w:r>
              <w:rPr>
                <w:rStyle w:val="Zkladntext8ptTun0"/>
              </w:rPr>
              <w:t>SMLOUVA 0 NÁJMU A POSKYTOV</w:t>
            </w:r>
            <w:r w:rsidR="00CC3ED3">
              <w:rPr>
                <w:rStyle w:val="Zkladntext8ptTun0"/>
              </w:rPr>
              <w:t>ÁNÍ SLUŽEB</w:t>
            </w:r>
          </w:p>
          <w:p w:rsidR="004B242A" w:rsidRDefault="004B242A">
            <w:pPr>
              <w:pStyle w:val="Zkladntext4"/>
              <w:shd w:val="clear" w:color="auto" w:fill="auto"/>
              <w:spacing w:line="160" w:lineRule="exact"/>
              <w:jc w:val="left"/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B242A">
            <w:pPr>
              <w:pStyle w:val="Zkladntext4"/>
              <w:shd w:val="clear" w:color="auto" w:fill="auto"/>
              <w:spacing w:line="160" w:lineRule="exact"/>
              <w:jc w:val="left"/>
            </w:pPr>
          </w:p>
          <w:p w:rsidR="004B242A" w:rsidRDefault="00CC3ED3">
            <w:pPr>
              <w:pStyle w:val="Zkladntext4"/>
              <w:shd w:val="clear" w:color="auto" w:fill="auto"/>
              <w:spacing w:line="160" w:lineRule="exact"/>
              <w:jc w:val="left"/>
            </w:pPr>
            <w:r>
              <w:rPr>
                <w:rStyle w:val="Zkladntext8ptTun"/>
              </w:rPr>
              <w:t xml:space="preserve">číslo: </w:t>
            </w:r>
            <w:r w:rsidR="00442A4D">
              <w:rPr>
                <w:rStyle w:val="Zkladntext8ptTun"/>
              </w:rPr>
              <w:t>20/260</w:t>
            </w:r>
          </w:p>
          <w:p w:rsidR="004B242A" w:rsidRDefault="00CC3ED3">
            <w:pPr>
              <w:pStyle w:val="Zkladntext4"/>
              <w:shd w:val="clear" w:color="auto" w:fill="auto"/>
              <w:spacing w:line="160" w:lineRule="exact"/>
              <w:jc w:val="left"/>
            </w:pPr>
            <w:r>
              <w:rPr>
                <w:rStyle w:val="Zkladntext8ptTun"/>
              </w:rPr>
              <w:t xml:space="preserve">příloha číslo: </w:t>
            </w:r>
            <w:r w:rsidR="00442A4D">
              <w:rPr>
                <w:rStyle w:val="Zkladntext8ptTun"/>
              </w:rPr>
              <w:t>1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4B242A" w:rsidRDefault="004B242A">
            <w:pPr>
              <w:rPr>
                <w:sz w:val="10"/>
                <w:szCs w:val="10"/>
              </w:rPr>
            </w:pPr>
          </w:p>
        </w:tc>
      </w:tr>
      <w:tr w:rsidR="004B242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</w:tcPr>
          <w:p w:rsidR="004B242A" w:rsidRDefault="004B242A">
            <w:pPr>
              <w:rPr>
                <w:sz w:val="10"/>
                <w:szCs w:val="10"/>
              </w:rPr>
            </w:pP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 xml:space="preserve">Místo instalace: </w:t>
            </w:r>
            <w:r>
              <w:rPr>
                <w:rStyle w:val="Zkladntext34"/>
              </w:rPr>
              <w:t>|1. patro, kancelář |</w:t>
            </w:r>
            <w:r>
              <w:rPr>
                <w:rStyle w:val="ZkladntextTun3"/>
              </w:rPr>
              <w:t>Platba za zařízení: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10,00 Kč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42A" w:rsidRDefault="004B242A">
            <w:pPr>
              <w:rPr>
                <w:sz w:val="10"/>
                <w:szCs w:val="10"/>
              </w:rPr>
            </w:pPr>
          </w:p>
        </w:tc>
      </w:tr>
      <w:tr w:rsidR="004B242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Model: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proofErr w:type="spellStart"/>
            <w:r>
              <w:rPr>
                <w:rStyle w:val="Zkladntext34"/>
              </w:rPr>
              <w:t>ineo</w:t>
            </w:r>
            <w:proofErr w:type="spellEnd"/>
            <w:r>
              <w:rPr>
                <w:rStyle w:val="Zkladntext34"/>
              </w:rPr>
              <w:t xml:space="preserve">+ 224e </w:t>
            </w:r>
            <w:proofErr w:type="spellStart"/>
            <w:r>
              <w:rPr>
                <w:rStyle w:val="Zkladntext34"/>
              </w:rPr>
              <w:t>economy</w:t>
            </w:r>
            <w:proofErr w:type="spellEnd"/>
            <w:r>
              <w:rPr>
                <w:rStyle w:val="Zkladntext34"/>
              </w:rPr>
              <w:t xml:space="preserve"> | </w:t>
            </w:r>
            <w:r>
              <w:rPr>
                <w:rStyle w:val="ZkladntextTun3"/>
              </w:rPr>
              <w:t xml:space="preserve">Výrobní číslo: </w:t>
            </w:r>
            <w:r>
              <w:rPr>
                <w:rStyle w:val="Zkladntext34"/>
              </w:rPr>
              <w:t>| A5C4121111696 |</w:t>
            </w:r>
            <w:r>
              <w:rPr>
                <w:rStyle w:val="ZkladntextTun3"/>
              </w:rPr>
              <w:t xml:space="preserve">Doba nájmu: </w:t>
            </w:r>
            <w:r>
              <w:rPr>
                <w:rStyle w:val="Zkladntext34"/>
              </w:rPr>
              <w:t>| 73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proofErr w:type="spellStart"/>
            <w:r>
              <w:rPr>
                <w:rStyle w:val="Zkladntext34"/>
              </w:rPr>
              <w:t>měs</w:t>
            </w:r>
            <w:proofErr w:type="spellEnd"/>
            <w:r>
              <w:rPr>
                <w:rStyle w:val="Zkladntext34"/>
              </w:rPr>
              <w:t>.</w:t>
            </w:r>
          </w:p>
        </w:tc>
        <w:tc>
          <w:tcPr>
            <w:tcW w:w="432" w:type="dxa"/>
            <w:shd w:val="clear" w:color="auto" w:fill="FFFFFF"/>
          </w:tcPr>
          <w:p w:rsidR="004B242A" w:rsidRDefault="004B242A">
            <w:pPr>
              <w:rPr>
                <w:sz w:val="10"/>
                <w:szCs w:val="10"/>
              </w:rPr>
            </w:pPr>
          </w:p>
        </w:tc>
      </w:tr>
      <w:tr w:rsidR="004B242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Základní vybavení: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 xml:space="preserve">2 GB RAM, 2 kazety na papír (2x 500 listů), </w:t>
            </w:r>
            <w:r>
              <w:rPr>
                <w:rStyle w:val="Zkladntext34"/>
              </w:rPr>
              <w:t xml:space="preserve">boční vstup, řadič </w:t>
            </w:r>
            <w:proofErr w:type="spellStart"/>
            <w:r>
              <w:rPr>
                <w:rStyle w:val="Zkladntext34"/>
              </w:rPr>
              <w:t>Emperon</w:t>
            </w:r>
            <w:proofErr w:type="spellEnd"/>
            <w:r>
              <w:rPr>
                <w:rStyle w:val="Zkladntext34"/>
              </w:rPr>
              <w:t>, HDD 250 GB, duplex</w:t>
            </w:r>
          </w:p>
        </w:tc>
        <w:tc>
          <w:tcPr>
            <w:tcW w:w="43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B242A" w:rsidRDefault="004B242A">
            <w:pPr>
              <w:rPr>
                <w:sz w:val="10"/>
                <w:szCs w:val="10"/>
              </w:rPr>
            </w:pPr>
          </w:p>
        </w:tc>
      </w:tr>
      <w:tr w:rsidR="004B242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Příslušenství: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DF-624, DK-510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Počátek provozu: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1. 3. 2015</w:t>
            </w: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242A" w:rsidRDefault="004B242A"/>
        </w:tc>
      </w:tr>
      <w:tr w:rsidR="004B242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2A" w:rsidRDefault="00442A4D" w:rsidP="00CC3ED3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 xml:space="preserve">Počáteční stav </w:t>
            </w:r>
            <w:proofErr w:type="spellStart"/>
            <w:r>
              <w:rPr>
                <w:rStyle w:val="ZkladntextTun3"/>
              </w:rPr>
              <w:t>poč</w:t>
            </w:r>
            <w:proofErr w:type="spellEnd"/>
            <w:r>
              <w:rPr>
                <w:rStyle w:val="ZkladntextTun3"/>
              </w:rPr>
              <w:t xml:space="preserve">.: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2A" w:rsidRDefault="00CC3ED3" w:rsidP="00CC3ED3">
            <w:pPr>
              <w:pStyle w:val="Zkladntext4"/>
              <w:shd w:val="clear" w:color="auto" w:fill="auto"/>
              <w:spacing w:line="110" w:lineRule="exact"/>
              <w:jc w:val="left"/>
            </w:pPr>
            <w:proofErr w:type="spellStart"/>
            <w:r>
              <w:rPr>
                <w:rStyle w:val="ZkladntextTun3"/>
              </w:rPr>
              <w:t>čb</w:t>
            </w:r>
            <w:proofErr w:type="spellEnd"/>
            <w:r>
              <w:rPr>
                <w:rStyle w:val="ZkladntextTun3"/>
              </w:rPr>
              <w:t xml:space="preserve">.    </w:t>
            </w:r>
            <w:r>
              <w:rPr>
                <w:rStyle w:val="Zkladntext34"/>
              </w:rPr>
              <w:t>105 200</w:t>
            </w:r>
            <w:r w:rsidR="00442A4D">
              <w:rPr>
                <w:rStyle w:val="Zkladntext34"/>
              </w:rPr>
              <w:t xml:space="preserve">| </w:t>
            </w:r>
            <w:r>
              <w:rPr>
                <w:rStyle w:val="Zkladntext34"/>
              </w:rPr>
              <w:t xml:space="preserve">                 </w:t>
            </w:r>
            <w:proofErr w:type="gramStart"/>
            <w:r w:rsidR="00442A4D">
              <w:rPr>
                <w:rStyle w:val="ZkladntextTun3"/>
              </w:rPr>
              <w:t>bar.</w:t>
            </w:r>
            <w:proofErr w:type="gramEnd"/>
            <w:r w:rsidR="00442A4D">
              <w:rPr>
                <w:rStyle w:val="Zkladntext34"/>
              </w:rPr>
              <w:t xml:space="preserve">| </w:t>
            </w:r>
            <w:r>
              <w:rPr>
                <w:rStyle w:val="Zkladntext34"/>
              </w:rPr>
              <w:t xml:space="preserve">    46 500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Nejzazší termín obměny: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31. 3. 2021</w:t>
            </w: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242A" w:rsidRDefault="004B242A"/>
        </w:tc>
      </w:tr>
    </w:tbl>
    <w:p w:rsidR="004B242A" w:rsidRDefault="004B242A">
      <w:pPr>
        <w:spacing w:line="1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15"/>
        <w:gridCol w:w="4310"/>
        <w:gridCol w:w="2285"/>
        <w:gridCol w:w="1498"/>
      </w:tblGrid>
      <w:tr w:rsidR="004B242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4B242A" w:rsidRDefault="004B242A">
            <w:pPr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 xml:space="preserve">Místo instalace: </w:t>
            </w:r>
            <w:r>
              <w:rPr>
                <w:rStyle w:val="Zkladntext34"/>
              </w:rPr>
              <w:t xml:space="preserve">|1. </w:t>
            </w:r>
            <w:r>
              <w:rPr>
                <w:rStyle w:val="Zkladntext34"/>
              </w:rPr>
              <w:t>patro, zástupkyně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| Platba za zařízení: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1 690,00 Kč |</w:t>
            </w:r>
          </w:p>
        </w:tc>
      </w:tr>
      <w:tr w:rsidR="004B242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Model: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proofErr w:type="spellStart"/>
            <w:r>
              <w:rPr>
                <w:rStyle w:val="Zkladntext34"/>
              </w:rPr>
              <w:t>ineo</w:t>
            </w:r>
            <w:proofErr w:type="spellEnd"/>
            <w:r>
              <w:rPr>
                <w:rStyle w:val="Zkladntext34"/>
              </w:rPr>
              <w:t xml:space="preserve">+ 308 office | </w:t>
            </w:r>
            <w:r>
              <w:rPr>
                <w:rStyle w:val="ZkladntextTun3"/>
              </w:rPr>
              <w:t xml:space="preserve">Výrobní číslo: </w:t>
            </w:r>
            <w:r>
              <w:rPr>
                <w:rStyle w:val="Zkladntext34"/>
              </w:rPr>
              <w:t>|A7PY121001884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 xml:space="preserve">Doba nájmu: </w:t>
            </w:r>
            <w:r>
              <w:rPr>
                <w:rStyle w:val="Zkladntext34"/>
              </w:rPr>
              <w:t>| 60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proofErr w:type="spellStart"/>
            <w:r>
              <w:rPr>
                <w:rStyle w:val="Zkladntext34"/>
              </w:rPr>
              <w:t>měs</w:t>
            </w:r>
            <w:proofErr w:type="spellEnd"/>
            <w:r>
              <w:rPr>
                <w:rStyle w:val="Zkladntext34"/>
              </w:rPr>
              <w:t>.</w:t>
            </w:r>
          </w:p>
        </w:tc>
      </w:tr>
      <w:tr w:rsidR="004B242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Základní vybavení:</w:t>
            </w:r>
          </w:p>
        </w:tc>
        <w:tc>
          <w:tcPr>
            <w:tcW w:w="8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 xml:space="preserve">2 GB RAM, 2 kazety na papír (2x 500 listů), boční vstup, řadič </w:t>
            </w:r>
            <w:proofErr w:type="spellStart"/>
            <w:r>
              <w:rPr>
                <w:rStyle w:val="Zkladntext34"/>
              </w:rPr>
              <w:t>Emperon</w:t>
            </w:r>
            <w:proofErr w:type="spellEnd"/>
            <w:r>
              <w:rPr>
                <w:rStyle w:val="Zkladntext34"/>
              </w:rPr>
              <w:t>, HDD 250 GB, duplex</w:t>
            </w:r>
          </w:p>
        </w:tc>
      </w:tr>
      <w:tr w:rsidR="004B242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Příslušenství: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DF-629, PC-410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Počátek provozu: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1. 4. 2016</w:t>
            </w:r>
          </w:p>
        </w:tc>
      </w:tr>
      <w:tr w:rsidR="004B242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2A" w:rsidRDefault="00442A4D" w:rsidP="00CC3ED3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 xml:space="preserve">Počáteční stav </w:t>
            </w:r>
            <w:proofErr w:type="spellStart"/>
            <w:r>
              <w:rPr>
                <w:rStyle w:val="ZkladntextTun3"/>
              </w:rPr>
              <w:t>poč</w:t>
            </w:r>
            <w:proofErr w:type="spellEnd"/>
            <w:r>
              <w:rPr>
                <w:rStyle w:val="ZkladntextTun3"/>
              </w:rPr>
              <w:t xml:space="preserve">.: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2A" w:rsidRDefault="00CC3ED3" w:rsidP="00CC3ED3">
            <w:pPr>
              <w:pStyle w:val="Zkladntext4"/>
              <w:shd w:val="clear" w:color="auto" w:fill="auto"/>
              <w:spacing w:line="110" w:lineRule="exact"/>
              <w:jc w:val="left"/>
            </w:pPr>
            <w:proofErr w:type="spellStart"/>
            <w:r>
              <w:rPr>
                <w:rStyle w:val="ZkladntextTun3"/>
              </w:rPr>
              <w:t>čb</w:t>
            </w:r>
            <w:proofErr w:type="spellEnd"/>
            <w:r>
              <w:rPr>
                <w:rStyle w:val="ZkladntextTun3"/>
              </w:rPr>
              <w:t xml:space="preserve">.        </w:t>
            </w:r>
            <w:r w:rsidRPr="00CC3ED3">
              <w:rPr>
                <w:rStyle w:val="ZkladntextTun3"/>
                <w:b w:val="0"/>
              </w:rPr>
              <w:t>540 800</w:t>
            </w:r>
            <w:r w:rsidR="00442A4D">
              <w:rPr>
                <w:rStyle w:val="Zkladntext34"/>
              </w:rPr>
              <w:t>|</w:t>
            </w:r>
            <w:r>
              <w:rPr>
                <w:rStyle w:val="Zkladntext34"/>
              </w:rPr>
              <w:t xml:space="preserve">            </w:t>
            </w:r>
            <w:r w:rsidR="00442A4D">
              <w:rPr>
                <w:rStyle w:val="Zkladntext34"/>
              </w:rPr>
              <w:t xml:space="preserve"> </w:t>
            </w:r>
            <w:proofErr w:type="gramStart"/>
            <w:r w:rsidR="00442A4D">
              <w:rPr>
                <w:rStyle w:val="ZkladntextTun3"/>
              </w:rPr>
              <w:t>bar.</w:t>
            </w:r>
            <w:r w:rsidR="00442A4D">
              <w:rPr>
                <w:rStyle w:val="Zkladntext34"/>
              </w:rPr>
              <w:t xml:space="preserve">| </w:t>
            </w:r>
            <w:r>
              <w:rPr>
                <w:rStyle w:val="Zkladntext34"/>
              </w:rPr>
              <w:t xml:space="preserve">      12 900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Nejzazší termín obměny: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31. 3. 2021</w:t>
            </w:r>
          </w:p>
        </w:tc>
      </w:tr>
    </w:tbl>
    <w:p w:rsidR="004B242A" w:rsidRDefault="004B242A">
      <w:pPr>
        <w:rPr>
          <w:sz w:val="2"/>
          <w:szCs w:val="2"/>
        </w:rPr>
      </w:pPr>
    </w:p>
    <w:sectPr w:rsidR="004B242A" w:rsidSect="004B242A">
      <w:type w:val="continuous"/>
      <w:pgSz w:w="11909" w:h="16834"/>
      <w:pgMar w:top="207" w:right="714" w:bottom="207" w:left="8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4D" w:rsidRDefault="00442A4D" w:rsidP="004B242A">
      <w:r>
        <w:separator/>
      </w:r>
    </w:p>
  </w:endnote>
  <w:endnote w:type="continuationSeparator" w:id="0">
    <w:p w:rsidR="00442A4D" w:rsidRDefault="00442A4D" w:rsidP="004B2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4D" w:rsidRDefault="00442A4D"/>
  </w:footnote>
  <w:footnote w:type="continuationSeparator" w:id="0">
    <w:p w:rsidR="00442A4D" w:rsidRDefault="00442A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E8A"/>
    <w:multiLevelType w:val="multilevel"/>
    <w:tmpl w:val="109C8CC2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47D9A"/>
    <w:multiLevelType w:val="multilevel"/>
    <w:tmpl w:val="82D6BAA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B242A"/>
    <w:rsid w:val="00442A4D"/>
    <w:rsid w:val="004B242A"/>
    <w:rsid w:val="00CC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B242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B242A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4B242A"/>
    <w:rPr>
      <w:rFonts w:ascii="Segoe UI" w:eastAsia="Segoe UI" w:hAnsi="Segoe UI" w:cs="Segoe UI"/>
      <w:b w:val="0"/>
      <w:bCs w:val="0"/>
      <w:i/>
      <w:iCs/>
      <w:smallCaps w:val="0"/>
      <w:strike w:val="0"/>
      <w:spacing w:val="-40"/>
      <w:sz w:val="48"/>
      <w:szCs w:val="48"/>
      <w:u w:val="none"/>
    </w:rPr>
  </w:style>
  <w:style w:type="character" w:customStyle="1" w:styleId="Nadpis11">
    <w:name w:val="Nadpis #1"/>
    <w:basedOn w:val="Nadpis1"/>
    <w:rsid w:val="004B242A"/>
    <w:rPr>
      <w:color w:val="00000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B242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Zkladntext21">
    <w:name w:val="Základní text (2)"/>
    <w:basedOn w:val="Zkladntext2"/>
    <w:rsid w:val="004B242A"/>
    <w:rPr>
      <w:color w:val="00000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4B242A"/>
    <w:rPr>
      <w:color w:val="00000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4B242A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B242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4B242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B242A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12pt">
    <w:name w:val="Nadpis #3 + 12 pt"/>
    <w:basedOn w:val="Nadpis3"/>
    <w:rsid w:val="004B242A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1">
    <w:name w:val="Nadpis #3"/>
    <w:basedOn w:val="Nadpis3"/>
    <w:rsid w:val="004B242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B242A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1">
    <w:name w:val="Základní text (3)"/>
    <w:basedOn w:val="Standardnpsmoodstavce"/>
    <w:rsid w:val="004B242A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2">
    <w:name w:val="Základní text (3)"/>
    <w:basedOn w:val="Zkladntext3"/>
    <w:rsid w:val="004B242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3">
    <w:name w:val="Základní text (3)"/>
    <w:basedOn w:val="Zkladntext3"/>
    <w:rsid w:val="004B242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">
    <w:name w:val="Základní text1"/>
    <w:basedOn w:val="Standardnpsmoodstavce"/>
    <w:rsid w:val="004B242A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4"/>
    <w:rsid w:val="004B242A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Tun">
    <w:name w:val="Základní text + Tučné"/>
    <w:basedOn w:val="Zkladntext"/>
    <w:rsid w:val="004B24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4B242A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Netun">
    <w:name w:val="Základní text (4) + Ne tučné"/>
    <w:basedOn w:val="Zkladntext40"/>
    <w:rsid w:val="004B24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sid w:val="004B242A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2">
    <w:name w:val="Základní text (4)"/>
    <w:basedOn w:val="Standardnpsmoodstavce"/>
    <w:rsid w:val="004B242A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sid w:val="004B242A"/>
    <w:rPr>
      <w:rFonts w:ascii="Segoe UI" w:eastAsia="Segoe UI" w:hAnsi="Segoe UI" w:cs="Segoe UI"/>
      <w:b/>
      <w:bCs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Zkladntext5Malpsmena">
    <w:name w:val="Základní text (5) + Malá písmena"/>
    <w:basedOn w:val="Zkladntext5"/>
    <w:rsid w:val="004B242A"/>
    <w:rPr>
      <w:smallCaps/>
      <w:color w:val="000000"/>
      <w:spacing w:val="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4B242A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sid w:val="004B242A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4">
    <w:name w:val="Základní text2"/>
    <w:basedOn w:val="Zkladntext"/>
    <w:rsid w:val="004B242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Tun0">
    <w:name w:val="Základní text + Tučné"/>
    <w:basedOn w:val="Zkladntext"/>
    <w:rsid w:val="004B24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Tun1">
    <w:name w:val="Základní text + Tučné"/>
    <w:basedOn w:val="Zkladntext"/>
    <w:rsid w:val="004B24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Tun2">
    <w:name w:val="Základní text + Tučné"/>
    <w:basedOn w:val="Zkladntext"/>
    <w:rsid w:val="004B24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Mtko50">
    <w:name w:val="Základní text (4) + Měřítko 50%"/>
    <w:basedOn w:val="Zkladntext40"/>
    <w:rsid w:val="004B242A"/>
    <w:rPr>
      <w:color w:val="000000"/>
      <w:spacing w:val="0"/>
      <w:w w:val="50"/>
      <w:position w:val="0"/>
      <w:lang w:val="cs-CZ" w:eastAsia="cs-CZ" w:bidi="cs-CZ"/>
    </w:rPr>
  </w:style>
  <w:style w:type="character" w:customStyle="1" w:styleId="Zkladntext4Netun0">
    <w:name w:val="Základní text (4) + Ne tučné"/>
    <w:basedOn w:val="Zkladntext40"/>
    <w:rsid w:val="004B24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B242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Netun">
    <w:name w:val="Základní text (3) + Ne tučné"/>
    <w:basedOn w:val="Zkladntext3"/>
    <w:rsid w:val="004B24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B242A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SegoeUI24ptKurzvadkovn-1pt">
    <w:name w:val="Základní text + Segoe UI;24 pt;Kurzíva;Řádkování -1 pt"/>
    <w:basedOn w:val="Zkladntext"/>
    <w:rsid w:val="004B242A"/>
    <w:rPr>
      <w:rFonts w:ascii="Segoe UI" w:eastAsia="Segoe UI" w:hAnsi="Segoe UI" w:cs="Segoe UI"/>
      <w:i/>
      <w:iCs/>
      <w:color w:val="000000"/>
      <w:spacing w:val="-20"/>
      <w:w w:val="100"/>
      <w:position w:val="0"/>
      <w:sz w:val="48"/>
      <w:szCs w:val="48"/>
      <w:lang w:val="cs-CZ" w:eastAsia="cs-CZ" w:bidi="cs-CZ"/>
    </w:rPr>
  </w:style>
  <w:style w:type="character" w:customStyle="1" w:styleId="ZkladntextMalpsmena">
    <w:name w:val="Základní text + Malá písmena"/>
    <w:basedOn w:val="Zkladntext"/>
    <w:rsid w:val="004B242A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Malpsmena0">
    <w:name w:val="Základní text + Malá písmena"/>
    <w:basedOn w:val="Zkladntext"/>
    <w:rsid w:val="004B242A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Malpsmena1">
    <w:name w:val="Základní text + Malá písmena"/>
    <w:basedOn w:val="Zkladntext"/>
    <w:rsid w:val="004B242A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ptTun">
    <w:name w:val="Základní text + 8 pt;Tučné"/>
    <w:basedOn w:val="Zkladntext"/>
    <w:rsid w:val="004B242A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ptTun0">
    <w:name w:val="Základní text + 8 pt;Tučné"/>
    <w:basedOn w:val="Zkladntext"/>
    <w:rsid w:val="004B242A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Tun3">
    <w:name w:val="Základní text + Tučné"/>
    <w:basedOn w:val="Zkladntext"/>
    <w:rsid w:val="004B24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4">
    <w:name w:val="Základní text3"/>
    <w:basedOn w:val="Zkladntext"/>
    <w:rsid w:val="004B242A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4B242A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i/>
      <w:iCs/>
      <w:spacing w:val="-40"/>
      <w:sz w:val="48"/>
      <w:szCs w:val="48"/>
    </w:rPr>
  </w:style>
  <w:style w:type="paragraph" w:customStyle="1" w:styleId="Zkladntext20">
    <w:name w:val="Základní text (2)"/>
    <w:basedOn w:val="Normln"/>
    <w:link w:val="Zkladntext2"/>
    <w:rsid w:val="004B242A"/>
    <w:pPr>
      <w:shd w:val="clear" w:color="auto" w:fill="FFFFFF"/>
      <w:spacing w:line="0" w:lineRule="atLeast"/>
    </w:pPr>
    <w:rPr>
      <w:rFonts w:ascii="Segoe UI" w:eastAsia="Segoe UI" w:hAnsi="Segoe UI" w:cs="Segoe UI"/>
      <w:spacing w:val="10"/>
      <w:sz w:val="10"/>
      <w:szCs w:val="10"/>
    </w:rPr>
  </w:style>
  <w:style w:type="paragraph" w:customStyle="1" w:styleId="Nadpis20">
    <w:name w:val="Nadpis #2"/>
    <w:basedOn w:val="Normln"/>
    <w:link w:val="Nadpis2"/>
    <w:rsid w:val="004B242A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4B242A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4B242A"/>
    <w:pPr>
      <w:shd w:val="clear" w:color="auto" w:fill="FFFFFF"/>
      <w:spacing w:line="0" w:lineRule="atLeast"/>
      <w:ind w:hanging="920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4">
    <w:name w:val="Základní text4"/>
    <w:basedOn w:val="Normln"/>
    <w:link w:val="Zkladntext"/>
    <w:rsid w:val="004B242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41">
    <w:name w:val="Základní text (4)"/>
    <w:basedOn w:val="Normln"/>
    <w:link w:val="Zkladntext40"/>
    <w:rsid w:val="004B242A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50">
    <w:name w:val="Základní text (5)"/>
    <w:basedOn w:val="Normln"/>
    <w:link w:val="Zkladntext5"/>
    <w:rsid w:val="004B242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60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4B242A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rsid w:val="004B242A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60">
    <w:name w:val="Základní text (6)"/>
    <w:basedOn w:val="Normln"/>
    <w:link w:val="Zkladntext6"/>
    <w:rsid w:val="004B242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70">
    <w:name w:val="Základní text (7)"/>
    <w:basedOn w:val="Normln"/>
    <w:link w:val="Zkladntext7"/>
    <w:rsid w:val="004B242A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Sýkora</dc:creator>
  <cp:keywords/>
  <cp:lastModifiedBy>Silvie</cp:lastModifiedBy>
  <cp:revision>3</cp:revision>
  <dcterms:created xsi:type="dcterms:W3CDTF">2020-02-24T13:49:00Z</dcterms:created>
  <dcterms:modified xsi:type="dcterms:W3CDTF">2020-02-24T13:55:00Z</dcterms:modified>
</cp:coreProperties>
</file>