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AB" w:rsidRPr="00751B2C" w:rsidRDefault="00D55FAB" w:rsidP="00DE7FD7">
      <w:pPr>
        <w:pStyle w:val="Nadpis1"/>
        <w:spacing w:before="0"/>
        <w:rPr>
          <w:rFonts w:ascii="Times New Roman" w:hAnsi="Times New Roman"/>
          <w:sz w:val="40"/>
          <w:szCs w:val="40"/>
        </w:rPr>
      </w:pPr>
      <w:proofErr w:type="gramStart"/>
      <w:r w:rsidRPr="00751B2C">
        <w:rPr>
          <w:rFonts w:ascii="Times New Roman" w:hAnsi="Times New Roman"/>
          <w:sz w:val="40"/>
          <w:szCs w:val="40"/>
        </w:rPr>
        <w:t>DODATEK  č.</w:t>
      </w:r>
      <w:proofErr w:type="gramEnd"/>
      <w:r w:rsidRPr="00751B2C">
        <w:rPr>
          <w:rFonts w:ascii="Times New Roman" w:hAnsi="Times New Roman"/>
          <w:sz w:val="40"/>
          <w:szCs w:val="40"/>
        </w:rPr>
        <w:t xml:space="preserve"> 1 </w:t>
      </w:r>
    </w:p>
    <w:p w:rsidR="00AD6618" w:rsidRPr="00D55FAB" w:rsidRDefault="00D55FAB" w:rsidP="00D55FAB">
      <w:pPr>
        <w:jc w:val="center"/>
        <w:rPr>
          <w:b/>
          <w:sz w:val="22"/>
          <w:szCs w:val="22"/>
        </w:rPr>
      </w:pPr>
      <w:r w:rsidRPr="00D55FAB">
        <w:rPr>
          <w:sz w:val="22"/>
          <w:szCs w:val="22"/>
          <w:vertAlign w:val="baseline"/>
        </w:rPr>
        <w:t xml:space="preserve">ke smlouvě o dílo uzavřené dne </w:t>
      </w:r>
      <w:proofErr w:type="gramStart"/>
      <w:r w:rsidR="0090132E">
        <w:rPr>
          <w:sz w:val="22"/>
          <w:szCs w:val="22"/>
          <w:vertAlign w:val="baseline"/>
        </w:rPr>
        <w:t>29.11</w:t>
      </w:r>
      <w:r w:rsidRPr="00D55FAB">
        <w:rPr>
          <w:sz w:val="22"/>
          <w:szCs w:val="22"/>
          <w:vertAlign w:val="baseline"/>
        </w:rPr>
        <w:t>.2016</w:t>
      </w:r>
      <w:proofErr w:type="gramEnd"/>
      <w:r>
        <w:rPr>
          <w:b/>
          <w:sz w:val="22"/>
          <w:szCs w:val="22"/>
        </w:rPr>
        <w:t xml:space="preserve"> </w:t>
      </w:r>
      <w:r w:rsidRPr="00246185">
        <w:rPr>
          <w:sz w:val="22"/>
          <w:szCs w:val="22"/>
          <w:vertAlign w:val="baseline"/>
        </w:rPr>
        <w:t>v souladu s</w:t>
      </w:r>
      <w:r>
        <w:rPr>
          <w:sz w:val="22"/>
          <w:szCs w:val="22"/>
          <w:vertAlign w:val="baseline"/>
        </w:rPr>
        <w:t> </w:t>
      </w:r>
      <w:proofErr w:type="spellStart"/>
      <w:r>
        <w:rPr>
          <w:sz w:val="22"/>
          <w:szCs w:val="22"/>
          <w:vertAlign w:val="baseline"/>
        </w:rPr>
        <w:t>ust</w:t>
      </w:r>
      <w:proofErr w:type="spellEnd"/>
      <w:r>
        <w:rPr>
          <w:sz w:val="22"/>
          <w:szCs w:val="22"/>
          <w:vertAlign w:val="baseline"/>
        </w:rPr>
        <w:t xml:space="preserve">. </w:t>
      </w:r>
      <w:r w:rsidRPr="00246185">
        <w:rPr>
          <w:sz w:val="22"/>
          <w:szCs w:val="22"/>
          <w:vertAlign w:val="baseline"/>
        </w:rPr>
        <w:t>§ 2586 a násl. zákona č. 89/2012 Sb. občanský zákoník</w:t>
      </w:r>
      <w:r>
        <w:rPr>
          <w:sz w:val="22"/>
          <w:szCs w:val="22"/>
          <w:vertAlign w:val="baseline"/>
        </w:rPr>
        <w:t xml:space="preserve"> (dále jen „občanský zákoník“), </w:t>
      </w:r>
      <w:r w:rsidR="00AD6618" w:rsidRPr="00D55FAB">
        <w:rPr>
          <w:sz w:val="22"/>
          <w:szCs w:val="22"/>
          <w:vertAlign w:val="baseline"/>
        </w:rPr>
        <w:t xml:space="preserve">číslo smlouvy </w:t>
      </w:r>
      <w:proofErr w:type="gramStart"/>
      <w:r w:rsidR="00AD6618" w:rsidRPr="00D55FAB">
        <w:rPr>
          <w:sz w:val="22"/>
          <w:szCs w:val="22"/>
          <w:vertAlign w:val="baseline"/>
        </w:rPr>
        <w:t>objednatele:</w:t>
      </w:r>
      <w:r w:rsidRPr="00D55FAB">
        <w:rPr>
          <w:sz w:val="22"/>
          <w:szCs w:val="22"/>
          <w:vertAlign w:val="baseline"/>
        </w:rPr>
        <w:t xml:space="preserve"> </w:t>
      </w:r>
      <w:r w:rsidR="0090132E">
        <w:rPr>
          <w:sz w:val="22"/>
          <w:szCs w:val="22"/>
          <w:vertAlign w:val="baseline"/>
        </w:rPr>
        <w:t>...............................</w:t>
      </w:r>
      <w:r>
        <w:rPr>
          <w:sz w:val="22"/>
          <w:szCs w:val="22"/>
          <w:vertAlign w:val="baseline"/>
        </w:rPr>
        <w:t xml:space="preserve"> a</w:t>
      </w:r>
      <w:proofErr w:type="gramEnd"/>
      <w:r>
        <w:rPr>
          <w:sz w:val="22"/>
          <w:szCs w:val="22"/>
          <w:vertAlign w:val="baseline"/>
        </w:rPr>
        <w:t xml:space="preserve"> </w:t>
      </w:r>
    </w:p>
    <w:p w:rsidR="0028366B" w:rsidRPr="00D55FAB" w:rsidRDefault="00597EE4" w:rsidP="00D55FAB">
      <w:pPr>
        <w:pStyle w:val="Nadpis1"/>
        <w:spacing w:before="0"/>
        <w:rPr>
          <w:rFonts w:ascii="Times New Roman" w:hAnsi="Times New Roman"/>
          <w:b w:val="0"/>
          <w:sz w:val="22"/>
          <w:szCs w:val="22"/>
        </w:rPr>
      </w:pPr>
      <w:r w:rsidRPr="00D55FAB">
        <w:rPr>
          <w:rFonts w:ascii="Times New Roman" w:hAnsi="Times New Roman"/>
          <w:b w:val="0"/>
          <w:sz w:val="22"/>
          <w:szCs w:val="22"/>
        </w:rPr>
        <w:t xml:space="preserve"> </w:t>
      </w:r>
      <w:r w:rsidR="008E03C4" w:rsidRPr="00D55FAB">
        <w:rPr>
          <w:rFonts w:ascii="Times New Roman" w:hAnsi="Times New Roman"/>
          <w:b w:val="0"/>
          <w:sz w:val="22"/>
          <w:szCs w:val="22"/>
        </w:rPr>
        <w:t xml:space="preserve">číslo smlouvy zhotovitele: </w:t>
      </w:r>
      <w:r w:rsidR="0090132E">
        <w:rPr>
          <w:rFonts w:ascii="Times New Roman" w:hAnsi="Times New Roman"/>
          <w:b w:val="0"/>
          <w:sz w:val="22"/>
          <w:szCs w:val="22"/>
        </w:rPr>
        <w:t>216011</w:t>
      </w:r>
      <w:r w:rsidR="00D55FAB" w:rsidRPr="00D55FAB">
        <w:rPr>
          <w:rFonts w:ascii="Times New Roman" w:hAnsi="Times New Roman"/>
          <w:b w:val="0"/>
          <w:sz w:val="22"/>
          <w:szCs w:val="22"/>
          <w:shd w:val="clear" w:color="auto" w:fill="FFFFFF"/>
        </w:rPr>
        <w:t xml:space="preserve">, </w:t>
      </w:r>
      <w:r w:rsidR="0028366B" w:rsidRPr="00D55FAB">
        <w:rPr>
          <w:rFonts w:ascii="Times New Roman" w:hAnsi="Times New Roman"/>
          <w:b w:val="0"/>
          <w:sz w:val="22"/>
          <w:szCs w:val="22"/>
        </w:rPr>
        <w:t>(dále jen „smlouva“)</w:t>
      </w:r>
    </w:p>
    <w:p w:rsidR="00763BA1" w:rsidRPr="00071640" w:rsidRDefault="00763BA1" w:rsidP="00FF66ED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  <w:szCs w:val="28"/>
        </w:rPr>
      </w:pPr>
      <w:r w:rsidRPr="00071640">
        <w:rPr>
          <w:rFonts w:ascii="Times New Roman" w:hAnsi="Times New Roman"/>
          <w:b/>
          <w:sz w:val="28"/>
          <w:szCs w:val="28"/>
        </w:rPr>
        <w:t>I. Smluvní strany</w:t>
      </w:r>
    </w:p>
    <w:p w:rsidR="0007029D" w:rsidRPr="00246185" w:rsidRDefault="0007029D" w:rsidP="0085141A">
      <w:pPr>
        <w:pStyle w:val="Zkladntext"/>
        <w:numPr>
          <w:ilvl w:val="0"/>
          <w:numId w:val="48"/>
        </w:numPr>
        <w:tabs>
          <w:tab w:val="left" w:pos="720"/>
        </w:tabs>
        <w:spacing w:beforeLines="100"/>
        <w:rPr>
          <w:rFonts w:ascii="Times New Roman" w:hAnsi="Times New Roman" w:cs="Times New Roman"/>
          <w:szCs w:val="22"/>
        </w:rPr>
      </w:pPr>
      <w:r w:rsidRPr="00246185">
        <w:rPr>
          <w:rFonts w:ascii="Times New Roman" w:hAnsi="Times New Roman" w:cs="Times New Roman"/>
          <w:b/>
          <w:szCs w:val="22"/>
          <w:u w:val="single"/>
        </w:rPr>
        <w:t>Objednatel:</w:t>
      </w:r>
      <w:r w:rsidRPr="00246185">
        <w:rPr>
          <w:rFonts w:ascii="Times New Roman" w:hAnsi="Times New Roman" w:cs="Times New Roman"/>
          <w:szCs w:val="22"/>
        </w:rPr>
        <w:tab/>
      </w:r>
    </w:p>
    <w:p w:rsidR="0007029D" w:rsidRPr="003404E0" w:rsidRDefault="0090132E" w:rsidP="00252BFF">
      <w:pPr>
        <w:pStyle w:val="Default"/>
        <w:tabs>
          <w:tab w:val="left" w:pos="1680"/>
          <w:tab w:val="left" w:leader="dot" w:pos="9120"/>
        </w:tabs>
        <w:spacing w:before="120"/>
        <w:ind w:leftChars="300" w:left="72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INSTITUT UMĚNÍ – DIVADELNÍ ÚSTAV</w:t>
      </w:r>
    </w:p>
    <w:p w:rsidR="0007029D" w:rsidRDefault="0007029D" w:rsidP="00252BFF">
      <w:pPr>
        <w:pStyle w:val="Zkladntext"/>
        <w:tabs>
          <w:tab w:val="left" w:pos="600"/>
        </w:tabs>
        <w:ind w:leftChars="249" w:left="598" w:firstLineChars="55" w:firstLine="121"/>
        <w:rPr>
          <w:rFonts w:ascii="Times New Roman" w:hAnsi="Times New Roman" w:cs="Times New Roman"/>
          <w:szCs w:val="22"/>
        </w:rPr>
      </w:pPr>
      <w:r w:rsidRPr="00246185">
        <w:rPr>
          <w:rFonts w:ascii="Times New Roman" w:hAnsi="Times New Roman" w:cs="Times New Roman"/>
          <w:szCs w:val="22"/>
        </w:rPr>
        <w:t xml:space="preserve">se sídlem: </w:t>
      </w:r>
      <w:r w:rsidR="0090132E">
        <w:rPr>
          <w:rFonts w:ascii="Times New Roman" w:hAnsi="Times New Roman" w:cs="Times New Roman"/>
          <w:szCs w:val="22"/>
        </w:rPr>
        <w:t>Celetná 17, 110 00</w:t>
      </w:r>
      <w:r w:rsidR="00E82D5E" w:rsidRPr="00246185">
        <w:rPr>
          <w:rFonts w:ascii="Times New Roman" w:hAnsi="Times New Roman" w:cs="Times New Roman"/>
          <w:szCs w:val="22"/>
        </w:rPr>
        <w:t xml:space="preserve"> </w:t>
      </w:r>
      <w:r w:rsidRPr="00246185">
        <w:rPr>
          <w:rFonts w:ascii="Times New Roman" w:hAnsi="Times New Roman" w:cs="Times New Roman"/>
          <w:szCs w:val="22"/>
        </w:rPr>
        <w:t>Praha 1</w:t>
      </w:r>
    </w:p>
    <w:p w:rsidR="0090132E" w:rsidRPr="00246185" w:rsidRDefault="0090132E" w:rsidP="00252BFF">
      <w:pPr>
        <w:pStyle w:val="Zkladntext"/>
        <w:tabs>
          <w:tab w:val="left" w:pos="600"/>
        </w:tabs>
        <w:ind w:leftChars="249" w:left="598" w:firstLineChars="55" w:firstLine="12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zastoupený: </w:t>
      </w:r>
      <w:r w:rsidR="005D3DAF">
        <w:rPr>
          <w:rFonts w:ascii="Times New Roman" w:hAnsi="Times New Roman" w:cs="Times New Roman"/>
          <w:szCs w:val="22"/>
        </w:rPr>
        <w:t xml:space="preserve">Ing. </w:t>
      </w:r>
      <w:r>
        <w:rPr>
          <w:rFonts w:ascii="Times New Roman" w:hAnsi="Times New Roman" w:cs="Times New Roman"/>
          <w:szCs w:val="22"/>
        </w:rPr>
        <w:t>Pavlou Petrovou, ředitelkou</w:t>
      </w:r>
    </w:p>
    <w:p w:rsidR="0007029D" w:rsidRPr="00246185" w:rsidRDefault="0007029D" w:rsidP="00252BFF">
      <w:pPr>
        <w:pStyle w:val="Zkladntext"/>
        <w:tabs>
          <w:tab w:val="left" w:pos="600"/>
        </w:tabs>
        <w:ind w:leftChars="249" w:left="598" w:firstLineChars="55" w:firstLine="121"/>
        <w:rPr>
          <w:rFonts w:ascii="Times New Roman" w:hAnsi="Times New Roman" w:cs="Times New Roman"/>
          <w:szCs w:val="22"/>
        </w:rPr>
      </w:pPr>
      <w:r w:rsidRPr="00246185">
        <w:rPr>
          <w:rFonts w:ascii="Times New Roman" w:hAnsi="Times New Roman" w:cs="Times New Roman"/>
          <w:szCs w:val="22"/>
        </w:rPr>
        <w:t xml:space="preserve">IČ: </w:t>
      </w:r>
      <w:r w:rsidRPr="00246185">
        <w:rPr>
          <w:rFonts w:ascii="Times New Roman" w:hAnsi="Times New Roman" w:cs="Times New Roman"/>
        </w:rPr>
        <w:t>00023</w:t>
      </w:r>
      <w:r w:rsidR="0090132E">
        <w:rPr>
          <w:rFonts w:ascii="Times New Roman" w:hAnsi="Times New Roman" w:cs="Times New Roman"/>
        </w:rPr>
        <w:t>205</w:t>
      </w:r>
    </w:p>
    <w:p w:rsidR="0007029D" w:rsidRPr="00246185" w:rsidRDefault="0007029D" w:rsidP="00252BFF">
      <w:pPr>
        <w:pStyle w:val="Zkladntext"/>
        <w:tabs>
          <w:tab w:val="left" w:pos="600"/>
        </w:tabs>
        <w:ind w:leftChars="249" w:left="598" w:firstLineChars="55" w:firstLine="121"/>
        <w:rPr>
          <w:rFonts w:ascii="Times New Roman" w:hAnsi="Times New Roman" w:cs="Times New Roman"/>
          <w:szCs w:val="22"/>
        </w:rPr>
      </w:pPr>
      <w:r w:rsidRPr="00246185">
        <w:rPr>
          <w:rFonts w:ascii="Times New Roman" w:hAnsi="Times New Roman" w:cs="Times New Roman"/>
          <w:szCs w:val="22"/>
        </w:rPr>
        <w:t xml:space="preserve">DIČ: </w:t>
      </w:r>
      <w:r w:rsidRPr="00246185">
        <w:rPr>
          <w:rFonts w:ascii="Times New Roman" w:hAnsi="Times New Roman" w:cs="Times New Roman"/>
        </w:rPr>
        <w:t>CZ00023</w:t>
      </w:r>
      <w:r w:rsidR="0090132E">
        <w:rPr>
          <w:rFonts w:ascii="Times New Roman" w:hAnsi="Times New Roman" w:cs="Times New Roman"/>
        </w:rPr>
        <w:t>205</w:t>
      </w:r>
      <w:r w:rsidRPr="00246185">
        <w:rPr>
          <w:rFonts w:ascii="Times New Roman" w:hAnsi="Times New Roman" w:cs="Times New Roman"/>
          <w:szCs w:val="22"/>
        </w:rPr>
        <w:t xml:space="preserve">            </w:t>
      </w:r>
    </w:p>
    <w:p w:rsidR="0007029D" w:rsidRPr="00246185" w:rsidRDefault="0007029D" w:rsidP="00252BFF">
      <w:pPr>
        <w:pStyle w:val="Zkladntext"/>
        <w:tabs>
          <w:tab w:val="left" w:pos="600"/>
        </w:tabs>
        <w:ind w:leftChars="249" w:left="598" w:firstLineChars="55" w:firstLine="121"/>
        <w:rPr>
          <w:rFonts w:ascii="Times New Roman" w:hAnsi="Times New Roman" w:cs="Times New Roman"/>
          <w:szCs w:val="22"/>
        </w:rPr>
      </w:pPr>
      <w:r w:rsidRPr="00246185">
        <w:rPr>
          <w:rFonts w:ascii="Times New Roman" w:hAnsi="Times New Roman" w:cs="Times New Roman"/>
          <w:szCs w:val="22"/>
        </w:rPr>
        <w:t xml:space="preserve">bankovní spojení: </w:t>
      </w:r>
      <w:r w:rsidR="009F4FF0">
        <w:rPr>
          <w:rFonts w:ascii="Times New Roman" w:hAnsi="Times New Roman" w:cs="Times New Roman"/>
        </w:rPr>
        <w:t>XXXXX</w:t>
      </w:r>
    </w:p>
    <w:p w:rsidR="0007029D" w:rsidRPr="00246185" w:rsidRDefault="0007029D" w:rsidP="00252BFF">
      <w:pPr>
        <w:pStyle w:val="Zkladntext"/>
        <w:tabs>
          <w:tab w:val="left" w:pos="600"/>
        </w:tabs>
        <w:ind w:leftChars="249" w:left="598" w:firstLineChars="55" w:firstLine="121"/>
        <w:rPr>
          <w:rFonts w:ascii="Times New Roman" w:hAnsi="Times New Roman" w:cs="Times New Roman"/>
          <w:szCs w:val="22"/>
        </w:rPr>
      </w:pPr>
      <w:r w:rsidRPr="00246185">
        <w:rPr>
          <w:rFonts w:ascii="Times New Roman" w:hAnsi="Times New Roman" w:cs="Times New Roman"/>
          <w:szCs w:val="22"/>
        </w:rPr>
        <w:t xml:space="preserve">číslo účtu: </w:t>
      </w:r>
      <w:r w:rsidR="009F4FF0">
        <w:rPr>
          <w:rFonts w:ascii="Times New Roman" w:hAnsi="Times New Roman" w:cs="Times New Roman"/>
          <w:szCs w:val="22"/>
        </w:rPr>
        <w:t>XXXXX</w:t>
      </w:r>
    </w:p>
    <w:p w:rsidR="001D2016" w:rsidRDefault="0090132E" w:rsidP="0090132E">
      <w:pPr>
        <w:pStyle w:val="Zkladntext"/>
        <w:tabs>
          <w:tab w:val="left" w:pos="600"/>
        </w:tabs>
        <w:ind w:leftChars="294" w:left="706" w:firstLineChars="5" w:firstLine="1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kontaktní osoba</w:t>
      </w:r>
      <w:r w:rsidR="001D2016" w:rsidRPr="003404E0">
        <w:rPr>
          <w:rFonts w:ascii="Times New Roman" w:hAnsi="Times New Roman" w:cs="Times New Roman"/>
          <w:szCs w:val="22"/>
        </w:rPr>
        <w:t>:</w:t>
      </w:r>
      <w:r>
        <w:rPr>
          <w:rFonts w:ascii="Times New Roman" w:hAnsi="Times New Roman" w:cs="Times New Roman"/>
          <w:szCs w:val="22"/>
        </w:rPr>
        <w:t xml:space="preserve"> </w:t>
      </w:r>
      <w:r w:rsidR="009F4FF0">
        <w:rPr>
          <w:rFonts w:ascii="Times New Roman" w:hAnsi="Times New Roman" w:cs="Times New Roman"/>
          <w:szCs w:val="22"/>
        </w:rPr>
        <w:t>XXXXX</w:t>
      </w:r>
      <w:r>
        <w:rPr>
          <w:rFonts w:ascii="Times New Roman" w:hAnsi="Times New Roman" w:cs="Times New Roman"/>
          <w:szCs w:val="22"/>
        </w:rPr>
        <w:t xml:space="preserve">, provozně ekonomická náměstkyně, tel: </w:t>
      </w:r>
      <w:r w:rsidR="009F4FF0">
        <w:rPr>
          <w:rFonts w:ascii="Times New Roman" w:hAnsi="Times New Roman" w:cs="Times New Roman"/>
          <w:szCs w:val="22"/>
        </w:rPr>
        <w:t>XXXXX</w:t>
      </w:r>
      <w:r>
        <w:rPr>
          <w:rFonts w:ascii="Times New Roman" w:hAnsi="Times New Roman" w:cs="Times New Roman"/>
          <w:szCs w:val="22"/>
        </w:rPr>
        <w:t xml:space="preserve">,    e-mail: </w:t>
      </w:r>
      <w:r w:rsidR="009F4FF0">
        <w:rPr>
          <w:rFonts w:ascii="Times New Roman" w:hAnsi="Times New Roman" w:cs="Times New Roman"/>
          <w:szCs w:val="22"/>
        </w:rPr>
        <w:t>XXXXX</w:t>
      </w:r>
    </w:p>
    <w:p w:rsidR="0007029D" w:rsidRPr="00246185" w:rsidRDefault="0007029D" w:rsidP="0085141A">
      <w:pPr>
        <w:pStyle w:val="Zkladntext"/>
        <w:tabs>
          <w:tab w:val="left" w:pos="720"/>
        </w:tabs>
        <w:spacing w:beforeLines="50"/>
        <w:ind w:left="719" w:hangingChars="327" w:hanging="719"/>
        <w:rPr>
          <w:rFonts w:ascii="Times New Roman" w:hAnsi="Times New Roman" w:cs="Times New Roman"/>
          <w:szCs w:val="22"/>
        </w:rPr>
      </w:pPr>
      <w:r w:rsidRPr="00246185">
        <w:rPr>
          <w:rFonts w:ascii="Times New Roman" w:hAnsi="Times New Roman" w:cs="Times New Roman"/>
          <w:szCs w:val="22"/>
        </w:rPr>
        <w:tab/>
      </w:r>
      <w:r w:rsidR="00D8152C" w:rsidRPr="00246185">
        <w:rPr>
          <w:rFonts w:ascii="Times New Roman" w:hAnsi="Times New Roman" w:cs="Times New Roman"/>
          <w:szCs w:val="22"/>
        </w:rPr>
        <w:t>(</w:t>
      </w:r>
      <w:r w:rsidRPr="00246185">
        <w:rPr>
          <w:rFonts w:ascii="Times New Roman" w:hAnsi="Times New Roman" w:cs="Times New Roman"/>
          <w:szCs w:val="22"/>
        </w:rPr>
        <w:t xml:space="preserve">dále jen </w:t>
      </w:r>
      <w:r w:rsidR="00D8152C" w:rsidRPr="00246185">
        <w:rPr>
          <w:rFonts w:ascii="Times New Roman" w:hAnsi="Times New Roman" w:cs="Times New Roman"/>
          <w:szCs w:val="22"/>
        </w:rPr>
        <w:t>„</w:t>
      </w:r>
      <w:r w:rsidR="004670D1">
        <w:rPr>
          <w:rFonts w:ascii="Times New Roman" w:hAnsi="Times New Roman" w:cs="Times New Roman"/>
          <w:szCs w:val="22"/>
        </w:rPr>
        <w:t>O</w:t>
      </w:r>
      <w:r w:rsidRPr="00246185">
        <w:rPr>
          <w:rFonts w:ascii="Times New Roman" w:hAnsi="Times New Roman" w:cs="Times New Roman"/>
          <w:szCs w:val="22"/>
        </w:rPr>
        <w:t>bjednatel</w:t>
      </w:r>
      <w:r w:rsidR="00D8152C" w:rsidRPr="00246185">
        <w:rPr>
          <w:rFonts w:ascii="Times New Roman" w:hAnsi="Times New Roman" w:cs="Times New Roman"/>
          <w:szCs w:val="22"/>
        </w:rPr>
        <w:t>“)</w:t>
      </w:r>
    </w:p>
    <w:p w:rsidR="0007029D" w:rsidRPr="00246185" w:rsidRDefault="0007029D" w:rsidP="0085141A">
      <w:pPr>
        <w:pStyle w:val="Zkladntext"/>
        <w:numPr>
          <w:ilvl w:val="0"/>
          <w:numId w:val="48"/>
        </w:numPr>
        <w:tabs>
          <w:tab w:val="left" w:pos="720"/>
        </w:tabs>
        <w:spacing w:beforeLines="100"/>
        <w:rPr>
          <w:rFonts w:ascii="Times New Roman" w:hAnsi="Times New Roman" w:cs="Times New Roman"/>
          <w:szCs w:val="22"/>
        </w:rPr>
      </w:pPr>
      <w:r w:rsidRPr="00246185">
        <w:rPr>
          <w:rFonts w:ascii="Times New Roman" w:hAnsi="Times New Roman" w:cs="Times New Roman"/>
          <w:b/>
          <w:szCs w:val="22"/>
          <w:u w:val="single"/>
        </w:rPr>
        <w:t>Zhotovitel:</w:t>
      </w:r>
      <w:r w:rsidRPr="00246185">
        <w:rPr>
          <w:rFonts w:ascii="Times New Roman" w:hAnsi="Times New Roman" w:cs="Times New Roman"/>
          <w:szCs w:val="22"/>
        </w:rPr>
        <w:tab/>
      </w:r>
    </w:p>
    <w:p w:rsidR="004B4693" w:rsidRPr="00246185" w:rsidRDefault="008E03C4" w:rsidP="004B4693">
      <w:pPr>
        <w:suppressAutoHyphens/>
        <w:spacing w:before="120"/>
        <w:rPr>
          <w:sz w:val="22"/>
          <w:szCs w:val="22"/>
          <w:vertAlign w:val="baseline"/>
          <w:lang w:eastAsia="zh-CN"/>
        </w:rPr>
      </w:pPr>
      <w:r w:rsidRPr="00246185">
        <w:rPr>
          <w:rFonts w:eastAsia="Calibri"/>
          <w:b/>
          <w:bCs/>
          <w:sz w:val="20"/>
          <w:szCs w:val="22"/>
          <w:vertAlign w:val="baseline"/>
          <w:lang w:eastAsia="zh-CN"/>
        </w:rPr>
        <w:tab/>
      </w:r>
      <w:r w:rsidR="004B4693" w:rsidRPr="003D2BF2">
        <w:rPr>
          <w:rFonts w:eastAsia="Calibri"/>
          <w:b/>
          <w:bCs/>
          <w:vertAlign w:val="baseline"/>
          <w:lang w:eastAsia="zh-CN"/>
        </w:rPr>
        <w:t>KLEMENT a.s.</w:t>
      </w:r>
    </w:p>
    <w:p w:rsidR="004B4693" w:rsidRDefault="004B4693" w:rsidP="004B4693">
      <w:pPr>
        <w:suppressAutoHyphens/>
        <w:ind w:left="709"/>
        <w:rPr>
          <w:rFonts w:eastAsia="Calibri"/>
          <w:bCs/>
          <w:sz w:val="22"/>
          <w:szCs w:val="22"/>
          <w:vertAlign w:val="baseline"/>
          <w:lang w:eastAsia="zh-CN"/>
        </w:rPr>
      </w:pPr>
      <w:r>
        <w:rPr>
          <w:rFonts w:eastAsia="Calibri"/>
          <w:sz w:val="22"/>
          <w:szCs w:val="22"/>
          <w:vertAlign w:val="baseline"/>
          <w:lang w:eastAsia="zh-CN"/>
        </w:rPr>
        <w:t>z</w:t>
      </w:r>
      <w:r>
        <w:rPr>
          <w:rFonts w:eastAsia="Calibri"/>
          <w:bCs/>
          <w:sz w:val="22"/>
          <w:szCs w:val="22"/>
          <w:vertAlign w:val="baseline"/>
          <w:lang w:eastAsia="zh-CN"/>
        </w:rPr>
        <w:t>astoupený Ing. Vlastimilem Kaňovským, předsedou představenstva</w:t>
      </w:r>
    </w:p>
    <w:p w:rsidR="004B4693" w:rsidRDefault="004B4693" w:rsidP="004B4693">
      <w:pPr>
        <w:suppressAutoHyphens/>
        <w:ind w:left="709"/>
        <w:rPr>
          <w:rFonts w:eastAsia="Calibri"/>
          <w:bCs/>
          <w:sz w:val="22"/>
          <w:szCs w:val="22"/>
          <w:vertAlign w:val="baseline"/>
          <w:lang w:eastAsia="zh-CN"/>
        </w:rPr>
      </w:pPr>
      <w:r w:rsidRPr="00882A7A">
        <w:rPr>
          <w:rFonts w:eastAsia="Calibri"/>
          <w:bCs/>
          <w:sz w:val="22"/>
          <w:szCs w:val="22"/>
          <w:vertAlign w:val="baseline"/>
          <w:lang w:eastAsia="zh-CN"/>
        </w:rPr>
        <w:t>a Ing. J</w:t>
      </w:r>
      <w:r w:rsidR="00882A7A">
        <w:rPr>
          <w:rFonts w:eastAsia="Calibri"/>
          <w:bCs/>
          <w:sz w:val="22"/>
          <w:szCs w:val="22"/>
          <w:vertAlign w:val="baseline"/>
          <w:lang w:eastAsia="zh-CN"/>
        </w:rPr>
        <w:t>aroslavem Novotn</w:t>
      </w:r>
      <w:r w:rsidRPr="00882A7A">
        <w:rPr>
          <w:rFonts w:eastAsia="Calibri"/>
          <w:bCs/>
          <w:sz w:val="22"/>
          <w:szCs w:val="22"/>
          <w:vertAlign w:val="baseline"/>
          <w:lang w:eastAsia="zh-CN"/>
        </w:rPr>
        <w:t>ý</w:t>
      </w:r>
      <w:bookmarkStart w:id="0" w:name="_GoBack"/>
      <w:bookmarkEnd w:id="0"/>
      <w:r w:rsidRPr="00882A7A">
        <w:rPr>
          <w:rFonts w:eastAsia="Calibri"/>
          <w:bCs/>
          <w:sz w:val="22"/>
          <w:szCs w:val="22"/>
          <w:vertAlign w:val="baseline"/>
          <w:lang w:eastAsia="zh-CN"/>
        </w:rPr>
        <w:t>m, členem představenstva</w:t>
      </w:r>
    </w:p>
    <w:p w:rsidR="004B4693" w:rsidRPr="00A9428B" w:rsidRDefault="004B4693" w:rsidP="004B4693">
      <w:pPr>
        <w:suppressAutoHyphens/>
        <w:ind w:left="709"/>
        <w:rPr>
          <w:b/>
          <w:bCs/>
          <w:sz w:val="22"/>
          <w:szCs w:val="22"/>
          <w:vertAlign w:val="baseline"/>
          <w:lang w:eastAsia="zh-CN"/>
        </w:rPr>
      </w:pPr>
      <w:r>
        <w:rPr>
          <w:rFonts w:eastAsia="Calibri"/>
          <w:bCs/>
          <w:sz w:val="22"/>
          <w:szCs w:val="22"/>
          <w:vertAlign w:val="baseline"/>
          <w:lang w:eastAsia="zh-CN"/>
        </w:rPr>
        <w:t>se sídlem: Hliňany 18, 400 02 Řehlovice</w:t>
      </w:r>
    </w:p>
    <w:p w:rsidR="004B4693" w:rsidRPr="00246185" w:rsidRDefault="004B4693" w:rsidP="004B4693">
      <w:pPr>
        <w:suppressAutoHyphens/>
        <w:ind w:firstLine="709"/>
        <w:rPr>
          <w:bCs/>
          <w:sz w:val="22"/>
          <w:szCs w:val="22"/>
          <w:vertAlign w:val="baseline"/>
          <w:lang w:eastAsia="zh-CN"/>
        </w:rPr>
      </w:pPr>
      <w:r w:rsidRPr="00246185">
        <w:rPr>
          <w:rFonts w:eastAsia="Calibri"/>
          <w:bCs/>
          <w:sz w:val="22"/>
          <w:szCs w:val="22"/>
          <w:vertAlign w:val="baseline"/>
          <w:lang w:eastAsia="zh-CN"/>
        </w:rPr>
        <w:t>IČ</w:t>
      </w:r>
      <w:r>
        <w:rPr>
          <w:rFonts w:eastAsia="Calibri"/>
          <w:bCs/>
          <w:sz w:val="22"/>
          <w:szCs w:val="22"/>
          <w:vertAlign w:val="baseline"/>
          <w:lang w:eastAsia="zh-CN"/>
        </w:rPr>
        <w:t>: 25016695</w:t>
      </w:r>
      <w:r w:rsidRPr="00246185">
        <w:rPr>
          <w:rFonts w:eastAsia="Calibri"/>
          <w:bCs/>
          <w:sz w:val="22"/>
          <w:szCs w:val="22"/>
          <w:vertAlign w:val="baseline"/>
          <w:lang w:eastAsia="zh-CN"/>
        </w:rPr>
        <w:t xml:space="preserve">         </w:t>
      </w:r>
    </w:p>
    <w:p w:rsidR="004B4693" w:rsidRPr="00246185" w:rsidRDefault="004B4693" w:rsidP="004B4693">
      <w:pPr>
        <w:suppressAutoHyphens/>
        <w:ind w:firstLine="709"/>
        <w:rPr>
          <w:bCs/>
          <w:sz w:val="22"/>
          <w:szCs w:val="22"/>
          <w:vertAlign w:val="baseline"/>
          <w:lang w:eastAsia="zh-CN"/>
        </w:rPr>
      </w:pPr>
      <w:r w:rsidRPr="00246185">
        <w:rPr>
          <w:rFonts w:eastAsia="Calibri"/>
          <w:bCs/>
          <w:sz w:val="22"/>
          <w:szCs w:val="22"/>
          <w:vertAlign w:val="baseline"/>
          <w:lang w:eastAsia="zh-CN"/>
        </w:rPr>
        <w:t>DIČ CZ</w:t>
      </w:r>
      <w:r>
        <w:rPr>
          <w:rFonts w:eastAsia="Calibri"/>
          <w:bCs/>
          <w:sz w:val="22"/>
          <w:szCs w:val="22"/>
          <w:vertAlign w:val="baseline"/>
          <w:lang w:eastAsia="zh-CN"/>
        </w:rPr>
        <w:t>25016695</w:t>
      </w:r>
    </w:p>
    <w:p w:rsidR="004B4693" w:rsidRPr="00246185" w:rsidRDefault="004B4693" w:rsidP="004B4693">
      <w:pPr>
        <w:suppressAutoHyphens/>
        <w:ind w:firstLine="709"/>
        <w:rPr>
          <w:bCs/>
          <w:sz w:val="22"/>
          <w:szCs w:val="22"/>
          <w:vertAlign w:val="baseline"/>
          <w:lang w:eastAsia="zh-CN"/>
        </w:rPr>
      </w:pPr>
      <w:r w:rsidRPr="00246185">
        <w:rPr>
          <w:rFonts w:eastAsia="Calibri"/>
          <w:bCs/>
          <w:sz w:val="22"/>
          <w:szCs w:val="22"/>
          <w:vertAlign w:val="baseline"/>
          <w:lang w:eastAsia="zh-CN"/>
        </w:rPr>
        <w:t>bankovní spojení</w:t>
      </w:r>
      <w:r>
        <w:rPr>
          <w:rFonts w:eastAsia="Calibri"/>
          <w:bCs/>
          <w:sz w:val="22"/>
          <w:szCs w:val="22"/>
          <w:vertAlign w:val="baseline"/>
          <w:lang w:eastAsia="zh-CN"/>
        </w:rPr>
        <w:t>:</w:t>
      </w:r>
      <w:r w:rsidRPr="00246185">
        <w:rPr>
          <w:rFonts w:eastAsia="Calibri"/>
          <w:bCs/>
          <w:sz w:val="22"/>
          <w:szCs w:val="22"/>
          <w:vertAlign w:val="baseline"/>
          <w:lang w:eastAsia="zh-CN"/>
        </w:rPr>
        <w:t xml:space="preserve"> </w:t>
      </w:r>
      <w:r w:rsidR="009F4FF0">
        <w:rPr>
          <w:sz w:val="22"/>
          <w:szCs w:val="22"/>
          <w:vertAlign w:val="baseline"/>
        </w:rPr>
        <w:t>XXXXX</w:t>
      </w:r>
    </w:p>
    <w:p w:rsidR="004B4693" w:rsidRDefault="004B4693" w:rsidP="004B4693">
      <w:pPr>
        <w:tabs>
          <w:tab w:val="left" w:pos="709"/>
        </w:tabs>
        <w:suppressAutoHyphens/>
        <w:rPr>
          <w:i/>
          <w:sz w:val="22"/>
          <w:szCs w:val="22"/>
          <w:shd w:val="clear" w:color="auto" w:fill="FFFF00"/>
          <w:vertAlign w:val="baseline"/>
        </w:rPr>
      </w:pPr>
      <w:r>
        <w:rPr>
          <w:bCs/>
          <w:sz w:val="22"/>
          <w:szCs w:val="22"/>
          <w:vertAlign w:val="baseline"/>
          <w:lang w:eastAsia="zh-CN"/>
        </w:rPr>
        <w:tab/>
      </w:r>
      <w:r w:rsidRPr="00246185">
        <w:rPr>
          <w:rFonts w:eastAsia="Calibri"/>
          <w:bCs/>
          <w:sz w:val="22"/>
          <w:szCs w:val="22"/>
          <w:vertAlign w:val="baseline"/>
          <w:lang w:eastAsia="zh-CN"/>
        </w:rPr>
        <w:t>č. účtu</w:t>
      </w:r>
      <w:r>
        <w:rPr>
          <w:rFonts w:eastAsia="Calibri"/>
          <w:bCs/>
          <w:sz w:val="22"/>
          <w:szCs w:val="22"/>
          <w:vertAlign w:val="baseline"/>
          <w:lang w:eastAsia="zh-CN"/>
        </w:rPr>
        <w:t>:</w:t>
      </w:r>
      <w:r w:rsidRPr="00246185">
        <w:rPr>
          <w:rFonts w:eastAsia="Calibri"/>
          <w:bCs/>
          <w:sz w:val="22"/>
          <w:szCs w:val="22"/>
          <w:vertAlign w:val="baseline"/>
          <w:lang w:eastAsia="zh-CN"/>
        </w:rPr>
        <w:t xml:space="preserve"> </w:t>
      </w:r>
      <w:r w:rsidR="009F4FF0">
        <w:rPr>
          <w:sz w:val="22"/>
          <w:szCs w:val="22"/>
          <w:vertAlign w:val="baseline"/>
        </w:rPr>
        <w:t>XXXXX</w:t>
      </w:r>
    </w:p>
    <w:p w:rsidR="004B4693" w:rsidRPr="003D2BF2" w:rsidRDefault="004B4693" w:rsidP="004B4693">
      <w:pPr>
        <w:suppressAutoHyphens/>
        <w:ind w:left="709"/>
        <w:rPr>
          <w:bCs/>
          <w:sz w:val="22"/>
          <w:szCs w:val="22"/>
          <w:vertAlign w:val="baseline"/>
          <w:lang w:eastAsia="zh-CN"/>
        </w:rPr>
      </w:pPr>
      <w:r w:rsidRPr="00246185">
        <w:rPr>
          <w:rFonts w:eastAsia="Calibri"/>
          <w:bCs/>
          <w:sz w:val="22"/>
          <w:szCs w:val="22"/>
          <w:vertAlign w:val="baseline"/>
          <w:lang w:eastAsia="zh-CN"/>
        </w:rPr>
        <w:t>bankovní spojení</w:t>
      </w:r>
      <w:r>
        <w:rPr>
          <w:rFonts w:eastAsia="Calibri"/>
          <w:bCs/>
          <w:sz w:val="22"/>
          <w:szCs w:val="22"/>
          <w:vertAlign w:val="baseline"/>
          <w:lang w:eastAsia="zh-CN"/>
        </w:rPr>
        <w:t>:</w:t>
      </w:r>
      <w:r w:rsidRPr="00246185">
        <w:rPr>
          <w:rFonts w:eastAsia="Calibri"/>
          <w:bCs/>
          <w:sz w:val="22"/>
          <w:szCs w:val="22"/>
          <w:vertAlign w:val="baseline"/>
          <w:lang w:eastAsia="zh-CN"/>
        </w:rPr>
        <w:t xml:space="preserve"> </w:t>
      </w:r>
      <w:r w:rsidR="009F4FF0">
        <w:rPr>
          <w:sz w:val="22"/>
          <w:szCs w:val="22"/>
          <w:vertAlign w:val="baseline"/>
        </w:rPr>
        <w:t>XXXXX</w:t>
      </w:r>
    </w:p>
    <w:p w:rsidR="004B4693" w:rsidRDefault="004B4693" w:rsidP="004B4693">
      <w:pPr>
        <w:tabs>
          <w:tab w:val="left" w:pos="709"/>
        </w:tabs>
        <w:suppressAutoHyphens/>
        <w:rPr>
          <w:i/>
          <w:sz w:val="22"/>
          <w:szCs w:val="22"/>
          <w:shd w:val="clear" w:color="auto" w:fill="FFFF00"/>
          <w:vertAlign w:val="baseline"/>
        </w:rPr>
      </w:pPr>
      <w:r>
        <w:rPr>
          <w:bCs/>
          <w:sz w:val="22"/>
          <w:szCs w:val="22"/>
          <w:vertAlign w:val="baseline"/>
          <w:lang w:eastAsia="zh-CN"/>
        </w:rPr>
        <w:tab/>
      </w:r>
      <w:r w:rsidRPr="00246185">
        <w:rPr>
          <w:rFonts w:eastAsia="Calibri"/>
          <w:bCs/>
          <w:sz w:val="22"/>
          <w:szCs w:val="22"/>
          <w:vertAlign w:val="baseline"/>
          <w:lang w:eastAsia="zh-CN"/>
        </w:rPr>
        <w:t>č. účtu</w:t>
      </w:r>
      <w:r>
        <w:rPr>
          <w:rFonts w:eastAsia="Calibri"/>
          <w:bCs/>
          <w:sz w:val="22"/>
          <w:szCs w:val="22"/>
          <w:vertAlign w:val="baseline"/>
          <w:lang w:eastAsia="zh-CN"/>
        </w:rPr>
        <w:t>:</w:t>
      </w:r>
      <w:r w:rsidRPr="00246185">
        <w:rPr>
          <w:rFonts w:eastAsia="Calibri"/>
          <w:bCs/>
          <w:sz w:val="22"/>
          <w:szCs w:val="22"/>
          <w:vertAlign w:val="baseline"/>
          <w:lang w:eastAsia="zh-CN"/>
        </w:rPr>
        <w:t xml:space="preserve"> </w:t>
      </w:r>
      <w:r w:rsidR="009F4FF0">
        <w:rPr>
          <w:sz w:val="22"/>
          <w:szCs w:val="22"/>
          <w:vertAlign w:val="baseline"/>
        </w:rPr>
        <w:t>XXXXX</w:t>
      </w:r>
    </w:p>
    <w:p w:rsidR="004B4693" w:rsidRPr="00246185" w:rsidRDefault="004B4693" w:rsidP="004B4693">
      <w:pPr>
        <w:suppressAutoHyphens/>
        <w:ind w:left="709"/>
        <w:rPr>
          <w:bCs/>
          <w:sz w:val="22"/>
          <w:szCs w:val="22"/>
          <w:vertAlign w:val="baseline"/>
          <w:lang w:eastAsia="zh-CN"/>
        </w:rPr>
      </w:pPr>
      <w:r w:rsidRPr="00246185">
        <w:rPr>
          <w:rFonts w:eastAsia="Calibri"/>
          <w:bCs/>
          <w:sz w:val="22"/>
          <w:szCs w:val="22"/>
          <w:vertAlign w:val="baseline"/>
          <w:lang w:eastAsia="zh-CN"/>
        </w:rPr>
        <w:t>bankovní spojení</w:t>
      </w:r>
      <w:r>
        <w:rPr>
          <w:rFonts w:eastAsia="Calibri"/>
          <w:bCs/>
          <w:sz w:val="22"/>
          <w:szCs w:val="22"/>
          <w:vertAlign w:val="baseline"/>
          <w:lang w:eastAsia="zh-CN"/>
        </w:rPr>
        <w:t>:</w:t>
      </w:r>
      <w:r w:rsidRPr="00246185">
        <w:rPr>
          <w:rFonts w:eastAsia="Calibri"/>
          <w:bCs/>
          <w:sz w:val="22"/>
          <w:szCs w:val="22"/>
          <w:vertAlign w:val="baseline"/>
          <w:lang w:eastAsia="zh-CN"/>
        </w:rPr>
        <w:t xml:space="preserve"> </w:t>
      </w:r>
      <w:r w:rsidR="009F4FF0">
        <w:rPr>
          <w:sz w:val="22"/>
          <w:szCs w:val="22"/>
          <w:vertAlign w:val="baseline"/>
        </w:rPr>
        <w:t>XXXXX</w:t>
      </w:r>
    </w:p>
    <w:p w:rsidR="004B4693" w:rsidRDefault="004B4693" w:rsidP="004B4693">
      <w:pPr>
        <w:tabs>
          <w:tab w:val="left" w:pos="709"/>
        </w:tabs>
        <w:suppressAutoHyphens/>
        <w:rPr>
          <w:i/>
          <w:sz w:val="22"/>
          <w:szCs w:val="22"/>
          <w:shd w:val="clear" w:color="auto" w:fill="FFFF00"/>
          <w:vertAlign w:val="baseline"/>
        </w:rPr>
      </w:pPr>
      <w:r>
        <w:rPr>
          <w:bCs/>
          <w:sz w:val="22"/>
          <w:szCs w:val="22"/>
          <w:vertAlign w:val="baseline"/>
          <w:lang w:eastAsia="zh-CN"/>
        </w:rPr>
        <w:tab/>
      </w:r>
      <w:r w:rsidRPr="00246185">
        <w:rPr>
          <w:rFonts w:eastAsia="Calibri"/>
          <w:bCs/>
          <w:sz w:val="22"/>
          <w:szCs w:val="22"/>
          <w:vertAlign w:val="baseline"/>
          <w:lang w:eastAsia="zh-CN"/>
        </w:rPr>
        <w:t>č. účtu</w:t>
      </w:r>
      <w:r>
        <w:rPr>
          <w:rFonts w:eastAsia="Calibri"/>
          <w:bCs/>
          <w:sz w:val="22"/>
          <w:szCs w:val="22"/>
          <w:vertAlign w:val="baseline"/>
          <w:lang w:eastAsia="zh-CN"/>
        </w:rPr>
        <w:t>:</w:t>
      </w:r>
      <w:r w:rsidRPr="00246185">
        <w:rPr>
          <w:rFonts w:eastAsia="Calibri"/>
          <w:bCs/>
          <w:sz w:val="22"/>
          <w:szCs w:val="22"/>
          <w:vertAlign w:val="baseline"/>
          <w:lang w:eastAsia="zh-CN"/>
        </w:rPr>
        <w:t xml:space="preserve"> </w:t>
      </w:r>
      <w:r w:rsidR="009F4FF0">
        <w:rPr>
          <w:sz w:val="22"/>
          <w:szCs w:val="22"/>
          <w:vertAlign w:val="baseline"/>
        </w:rPr>
        <w:t>XXXXX</w:t>
      </w:r>
    </w:p>
    <w:p w:rsidR="004B4693" w:rsidRPr="00246185" w:rsidRDefault="004B4693" w:rsidP="004B4693">
      <w:pPr>
        <w:suppressAutoHyphens/>
        <w:ind w:left="709"/>
        <w:rPr>
          <w:bCs/>
          <w:sz w:val="22"/>
          <w:szCs w:val="22"/>
          <w:vertAlign w:val="baseline"/>
          <w:lang w:eastAsia="zh-CN"/>
        </w:rPr>
      </w:pPr>
      <w:r w:rsidRPr="00246185">
        <w:rPr>
          <w:rFonts w:eastAsia="Calibri"/>
          <w:bCs/>
          <w:sz w:val="22"/>
          <w:szCs w:val="22"/>
          <w:vertAlign w:val="baseline"/>
          <w:lang w:eastAsia="zh-CN"/>
        </w:rPr>
        <w:t>bankovní spojení</w:t>
      </w:r>
      <w:r>
        <w:rPr>
          <w:rFonts w:eastAsia="Calibri"/>
          <w:bCs/>
          <w:sz w:val="22"/>
          <w:szCs w:val="22"/>
          <w:vertAlign w:val="baseline"/>
          <w:lang w:eastAsia="zh-CN"/>
        </w:rPr>
        <w:t>:</w:t>
      </w:r>
      <w:r w:rsidRPr="00246185">
        <w:rPr>
          <w:rFonts w:eastAsia="Calibri"/>
          <w:bCs/>
          <w:sz w:val="22"/>
          <w:szCs w:val="22"/>
          <w:vertAlign w:val="baseline"/>
          <w:lang w:eastAsia="zh-CN"/>
        </w:rPr>
        <w:t xml:space="preserve"> </w:t>
      </w:r>
      <w:r w:rsidR="009F4FF0">
        <w:rPr>
          <w:sz w:val="22"/>
          <w:szCs w:val="22"/>
          <w:vertAlign w:val="baseline"/>
        </w:rPr>
        <w:t>XXXXX</w:t>
      </w:r>
    </w:p>
    <w:p w:rsidR="004B4693" w:rsidRDefault="004B4693" w:rsidP="004B4693">
      <w:pPr>
        <w:tabs>
          <w:tab w:val="left" w:pos="709"/>
        </w:tabs>
        <w:suppressAutoHyphens/>
        <w:rPr>
          <w:i/>
          <w:sz w:val="22"/>
          <w:szCs w:val="22"/>
          <w:shd w:val="clear" w:color="auto" w:fill="FFFF00"/>
          <w:vertAlign w:val="baseline"/>
        </w:rPr>
      </w:pPr>
      <w:r>
        <w:rPr>
          <w:bCs/>
          <w:sz w:val="22"/>
          <w:szCs w:val="22"/>
          <w:vertAlign w:val="baseline"/>
          <w:lang w:eastAsia="zh-CN"/>
        </w:rPr>
        <w:tab/>
      </w:r>
      <w:r w:rsidRPr="00246185">
        <w:rPr>
          <w:rFonts w:eastAsia="Calibri"/>
          <w:bCs/>
          <w:sz w:val="22"/>
          <w:szCs w:val="22"/>
          <w:vertAlign w:val="baseline"/>
          <w:lang w:eastAsia="zh-CN"/>
        </w:rPr>
        <w:t>č. účtu</w:t>
      </w:r>
      <w:r>
        <w:rPr>
          <w:rFonts w:eastAsia="Calibri"/>
          <w:bCs/>
          <w:sz w:val="22"/>
          <w:szCs w:val="22"/>
          <w:vertAlign w:val="baseline"/>
          <w:lang w:eastAsia="zh-CN"/>
        </w:rPr>
        <w:t>:</w:t>
      </w:r>
      <w:r w:rsidRPr="00246185">
        <w:rPr>
          <w:rFonts w:eastAsia="Calibri"/>
          <w:bCs/>
          <w:sz w:val="22"/>
          <w:szCs w:val="22"/>
          <w:vertAlign w:val="baseline"/>
          <w:lang w:eastAsia="zh-CN"/>
        </w:rPr>
        <w:t xml:space="preserve"> </w:t>
      </w:r>
      <w:r w:rsidR="009F4FF0">
        <w:rPr>
          <w:sz w:val="22"/>
          <w:szCs w:val="22"/>
          <w:vertAlign w:val="baseline"/>
        </w:rPr>
        <w:t>XXXXX</w:t>
      </w:r>
    </w:p>
    <w:p w:rsidR="004B4693" w:rsidRDefault="004B4693" w:rsidP="004B4693">
      <w:pPr>
        <w:suppressAutoHyphens/>
        <w:ind w:left="709"/>
        <w:rPr>
          <w:rFonts w:eastAsia="Calibri"/>
          <w:bCs/>
          <w:iCs/>
          <w:sz w:val="22"/>
          <w:szCs w:val="22"/>
          <w:vertAlign w:val="baseline"/>
          <w:lang w:eastAsia="zh-CN"/>
        </w:rPr>
      </w:pPr>
      <w:r w:rsidRPr="00812DCF">
        <w:rPr>
          <w:rFonts w:eastAsia="Calibri"/>
          <w:bCs/>
          <w:iCs/>
          <w:sz w:val="22"/>
          <w:szCs w:val="22"/>
          <w:vertAlign w:val="baseline"/>
          <w:lang w:eastAsia="zh-CN"/>
        </w:rPr>
        <w:t xml:space="preserve">zapsán v obchodním rejstříku, vedeném </w:t>
      </w:r>
      <w:r>
        <w:rPr>
          <w:rFonts w:eastAsia="Calibri"/>
          <w:bCs/>
          <w:iCs/>
          <w:sz w:val="22"/>
          <w:szCs w:val="22"/>
          <w:vertAlign w:val="baseline"/>
          <w:lang w:eastAsia="zh-CN"/>
        </w:rPr>
        <w:t>u Krajského soudu v Ústí nad Labem</w:t>
      </w:r>
      <w:r w:rsidRPr="00812DCF">
        <w:rPr>
          <w:rFonts w:eastAsia="Calibri"/>
          <w:bCs/>
          <w:iCs/>
          <w:sz w:val="22"/>
          <w:szCs w:val="22"/>
          <w:vertAlign w:val="baseline"/>
          <w:lang w:eastAsia="zh-CN"/>
        </w:rPr>
        <w:t xml:space="preserve">, oddíl </w:t>
      </w:r>
      <w:r>
        <w:rPr>
          <w:rFonts w:eastAsia="Calibri"/>
          <w:bCs/>
          <w:iCs/>
          <w:sz w:val="22"/>
          <w:szCs w:val="22"/>
          <w:vertAlign w:val="baseline"/>
          <w:lang w:eastAsia="zh-CN"/>
        </w:rPr>
        <w:t>B</w:t>
      </w:r>
      <w:r w:rsidRPr="00812DCF">
        <w:rPr>
          <w:rFonts w:eastAsia="Calibri"/>
          <w:bCs/>
          <w:iCs/>
          <w:sz w:val="22"/>
          <w:szCs w:val="22"/>
          <w:vertAlign w:val="baseline"/>
          <w:lang w:eastAsia="zh-CN"/>
        </w:rPr>
        <w:t xml:space="preserve">, vložka </w:t>
      </w:r>
      <w:r>
        <w:rPr>
          <w:rFonts w:eastAsia="Calibri"/>
          <w:bCs/>
          <w:iCs/>
          <w:sz w:val="22"/>
          <w:szCs w:val="22"/>
          <w:vertAlign w:val="baseline"/>
          <w:lang w:eastAsia="zh-CN"/>
        </w:rPr>
        <w:t xml:space="preserve">974, datum zápisu </w:t>
      </w:r>
      <w:proofErr w:type="gramStart"/>
      <w:r>
        <w:rPr>
          <w:rFonts w:eastAsia="Calibri"/>
          <w:bCs/>
          <w:iCs/>
          <w:sz w:val="22"/>
          <w:szCs w:val="22"/>
          <w:vertAlign w:val="baseline"/>
          <w:lang w:eastAsia="zh-CN"/>
        </w:rPr>
        <w:t>03.03.1997</w:t>
      </w:r>
      <w:proofErr w:type="gramEnd"/>
    </w:p>
    <w:p w:rsidR="002507DD" w:rsidRDefault="002507DD" w:rsidP="004B4693">
      <w:pPr>
        <w:suppressAutoHyphens/>
        <w:ind w:left="709"/>
        <w:rPr>
          <w:rFonts w:eastAsia="Calibri"/>
          <w:bCs/>
          <w:iCs/>
          <w:sz w:val="22"/>
          <w:szCs w:val="22"/>
          <w:vertAlign w:val="baseline"/>
          <w:lang w:eastAsia="zh-CN"/>
        </w:rPr>
      </w:pPr>
      <w:r>
        <w:rPr>
          <w:rFonts w:eastAsia="Calibri"/>
          <w:bCs/>
          <w:iCs/>
          <w:sz w:val="22"/>
          <w:szCs w:val="22"/>
          <w:vertAlign w:val="baseline"/>
          <w:lang w:eastAsia="zh-CN"/>
        </w:rPr>
        <w:t xml:space="preserve">kontaktní osoba: Ing. Vlastimil Kaňovský, předseda představenstva a generální ředitel, tel: </w:t>
      </w:r>
    </w:p>
    <w:p w:rsidR="002507DD" w:rsidRDefault="009F4FF0" w:rsidP="004B4693">
      <w:pPr>
        <w:suppressAutoHyphens/>
        <w:ind w:left="709"/>
        <w:rPr>
          <w:rFonts w:eastAsia="Calibri"/>
          <w:bCs/>
          <w:iCs/>
          <w:sz w:val="22"/>
          <w:szCs w:val="22"/>
          <w:vertAlign w:val="baseline"/>
          <w:lang w:eastAsia="zh-CN"/>
        </w:rPr>
      </w:pPr>
      <w:r>
        <w:rPr>
          <w:rFonts w:eastAsia="Calibri"/>
          <w:bCs/>
          <w:iCs/>
          <w:sz w:val="22"/>
          <w:szCs w:val="22"/>
          <w:vertAlign w:val="baseline"/>
          <w:lang w:eastAsia="zh-CN"/>
        </w:rPr>
        <w:t>XXXXX</w:t>
      </w:r>
      <w:r w:rsidR="002507DD">
        <w:rPr>
          <w:rFonts w:eastAsia="Calibri"/>
          <w:bCs/>
          <w:iCs/>
          <w:sz w:val="22"/>
          <w:szCs w:val="22"/>
          <w:vertAlign w:val="baseline"/>
          <w:lang w:eastAsia="zh-CN"/>
        </w:rPr>
        <w:t xml:space="preserve">, e-mail: </w:t>
      </w:r>
      <w:hyperlink r:id="rId8" w:history="1">
        <w:r w:rsidRPr="009F4FF0">
          <w:rPr>
            <w:rStyle w:val="Hypertextovodkaz"/>
            <w:rFonts w:eastAsia="Calibri"/>
            <w:bCs/>
            <w:iCs/>
            <w:color w:val="auto"/>
            <w:sz w:val="22"/>
            <w:szCs w:val="22"/>
            <w:u w:val="none"/>
            <w:vertAlign w:val="baseline"/>
            <w:lang w:eastAsia="zh-CN"/>
          </w:rPr>
          <w:t>XXXXX</w:t>
        </w:r>
      </w:hyperlink>
    </w:p>
    <w:p w:rsidR="002507DD" w:rsidRDefault="002507DD" w:rsidP="004B4693">
      <w:pPr>
        <w:suppressAutoHyphens/>
        <w:ind w:left="709"/>
        <w:rPr>
          <w:rFonts w:eastAsia="Calibri"/>
          <w:bCs/>
          <w:iCs/>
          <w:sz w:val="22"/>
          <w:szCs w:val="22"/>
          <w:vertAlign w:val="baseline"/>
          <w:lang w:eastAsia="zh-CN"/>
        </w:rPr>
      </w:pPr>
    </w:p>
    <w:p w:rsidR="004B4693" w:rsidRDefault="004B4693" w:rsidP="004B4693">
      <w:pPr>
        <w:suppressAutoHyphens/>
        <w:ind w:left="709"/>
        <w:rPr>
          <w:rFonts w:eastAsia="Calibri"/>
          <w:bCs/>
          <w:iCs/>
          <w:sz w:val="22"/>
          <w:szCs w:val="22"/>
          <w:vertAlign w:val="baseline"/>
          <w:lang w:eastAsia="zh-CN"/>
        </w:rPr>
      </w:pPr>
      <w:r>
        <w:rPr>
          <w:rFonts w:eastAsia="Calibri"/>
          <w:bCs/>
          <w:iCs/>
          <w:sz w:val="22"/>
          <w:szCs w:val="22"/>
          <w:vertAlign w:val="baseline"/>
          <w:lang w:eastAsia="zh-CN"/>
        </w:rPr>
        <w:t xml:space="preserve">Správce Společnosti KLEMENT – IMOS, </w:t>
      </w:r>
      <w:r w:rsidR="0090132E">
        <w:rPr>
          <w:rFonts w:eastAsia="Calibri"/>
          <w:bCs/>
          <w:iCs/>
          <w:sz w:val="22"/>
          <w:szCs w:val="22"/>
          <w:vertAlign w:val="baseline"/>
          <w:lang w:eastAsia="zh-CN"/>
        </w:rPr>
        <w:t>Nekázanka</w:t>
      </w:r>
    </w:p>
    <w:p w:rsidR="002507DD" w:rsidRPr="00812DCF" w:rsidRDefault="002507DD" w:rsidP="004B4693">
      <w:pPr>
        <w:suppressAutoHyphens/>
        <w:ind w:left="709"/>
        <w:rPr>
          <w:rFonts w:eastAsia="Calibri"/>
          <w:bCs/>
          <w:iCs/>
          <w:sz w:val="22"/>
          <w:szCs w:val="22"/>
          <w:vertAlign w:val="baseline"/>
          <w:lang w:eastAsia="zh-CN"/>
        </w:rPr>
      </w:pPr>
    </w:p>
    <w:p w:rsidR="004B4693" w:rsidRDefault="002507DD" w:rsidP="004B4693">
      <w:pPr>
        <w:suppressAutoHyphens/>
        <w:ind w:left="709"/>
        <w:rPr>
          <w:rFonts w:eastAsia="Calibri"/>
          <w:bCs/>
          <w:iCs/>
          <w:sz w:val="22"/>
          <w:szCs w:val="22"/>
          <w:vertAlign w:val="baseline"/>
          <w:lang w:eastAsia="zh-CN"/>
        </w:rPr>
      </w:pPr>
      <w:r>
        <w:rPr>
          <w:rFonts w:eastAsia="Calibri"/>
          <w:bCs/>
          <w:iCs/>
          <w:sz w:val="22"/>
          <w:szCs w:val="22"/>
          <w:vertAlign w:val="baseline"/>
          <w:lang w:eastAsia="zh-CN"/>
        </w:rPr>
        <w:t>a</w:t>
      </w:r>
    </w:p>
    <w:p w:rsidR="002507DD" w:rsidRDefault="002507DD" w:rsidP="004B4693">
      <w:pPr>
        <w:suppressAutoHyphens/>
        <w:ind w:left="709"/>
        <w:rPr>
          <w:rFonts w:eastAsia="Calibri"/>
          <w:bCs/>
          <w:iCs/>
          <w:sz w:val="22"/>
          <w:szCs w:val="22"/>
          <w:vertAlign w:val="baseline"/>
          <w:lang w:eastAsia="zh-CN"/>
        </w:rPr>
      </w:pPr>
    </w:p>
    <w:p w:rsidR="004B4693" w:rsidRPr="00246185" w:rsidRDefault="004B4693" w:rsidP="004B4693">
      <w:pPr>
        <w:suppressAutoHyphens/>
        <w:ind w:firstLine="709"/>
        <w:rPr>
          <w:sz w:val="22"/>
          <w:szCs w:val="22"/>
          <w:vertAlign w:val="baseline"/>
          <w:lang w:eastAsia="zh-CN"/>
        </w:rPr>
      </w:pPr>
      <w:r>
        <w:rPr>
          <w:rFonts w:eastAsia="Calibri"/>
          <w:b/>
          <w:bCs/>
          <w:vertAlign w:val="baseline"/>
          <w:lang w:eastAsia="zh-CN"/>
        </w:rPr>
        <w:t xml:space="preserve">IMOS </w:t>
      </w:r>
      <w:proofErr w:type="spellStart"/>
      <w:r>
        <w:rPr>
          <w:rFonts w:eastAsia="Calibri"/>
          <w:b/>
          <w:bCs/>
          <w:vertAlign w:val="baseline"/>
          <w:lang w:eastAsia="zh-CN"/>
        </w:rPr>
        <w:t>group</w:t>
      </w:r>
      <w:proofErr w:type="spellEnd"/>
      <w:r>
        <w:rPr>
          <w:rFonts w:eastAsia="Calibri"/>
          <w:b/>
          <w:bCs/>
          <w:vertAlign w:val="baseline"/>
          <w:lang w:eastAsia="zh-CN"/>
        </w:rPr>
        <w:t xml:space="preserve"> s.r.o.</w:t>
      </w:r>
    </w:p>
    <w:p w:rsidR="004B4693" w:rsidRDefault="004B4693" w:rsidP="004B4693">
      <w:pPr>
        <w:suppressAutoHyphens/>
        <w:ind w:left="709"/>
        <w:rPr>
          <w:rFonts w:eastAsia="Calibri"/>
          <w:bCs/>
          <w:sz w:val="22"/>
          <w:szCs w:val="22"/>
          <w:vertAlign w:val="baseline"/>
          <w:lang w:eastAsia="zh-CN"/>
        </w:rPr>
      </w:pPr>
      <w:r>
        <w:rPr>
          <w:rFonts w:eastAsia="Calibri"/>
          <w:sz w:val="22"/>
          <w:szCs w:val="22"/>
          <w:vertAlign w:val="baseline"/>
          <w:lang w:eastAsia="zh-CN"/>
        </w:rPr>
        <w:t>z</w:t>
      </w:r>
      <w:r>
        <w:rPr>
          <w:rFonts w:eastAsia="Calibri"/>
          <w:bCs/>
          <w:sz w:val="22"/>
          <w:szCs w:val="22"/>
          <w:vertAlign w:val="baseline"/>
          <w:lang w:eastAsia="zh-CN"/>
        </w:rPr>
        <w:t xml:space="preserve">astoupený Lubomírem </w:t>
      </w:r>
      <w:proofErr w:type="spellStart"/>
      <w:r>
        <w:rPr>
          <w:rFonts w:eastAsia="Calibri"/>
          <w:bCs/>
          <w:sz w:val="22"/>
          <w:szCs w:val="22"/>
          <w:vertAlign w:val="baseline"/>
          <w:lang w:eastAsia="zh-CN"/>
        </w:rPr>
        <w:t>Reichsfeldem</w:t>
      </w:r>
      <w:proofErr w:type="spellEnd"/>
      <w:r>
        <w:rPr>
          <w:rFonts w:eastAsia="Calibri"/>
          <w:bCs/>
          <w:sz w:val="22"/>
          <w:szCs w:val="22"/>
          <w:vertAlign w:val="baseline"/>
          <w:lang w:eastAsia="zh-CN"/>
        </w:rPr>
        <w:t>, jednatelem společnosti</w:t>
      </w:r>
    </w:p>
    <w:p w:rsidR="004B4693" w:rsidRPr="00A9428B" w:rsidRDefault="004B4693" w:rsidP="004B4693">
      <w:pPr>
        <w:suppressAutoHyphens/>
        <w:ind w:left="709"/>
        <w:rPr>
          <w:b/>
          <w:bCs/>
          <w:sz w:val="22"/>
          <w:szCs w:val="22"/>
          <w:vertAlign w:val="baseline"/>
          <w:lang w:eastAsia="zh-CN"/>
        </w:rPr>
      </w:pPr>
      <w:r>
        <w:rPr>
          <w:rFonts w:eastAsia="Calibri"/>
          <w:bCs/>
          <w:sz w:val="22"/>
          <w:szCs w:val="22"/>
          <w:vertAlign w:val="baseline"/>
          <w:lang w:eastAsia="zh-CN"/>
        </w:rPr>
        <w:t>se sídlem: Na Kampě 515/8, Malá Strana, 118 00 Praha 1</w:t>
      </w:r>
    </w:p>
    <w:p w:rsidR="004B4693" w:rsidRPr="00246185" w:rsidRDefault="004B4693" w:rsidP="004B4693">
      <w:pPr>
        <w:suppressAutoHyphens/>
        <w:ind w:firstLine="709"/>
        <w:rPr>
          <w:bCs/>
          <w:sz w:val="22"/>
          <w:szCs w:val="22"/>
          <w:vertAlign w:val="baseline"/>
          <w:lang w:eastAsia="zh-CN"/>
        </w:rPr>
      </w:pPr>
      <w:r w:rsidRPr="00246185">
        <w:rPr>
          <w:rFonts w:eastAsia="Calibri"/>
          <w:bCs/>
          <w:sz w:val="22"/>
          <w:szCs w:val="22"/>
          <w:vertAlign w:val="baseline"/>
          <w:lang w:eastAsia="zh-CN"/>
        </w:rPr>
        <w:t>IČ</w:t>
      </w:r>
      <w:r>
        <w:rPr>
          <w:rFonts w:eastAsia="Calibri"/>
          <w:bCs/>
          <w:sz w:val="22"/>
          <w:szCs w:val="22"/>
          <w:vertAlign w:val="baseline"/>
          <w:lang w:eastAsia="zh-CN"/>
        </w:rPr>
        <w:t>: 27756971</w:t>
      </w:r>
    </w:p>
    <w:p w:rsidR="004B4693" w:rsidRPr="00246185" w:rsidRDefault="004B4693" w:rsidP="004B4693">
      <w:pPr>
        <w:suppressAutoHyphens/>
        <w:ind w:firstLine="709"/>
        <w:rPr>
          <w:bCs/>
          <w:sz w:val="22"/>
          <w:szCs w:val="22"/>
          <w:vertAlign w:val="baseline"/>
          <w:lang w:eastAsia="zh-CN"/>
        </w:rPr>
      </w:pPr>
      <w:r w:rsidRPr="00246185">
        <w:rPr>
          <w:rFonts w:eastAsia="Calibri"/>
          <w:bCs/>
          <w:sz w:val="22"/>
          <w:szCs w:val="22"/>
          <w:vertAlign w:val="baseline"/>
          <w:lang w:eastAsia="zh-CN"/>
        </w:rPr>
        <w:t>DIČ CZ</w:t>
      </w:r>
      <w:r>
        <w:rPr>
          <w:rFonts w:eastAsia="Calibri"/>
          <w:bCs/>
          <w:sz w:val="22"/>
          <w:szCs w:val="22"/>
          <w:vertAlign w:val="baseline"/>
          <w:lang w:eastAsia="zh-CN"/>
        </w:rPr>
        <w:t>27756971</w:t>
      </w:r>
    </w:p>
    <w:p w:rsidR="004B4693" w:rsidRPr="00246185" w:rsidRDefault="004B4693" w:rsidP="004B4693">
      <w:pPr>
        <w:suppressAutoHyphens/>
        <w:ind w:firstLine="709"/>
        <w:rPr>
          <w:bCs/>
          <w:sz w:val="22"/>
          <w:szCs w:val="22"/>
          <w:vertAlign w:val="baseline"/>
          <w:lang w:eastAsia="zh-CN"/>
        </w:rPr>
      </w:pPr>
      <w:r w:rsidRPr="00246185">
        <w:rPr>
          <w:rFonts w:eastAsia="Calibri"/>
          <w:bCs/>
          <w:sz w:val="22"/>
          <w:szCs w:val="22"/>
          <w:vertAlign w:val="baseline"/>
          <w:lang w:eastAsia="zh-CN"/>
        </w:rPr>
        <w:t>bankovní spojení</w:t>
      </w:r>
      <w:r>
        <w:rPr>
          <w:rFonts w:eastAsia="Calibri"/>
          <w:bCs/>
          <w:sz w:val="22"/>
          <w:szCs w:val="22"/>
          <w:vertAlign w:val="baseline"/>
          <w:lang w:eastAsia="zh-CN"/>
        </w:rPr>
        <w:t>:</w:t>
      </w:r>
      <w:r w:rsidRPr="00246185">
        <w:rPr>
          <w:rFonts w:eastAsia="Calibri"/>
          <w:bCs/>
          <w:sz w:val="22"/>
          <w:szCs w:val="22"/>
          <w:vertAlign w:val="baseline"/>
          <w:lang w:eastAsia="zh-CN"/>
        </w:rPr>
        <w:t xml:space="preserve"> </w:t>
      </w:r>
      <w:r w:rsidR="009F4FF0">
        <w:rPr>
          <w:sz w:val="22"/>
          <w:szCs w:val="22"/>
          <w:vertAlign w:val="baseline"/>
        </w:rPr>
        <w:t>XXXXX</w:t>
      </w:r>
    </w:p>
    <w:p w:rsidR="004B4693" w:rsidRDefault="004B4693" w:rsidP="004B4693">
      <w:pPr>
        <w:tabs>
          <w:tab w:val="left" w:pos="709"/>
        </w:tabs>
        <w:suppressAutoHyphens/>
        <w:rPr>
          <w:i/>
          <w:sz w:val="22"/>
          <w:szCs w:val="22"/>
          <w:shd w:val="clear" w:color="auto" w:fill="FFFF00"/>
          <w:vertAlign w:val="baseline"/>
        </w:rPr>
      </w:pPr>
      <w:r>
        <w:rPr>
          <w:bCs/>
          <w:sz w:val="22"/>
          <w:szCs w:val="22"/>
          <w:vertAlign w:val="baseline"/>
          <w:lang w:eastAsia="zh-CN"/>
        </w:rPr>
        <w:tab/>
      </w:r>
      <w:r w:rsidRPr="00246185">
        <w:rPr>
          <w:rFonts w:eastAsia="Calibri"/>
          <w:bCs/>
          <w:sz w:val="22"/>
          <w:szCs w:val="22"/>
          <w:vertAlign w:val="baseline"/>
          <w:lang w:eastAsia="zh-CN"/>
        </w:rPr>
        <w:t>č. účtu</w:t>
      </w:r>
      <w:r>
        <w:rPr>
          <w:rFonts w:eastAsia="Calibri"/>
          <w:bCs/>
          <w:sz w:val="22"/>
          <w:szCs w:val="22"/>
          <w:vertAlign w:val="baseline"/>
          <w:lang w:eastAsia="zh-CN"/>
        </w:rPr>
        <w:t>:</w:t>
      </w:r>
      <w:r w:rsidRPr="00246185">
        <w:rPr>
          <w:rFonts w:eastAsia="Calibri"/>
          <w:bCs/>
          <w:sz w:val="22"/>
          <w:szCs w:val="22"/>
          <w:vertAlign w:val="baseline"/>
          <w:lang w:eastAsia="zh-CN"/>
        </w:rPr>
        <w:t xml:space="preserve"> </w:t>
      </w:r>
      <w:r w:rsidR="009F4FF0">
        <w:rPr>
          <w:sz w:val="22"/>
          <w:szCs w:val="22"/>
          <w:vertAlign w:val="baseline"/>
        </w:rPr>
        <w:t>XXXXX</w:t>
      </w:r>
      <w:r>
        <w:rPr>
          <w:sz w:val="22"/>
          <w:szCs w:val="22"/>
          <w:vertAlign w:val="baseline"/>
        </w:rPr>
        <w:t xml:space="preserve">, </w:t>
      </w:r>
      <w:r w:rsidR="009F4FF0">
        <w:rPr>
          <w:sz w:val="22"/>
          <w:szCs w:val="22"/>
          <w:vertAlign w:val="baseline"/>
        </w:rPr>
        <w:t>XXXXX</w:t>
      </w:r>
    </w:p>
    <w:p w:rsidR="004B4693" w:rsidRDefault="004B4693" w:rsidP="004B4693">
      <w:pPr>
        <w:suppressAutoHyphens/>
        <w:ind w:left="709"/>
        <w:rPr>
          <w:rFonts w:eastAsia="Calibri"/>
          <w:bCs/>
          <w:iCs/>
          <w:sz w:val="22"/>
          <w:szCs w:val="22"/>
          <w:vertAlign w:val="baseline"/>
          <w:lang w:eastAsia="zh-CN"/>
        </w:rPr>
      </w:pPr>
      <w:r w:rsidRPr="00812DCF">
        <w:rPr>
          <w:rFonts w:eastAsia="Calibri"/>
          <w:bCs/>
          <w:iCs/>
          <w:sz w:val="22"/>
          <w:szCs w:val="22"/>
          <w:vertAlign w:val="baseline"/>
          <w:lang w:eastAsia="zh-CN"/>
        </w:rPr>
        <w:t xml:space="preserve">zapsán v obchodním rejstříku, vedeném </w:t>
      </w:r>
      <w:r>
        <w:rPr>
          <w:rFonts w:eastAsia="Calibri"/>
          <w:bCs/>
          <w:iCs/>
          <w:sz w:val="22"/>
          <w:szCs w:val="22"/>
          <w:vertAlign w:val="baseline"/>
          <w:lang w:eastAsia="zh-CN"/>
        </w:rPr>
        <w:t>u Městského soudu v Praze</w:t>
      </w:r>
      <w:r w:rsidRPr="00812DCF">
        <w:rPr>
          <w:rFonts w:eastAsia="Calibri"/>
          <w:bCs/>
          <w:iCs/>
          <w:sz w:val="22"/>
          <w:szCs w:val="22"/>
          <w:vertAlign w:val="baseline"/>
          <w:lang w:eastAsia="zh-CN"/>
        </w:rPr>
        <w:t xml:space="preserve">, oddíl </w:t>
      </w:r>
      <w:r>
        <w:rPr>
          <w:rFonts w:eastAsia="Calibri"/>
          <w:bCs/>
          <w:iCs/>
          <w:sz w:val="22"/>
          <w:szCs w:val="22"/>
          <w:vertAlign w:val="baseline"/>
          <w:lang w:eastAsia="zh-CN"/>
        </w:rPr>
        <w:t>C</w:t>
      </w:r>
      <w:r w:rsidRPr="00812DCF">
        <w:rPr>
          <w:rFonts w:eastAsia="Calibri"/>
          <w:bCs/>
          <w:iCs/>
          <w:sz w:val="22"/>
          <w:szCs w:val="22"/>
          <w:vertAlign w:val="baseline"/>
          <w:lang w:eastAsia="zh-CN"/>
        </w:rPr>
        <w:t xml:space="preserve">, vložka </w:t>
      </w:r>
      <w:r w:rsidR="002507DD">
        <w:rPr>
          <w:rFonts w:eastAsia="Calibri"/>
          <w:bCs/>
          <w:iCs/>
          <w:sz w:val="22"/>
          <w:szCs w:val="22"/>
          <w:vertAlign w:val="baseline"/>
          <w:lang w:eastAsia="zh-CN"/>
        </w:rPr>
        <w:t xml:space="preserve">252272, datum zápisu </w:t>
      </w:r>
      <w:proofErr w:type="gramStart"/>
      <w:r w:rsidR="002507DD">
        <w:rPr>
          <w:rFonts w:eastAsia="Calibri"/>
          <w:bCs/>
          <w:iCs/>
          <w:sz w:val="22"/>
          <w:szCs w:val="22"/>
          <w:vertAlign w:val="baseline"/>
          <w:lang w:eastAsia="zh-CN"/>
        </w:rPr>
        <w:t>30.11.2007</w:t>
      </w:r>
      <w:proofErr w:type="gramEnd"/>
      <w:r w:rsidR="002507DD">
        <w:rPr>
          <w:rFonts w:eastAsia="Calibri"/>
          <w:bCs/>
          <w:iCs/>
          <w:sz w:val="22"/>
          <w:szCs w:val="22"/>
          <w:vertAlign w:val="baseline"/>
          <w:lang w:eastAsia="zh-CN"/>
        </w:rPr>
        <w:t xml:space="preserve"> </w:t>
      </w:r>
    </w:p>
    <w:p w:rsidR="002507DD" w:rsidRDefault="002507DD" w:rsidP="004B4693">
      <w:pPr>
        <w:suppressAutoHyphens/>
        <w:ind w:left="709"/>
        <w:rPr>
          <w:rFonts w:eastAsia="Calibri"/>
          <w:bCs/>
          <w:iCs/>
          <w:sz w:val="22"/>
          <w:szCs w:val="22"/>
          <w:vertAlign w:val="baseline"/>
          <w:lang w:eastAsia="zh-CN"/>
        </w:rPr>
      </w:pPr>
      <w:r>
        <w:rPr>
          <w:rFonts w:eastAsia="Calibri"/>
          <w:bCs/>
          <w:iCs/>
          <w:sz w:val="22"/>
          <w:szCs w:val="22"/>
          <w:vertAlign w:val="baseline"/>
          <w:lang w:eastAsia="zh-CN"/>
        </w:rPr>
        <w:t xml:space="preserve">kontaktní osoba: </w:t>
      </w:r>
      <w:r w:rsidR="009F4FF0">
        <w:rPr>
          <w:rFonts w:eastAsia="Calibri"/>
          <w:bCs/>
          <w:iCs/>
          <w:sz w:val="22"/>
          <w:szCs w:val="22"/>
          <w:vertAlign w:val="baseline"/>
          <w:lang w:eastAsia="zh-CN"/>
        </w:rPr>
        <w:t xml:space="preserve">Albín </w:t>
      </w:r>
      <w:proofErr w:type="spellStart"/>
      <w:r w:rsidR="009F4FF0">
        <w:rPr>
          <w:rFonts w:eastAsia="Calibri"/>
          <w:bCs/>
          <w:iCs/>
          <w:sz w:val="22"/>
          <w:szCs w:val="22"/>
          <w:vertAlign w:val="baseline"/>
          <w:lang w:eastAsia="zh-CN"/>
        </w:rPr>
        <w:t>Sybera</w:t>
      </w:r>
      <w:proofErr w:type="spellEnd"/>
      <w:r>
        <w:rPr>
          <w:rFonts w:eastAsia="Calibri"/>
          <w:bCs/>
          <w:iCs/>
          <w:sz w:val="22"/>
          <w:szCs w:val="22"/>
          <w:vertAlign w:val="baseline"/>
          <w:lang w:eastAsia="zh-CN"/>
        </w:rPr>
        <w:t xml:space="preserve">, jednatel, tel: </w:t>
      </w:r>
      <w:r w:rsidR="009F4FF0">
        <w:rPr>
          <w:rFonts w:eastAsia="Calibri"/>
          <w:bCs/>
          <w:iCs/>
          <w:sz w:val="22"/>
          <w:szCs w:val="22"/>
          <w:vertAlign w:val="baseline"/>
          <w:lang w:eastAsia="zh-CN"/>
        </w:rPr>
        <w:t>XXXXX</w:t>
      </w:r>
      <w:r>
        <w:rPr>
          <w:rFonts w:eastAsia="Calibri"/>
          <w:bCs/>
          <w:iCs/>
          <w:sz w:val="22"/>
          <w:szCs w:val="22"/>
          <w:vertAlign w:val="baseline"/>
          <w:lang w:eastAsia="zh-CN"/>
        </w:rPr>
        <w:t xml:space="preserve">, e-mail: </w:t>
      </w:r>
      <w:hyperlink r:id="rId9" w:history="1">
        <w:r w:rsidR="009F4FF0" w:rsidRPr="009F4FF0">
          <w:rPr>
            <w:rStyle w:val="Hypertextovodkaz"/>
            <w:rFonts w:eastAsia="Calibri"/>
            <w:bCs/>
            <w:iCs/>
            <w:color w:val="auto"/>
            <w:sz w:val="22"/>
            <w:szCs w:val="22"/>
            <w:u w:val="none"/>
            <w:vertAlign w:val="baseline"/>
            <w:lang w:eastAsia="zh-CN"/>
          </w:rPr>
          <w:t>XXXXX</w:t>
        </w:r>
      </w:hyperlink>
    </w:p>
    <w:p w:rsidR="002507DD" w:rsidRDefault="002507DD" w:rsidP="004B4693">
      <w:pPr>
        <w:suppressAutoHyphens/>
        <w:ind w:left="709"/>
        <w:rPr>
          <w:rFonts w:eastAsia="Calibri"/>
          <w:bCs/>
          <w:iCs/>
          <w:sz w:val="22"/>
          <w:szCs w:val="22"/>
          <w:vertAlign w:val="baseline"/>
          <w:lang w:eastAsia="zh-CN"/>
        </w:rPr>
      </w:pPr>
    </w:p>
    <w:p w:rsidR="00751B2C" w:rsidRDefault="00751B2C" w:rsidP="004B4693">
      <w:pPr>
        <w:suppressAutoHyphens/>
        <w:ind w:left="709"/>
        <w:rPr>
          <w:rFonts w:eastAsia="Calibri"/>
          <w:bCs/>
          <w:iCs/>
          <w:sz w:val="22"/>
          <w:szCs w:val="22"/>
          <w:vertAlign w:val="baseline"/>
          <w:lang w:eastAsia="zh-CN"/>
        </w:rPr>
      </w:pPr>
    </w:p>
    <w:p w:rsidR="004B4693" w:rsidRDefault="004B4693" w:rsidP="004B4693">
      <w:pPr>
        <w:suppressAutoHyphens/>
        <w:ind w:left="709"/>
        <w:rPr>
          <w:rFonts w:eastAsia="Calibri"/>
          <w:bCs/>
          <w:iCs/>
          <w:sz w:val="22"/>
          <w:szCs w:val="22"/>
          <w:vertAlign w:val="baseline"/>
          <w:lang w:eastAsia="zh-CN"/>
        </w:rPr>
      </w:pPr>
      <w:r>
        <w:rPr>
          <w:rFonts w:eastAsia="Calibri"/>
          <w:bCs/>
          <w:iCs/>
          <w:sz w:val="22"/>
          <w:szCs w:val="22"/>
          <w:vertAlign w:val="baseline"/>
          <w:lang w:eastAsia="zh-CN"/>
        </w:rPr>
        <w:t xml:space="preserve">Druhý společník Společnosti KLEMENT – IMOS, </w:t>
      </w:r>
      <w:r w:rsidR="002507DD">
        <w:rPr>
          <w:rFonts w:eastAsia="Calibri"/>
          <w:bCs/>
          <w:iCs/>
          <w:sz w:val="22"/>
          <w:szCs w:val="22"/>
          <w:vertAlign w:val="baseline"/>
          <w:lang w:eastAsia="zh-CN"/>
        </w:rPr>
        <w:t>Nekázanka</w:t>
      </w:r>
    </w:p>
    <w:p w:rsidR="002507DD" w:rsidRDefault="002507DD" w:rsidP="004B4693">
      <w:pPr>
        <w:suppressAutoHyphens/>
        <w:ind w:left="709"/>
        <w:rPr>
          <w:rFonts w:eastAsia="Calibri"/>
          <w:bCs/>
          <w:iCs/>
          <w:sz w:val="22"/>
          <w:szCs w:val="22"/>
          <w:vertAlign w:val="baseline"/>
          <w:lang w:eastAsia="zh-CN"/>
        </w:rPr>
      </w:pPr>
    </w:p>
    <w:p w:rsidR="004B4693" w:rsidRPr="005C427A" w:rsidRDefault="004B4693" w:rsidP="004B4693">
      <w:pPr>
        <w:pStyle w:val="NormlnIMP"/>
        <w:spacing w:line="240" w:lineRule="auto"/>
        <w:ind w:left="709"/>
        <w:rPr>
          <w:color w:val="auto"/>
          <w:sz w:val="22"/>
          <w:szCs w:val="22"/>
        </w:rPr>
      </w:pPr>
      <w:r w:rsidRPr="005C427A">
        <w:rPr>
          <w:color w:val="auto"/>
          <w:sz w:val="22"/>
          <w:szCs w:val="22"/>
        </w:rPr>
        <w:t>Spolu vystupující ve společnosti pod názvem „Společnost KLEMENT</w:t>
      </w:r>
      <w:r>
        <w:rPr>
          <w:color w:val="auto"/>
          <w:sz w:val="22"/>
          <w:szCs w:val="22"/>
        </w:rPr>
        <w:t xml:space="preserve"> – IMOS, </w:t>
      </w:r>
      <w:r w:rsidR="002507DD">
        <w:rPr>
          <w:color w:val="auto"/>
          <w:sz w:val="22"/>
          <w:szCs w:val="22"/>
        </w:rPr>
        <w:t>Nekázanka</w:t>
      </w:r>
      <w:r w:rsidRPr="005C427A">
        <w:rPr>
          <w:color w:val="auto"/>
          <w:sz w:val="22"/>
          <w:szCs w:val="22"/>
        </w:rPr>
        <w:t xml:space="preserve">“ na základě smlouvy o společnosti ze dne </w:t>
      </w:r>
      <w:proofErr w:type="gramStart"/>
      <w:r w:rsidR="002507DD">
        <w:rPr>
          <w:color w:val="auto"/>
          <w:sz w:val="22"/>
          <w:szCs w:val="22"/>
        </w:rPr>
        <w:t>8</w:t>
      </w:r>
      <w:r w:rsidRPr="005C427A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6</w:t>
      </w:r>
      <w:r w:rsidRPr="005C427A">
        <w:rPr>
          <w:color w:val="auto"/>
          <w:sz w:val="22"/>
          <w:szCs w:val="22"/>
        </w:rPr>
        <w:t>.2016</w:t>
      </w:r>
      <w:proofErr w:type="gramEnd"/>
      <w:r w:rsidRPr="005C427A">
        <w:rPr>
          <w:color w:val="auto"/>
          <w:sz w:val="22"/>
          <w:szCs w:val="22"/>
        </w:rPr>
        <w:t>, se sídlem společnosti: Hliňany 18, 400 02 Řehlovice, s tím, že za společníky Společnosti jedná správce společnosti:</w:t>
      </w:r>
    </w:p>
    <w:p w:rsidR="004B4693" w:rsidRPr="005C427A" w:rsidRDefault="004B4693" w:rsidP="004B4693">
      <w:pPr>
        <w:pStyle w:val="RLdajeosmluvnstran"/>
        <w:spacing w:before="120" w:after="0"/>
        <w:ind w:left="709"/>
        <w:jc w:val="left"/>
        <w:rPr>
          <w:rFonts w:ascii="Times New Roman" w:hAnsi="Times New Roman" w:cs="Times New Roman"/>
          <w:lang w:eastAsia="cs-CZ"/>
        </w:rPr>
      </w:pPr>
      <w:r w:rsidRPr="005C427A">
        <w:rPr>
          <w:rFonts w:ascii="Times New Roman" w:hAnsi="Times New Roman" w:cs="Times New Roman"/>
          <w:lang w:eastAsia="cs-CZ"/>
        </w:rPr>
        <w:t>KLEMENT a.s.</w:t>
      </w:r>
    </w:p>
    <w:p w:rsidR="004B4693" w:rsidRPr="005C427A" w:rsidRDefault="004B4693" w:rsidP="004B4693">
      <w:pPr>
        <w:pStyle w:val="Textkomente"/>
        <w:ind w:left="709"/>
        <w:rPr>
          <w:sz w:val="22"/>
          <w:szCs w:val="22"/>
          <w:vertAlign w:val="baseline"/>
        </w:rPr>
      </w:pPr>
      <w:r w:rsidRPr="005C427A">
        <w:rPr>
          <w:sz w:val="22"/>
          <w:szCs w:val="22"/>
          <w:vertAlign w:val="baseline"/>
        </w:rPr>
        <w:t>se sídlem: Hliňany 18, 400 02 Řehlovice</w:t>
      </w:r>
    </w:p>
    <w:p w:rsidR="004B4693" w:rsidRPr="005C427A" w:rsidRDefault="004B4693" w:rsidP="004B4693">
      <w:pPr>
        <w:pStyle w:val="Textkomente"/>
        <w:ind w:left="709"/>
        <w:rPr>
          <w:sz w:val="22"/>
          <w:szCs w:val="22"/>
          <w:vertAlign w:val="baseline"/>
        </w:rPr>
      </w:pPr>
      <w:r w:rsidRPr="005C427A">
        <w:rPr>
          <w:sz w:val="22"/>
          <w:szCs w:val="22"/>
          <w:vertAlign w:val="baseline"/>
        </w:rPr>
        <w:t>IČO: 25016695, DIČ: CZ 25016695</w:t>
      </w:r>
    </w:p>
    <w:p w:rsidR="004B4693" w:rsidRPr="005C427A" w:rsidRDefault="004B4693" w:rsidP="004B4693">
      <w:pPr>
        <w:pStyle w:val="Textkomente"/>
        <w:ind w:left="709"/>
        <w:rPr>
          <w:sz w:val="22"/>
          <w:szCs w:val="22"/>
          <w:vertAlign w:val="baseline"/>
        </w:rPr>
      </w:pPr>
      <w:r w:rsidRPr="005C427A">
        <w:rPr>
          <w:sz w:val="22"/>
          <w:szCs w:val="22"/>
          <w:vertAlign w:val="baseline"/>
        </w:rPr>
        <w:t>zapsaná v obchodním rejstříku vedeném Krajským soudem v Ústí nad Labem, oddíl B, vložka 974</w:t>
      </w:r>
    </w:p>
    <w:p w:rsidR="008E03C4" w:rsidRDefault="004B4693" w:rsidP="002507DD">
      <w:pPr>
        <w:suppressAutoHyphens/>
        <w:ind w:left="709"/>
        <w:rPr>
          <w:sz w:val="22"/>
          <w:szCs w:val="22"/>
          <w:vertAlign w:val="baseline"/>
        </w:rPr>
      </w:pPr>
      <w:r w:rsidRPr="005C427A">
        <w:rPr>
          <w:sz w:val="22"/>
          <w:szCs w:val="22"/>
          <w:vertAlign w:val="baseline"/>
        </w:rPr>
        <w:t xml:space="preserve">zastoupená: </w:t>
      </w:r>
      <w:r>
        <w:rPr>
          <w:rFonts w:eastAsia="Calibri"/>
          <w:bCs/>
          <w:sz w:val="22"/>
          <w:szCs w:val="22"/>
          <w:vertAlign w:val="baseline"/>
          <w:lang w:eastAsia="zh-CN"/>
        </w:rPr>
        <w:t xml:space="preserve">Ing. Vlastimilem Kaňovským, předsedou představenstva a </w:t>
      </w:r>
      <w:r w:rsidRPr="005C427A">
        <w:rPr>
          <w:sz w:val="22"/>
          <w:szCs w:val="22"/>
          <w:vertAlign w:val="baseline"/>
        </w:rPr>
        <w:t>Ing. J</w:t>
      </w:r>
      <w:r w:rsidR="00882A7A">
        <w:rPr>
          <w:sz w:val="22"/>
          <w:szCs w:val="22"/>
          <w:vertAlign w:val="baseline"/>
        </w:rPr>
        <w:t>aroslavem Novotný</w:t>
      </w:r>
      <w:r w:rsidRPr="005C427A">
        <w:rPr>
          <w:sz w:val="22"/>
          <w:szCs w:val="22"/>
          <w:vertAlign w:val="baseline"/>
        </w:rPr>
        <w:t>m, členem</w:t>
      </w:r>
      <w:r>
        <w:rPr>
          <w:sz w:val="22"/>
          <w:szCs w:val="22"/>
          <w:vertAlign w:val="baseline"/>
        </w:rPr>
        <w:t xml:space="preserve"> představenstva</w:t>
      </w:r>
    </w:p>
    <w:p w:rsidR="004B4693" w:rsidRPr="00812DCF" w:rsidRDefault="004B4693" w:rsidP="004B4693">
      <w:pPr>
        <w:suppressAutoHyphens/>
        <w:rPr>
          <w:rFonts w:eastAsia="Calibri"/>
          <w:bCs/>
          <w:iCs/>
          <w:sz w:val="22"/>
          <w:szCs w:val="22"/>
          <w:vertAlign w:val="baseline"/>
          <w:lang w:eastAsia="zh-CN"/>
        </w:rPr>
      </w:pPr>
    </w:p>
    <w:p w:rsidR="008E03C4" w:rsidRDefault="004670D1" w:rsidP="00A9428B">
      <w:pPr>
        <w:suppressAutoHyphens/>
        <w:ind w:firstLine="709"/>
        <w:rPr>
          <w:rFonts w:eastAsia="Calibri"/>
          <w:bCs/>
          <w:iCs/>
          <w:sz w:val="22"/>
          <w:szCs w:val="22"/>
          <w:vertAlign w:val="baseline"/>
          <w:lang w:eastAsia="zh-CN"/>
        </w:rPr>
      </w:pPr>
      <w:r>
        <w:rPr>
          <w:rFonts w:eastAsia="Calibri"/>
          <w:bCs/>
          <w:iCs/>
          <w:sz w:val="22"/>
          <w:szCs w:val="22"/>
          <w:vertAlign w:val="baseline"/>
          <w:lang w:eastAsia="zh-CN"/>
        </w:rPr>
        <w:t>(dále jen „Z</w:t>
      </w:r>
      <w:r w:rsidR="008E03C4" w:rsidRPr="00812DCF">
        <w:rPr>
          <w:rFonts w:eastAsia="Calibri"/>
          <w:bCs/>
          <w:iCs/>
          <w:sz w:val="22"/>
          <w:szCs w:val="22"/>
          <w:vertAlign w:val="baseline"/>
          <w:lang w:eastAsia="zh-CN"/>
        </w:rPr>
        <w:t>hotovitel“)</w:t>
      </w:r>
    </w:p>
    <w:p w:rsidR="002507DD" w:rsidRPr="00812DCF" w:rsidRDefault="002507DD" w:rsidP="00A9428B">
      <w:pPr>
        <w:suppressAutoHyphens/>
        <w:ind w:firstLine="709"/>
        <w:rPr>
          <w:rFonts w:eastAsia="Calibri"/>
          <w:sz w:val="22"/>
          <w:szCs w:val="22"/>
          <w:vertAlign w:val="baseline"/>
          <w:lang w:eastAsia="zh-CN"/>
        </w:rPr>
      </w:pPr>
      <w:r>
        <w:rPr>
          <w:rFonts w:eastAsia="Calibri"/>
          <w:bCs/>
          <w:iCs/>
          <w:sz w:val="22"/>
          <w:szCs w:val="22"/>
          <w:vertAlign w:val="baseline"/>
          <w:lang w:eastAsia="zh-CN"/>
        </w:rPr>
        <w:t>(Objednatel a Zhotovitel dále společně označováni jako „Smluvní strany“)</w:t>
      </w:r>
    </w:p>
    <w:p w:rsidR="00763BA1" w:rsidRPr="00246185" w:rsidRDefault="00763BA1" w:rsidP="00FF66ED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t xml:space="preserve">II. Předmět </w:t>
      </w:r>
      <w:r w:rsidR="00E44E9D">
        <w:rPr>
          <w:rFonts w:ascii="Times New Roman" w:hAnsi="Times New Roman"/>
          <w:b/>
          <w:sz w:val="28"/>
        </w:rPr>
        <w:t>dodatku</w:t>
      </w:r>
    </w:p>
    <w:p w:rsidR="00C8082D" w:rsidRDefault="004670D1" w:rsidP="00945F15">
      <w:pPr>
        <w:numPr>
          <w:ilvl w:val="0"/>
          <w:numId w:val="2"/>
        </w:numPr>
        <w:tabs>
          <w:tab w:val="clear" w:pos="720"/>
          <w:tab w:val="num" w:pos="360"/>
        </w:tabs>
        <w:spacing w:before="200"/>
        <w:ind w:left="360"/>
        <w:jc w:val="both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Zhotovitel požádal O</w:t>
      </w:r>
      <w:r w:rsidR="00D55FAB">
        <w:rPr>
          <w:sz w:val="22"/>
          <w:szCs w:val="22"/>
          <w:vertAlign w:val="baseline"/>
        </w:rPr>
        <w:t>bjednatele o schválení změny</w:t>
      </w:r>
      <w:r w:rsidR="002C3FC6">
        <w:rPr>
          <w:sz w:val="22"/>
          <w:szCs w:val="22"/>
          <w:vertAlign w:val="baseline"/>
        </w:rPr>
        <w:t xml:space="preserve"> osoby na pozici „Vedoucí pracovník zodpovědný za vedení realizace zakázky</w:t>
      </w:r>
      <w:r w:rsidR="00D15CD8">
        <w:rPr>
          <w:sz w:val="22"/>
          <w:szCs w:val="22"/>
          <w:vertAlign w:val="baseline"/>
        </w:rPr>
        <w:t>“.</w:t>
      </w:r>
      <w:r w:rsidR="00F61AC3">
        <w:rPr>
          <w:sz w:val="22"/>
          <w:szCs w:val="22"/>
          <w:vertAlign w:val="baseline"/>
        </w:rPr>
        <w:t xml:space="preserve"> O</w:t>
      </w:r>
      <w:r w:rsidR="00C8082D">
        <w:rPr>
          <w:sz w:val="22"/>
          <w:szCs w:val="22"/>
          <w:vertAlign w:val="baseline"/>
        </w:rPr>
        <w:t xml:space="preserve">bě strany se tedy dohodly na tomto novém znění </w:t>
      </w:r>
      <w:r w:rsidR="00701E4B">
        <w:rPr>
          <w:sz w:val="22"/>
          <w:szCs w:val="22"/>
          <w:vertAlign w:val="baseline"/>
        </w:rPr>
        <w:t xml:space="preserve">písm. a) </w:t>
      </w:r>
      <w:r w:rsidR="00C8082D">
        <w:rPr>
          <w:sz w:val="22"/>
          <w:szCs w:val="22"/>
          <w:vertAlign w:val="baseline"/>
        </w:rPr>
        <w:t xml:space="preserve">bodu </w:t>
      </w:r>
      <w:r w:rsidR="00701E4B">
        <w:rPr>
          <w:sz w:val="22"/>
          <w:szCs w:val="22"/>
          <w:vertAlign w:val="baseline"/>
        </w:rPr>
        <w:t>6.4</w:t>
      </w:r>
      <w:r w:rsidR="00EE1349">
        <w:rPr>
          <w:sz w:val="22"/>
          <w:szCs w:val="22"/>
          <w:vertAlign w:val="baseline"/>
        </w:rPr>
        <w:t xml:space="preserve"> č</w:t>
      </w:r>
      <w:r w:rsidR="00C8082D">
        <w:rPr>
          <w:sz w:val="22"/>
          <w:szCs w:val="22"/>
          <w:vertAlign w:val="baseline"/>
        </w:rPr>
        <w:t xml:space="preserve">lánku </w:t>
      </w:r>
      <w:r w:rsidR="00701E4B">
        <w:rPr>
          <w:sz w:val="22"/>
          <w:szCs w:val="22"/>
          <w:vertAlign w:val="baseline"/>
        </w:rPr>
        <w:t>6</w:t>
      </w:r>
      <w:r w:rsidR="00C8082D">
        <w:rPr>
          <w:sz w:val="22"/>
          <w:szCs w:val="22"/>
          <w:vertAlign w:val="baseline"/>
        </w:rPr>
        <w:t>.</w:t>
      </w:r>
      <w:r w:rsidR="00701E4B">
        <w:rPr>
          <w:sz w:val="22"/>
          <w:szCs w:val="22"/>
          <w:vertAlign w:val="baseline"/>
        </w:rPr>
        <w:t xml:space="preserve"> Provádění díla</w:t>
      </w:r>
      <w:r w:rsidR="00C8082D">
        <w:rPr>
          <w:sz w:val="22"/>
          <w:szCs w:val="22"/>
          <w:vertAlign w:val="baseline"/>
        </w:rPr>
        <w:t>, smlouvy:</w:t>
      </w:r>
    </w:p>
    <w:p w:rsidR="00701E4B" w:rsidRPr="00701E4B" w:rsidRDefault="00701E4B" w:rsidP="0085141A">
      <w:pPr>
        <w:pStyle w:val="Zkladntext"/>
        <w:numPr>
          <w:ilvl w:val="0"/>
          <w:numId w:val="56"/>
        </w:numPr>
        <w:spacing w:beforeLines="10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  <w:u w:val="single"/>
        </w:rPr>
        <w:t xml:space="preserve">Vedoucí pracovník zodpovědný za vedení realizace zakázky </w:t>
      </w:r>
      <w:r w:rsidRPr="00EE1349">
        <w:rPr>
          <w:rFonts w:ascii="Times New Roman" w:hAnsi="Times New Roman" w:cs="Times New Roman"/>
          <w:b/>
          <w:szCs w:val="22"/>
        </w:rPr>
        <w:t xml:space="preserve">– </w:t>
      </w:r>
      <w:r w:rsidRPr="00EE1349">
        <w:rPr>
          <w:rFonts w:ascii="Times New Roman" w:hAnsi="Times New Roman" w:cs="Times New Roman"/>
          <w:szCs w:val="22"/>
        </w:rPr>
        <w:t>[</w:t>
      </w:r>
      <w:r>
        <w:rPr>
          <w:rFonts w:ascii="Times New Roman" w:hAnsi="Times New Roman" w:cs="Times New Roman"/>
          <w:szCs w:val="22"/>
        </w:rPr>
        <w:t xml:space="preserve">jméno, dat. </w:t>
      </w:r>
      <w:proofErr w:type="gramStart"/>
      <w:r>
        <w:rPr>
          <w:rFonts w:ascii="Times New Roman" w:hAnsi="Times New Roman" w:cs="Times New Roman"/>
          <w:szCs w:val="22"/>
        </w:rPr>
        <w:t>nar.</w:t>
      </w:r>
      <w:proofErr w:type="gramEnd"/>
      <w:r w:rsidRPr="00701E4B">
        <w:rPr>
          <w:rFonts w:ascii="Times New Roman" w:hAnsi="Times New Roman" w:cs="Times New Roman"/>
          <w:szCs w:val="22"/>
          <w:lang w:val="en-US"/>
        </w:rPr>
        <w:t>]</w:t>
      </w:r>
      <w:r>
        <w:rPr>
          <w:rFonts w:ascii="Times New Roman" w:hAnsi="Times New Roman" w:cs="Times New Roman"/>
          <w:szCs w:val="22"/>
          <w:lang w:val="en-US"/>
        </w:rPr>
        <w:t>:</w:t>
      </w:r>
    </w:p>
    <w:p w:rsidR="00AE175B" w:rsidRDefault="009F4FF0" w:rsidP="0085141A">
      <w:pPr>
        <w:pStyle w:val="Zkladntext"/>
        <w:spacing w:beforeLines="100"/>
        <w:ind w:left="10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XXXXX</w:t>
      </w:r>
      <w:r w:rsidR="005C597E">
        <w:rPr>
          <w:rFonts w:ascii="Times New Roman" w:hAnsi="Times New Roman" w:cs="Times New Roman"/>
          <w:szCs w:val="22"/>
        </w:rPr>
        <w:t>,</w:t>
      </w:r>
      <w:r>
        <w:rPr>
          <w:rFonts w:ascii="Times New Roman" w:hAnsi="Times New Roman" w:cs="Times New Roman"/>
          <w:szCs w:val="22"/>
        </w:rPr>
        <w:t xml:space="preserve"> </w:t>
      </w:r>
      <w:r w:rsidR="006D2C06">
        <w:rPr>
          <w:rFonts w:ascii="Times New Roman" w:hAnsi="Times New Roman" w:cs="Times New Roman"/>
          <w:szCs w:val="22"/>
        </w:rPr>
        <w:t>v</w:t>
      </w:r>
      <w:r w:rsidR="00701E4B">
        <w:rPr>
          <w:rFonts w:ascii="Times New Roman" w:hAnsi="Times New Roman" w:cs="Times New Roman"/>
          <w:szCs w:val="22"/>
        </w:rPr>
        <w:t>ysokoškolské vzdělání v magisterském studijním programu v oboru pozemní stavby</w:t>
      </w:r>
      <w:r w:rsidR="006D2C06">
        <w:rPr>
          <w:rFonts w:ascii="Times New Roman" w:hAnsi="Times New Roman" w:cs="Times New Roman"/>
          <w:szCs w:val="22"/>
        </w:rPr>
        <w:t>, o</w:t>
      </w:r>
      <w:r w:rsidR="00701E4B">
        <w:rPr>
          <w:rFonts w:ascii="Times New Roman" w:hAnsi="Times New Roman" w:cs="Times New Roman"/>
          <w:szCs w:val="22"/>
        </w:rPr>
        <w:t>svědčení o autorizaci v oboru Pozemní stavby dle zákona č. 360/1992 Sb.</w:t>
      </w:r>
      <w:r w:rsidR="006D2C06">
        <w:rPr>
          <w:rFonts w:ascii="Times New Roman" w:hAnsi="Times New Roman" w:cs="Times New Roman"/>
          <w:szCs w:val="22"/>
        </w:rPr>
        <w:t>, minimálně 12 let praxe v oboru pozemních staveb z toho minimálně 5 let praxe v oblasti obnovy památek – vykonávání funkce manažera na minimálně 2 stavbách, z toho minimálně 1 stavba z oblasti obnovy památek, kde investiční náklady na stavbu byly min 45 mil bez DPH, vykonávání funkce hlavního stavbyvedoucího nebo stavbyvedoucího na minimálně 2 stavbách, z toho minimálně 1 stavba z oblasti obnovy památek, kde investiční náklady na stavbu byly min. 45 mil bez DPH</w:t>
      </w:r>
    </w:p>
    <w:p w:rsidR="005D3DAF" w:rsidRDefault="00EE1349" w:rsidP="00AE175B">
      <w:pPr>
        <w:pStyle w:val="Odstavecseseznamem"/>
        <w:numPr>
          <w:ilvl w:val="0"/>
          <w:numId w:val="2"/>
        </w:numPr>
        <w:spacing w:before="200"/>
        <w:jc w:val="both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Přílohu č. 1 tohoto d</w:t>
      </w:r>
      <w:r w:rsidR="00AE175B">
        <w:rPr>
          <w:sz w:val="22"/>
          <w:szCs w:val="22"/>
          <w:vertAlign w:val="baseline"/>
        </w:rPr>
        <w:t xml:space="preserve">odatku tvoří </w:t>
      </w:r>
      <w:r w:rsidR="002F655D">
        <w:rPr>
          <w:sz w:val="22"/>
          <w:szCs w:val="22"/>
          <w:vertAlign w:val="baseline"/>
        </w:rPr>
        <w:t xml:space="preserve">doklady k prokázání kvalifikace </w:t>
      </w:r>
      <w:r w:rsidR="009F4FF0">
        <w:rPr>
          <w:sz w:val="22"/>
          <w:szCs w:val="22"/>
          <w:vertAlign w:val="baseline"/>
        </w:rPr>
        <w:t>XXXXX</w:t>
      </w:r>
      <w:r w:rsidR="002F655D">
        <w:rPr>
          <w:sz w:val="22"/>
          <w:szCs w:val="22"/>
          <w:vertAlign w:val="baseline"/>
        </w:rPr>
        <w:t xml:space="preserve"> – nového </w:t>
      </w:r>
      <w:r w:rsidR="005D3DAF">
        <w:rPr>
          <w:sz w:val="22"/>
          <w:szCs w:val="22"/>
          <w:vertAlign w:val="baseline"/>
        </w:rPr>
        <w:t>V</w:t>
      </w:r>
      <w:r w:rsidR="002F655D">
        <w:rPr>
          <w:sz w:val="22"/>
          <w:szCs w:val="22"/>
          <w:vertAlign w:val="baseline"/>
        </w:rPr>
        <w:t>edoucího pracovníka zodpovědného za vedení realizace zakázky, tj. kopie životopisu - čestného prohlášení, kopie čestného prohlášení dle § 53 odst. 1 písm. i) zákona č. 137/2006</w:t>
      </w:r>
      <w:r w:rsidR="00D71C3B">
        <w:rPr>
          <w:sz w:val="22"/>
          <w:szCs w:val="22"/>
          <w:vertAlign w:val="baseline"/>
        </w:rPr>
        <w:t xml:space="preserve"> Sb., o veřejných zakázkách, kopie dokladu o nejvyšším dosaženém vzdělání (diplom), kopie osvědčení z ČVUT o vyšší kvalitě odborné přípravy</w:t>
      </w:r>
      <w:r w:rsidR="005D3DAF">
        <w:rPr>
          <w:sz w:val="22"/>
          <w:szCs w:val="22"/>
          <w:vertAlign w:val="baseline"/>
        </w:rPr>
        <w:t>, kopie osvědčení o autorizaci v oboru pozemní stavby č. 0300205.</w:t>
      </w:r>
    </w:p>
    <w:p w:rsidR="009413CD" w:rsidRDefault="009413CD" w:rsidP="00AE175B">
      <w:pPr>
        <w:pStyle w:val="Odstavecseseznamem"/>
        <w:numPr>
          <w:ilvl w:val="0"/>
          <w:numId w:val="2"/>
        </w:numPr>
        <w:spacing w:before="200"/>
        <w:jc w:val="both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Objednatel a Zhotovitel se dále dohodli na níže uvedeném novém znění bodu 11. článku 6. Provádění díla, smlouvy:</w:t>
      </w:r>
    </w:p>
    <w:p w:rsidR="009413CD" w:rsidRDefault="009413CD" w:rsidP="009413CD">
      <w:pPr>
        <w:pStyle w:val="Odstavecseseznamem"/>
        <w:spacing w:before="200"/>
        <w:ind w:left="720"/>
        <w:jc w:val="both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6.11</w:t>
      </w:r>
      <w:r>
        <w:rPr>
          <w:sz w:val="22"/>
          <w:szCs w:val="22"/>
          <w:vertAlign w:val="baseline"/>
        </w:rPr>
        <w:tab/>
      </w:r>
      <w:r w:rsidR="00570624">
        <w:rPr>
          <w:sz w:val="22"/>
          <w:szCs w:val="22"/>
          <w:vertAlign w:val="baseline"/>
        </w:rPr>
        <w:t xml:space="preserve">Objednatel je povinen do 25 (dvaceti pěti) pracovních dnů ode dne podpisu této </w:t>
      </w:r>
      <w:proofErr w:type="spellStart"/>
      <w:r w:rsidR="00570624">
        <w:rPr>
          <w:sz w:val="22"/>
          <w:szCs w:val="22"/>
          <w:vertAlign w:val="baseline"/>
        </w:rPr>
        <w:t>SoD</w:t>
      </w:r>
      <w:proofErr w:type="spellEnd"/>
      <w:r w:rsidR="00570624">
        <w:rPr>
          <w:sz w:val="22"/>
          <w:szCs w:val="22"/>
          <w:vertAlign w:val="baseline"/>
        </w:rPr>
        <w:t xml:space="preserve"> předat Zhotoviteli objekt určený k provádění Díla (dále jen „</w:t>
      </w:r>
      <w:r w:rsidR="00570624" w:rsidRPr="00570624">
        <w:rPr>
          <w:b/>
          <w:sz w:val="22"/>
          <w:szCs w:val="22"/>
          <w:vertAlign w:val="baseline"/>
        </w:rPr>
        <w:t>Staveniště</w:t>
      </w:r>
      <w:r w:rsidR="00570624">
        <w:rPr>
          <w:sz w:val="22"/>
          <w:szCs w:val="22"/>
          <w:vertAlign w:val="baseline"/>
        </w:rPr>
        <w:t xml:space="preserve">“) a Zhotovitel je povinen jej od Objednatele v této lhůtě převzít. O předání Staveniště bude mezi Smluvními stranami sepsán protokol. Lhůta pro dokončení Díla běží ode dne předání Staveniště, ledaže je Zhotovitel v prodlení s převzetím Staveniště. V takovém případě lhůta pro dokončení Díla počíná běžet 25. (dvacátým pátým) pracovním dnem po podpisu </w:t>
      </w:r>
      <w:proofErr w:type="spellStart"/>
      <w:r w:rsidR="00570624">
        <w:rPr>
          <w:sz w:val="22"/>
          <w:szCs w:val="22"/>
          <w:vertAlign w:val="baseline"/>
        </w:rPr>
        <w:t>SoD</w:t>
      </w:r>
      <w:proofErr w:type="spellEnd"/>
      <w:r w:rsidR="00570624">
        <w:rPr>
          <w:sz w:val="22"/>
          <w:szCs w:val="22"/>
          <w:vertAlign w:val="baseline"/>
        </w:rPr>
        <w:t xml:space="preserve">. </w:t>
      </w:r>
    </w:p>
    <w:p w:rsidR="00AE175B" w:rsidRPr="00AE175B" w:rsidRDefault="00F61AC3" w:rsidP="00E071C5">
      <w:pPr>
        <w:pStyle w:val="Odstavecseseznamem"/>
        <w:numPr>
          <w:ilvl w:val="0"/>
          <w:numId w:val="2"/>
        </w:numPr>
        <w:spacing w:before="200"/>
        <w:jc w:val="both"/>
        <w:rPr>
          <w:sz w:val="22"/>
          <w:szCs w:val="22"/>
          <w:vertAlign w:val="baseline"/>
        </w:rPr>
      </w:pPr>
      <w:r w:rsidRPr="00AE175B">
        <w:rPr>
          <w:sz w:val="22"/>
          <w:szCs w:val="22"/>
          <w:vertAlign w:val="baseline"/>
        </w:rPr>
        <w:t xml:space="preserve">Zhotovitel dále </w:t>
      </w:r>
      <w:r w:rsidR="00AE175B" w:rsidRPr="00AE175B">
        <w:rPr>
          <w:sz w:val="22"/>
          <w:szCs w:val="22"/>
          <w:vertAlign w:val="baseline"/>
        </w:rPr>
        <w:t>sděluje Objednateli, že společníci Společnosti KLEMENT – IMOS, Nekázanka založili společný účet a žádají Objednatele, aby na tento účet č.</w:t>
      </w:r>
      <w:r w:rsidR="00AE175B">
        <w:rPr>
          <w:sz w:val="22"/>
          <w:szCs w:val="22"/>
          <w:vertAlign w:val="baseline"/>
        </w:rPr>
        <w:t xml:space="preserve"> </w:t>
      </w:r>
      <w:proofErr w:type="gramStart"/>
      <w:r w:rsidR="009F4FF0">
        <w:rPr>
          <w:sz w:val="22"/>
          <w:szCs w:val="22"/>
          <w:vertAlign w:val="baseline"/>
        </w:rPr>
        <w:t>XXXXX</w:t>
      </w:r>
      <w:r w:rsidR="00AE175B" w:rsidRPr="00AE175B">
        <w:rPr>
          <w:sz w:val="22"/>
          <w:szCs w:val="22"/>
          <w:vertAlign w:val="baseline"/>
        </w:rPr>
        <w:t xml:space="preserve">  vedený</w:t>
      </w:r>
      <w:proofErr w:type="gramEnd"/>
      <w:r w:rsidR="00AE175B" w:rsidRPr="00AE175B">
        <w:rPr>
          <w:sz w:val="22"/>
          <w:szCs w:val="22"/>
          <w:vertAlign w:val="baseline"/>
        </w:rPr>
        <w:t xml:space="preserve"> u </w:t>
      </w:r>
      <w:r w:rsidR="009F4FF0">
        <w:rPr>
          <w:sz w:val="22"/>
          <w:szCs w:val="22"/>
          <w:vertAlign w:val="baseline"/>
        </w:rPr>
        <w:t>XXXXX</w:t>
      </w:r>
      <w:r w:rsidR="00AE175B" w:rsidRPr="00AE175B">
        <w:rPr>
          <w:sz w:val="22"/>
          <w:szCs w:val="22"/>
          <w:vertAlign w:val="baseline"/>
        </w:rPr>
        <w:t>, zasílal veškeré úhrady ceny Díla.</w:t>
      </w:r>
      <w:r w:rsidR="00EE1349">
        <w:rPr>
          <w:sz w:val="22"/>
          <w:szCs w:val="22"/>
          <w:vertAlign w:val="baseline"/>
        </w:rPr>
        <w:t xml:space="preserve"> Účet je registrovaný u Finančního úřadu pro Ústecký kraj, Územní pracoviště v Ústí nad Labem u společnosti KLEMENT a.s., správce Společnosti KLEMENT – IMOS, Nekázanka.</w:t>
      </w:r>
    </w:p>
    <w:p w:rsidR="00763BA1" w:rsidRPr="00246185" w:rsidRDefault="00E44E9D" w:rsidP="00350BCA">
      <w:pPr>
        <w:pStyle w:val="normln0"/>
        <w:keepNext/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III</w:t>
      </w:r>
      <w:r w:rsidR="00763BA1" w:rsidRPr="00246185">
        <w:rPr>
          <w:rFonts w:ascii="Times New Roman" w:hAnsi="Times New Roman"/>
          <w:b/>
          <w:sz w:val="28"/>
        </w:rPr>
        <w:t>. Závěrečná ustanovení</w:t>
      </w:r>
    </w:p>
    <w:p w:rsidR="000536F2" w:rsidRDefault="00763BA1" w:rsidP="00763BA1">
      <w:pPr>
        <w:pStyle w:val="Zkladntextodsazen"/>
        <w:numPr>
          <w:ilvl w:val="0"/>
          <w:numId w:val="28"/>
        </w:numPr>
        <w:tabs>
          <w:tab w:val="clear" w:pos="1065"/>
          <w:tab w:val="num" w:pos="360"/>
        </w:tabs>
        <w:spacing w:before="120"/>
        <w:ind w:left="360" w:hanging="360"/>
        <w:rPr>
          <w:rFonts w:ascii="Times New Roman" w:hAnsi="Times New Roman" w:cs="Times New Roman"/>
        </w:rPr>
      </w:pPr>
      <w:r w:rsidRPr="00246185">
        <w:rPr>
          <w:rFonts w:ascii="Times New Roman" w:hAnsi="Times New Roman" w:cs="Times New Roman"/>
        </w:rPr>
        <w:t>Smluvní strany prohl</w:t>
      </w:r>
      <w:r w:rsidR="00CF72BA" w:rsidRPr="00246185">
        <w:rPr>
          <w:rFonts w:ascii="Times New Roman" w:hAnsi="Times New Roman" w:cs="Times New Roman"/>
        </w:rPr>
        <w:t>ašují</w:t>
      </w:r>
      <w:r w:rsidRPr="00246185">
        <w:rPr>
          <w:rFonts w:ascii="Times New Roman" w:hAnsi="Times New Roman" w:cs="Times New Roman"/>
        </w:rPr>
        <w:t xml:space="preserve">, že </w:t>
      </w:r>
      <w:r w:rsidR="000536F2">
        <w:rPr>
          <w:rFonts w:ascii="Times New Roman" w:hAnsi="Times New Roman" w:cs="Times New Roman"/>
        </w:rPr>
        <w:t>ostatní ujednání smlouvy tímto dodatkem nedotčená zůstávají v platnosti beze změn.</w:t>
      </w:r>
    </w:p>
    <w:p w:rsidR="000536F2" w:rsidRDefault="000536F2" w:rsidP="000536F2">
      <w:pPr>
        <w:pStyle w:val="Zkladntextodsazen"/>
        <w:numPr>
          <w:ilvl w:val="0"/>
          <w:numId w:val="28"/>
        </w:numPr>
        <w:tabs>
          <w:tab w:val="clear" w:pos="1065"/>
          <w:tab w:val="num" w:pos="360"/>
        </w:tabs>
        <w:spacing w:before="12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dodatek je </w:t>
      </w:r>
      <w:r w:rsidRPr="00246185">
        <w:rPr>
          <w:rFonts w:ascii="Times New Roman" w:hAnsi="Times New Roman" w:cs="Times New Roman"/>
        </w:rPr>
        <w:t xml:space="preserve">vyhotoven ve </w:t>
      </w:r>
      <w:r>
        <w:rPr>
          <w:rFonts w:ascii="Times New Roman" w:hAnsi="Times New Roman" w:cs="Times New Roman"/>
        </w:rPr>
        <w:t>4</w:t>
      </w:r>
      <w:r w:rsidRPr="00246185">
        <w:rPr>
          <w:rFonts w:ascii="Times New Roman" w:hAnsi="Times New Roman" w:cs="Times New Roman"/>
        </w:rPr>
        <w:t xml:space="preserve"> stejnopisech, přičemž každá smluvní strana obdrží </w:t>
      </w:r>
      <w:r>
        <w:rPr>
          <w:rFonts w:ascii="Times New Roman" w:hAnsi="Times New Roman" w:cs="Times New Roman"/>
        </w:rPr>
        <w:t>2</w:t>
      </w:r>
      <w:r w:rsidRPr="00246185">
        <w:rPr>
          <w:rFonts w:ascii="Times New Roman" w:hAnsi="Times New Roman" w:cs="Times New Roman"/>
        </w:rPr>
        <w:t xml:space="preserve"> vyhotovení.</w:t>
      </w:r>
    </w:p>
    <w:p w:rsidR="000536F2" w:rsidRDefault="000536F2" w:rsidP="000536F2">
      <w:pPr>
        <w:pStyle w:val="Zkladntextodsazen"/>
        <w:numPr>
          <w:ilvl w:val="0"/>
          <w:numId w:val="28"/>
        </w:numPr>
        <w:tabs>
          <w:tab w:val="clear" w:pos="1065"/>
          <w:tab w:val="num" w:pos="360"/>
        </w:tabs>
        <w:spacing w:before="12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shodně prohlašují, že tento dodatek má </w:t>
      </w:r>
      <w:r w:rsidR="007A5762">
        <w:rPr>
          <w:rFonts w:ascii="Times New Roman" w:hAnsi="Times New Roman" w:cs="Times New Roman"/>
        </w:rPr>
        <w:t>jednu</w:t>
      </w:r>
      <w:r>
        <w:rPr>
          <w:rFonts w:ascii="Times New Roman" w:hAnsi="Times New Roman" w:cs="Times New Roman"/>
        </w:rPr>
        <w:t xml:space="preserve"> příloh</w:t>
      </w:r>
      <w:r w:rsidR="005D3DAF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:</w:t>
      </w:r>
    </w:p>
    <w:p w:rsidR="000536F2" w:rsidRDefault="000536F2" w:rsidP="000536F2">
      <w:pPr>
        <w:pStyle w:val="Zkladntextodsazen"/>
        <w:numPr>
          <w:ilvl w:val="0"/>
          <w:numId w:val="55"/>
        </w:num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Doklady prokazující kvalifikaci </w:t>
      </w:r>
      <w:r w:rsidR="009F4FF0">
        <w:rPr>
          <w:rFonts w:ascii="Times New Roman" w:hAnsi="Times New Roman" w:cs="Times New Roman"/>
        </w:rPr>
        <w:t>XXXXX</w:t>
      </w:r>
      <w:r w:rsidR="005D3DAF">
        <w:rPr>
          <w:rFonts w:ascii="Times New Roman" w:hAnsi="Times New Roman" w:cs="Times New Roman"/>
        </w:rPr>
        <w:t>, Vedoucího pracovníka zodpovědného za vedení realizace zakázky</w:t>
      </w:r>
    </w:p>
    <w:p w:rsidR="00763BA1" w:rsidRDefault="000536F2" w:rsidP="00763BA1">
      <w:pPr>
        <w:pStyle w:val="Zkladntextodsazen"/>
        <w:numPr>
          <w:ilvl w:val="0"/>
          <w:numId w:val="28"/>
        </w:numPr>
        <w:tabs>
          <w:tab w:val="clear" w:pos="1065"/>
          <w:tab w:val="num" w:pos="360"/>
        </w:tabs>
        <w:spacing w:before="12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prohlašují, že </w:t>
      </w:r>
      <w:r w:rsidR="00763BA1" w:rsidRPr="00246185">
        <w:rPr>
          <w:rFonts w:ascii="Times New Roman" w:hAnsi="Times New Roman" w:cs="Times New Roman"/>
        </w:rPr>
        <w:t xml:space="preserve">je jim znám celý obsah </w:t>
      </w:r>
      <w:r>
        <w:rPr>
          <w:rFonts w:ascii="Times New Roman" w:hAnsi="Times New Roman" w:cs="Times New Roman"/>
        </w:rPr>
        <w:t>tohoto dodatku</w:t>
      </w:r>
      <w:r w:rsidR="00763BA1" w:rsidRPr="00246185">
        <w:rPr>
          <w:rFonts w:ascii="Times New Roman" w:hAnsi="Times New Roman" w:cs="Times New Roman"/>
        </w:rPr>
        <w:t xml:space="preserve"> a že j</w:t>
      </w:r>
      <w:r>
        <w:rPr>
          <w:rFonts w:ascii="Times New Roman" w:hAnsi="Times New Roman" w:cs="Times New Roman"/>
        </w:rPr>
        <w:t>ej</w:t>
      </w:r>
      <w:r w:rsidR="00763BA1" w:rsidRPr="00246185">
        <w:rPr>
          <w:rFonts w:ascii="Times New Roman" w:hAnsi="Times New Roman" w:cs="Times New Roman"/>
        </w:rPr>
        <w:t xml:space="preserve"> uzavřely na základě své svobodné a vážné vůle; na důkaz této skutečnosti připoj</w:t>
      </w:r>
      <w:r w:rsidR="00CF72BA" w:rsidRPr="00246185">
        <w:rPr>
          <w:rFonts w:ascii="Times New Roman" w:hAnsi="Times New Roman" w:cs="Times New Roman"/>
        </w:rPr>
        <w:t>ují</w:t>
      </w:r>
      <w:r w:rsidR="00763BA1" w:rsidRPr="00246185">
        <w:rPr>
          <w:rFonts w:ascii="Times New Roman" w:hAnsi="Times New Roman" w:cs="Times New Roman"/>
        </w:rPr>
        <w:t xml:space="preserve"> své podpisy.</w:t>
      </w:r>
    </w:p>
    <w:tbl>
      <w:tblPr>
        <w:tblW w:w="5000" w:type="pct"/>
        <w:jc w:val="center"/>
        <w:tblLook w:val="00BF"/>
      </w:tblPr>
      <w:tblGrid>
        <w:gridCol w:w="4645"/>
        <w:gridCol w:w="284"/>
        <w:gridCol w:w="4357"/>
      </w:tblGrid>
      <w:tr w:rsidR="00020694" w:rsidRPr="00246185" w:rsidTr="00020694">
        <w:trPr>
          <w:trHeight w:val="60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:rsidR="00020694" w:rsidRPr="00246185" w:rsidRDefault="00020694" w:rsidP="00DC5E10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:rsidR="00020694" w:rsidRPr="00246185" w:rsidRDefault="00020694" w:rsidP="00020694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:rsidR="00020694" w:rsidRPr="00246185" w:rsidRDefault="00020694" w:rsidP="00020694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0694" w:rsidRPr="00246185" w:rsidTr="00020694">
        <w:trPr>
          <w:trHeight w:val="650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  <w:vAlign w:val="bottom"/>
          </w:tcPr>
          <w:p w:rsidR="00020694" w:rsidRPr="00246185" w:rsidRDefault="00020694" w:rsidP="00120AB4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 w:rsidRPr="00741905">
              <w:rPr>
                <w:rFonts w:ascii="Times New Roman" w:hAnsi="Times New Roman" w:cs="Times New Roman"/>
                <w:szCs w:val="22"/>
              </w:rPr>
              <w:t>V </w:t>
            </w:r>
            <w:r>
              <w:rPr>
                <w:rFonts w:ascii="Times New Roman" w:hAnsi="Times New Roman" w:cs="Times New Roman"/>
                <w:szCs w:val="22"/>
              </w:rPr>
              <w:t xml:space="preserve">Praze </w:t>
            </w:r>
            <w:r w:rsidRPr="00741905">
              <w:rPr>
                <w:rFonts w:ascii="Times New Roman" w:hAnsi="Times New Roman" w:cs="Times New Roman"/>
                <w:szCs w:val="22"/>
              </w:rPr>
              <w:t>dne: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:rsidR="00020694" w:rsidRPr="00246185" w:rsidRDefault="00020694" w:rsidP="00020694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bottom"/>
          </w:tcPr>
          <w:p w:rsidR="00020694" w:rsidRPr="00246185" w:rsidRDefault="00020694" w:rsidP="00020694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0694" w:rsidRPr="00246185" w:rsidTr="00020694">
        <w:trPr>
          <w:trHeight w:val="60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  <w:vAlign w:val="bottom"/>
          </w:tcPr>
          <w:p w:rsidR="00020694" w:rsidRPr="00246185" w:rsidRDefault="00020694" w:rsidP="00020694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 w:rsidRPr="00246185">
              <w:rPr>
                <w:rFonts w:ascii="Times New Roman" w:hAnsi="Times New Roman" w:cs="Times New Roman"/>
                <w:szCs w:val="22"/>
              </w:rPr>
              <w:t xml:space="preserve">Za </w:t>
            </w:r>
            <w:r>
              <w:rPr>
                <w:rFonts w:ascii="Times New Roman" w:hAnsi="Times New Roman" w:cs="Times New Roman"/>
                <w:szCs w:val="22"/>
              </w:rPr>
              <w:t>objednatele: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:rsidR="00020694" w:rsidRPr="00246185" w:rsidRDefault="00020694" w:rsidP="00020694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bottom"/>
          </w:tcPr>
          <w:p w:rsidR="00020694" w:rsidRPr="00246185" w:rsidRDefault="00020694" w:rsidP="00020694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0694" w:rsidRPr="00246185" w:rsidTr="00020694">
        <w:trPr>
          <w:trHeight w:val="60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  <w:vAlign w:val="center"/>
          </w:tcPr>
          <w:p w:rsidR="00020694" w:rsidRPr="00246185" w:rsidRDefault="00020694" w:rsidP="00020694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20694" w:rsidRDefault="00020694" w:rsidP="00020694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20694" w:rsidRDefault="00020694" w:rsidP="00020694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20694" w:rsidRDefault="00020694" w:rsidP="00020694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20694" w:rsidRPr="00246185" w:rsidRDefault="00020694" w:rsidP="00020694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20694" w:rsidRPr="00246185" w:rsidRDefault="00020694" w:rsidP="00020694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:rsidR="00020694" w:rsidRPr="00246185" w:rsidRDefault="00020694" w:rsidP="00020694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20694" w:rsidRPr="00246185" w:rsidRDefault="00020694" w:rsidP="00020694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20694" w:rsidRPr="00246185" w:rsidRDefault="00020694" w:rsidP="00020694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:rsidR="00020694" w:rsidRPr="00246185" w:rsidRDefault="00020694" w:rsidP="00020694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0694" w:rsidRPr="005D3DAF" w:rsidTr="00020694">
        <w:trPr>
          <w:trHeight w:val="60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  <w:vAlign w:val="center"/>
          </w:tcPr>
          <w:p w:rsidR="00020694" w:rsidRDefault="005D3DAF" w:rsidP="005D3DAF">
            <w:pPr>
              <w:pStyle w:val="Zkladntex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D3DAF">
              <w:rPr>
                <w:rFonts w:ascii="Times New Roman" w:hAnsi="Times New Roman" w:cs="Times New Roman"/>
                <w:b/>
                <w:szCs w:val="22"/>
              </w:rPr>
              <w:t>Ing. Pavla Petrová</w:t>
            </w:r>
            <w:r w:rsidR="00020694" w:rsidRPr="005D3DAF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:rsidR="00882A7A" w:rsidRDefault="00882A7A" w:rsidP="005D3DA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ř</w:t>
            </w:r>
            <w:r w:rsidRPr="00882A7A">
              <w:rPr>
                <w:rFonts w:ascii="Times New Roman" w:hAnsi="Times New Roman" w:cs="Times New Roman"/>
                <w:szCs w:val="22"/>
              </w:rPr>
              <w:t>editelka</w:t>
            </w:r>
          </w:p>
          <w:p w:rsidR="00882A7A" w:rsidRDefault="00882A7A" w:rsidP="005D3DA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INSTITUT UMĚNÍ – DIVADELNÍ ÚSTAV</w:t>
            </w:r>
          </w:p>
          <w:p w:rsidR="00882A7A" w:rsidRDefault="00882A7A" w:rsidP="005D3DA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82A7A" w:rsidRDefault="00882A7A" w:rsidP="005D3DA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82A7A" w:rsidRDefault="00882A7A" w:rsidP="005D3DA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82A7A" w:rsidRDefault="00882A7A" w:rsidP="005D3DA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82A7A" w:rsidRPr="00882A7A" w:rsidRDefault="00882A7A" w:rsidP="00882A7A">
            <w:pPr>
              <w:pStyle w:val="Zkladntex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 Řehlovicích dne: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:rsidR="00020694" w:rsidRPr="005D3DAF" w:rsidRDefault="00020694" w:rsidP="00020694">
            <w:pPr>
              <w:pStyle w:val="Zkladntex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:rsidR="00020694" w:rsidRPr="005D3DAF" w:rsidRDefault="00020694" w:rsidP="00020694">
            <w:pPr>
              <w:pStyle w:val="Zkladntex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82A7A" w:rsidRPr="00246185" w:rsidTr="004542DB">
        <w:trPr>
          <w:trHeight w:val="60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:rsidR="00882A7A" w:rsidRPr="00246185" w:rsidRDefault="00882A7A" w:rsidP="004542DB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 w:rsidRPr="00246185">
              <w:rPr>
                <w:rFonts w:ascii="Times New Roman" w:hAnsi="Times New Roman" w:cs="Times New Roman"/>
                <w:szCs w:val="22"/>
              </w:rPr>
              <w:t>Za</w:t>
            </w:r>
            <w:r>
              <w:rPr>
                <w:rFonts w:ascii="Times New Roman" w:hAnsi="Times New Roman" w:cs="Times New Roman"/>
                <w:szCs w:val="22"/>
              </w:rPr>
              <w:t xml:space="preserve"> zhotovitele</w:t>
            </w:r>
            <w:r w:rsidRPr="00246185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:rsidR="00882A7A" w:rsidRPr="00246185" w:rsidRDefault="00882A7A" w:rsidP="004542DB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:rsidR="00882A7A" w:rsidRPr="00246185" w:rsidRDefault="00882A7A" w:rsidP="004542DB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2A7A" w:rsidRPr="00246185" w:rsidTr="004542DB">
        <w:trPr>
          <w:trHeight w:val="1131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:rsidR="00882A7A" w:rsidRPr="00246185" w:rsidRDefault="00882A7A" w:rsidP="004542DB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:rsidR="00882A7A" w:rsidRPr="00246185" w:rsidRDefault="00882A7A" w:rsidP="004542DB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82A7A" w:rsidRDefault="00882A7A" w:rsidP="004542DB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82A7A" w:rsidRDefault="00882A7A" w:rsidP="004542DB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82A7A" w:rsidRDefault="00882A7A" w:rsidP="004542DB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82A7A" w:rsidRDefault="00882A7A" w:rsidP="004542DB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82A7A" w:rsidRPr="00246185" w:rsidRDefault="00882A7A" w:rsidP="004542DB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82A7A" w:rsidRPr="00246185" w:rsidRDefault="00882A7A" w:rsidP="004542DB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:rsidR="00882A7A" w:rsidRPr="00246185" w:rsidRDefault="00882A7A" w:rsidP="004542DB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82A7A" w:rsidRPr="00246185" w:rsidRDefault="00882A7A" w:rsidP="004542DB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82A7A" w:rsidRPr="00246185" w:rsidRDefault="00882A7A" w:rsidP="004542DB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2A7A" w:rsidRPr="00246185" w:rsidTr="004542DB">
        <w:trPr>
          <w:trHeight w:val="60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:rsidR="00882A7A" w:rsidRPr="00020694" w:rsidRDefault="00882A7A" w:rsidP="004542DB">
            <w:pPr>
              <w:pStyle w:val="Zkladntex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20694">
              <w:rPr>
                <w:rFonts w:ascii="Times New Roman" w:hAnsi="Times New Roman" w:cs="Times New Roman"/>
                <w:b/>
                <w:szCs w:val="22"/>
              </w:rPr>
              <w:t>Ing. Vlastimil Kaňovský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:rsidR="00882A7A" w:rsidRPr="00246185" w:rsidRDefault="00882A7A" w:rsidP="004542DB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:rsidR="00882A7A" w:rsidRPr="00020694" w:rsidRDefault="00882A7A" w:rsidP="00882A7A">
            <w:pPr>
              <w:pStyle w:val="Zkladntex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2A7A">
              <w:rPr>
                <w:rFonts w:ascii="Times New Roman" w:hAnsi="Times New Roman" w:cs="Times New Roman"/>
                <w:b/>
                <w:szCs w:val="22"/>
              </w:rPr>
              <w:t>Ing. Jaroslav Novotný</w:t>
            </w:r>
            <w:r w:rsidRPr="00020694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</w:tr>
      <w:tr w:rsidR="00882A7A" w:rsidRPr="00246185" w:rsidTr="004542DB">
        <w:trPr>
          <w:trHeight w:val="60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:rsidR="00882A7A" w:rsidRPr="00020694" w:rsidRDefault="00882A7A" w:rsidP="004542DB">
            <w:pPr>
              <w:pStyle w:val="Zkladntext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020694">
              <w:rPr>
                <w:rFonts w:ascii="Times New Roman" w:hAnsi="Times New Roman" w:cs="Times New Roman"/>
                <w:i/>
                <w:szCs w:val="22"/>
              </w:rPr>
              <w:t>předseda představenstva</w:t>
            </w:r>
          </w:p>
          <w:p w:rsidR="00882A7A" w:rsidRDefault="00882A7A" w:rsidP="004542DB">
            <w:pPr>
              <w:pStyle w:val="Zkladntext"/>
              <w:tabs>
                <w:tab w:val="center" w:pos="2214"/>
                <w:tab w:val="right" w:pos="4429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ab/>
              <w:t>KLEMENT a.s.</w:t>
            </w:r>
            <w:r>
              <w:rPr>
                <w:rFonts w:ascii="Times New Roman" w:hAnsi="Times New Roman" w:cs="Times New Roman"/>
                <w:szCs w:val="22"/>
              </w:rPr>
              <w:tab/>
            </w:r>
          </w:p>
          <w:p w:rsidR="00882A7A" w:rsidRPr="00020694" w:rsidRDefault="00882A7A" w:rsidP="004542DB">
            <w:pPr>
              <w:pStyle w:val="Zkladntext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>s</w:t>
            </w:r>
            <w:r w:rsidRPr="00020694">
              <w:rPr>
                <w:rFonts w:ascii="Times New Roman" w:hAnsi="Times New Roman" w:cs="Times New Roman"/>
                <w:i/>
                <w:szCs w:val="22"/>
              </w:rPr>
              <w:t>právce</w:t>
            </w:r>
          </w:p>
          <w:p w:rsidR="00882A7A" w:rsidRPr="00246185" w:rsidRDefault="00882A7A" w:rsidP="004542DB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Společnosti KLEMENT – IMOS, Nekázanka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:rsidR="00882A7A" w:rsidRPr="00246185" w:rsidRDefault="00882A7A" w:rsidP="004542DB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:rsidR="00882A7A" w:rsidRPr="00020694" w:rsidRDefault="00882A7A" w:rsidP="004542DB">
            <w:pPr>
              <w:pStyle w:val="Zkladntext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020694">
              <w:rPr>
                <w:rFonts w:ascii="Times New Roman" w:hAnsi="Times New Roman" w:cs="Times New Roman"/>
                <w:i/>
                <w:szCs w:val="22"/>
              </w:rPr>
              <w:t>člen představenstva</w:t>
            </w:r>
          </w:p>
          <w:p w:rsidR="00882A7A" w:rsidRDefault="00882A7A" w:rsidP="004542DB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KLEMENT a.s.</w:t>
            </w:r>
          </w:p>
          <w:p w:rsidR="00882A7A" w:rsidRPr="00020694" w:rsidRDefault="00882A7A" w:rsidP="004542DB">
            <w:pPr>
              <w:pStyle w:val="Zkladntext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>s</w:t>
            </w:r>
            <w:r w:rsidRPr="00020694">
              <w:rPr>
                <w:rFonts w:ascii="Times New Roman" w:hAnsi="Times New Roman" w:cs="Times New Roman"/>
                <w:i/>
                <w:szCs w:val="22"/>
              </w:rPr>
              <w:t>právce</w:t>
            </w:r>
          </w:p>
          <w:p w:rsidR="00882A7A" w:rsidRDefault="00882A7A" w:rsidP="004542DB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Společnosti KLEMENT – IMOS, Nekázanka</w:t>
            </w:r>
          </w:p>
          <w:p w:rsidR="00882A7A" w:rsidRDefault="00882A7A" w:rsidP="004542DB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82A7A" w:rsidRDefault="00882A7A" w:rsidP="004542DB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82A7A" w:rsidRDefault="00882A7A" w:rsidP="004542DB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82A7A" w:rsidRDefault="00882A7A" w:rsidP="004542DB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82A7A" w:rsidRDefault="00882A7A" w:rsidP="004542DB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82A7A" w:rsidRDefault="00882A7A" w:rsidP="004542DB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82A7A" w:rsidRPr="00246185" w:rsidRDefault="00882A7A" w:rsidP="004542DB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0694" w:rsidRPr="00246185" w:rsidTr="00020694">
        <w:trPr>
          <w:trHeight w:val="60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  <w:vAlign w:val="center"/>
          </w:tcPr>
          <w:p w:rsidR="00882A7A" w:rsidRDefault="00882A7A" w:rsidP="005D3DA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82A7A" w:rsidRPr="00246185" w:rsidRDefault="00882A7A" w:rsidP="005D3DA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:rsidR="00020694" w:rsidRPr="00246185" w:rsidRDefault="00020694" w:rsidP="00020694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:rsidR="00020694" w:rsidRPr="00246185" w:rsidRDefault="00020694" w:rsidP="00020694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30EDC" w:rsidRPr="00882A7A" w:rsidRDefault="00630EDC" w:rsidP="00020694">
      <w:pPr>
        <w:pStyle w:val="Zkladntextodsazen"/>
        <w:ind w:left="0" w:firstLine="0"/>
        <w:rPr>
          <w:b/>
        </w:rPr>
      </w:pPr>
    </w:p>
    <w:sectPr w:rsidR="00630EDC" w:rsidRPr="00882A7A" w:rsidSect="00C03D56">
      <w:footerReference w:type="even" r:id="rId10"/>
      <w:footerReference w:type="default" r:id="rId11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C91" w:rsidRDefault="00402C91">
      <w:r>
        <w:separator/>
      </w:r>
    </w:p>
  </w:endnote>
  <w:endnote w:type="continuationSeparator" w:id="0">
    <w:p w:rsidR="00402C91" w:rsidRDefault="00402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82D" w:rsidRDefault="004117F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8082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8082D" w:rsidRDefault="00C8082D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82D" w:rsidRPr="00AD6618" w:rsidRDefault="00C8082D" w:rsidP="0045081F">
    <w:pPr>
      <w:pStyle w:val="Zpat"/>
      <w:pBdr>
        <w:top w:val="single" w:sz="4" w:space="1" w:color="808080"/>
      </w:pBdr>
      <w:ind w:right="360"/>
      <w:jc w:val="right"/>
      <w:rPr>
        <w:sz w:val="20"/>
        <w:szCs w:val="20"/>
        <w:vertAlign w:val="baseline"/>
      </w:rPr>
    </w:pPr>
    <w:r w:rsidRPr="008A2DA1">
      <w:rPr>
        <w:rFonts w:ascii="Arial" w:hAnsi="Arial" w:cs="Arial"/>
        <w:sz w:val="20"/>
        <w:szCs w:val="20"/>
      </w:rPr>
      <w:t xml:space="preserve"> </w:t>
    </w:r>
    <w:r w:rsidRPr="00905D4F">
      <w:rPr>
        <w:rFonts w:ascii="Arial" w:hAnsi="Arial" w:cs="Arial"/>
        <w:sz w:val="20"/>
        <w:szCs w:val="20"/>
        <w:vertAlign w:val="baseline"/>
      </w:rPr>
      <w:t xml:space="preserve"> </w:t>
    </w:r>
    <w:r w:rsidRPr="00AD6618">
      <w:rPr>
        <w:sz w:val="20"/>
        <w:szCs w:val="20"/>
        <w:vertAlign w:val="baseline"/>
      </w:rPr>
      <w:t xml:space="preserve">Strana </w:t>
    </w:r>
    <w:r w:rsidR="004117F6"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PAGE </w:instrText>
    </w:r>
    <w:r w:rsidR="004117F6" w:rsidRPr="00AD6618">
      <w:rPr>
        <w:sz w:val="20"/>
        <w:szCs w:val="20"/>
        <w:vertAlign w:val="baseline"/>
      </w:rPr>
      <w:fldChar w:fldCharType="separate"/>
    </w:r>
    <w:r w:rsidR="009F4FF0">
      <w:rPr>
        <w:noProof/>
        <w:sz w:val="20"/>
        <w:szCs w:val="20"/>
        <w:vertAlign w:val="baseline"/>
      </w:rPr>
      <w:t>3</w:t>
    </w:r>
    <w:r w:rsidR="004117F6"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 xml:space="preserve"> (celkem </w:t>
    </w:r>
    <w:r w:rsidR="004117F6"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NUMPAGES </w:instrText>
    </w:r>
    <w:r w:rsidR="004117F6" w:rsidRPr="00AD6618">
      <w:rPr>
        <w:sz w:val="20"/>
        <w:szCs w:val="20"/>
        <w:vertAlign w:val="baseline"/>
      </w:rPr>
      <w:fldChar w:fldCharType="separate"/>
    </w:r>
    <w:r w:rsidR="009F4FF0">
      <w:rPr>
        <w:noProof/>
        <w:sz w:val="20"/>
        <w:szCs w:val="20"/>
        <w:vertAlign w:val="baseline"/>
      </w:rPr>
      <w:t>3</w:t>
    </w:r>
    <w:r w:rsidR="004117F6"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C91" w:rsidRDefault="00402C91">
      <w:r>
        <w:separator/>
      </w:r>
    </w:p>
  </w:footnote>
  <w:footnote w:type="continuationSeparator" w:id="0">
    <w:p w:rsidR="00402C91" w:rsidRDefault="00402C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D61"/>
    <w:multiLevelType w:val="hybridMultilevel"/>
    <w:tmpl w:val="606A2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1147F"/>
    <w:multiLevelType w:val="hybridMultilevel"/>
    <w:tmpl w:val="BB287A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0BEB0">
      <w:start w:val="1"/>
      <w:numFmt w:val="bullet"/>
      <w:lvlText w:val="–"/>
      <w:lvlJc w:val="left"/>
      <w:pPr>
        <w:tabs>
          <w:tab w:val="num" w:pos="417"/>
        </w:tabs>
        <w:ind w:left="284" w:hanging="227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6A6391"/>
    <w:multiLevelType w:val="hybridMultilevel"/>
    <w:tmpl w:val="1102EAF0"/>
    <w:lvl w:ilvl="0" w:tplc="3FF06F96">
      <w:start w:val="1"/>
      <w:numFmt w:val="bullet"/>
      <w:lvlText w:val=""/>
      <w:lvlJc w:val="left"/>
      <w:pPr>
        <w:tabs>
          <w:tab w:val="num" w:pos="227"/>
        </w:tabs>
        <w:ind w:left="284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6CAA56A0">
      <w:start w:val="1"/>
      <w:numFmt w:val="bullet"/>
      <w:lvlText w:val="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  <w:spacing w:val="0"/>
        <w:w w:val="100"/>
        <w:kern w:val="0"/>
        <w:position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E95595"/>
    <w:multiLevelType w:val="hybridMultilevel"/>
    <w:tmpl w:val="8B06CD64"/>
    <w:lvl w:ilvl="0" w:tplc="B2CAA5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1C6CC7"/>
    <w:multiLevelType w:val="hybridMultilevel"/>
    <w:tmpl w:val="F4109EC6"/>
    <w:lvl w:ilvl="0" w:tplc="F9F26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C87FD6">
      <w:start w:val="1"/>
      <w:numFmt w:val="bullet"/>
      <w:lvlText w:val=""/>
      <w:lvlJc w:val="left"/>
      <w:pPr>
        <w:tabs>
          <w:tab w:val="num" w:pos="1980"/>
        </w:tabs>
        <w:ind w:left="2037" w:hanging="57"/>
      </w:pPr>
      <w:rPr>
        <w:rFonts w:ascii="Wingdings" w:hAnsi="Wingdings" w:hint="default"/>
        <w:color w:val="auto"/>
      </w:rPr>
    </w:lvl>
    <w:lvl w:ilvl="3" w:tplc="B21E9DA8">
      <w:start w:val="9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2969DA"/>
    <w:multiLevelType w:val="hybridMultilevel"/>
    <w:tmpl w:val="26A62374"/>
    <w:lvl w:ilvl="0" w:tplc="9D2E73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7E7DA9"/>
    <w:multiLevelType w:val="hybridMultilevel"/>
    <w:tmpl w:val="234679DA"/>
    <w:lvl w:ilvl="0" w:tplc="C8225A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6B0383"/>
    <w:multiLevelType w:val="hybridMultilevel"/>
    <w:tmpl w:val="B91AD0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AB3661"/>
    <w:multiLevelType w:val="hybridMultilevel"/>
    <w:tmpl w:val="8612FE26"/>
    <w:lvl w:ilvl="0" w:tplc="E9BEB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B47616"/>
    <w:multiLevelType w:val="hybridMultilevel"/>
    <w:tmpl w:val="00E0009C"/>
    <w:lvl w:ilvl="0" w:tplc="B8AAD5CA">
      <w:start w:val="1"/>
      <w:numFmt w:val="bullet"/>
      <w:lvlText w:val="–"/>
      <w:lvlJc w:val="left"/>
      <w:pPr>
        <w:tabs>
          <w:tab w:val="num" w:pos="417"/>
        </w:tabs>
        <w:ind w:left="417" w:hanging="360"/>
      </w:pPr>
      <w:rPr>
        <w:rFonts w:ascii="Vrinda" w:hAnsi="Vrinda" w:hint="default"/>
        <w:spacing w:val="0"/>
        <w:w w:val="100"/>
        <w:kern w:val="0"/>
        <w:position w:val="0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F97EB9"/>
    <w:multiLevelType w:val="hybridMultilevel"/>
    <w:tmpl w:val="FCB09A54"/>
    <w:lvl w:ilvl="0" w:tplc="AA24B15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CD6A97"/>
    <w:multiLevelType w:val="hybridMultilevel"/>
    <w:tmpl w:val="C6367D18"/>
    <w:lvl w:ilvl="0" w:tplc="17AA528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38737E"/>
    <w:multiLevelType w:val="multilevel"/>
    <w:tmpl w:val="234679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3F67B4"/>
    <w:multiLevelType w:val="hybridMultilevel"/>
    <w:tmpl w:val="511E5B76"/>
    <w:lvl w:ilvl="0" w:tplc="359AC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0E33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2900BC"/>
    <w:multiLevelType w:val="multilevel"/>
    <w:tmpl w:val="133EA2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60"/>
        </w:tabs>
        <w:ind w:left="960" w:hanging="3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201A4AD7"/>
    <w:multiLevelType w:val="multilevel"/>
    <w:tmpl w:val="C094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0D68D0"/>
    <w:multiLevelType w:val="hybridMultilevel"/>
    <w:tmpl w:val="9508E04A"/>
    <w:lvl w:ilvl="0" w:tplc="3448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2D3995"/>
    <w:multiLevelType w:val="hybridMultilevel"/>
    <w:tmpl w:val="8F8EBD22"/>
    <w:lvl w:ilvl="0" w:tplc="D16EF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9039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AC5694"/>
    <w:multiLevelType w:val="hybridMultilevel"/>
    <w:tmpl w:val="1FE2AC86"/>
    <w:lvl w:ilvl="0" w:tplc="E9BC8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512E12"/>
    <w:multiLevelType w:val="hybridMultilevel"/>
    <w:tmpl w:val="2582436A"/>
    <w:lvl w:ilvl="0" w:tplc="C0984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87F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C5354F"/>
    <w:multiLevelType w:val="hybridMultilevel"/>
    <w:tmpl w:val="5B6CA4CC"/>
    <w:lvl w:ilvl="0" w:tplc="49AC9BBE">
      <w:numFmt w:val="bullet"/>
      <w:lvlText w:val="-"/>
      <w:lvlJc w:val="left"/>
      <w:pPr>
        <w:ind w:left="249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1">
    <w:nsid w:val="332A0A31"/>
    <w:multiLevelType w:val="hybridMultilevel"/>
    <w:tmpl w:val="6E74CC2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51A7435"/>
    <w:multiLevelType w:val="hybridMultilevel"/>
    <w:tmpl w:val="DFAC89E0"/>
    <w:lvl w:ilvl="0" w:tplc="5BC61F0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9C6D46"/>
    <w:multiLevelType w:val="hybridMultilevel"/>
    <w:tmpl w:val="24F29958"/>
    <w:lvl w:ilvl="0" w:tplc="A3F45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92306E"/>
    <w:multiLevelType w:val="hybridMultilevel"/>
    <w:tmpl w:val="FB7EA160"/>
    <w:lvl w:ilvl="0" w:tplc="C31EF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884684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4C9F365C"/>
    <w:multiLevelType w:val="hybridMultilevel"/>
    <w:tmpl w:val="90CEB18A"/>
    <w:lvl w:ilvl="0" w:tplc="73C82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FE3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0EB0AE5"/>
    <w:multiLevelType w:val="hybridMultilevel"/>
    <w:tmpl w:val="2916B452"/>
    <w:lvl w:ilvl="0" w:tplc="E124E7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BB7A79"/>
    <w:multiLevelType w:val="hybridMultilevel"/>
    <w:tmpl w:val="003C4C36"/>
    <w:lvl w:ilvl="0" w:tplc="D82804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CA3AB5"/>
    <w:multiLevelType w:val="hybridMultilevel"/>
    <w:tmpl w:val="1BBE9E3E"/>
    <w:lvl w:ilvl="0" w:tplc="35BA917C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F061E4"/>
    <w:multiLevelType w:val="hybridMultilevel"/>
    <w:tmpl w:val="D0F60C30"/>
    <w:lvl w:ilvl="0" w:tplc="6EB46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5A6A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5E4D60"/>
    <w:multiLevelType w:val="hybridMultilevel"/>
    <w:tmpl w:val="EAFA05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A05F7A"/>
    <w:multiLevelType w:val="hybridMultilevel"/>
    <w:tmpl w:val="5880ACDA"/>
    <w:lvl w:ilvl="0" w:tplc="2D28D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816E9B"/>
    <w:multiLevelType w:val="hybridMultilevel"/>
    <w:tmpl w:val="CAFCD1D2"/>
    <w:lvl w:ilvl="0" w:tplc="39F2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796C1A"/>
    <w:multiLevelType w:val="hybridMultilevel"/>
    <w:tmpl w:val="500A17C4"/>
    <w:lvl w:ilvl="0" w:tplc="973EC3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067E41"/>
    <w:multiLevelType w:val="hybridMultilevel"/>
    <w:tmpl w:val="95C4E710"/>
    <w:lvl w:ilvl="0" w:tplc="A0A08AD6">
      <w:start w:val="1"/>
      <w:numFmt w:val="bullet"/>
      <w:lvlText w:val=""/>
      <w:lvlJc w:val="left"/>
      <w:pPr>
        <w:tabs>
          <w:tab w:val="num" w:pos="644"/>
        </w:tabs>
        <w:ind w:left="510" w:hanging="226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>
    <w:nsid w:val="62CC7F10"/>
    <w:multiLevelType w:val="hybridMultilevel"/>
    <w:tmpl w:val="580AED72"/>
    <w:lvl w:ilvl="0" w:tplc="CD9A0D7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3417C2B"/>
    <w:multiLevelType w:val="hybridMultilevel"/>
    <w:tmpl w:val="AE5808DE"/>
    <w:lvl w:ilvl="0" w:tplc="AF168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24E7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BCE80A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EE4F52"/>
    <w:multiLevelType w:val="hybridMultilevel"/>
    <w:tmpl w:val="F26CCB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4453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A3E2168"/>
    <w:multiLevelType w:val="hybridMultilevel"/>
    <w:tmpl w:val="A866C4D6"/>
    <w:lvl w:ilvl="0" w:tplc="BFA6F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6F0803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C913B51"/>
    <w:multiLevelType w:val="multilevel"/>
    <w:tmpl w:val="D00C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4766"/>
        </w:tabs>
        <w:ind w:left="4766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3">
    <w:nsid w:val="6C927BEB"/>
    <w:multiLevelType w:val="multilevel"/>
    <w:tmpl w:val="6A5846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color w:val="auto"/>
      </w:rPr>
    </w:lvl>
  </w:abstractNum>
  <w:abstractNum w:abstractNumId="44">
    <w:nsid w:val="725209FA"/>
    <w:multiLevelType w:val="hybridMultilevel"/>
    <w:tmpl w:val="6BFE78E0"/>
    <w:lvl w:ilvl="0" w:tplc="AB66F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BC5DFC"/>
    <w:multiLevelType w:val="hybridMultilevel"/>
    <w:tmpl w:val="A04ACA32"/>
    <w:lvl w:ilvl="0" w:tplc="4BB02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311165F"/>
    <w:multiLevelType w:val="hybridMultilevel"/>
    <w:tmpl w:val="AFFA937A"/>
    <w:lvl w:ilvl="0" w:tplc="3A6A68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3AB492A"/>
    <w:multiLevelType w:val="hybridMultilevel"/>
    <w:tmpl w:val="C2F0E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4D85E25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9">
    <w:nsid w:val="75004E05"/>
    <w:multiLevelType w:val="hybridMultilevel"/>
    <w:tmpl w:val="101C59AA"/>
    <w:lvl w:ilvl="0" w:tplc="2996E2E4">
      <w:start w:val="1"/>
      <w:numFmt w:val="decimal"/>
      <w:lvlText w:val="%1."/>
      <w:lvlJc w:val="left"/>
      <w:pPr>
        <w:tabs>
          <w:tab w:val="num" w:pos="3192"/>
        </w:tabs>
        <w:ind w:left="3192" w:hanging="705"/>
      </w:pPr>
      <w:rPr>
        <w:rFonts w:hint="default"/>
        <w:color w:val="000000"/>
      </w:rPr>
    </w:lvl>
    <w:lvl w:ilvl="1" w:tplc="D884E04A">
      <w:numFmt w:val="none"/>
      <w:lvlText w:val=""/>
      <w:lvlJc w:val="left"/>
      <w:pPr>
        <w:tabs>
          <w:tab w:val="num" w:pos="2487"/>
        </w:tabs>
      </w:pPr>
    </w:lvl>
    <w:lvl w:ilvl="2" w:tplc="2202FB3A">
      <w:numFmt w:val="none"/>
      <w:lvlText w:val=""/>
      <w:lvlJc w:val="left"/>
      <w:pPr>
        <w:tabs>
          <w:tab w:val="num" w:pos="2487"/>
        </w:tabs>
      </w:pPr>
    </w:lvl>
    <w:lvl w:ilvl="3" w:tplc="75B652D2">
      <w:numFmt w:val="none"/>
      <w:lvlText w:val=""/>
      <w:lvlJc w:val="left"/>
      <w:pPr>
        <w:tabs>
          <w:tab w:val="num" w:pos="2487"/>
        </w:tabs>
      </w:pPr>
    </w:lvl>
    <w:lvl w:ilvl="4" w:tplc="A7A6003E">
      <w:numFmt w:val="none"/>
      <w:lvlText w:val=""/>
      <w:lvlJc w:val="left"/>
      <w:pPr>
        <w:tabs>
          <w:tab w:val="num" w:pos="2487"/>
        </w:tabs>
      </w:pPr>
    </w:lvl>
    <w:lvl w:ilvl="5" w:tplc="9600E9EC">
      <w:numFmt w:val="none"/>
      <w:lvlText w:val=""/>
      <w:lvlJc w:val="left"/>
      <w:pPr>
        <w:tabs>
          <w:tab w:val="num" w:pos="2487"/>
        </w:tabs>
      </w:pPr>
    </w:lvl>
    <w:lvl w:ilvl="6" w:tplc="A85EB650">
      <w:numFmt w:val="none"/>
      <w:lvlText w:val=""/>
      <w:lvlJc w:val="left"/>
      <w:pPr>
        <w:tabs>
          <w:tab w:val="num" w:pos="2487"/>
        </w:tabs>
      </w:pPr>
    </w:lvl>
    <w:lvl w:ilvl="7" w:tplc="AF0253DA">
      <w:numFmt w:val="none"/>
      <w:lvlText w:val=""/>
      <w:lvlJc w:val="left"/>
      <w:pPr>
        <w:tabs>
          <w:tab w:val="num" w:pos="2487"/>
        </w:tabs>
      </w:pPr>
    </w:lvl>
    <w:lvl w:ilvl="8" w:tplc="63588E00">
      <w:numFmt w:val="none"/>
      <w:lvlText w:val=""/>
      <w:lvlJc w:val="left"/>
      <w:pPr>
        <w:tabs>
          <w:tab w:val="num" w:pos="2487"/>
        </w:tabs>
      </w:pPr>
    </w:lvl>
  </w:abstractNum>
  <w:abstractNum w:abstractNumId="50">
    <w:nsid w:val="77A12B93"/>
    <w:multiLevelType w:val="multilevel"/>
    <w:tmpl w:val="20C8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1">
    <w:nsid w:val="79544FF5"/>
    <w:multiLevelType w:val="hybridMultilevel"/>
    <w:tmpl w:val="DA6ACCF0"/>
    <w:lvl w:ilvl="0" w:tplc="D5469E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C0643A4"/>
    <w:multiLevelType w:val="multilevel"/>
    <w:tmpl w:val="3CC6F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>
    <w:nsid w:val="7C9D5972"/>
    <w:multiLevelType w:val="hybridMultilevel"/>
    <w:tmpl w:val="C76ACE3A"/>
    <w:lvl w:ilvl="0" w:tplc="D3282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8EDB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F7F035E"/>
    <w:multiLevelType w:val="hybridMultilevel"/>
    <w:tmpl w:val="574A291E"/>
    <w:lvl w:ilvl="0" w:tplc="C308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9"/>
  </w:num>
  <w:num w:numId="2">
    <w:abstractNumId w:val="18"/>
  </w:num>
  <w:num w:numId="3">
    <w:abstractNumId w:val="4"/>
  </w:num>
  <w:num w:numId="4">
    <w:abstractNumId w:val="33"/>
  </w:num>
  <w:num w:numId="5">
    <w:abstractNumId w:val="41"/>
  </w:num>
  <w:num w:numId="6">
    <w:abstractNumId w:val="44"/>
  </w:num>
  <w:num w:numId="7">
    <w:abstractNumId w:val="16"/>
  </w:num>
  <w:num w:numId="8">
    <w:abstractNumId w:val="53"/>
  </w:num>
  <w:num w:numId="9">
    <w:abstractNumId w:val="38"/>
  </w:num>
  <w:num w:numId="10">
    <w:abstractNumId w:val="6"/>
  </w:num>
  <w:num w:numId="11">
    <w:abstractNumId w:val="35"/>
  </w:num>
  <w:num w:numId="12">
    <w:abstractNumId w:val="14"/>
  </w:num>
  <w:num w:numId="13">
    <w:abstractNumId w:val="47"/>
  </w:num>
  <w:num w:numId="14">
    <w:abstractNumId w:val="32"/>
  </w:num>
  <w:num w:numId="15">
    <w:abstractNumId w:val="19"/>
  </w:num>
  <w:num w:numId="16">
    <w:abstractNumId w:val="17"/>
  </w:num>
  <w:num w:numId="17">
    <w:abstractNumId w:val="54"/>
  </w:num>
  <w:num w:numId="18">
    <w:abstractNumId w:val="31"/>
  </w:num>
  <w:num w:numId="19">
    <w:abstractNumId w:val="8"/>
  </w:num>
  <w:num w:numId="20">
    <w:abstractNumId w:val="24"/>
  </w:num>
  <w:num w:numId="21">
    <w:abstractNumId w:val="23"/>
  </w:num>
  <w:num w:numId="22">
    <w:abstractNumId w:val="13"/>
  </w:num>
  <w:num w:numId="23">
    <w:abstractNumId w:val="34"/>
  </w:num>
  <w:num w:numId="24">
    <w:abstractNumId w:val="3"/>
  </w:num>
  <w:num w:numId="25">
    <w:abstractNumId w:val="10"/>
  </w:num>
  <w:num w:numId="26">
    <w:abstractNumId w:val="51"/>
  </w:num>
  <w:num w:numId="27">
    <w:abstractNumId w:val="26"/>
  </w:num>
  <w:num w:numId="28">
    <w:abstractNumId w:val="22"/>
  </w:num>
  <w:num w:numId="29">
    <w:abstractNumId w:val="45"/>
  </w:num>
  <w:num w:numId="30">
    <w:abstractNumId w:val="28"/>
  </w:num>
  <w:num w:numId="31">
    <w:abstractNumId w:val="25"/>
  </w:num>
  <w:num w:numId="32">
    <w:abstractNumId w:val="50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48"/>
  </w:num>
  <w:num w:numId="36">
    <w:abstractNumId w:val="1"/>
  </w:num>
  <w:num w:numId="37">
    <w:abstractNumId w:val="11"/>
  </w:num>
  <w:num w:numId="38">
    <w:abstractNumId w:val="2"/>
  </w:num>
  <w:num w:numId="39">
    <w:abstractNumId w:val="36"/>
  </w:num>
  <w:num w:numId="40">
    <w:abstractNumId w:val="12"/>
  </w:num>
  <w:num w:numId="41">
    <w:abstractNumId w:val="5"/>
  </w:num>
  <w:num w:numId="42">
    <w:abstractNumId w:val="43"/>
  </w:num>
  <w:num w:numId="43">
    <w:abstractNumId w:val="15"/>
  </w:num>
  <w:num w:numId="44">
    <w:abstractNumId w:val="21"/>
  </w:num>
  <w:num w:numId="45">
    <w:abstractNumId w:val="27"/>
  </w:num>
  <w:num w:numId="46">
    <w:abstractNumId w:val="7"/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2"/>
  </w:num>
  <w:num w:numId="49">
    <w:abstractNumId w:val="40"/>
  </w:num>
  <w:num w:numId="50">
    <w:abstractNumId w:val="42"/>
  </w:num>
  <w:num w:numId="51">
    <w:abstractNumId w:val="20"/>
  </w:num>
  <w:num w:numId="52">
    <w:abstractNumId w:val="39"/>
  </w:num>
  <w:num w:numId="53">
    <w:abstractNumId w:val="0"/>
  </w:num>
  <w:num w:numId="54">
    <w:abstractNumId w:val="30"/>
  </w:num>
  <w:num w:numId="55">
    <w:abstractNumId w:val="29"/>
  </w:num>
  <w:num w:numId="56">
    <w:abstractNumId w:val="37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B7916"/>
    <w:rsid w:val="000105AF"/>
    <w:rsid w:val="00011BE4"/>
    <w:rsid w:val="00011EA0"/>
    <w:rsid w:val="00013F44"/>
    <w:rsid w:val="000163C9"/>
    <w:rsid w:val="00020694"/>
    <w:rsid w:val="000219F6"/>
    <w:rsid w:val="00022741"/>
    <w:rsid w:val="000233D9"/>
    <w:rsid w:val="0002637C"/>
    <w:rsid w:val="000322B6"/>
    <w:rsid w:val="00032F34"/>
    <w:rsid w:val="00035FBB"/>
    <w:rsid w:val="000374A7"/>
    <w:rsid w:val="00037FBB"/>
    <w:rsid w:val="00042776"/>
    <w:rsid w:val="0004504C"/>
    <w:rsid w:val="00046F7E"/>
    <w:rsid w:val="000506FA"/>
    <w:rsid w:val="000536F2"/>
    <w:rsid w:val="000539DD"/>
    <w:rsid w:val="00056B56"/>
    <w:rsid w:val="00056DC5"/>
    <w:rsid w:val="00062657"/>
    <w:rsid w:val="00062A04"/>
    <w:rsid w:val="00064243"/>
    <w:rsid w:val="000662A2"/>
    <w:rsid w:val="0007029D"/>
    <w:rsid w:val="000702FE"/>
    <w:rsid w:val="00071640"/>
    <w:rsid w:val="00081D6D"/>
    <w:rsid w:val="000825F7"/>
    <w:rsid w:val="00084EF7"/>
    <w:rsid w:val="000851BA"/>
    <w:rsid w:val="0008589C"/>
    <w:rsid w:val="00086912"/>
    <w:rsid w:val="0008712E"/>
    <w:rsid w:val="000900AD"/>
    <w:rsid w:val="00090A70"/>
    <w:rsid w:val="000930EB"/>
    <w:rsid w:val="00094C17"/>
    <w:rsid w:val="000A1BD6"/>
    <w:rsid w:val="000A385E"/>
    <w:rsid w:val="000A4304"/>
    <w:rsid w:val="000A5F63"/>
    <w:rsid w:val="000A6EF1"/>
    <w:rsid w:val="000B079A"/>
    <w:rsid w:val="000B1548"/>
    <w:rsid w:val="000B2BC4"/>
    <w:rsid w:val="000B46E5"/>
    <w:rsid w:val="000B4C11"/>
    <w:rsid w:val="000B521D"/>
    <w:rsid w:val="000C2A8B"/>
    <w:rsid w:val="000C3123"/>
    <w:rsid w:val="000C3171"/>
    <w:rsid w:val="000C4497"/>
    <w:rsid w:val="000C69D4"/>
    <w:rsid w:val="000C7782"/>
    <w:rsid w:val="000D2775"/>
    <w:rsid w:val="000D297C"/>
    <w:rsid w:val="000D5684"/>
    <w:rsid w:val="000D5B40"/>
    <w:rsid w:val="000D6150"/>
    <w:rsid w:val="000D62D5"/>
    <w:rsid w:val="000D744D"/>
    <w:rsid w:val="000E3A9C"/>
    <w:rsid w:val="000E65D3"/>
    <w:rsid w:val="000E7BD8"/>
    <w:rsid w:val="000F2809"/>
    <w:rsid w:val="000F737F"/>
    <w:rsid w:val="0010194B"/>
    <w:rsid w:val="00107AF2"/>
    <w:rsid w:val="001106C4"/>
    <w:rsid w:val="001108E5"/>
    <w:rsid w:val="00115797"/>
    <w:rsid w:val="00115D1B"/>
    <w:rsid w:val="001173F2"/>
    <w:rsid w:val="00120AB4"/>
    <w:rsid w:val="00124DC1"/>
    <w:rsid w:val="00132F11"/>
    <w:rsid w:val="00134858"/>
    <w:rsid w:val="0013570D"/>
    <w:rsid w:val="00142D46"/>
    <w:rsid w:val="00142DDF"/>
    <w:rsid w:val="001434EE"/>
    <w:rsid w:val="00146640"/>
    <w:rsid w:val="00147055"/>
    <w:rsid w:val="0014774D"/>
    <w:rsid w:val="00147978"/>
    <w:rsid w:val="00152CAC"/>
    <w:rsid w:val="0015403D"/>
    <w:rsid w:val="00155F27"/>
    <w:rsid w:val="0015778B"/>
    <w:rsid w:val="00161832"/>
    <w:rsid w:val="0016203B"/>
    <w:rsid w:val="00163E9A"/>
    <w:rsid w:val="00164CA1"/>
    <w:rsid w:val="001707C1"/>
    <w:rsid w:val="00171A73"/>
    <w:rsid w:val="00175D3F"/>
    <w:rsid w:val="00182A97"/>
    <w:rsid w:val="001837ED"/>
    <w:rsid w:val="0018521D"/>
    <w:rsid w:val="00187203"/>
    <w:rsid w:val="001906B2"/>
    <w:rsid w:val="00190A12"/>
    <w:rsid w:val="00195168"/>
    <w:rsid w:val="001959F4"/>
    <w:rsid w:val="001A05F9"/>
    <w:rsid w:val="001A292F"/>
    <w:rsid w:val="001A4621"/>
    <w:rsid w:val="001A48BA"/>
    <w:rsid w:val="001B6CCD"/>
    <w:rsid w:val="001B765F"/>
    <w:rsid w:val="001B7697"/>
    <w:rsid w:val="001C4681"/>
    <w:rsid w:val="001C570A"/>
    <w:rsid w:val="001C72E2"/>
    <w:rsid w:val="001C7784"/>
    <w:rsid w:val="001D0FD6"/>
    <w:rsid w:val="001D15D2"/>
    <w:rsid w:val="001D18F3"/>
    <w:rsid w:val="001D2016"/>
    <w:rsid w:val="001D3A1D"/>
    <w:rsid w:val="001D413F"/>
    <w:rsid w:val="001D4B57"/>
    <w:rsid w:val="001D67AD"/>
    <w:rsid w:val="001D6B29"/>
    <w:rsid w:val="001E0D5F"/>
    <w:rsid w:val="001E4B49"/>
    <w:rsid w:val="001E50EA"/>
    <w:rsid w:val="001E5EB8"/>
    <w:rsid w:val="001F1B83"/>
    <w:rsid w:val="001F2A37"/>
    <w:rsid w:val="001F34DD"/>
    <w:rsid w:val="001F4678"/>
    <w:rsid w:val="001F57AB"/>
    <w:rsid w:val="00202C57"/>
    <w:rsid w:val="0020688C"/>
    <w:rsid w:val="00207AAD"/>
    <w:rsid w:val="0021011E"/>
    <w:rsid w:val="00212466"/>
    <w:rsid w:val="00215D6A"/>
    <w:rsid w:val="002163D1"/>
    <w:rsid w:val="0022036F"/>
    <w:rsid w:val="00223CEA"/>
    <w:rsid w:val="00224603"/>
    <w:rsid w:val="00224694"/>
    <w:rsid w:val="0022662F"/>
    <w:rsid w:val="002278E8"/>
    <w:rsid w:val="00227A5C"/>
    <w:rsid w:val="00233169"/>
    <w:rsid w:val="002339AF"/>
    <w:rsid w:val="00234611"/>
    <w:rsid w:val="002350CF"/>
    <w:rsid w:val="00235E65"/>
    <w:rsid w:val="00236367"/>
    <w:rsid w:val="00237113"/>
    <w:rsid w:val="00240229"/>
    <w:rsid w:val="0024283D"/>
    <w:rsid w:val="00244767"/>
    <w:rsid w:val="00245A4F"/>
    <w:rsid w:val="00246185"/>
    <w:rsid w:val="002462F0"/>
    <w:rsid w:val="00246491"/>
    <w:rsid w:val="0024782E"/>
    <w:rsid w:val="002507DD"/>
    <w:rsid w:val="0025186C"/>
    <w:rsid w:val="002529F4"/>
    <w:rsid w:val="00252BFF"/>
    <w:rsid w:val="002532DE"/>
    <w:rsid w:val="002579C1"/>
    <w:rsid w:val="002663FA"/>
    <w:rsid w:val="00276C70"/>
    <w:rsid w:val="00277285"/>
    <w:rsid w:val="0028342C"/>
    <w:rsid w:val="0028366B"/>
    <w:rsid w:val="00285A66"/>
    <w:rsid w:val="00286D23"/>
    <w:rsid w:val="0029178F"/>
    <w:rsid w:val="00292CE8"/>
    <w:rsid w:val="00295E8E"/>
    <w:rsid w:val="00297B5E"/>
    <w:rsid w:val="002A1AB5"/>
    <w:rsid w:val="002B1044"/>
    <w:rsid w:val="002B15DE"/>
    <w:rsid w:val="002B1D9B"/>
    <w:rsid w:val="002B6C06"/>
    <w:rsid w:val="002C3FC6"/>
    <w:rsid w:val="002C4BB4"/>
    <w:rsid w:val="002C6883"/>
    <w:rsid w:val="002D18BD"/>
    <w:rsid w:val="002D53EA"/>
    <w:rsid w:val="002D576D"/>
    <w:rsid w:val="002D7FA7"/>
    <w:rsid w:val="002E0B0B"/>
    <w:rsid w:val="002E2CA9"/>
    <w:rsid w:val="002E5F7A"/>
    <w:rsid w:val="002E67BF"/>
    <w:rsid w:val="002E7058"/>
    <w:rsid w:val="002E7719"/>
    <w:rsid w:val="002F05AF"/>
    <w:rsid w:val="002F0C18"/>
    <w:rsid w:val="002F135B"/>
    <w:rsid w:val="002F464E"/>
    <w:rsid w:val="002F4B59"/>
    <w:rsid w:val="002F5550"/>
    <w:rsid w:val="002F655D"/>
    <w:rsid w:val="00302371"/>
    <w:rsid w:val="00302AC1"/>
    <w:rsid w:val="0030360E"/>
    <w:rsid w:val="00303DDF"/>
    <w:rsid w:val="00306858"/>
    <w:rsid w:val="0031037A"/>
    <w:rsid w:val="0031234E"/>
    <w:rsid w:val="00312718"/>
    <w:rsid w:val="00312BBC"/>
    <w:rsid w:val="00312D0E"/>
    <w:rsid w:val="00314CE2"/>
    <w:rsid w:val="00314D09"/>
    <w:rsid w:val="003159FA"/>
    <w:rsid w:val="00320732"/>
    <w:rsid w:val="00321460"/>
    <w:rsid w:val="00322B3E"/>
    <w:rsid w:val="00322B94"/>
    <w:rsid w:val="00327718"/>
    <w:rsid w:val="003329DB"/>
    <w:rsid w:val="003340EA"/>
    <w:rsid w:val="00336761"/>
    <w:rsid w:val="003376C7"/>
    <w:rsid w:val="003404E0"/>
    <w:rsid w:val="00340988"/>
    <w:rsid w:val="003424CE"/>
    <w:rsid w:val="003427E6"/>
    <w:rsid w:val="0034617F"/>
    <w:rsid w:val="00350BCA"/>
    <w:rsid w:val="0035170F"/>
    <w:rsid w:val="00352A03"/>
    <w:rsid w:val="00353461"/>
    <w:rsid w:val="00354AC3"/>
    <w:rsid w:val="00360EE1"/>
    <w:rsid w:val="003613ED"/>
    <w:rsid w:val="00361475"/>
    <w:rsid w:val="00361C72"/>
    <w:rsid w:val="00361E17"/>
    <w:rsid w:val="003626F1"/>
    <w:rsid w:val="003639AB"/>
    <w:rsid w:val="0036444C"/>
    <w:rsid w:val="003655B4"/>
    <w:rsid w:val="00367836"/>
    <w:rsid w:val="00367A37"/>
    <w:rsid w:val="003706AF"/>
    <w:rsid w:val="00371936"/>
    <w:rsid w:val="00375DF1"/>
    <w:rsid w:val="00385324"/>
    <w:rsid w:val="003859A2"/>
    <w:rsid w:val="00386B16"/>
    <w:rsid w:val="00393C88"/>
    <w:rsid w:val="003A7CFB"/>
    <w:rsid w:val="003B0676"/>
    <w:rsid w:val="003B176E"/>
    <w:rsid w:val="003B265E"/>
    <w:rsid w:val="003B2686"/>
    <w:rsid w:val="003B5154"/>
    <w:rsid w:val="003C0002"/>
    <w:rsid w:val="003C0D20"/>
    <w:rsid w:val="003C3E11"/>
    <w:rsid w:val="003D52EA"/>
    <w:rsid w:val="003E2AB8"/>
    <w:rsid w:val="003E3B0A"/>
    <w:rsid w:val="003E41BA"/>
    <w:rsid w:val="003F139B"/>
    <w:rsid w:val="00400CA5"/>
    <w:rsid w:val="00402C91"/>
    <w:rsid w:val="004061BE"/>
    <w:rsid w:val="004117F6"/>
    <w:rsid w:val="004177EE"/>
    <w:rsid w:val="00417CA4"/>
    <w:rsid w:val="00422E37"/>
    <w:rsid w:val="004234C2"/>
    <w:rsid w:val="004277B8"/>
    <w:rsid w:val="00430A9D"/>
    <w:rsid w:val="00431FC6"/>
    <w:rsid w:val="00432ED1"/>
    <w:rsid w:val="0043511D"/>
    <w:rsid w:val="00441FF6"/>
    <w:rsid w:val="004442BE"/>
    <w:rsid w:val="00445E82"/>
    <w:rsid w:val="004469A4"/>
    <w:rsid w:val="0045081F"/>
    <w:rsid w:val="00450A46"/>
    <w:rsid w:val="00451ADD"/>
    <w:rsid w:val="00453273"/>
    <w:rsid w:val="00453721"/>
    <w:rsid w:val="00453A05"/>
    <w:rsid w:val="004578A8"/>
    <w:rsid w:val="00457A4B"/>
    <w:rsid w:val="00460029"/>
    <w:rsid w:val="00461B6E"/>
    <w:rsid w:val="00462FED"/>
    <w:rsid w:val="004670D1"/>
    <w:rsid w:val="00467668"/>
    <w:rsid w:val="004740E7"/>
    <w:rsid w:val="004768AB"/>
    <w:rsid w:val="004810AB"/>
    <w:rsid w:val="00483D15"/>
    <w:rsid w:val="0048472B"/>
    <w:rsid w:val="004860A5"/>
    <w:rsid w:val="00491461"/>
    <w:rsid w:val="00491B44"/>
    <w:rsid w:val="00491EEE"/>
    <w:rsid w:val="004A25AF"/>
    <w:rsid w:val="004A2B1C"/>
    <w:rsid w:val="004A60F9"/>
    <w:rsid w:val="004B17F9"/>
    <w:rsid w:val="004B187B"/>
    <w:rsid w:val="004B20A8"/>
    <w:rsid w:val="004B4693"/>
    <w:rsid w:val="004B5087"/>
    <w:rsid w:val="004B6639"/>
    <w:rsid w:val="004C387F"/>
    <w:rsid w:val="004D0816"/>
    <w:rsid w:val="004D2BE5"/>
    <w:rsid w:val="004D335C"/>
    <w:rsid w:val="004D5BB0"/>
    <w:rsid w:val="004D6606"/>
    <w:rsid w:val="004E55E1"/>
    <w:rsid w:val="004E7A3E"/>
    <w:rsid w:val="004F2093"/>
    <w:rsid w:val="004F794D"/>
    <w:rsid w:val="00501E97"/>
    <w:rsid w:val="00503F6A"/>
    <w:rsid w:val="00507F84"/>
    <w:rsid w:val="00514220"/>
    <w:rsid w:val="0051511D"/>
    <w:rsid w:val="00520EA3"/>
    <w:rsid w:val="005239FD"/>
    <w:rsid w:val="00523C82"/>
    <w:rsid w:val="0052761C"/>
    <w:rsid w:val="00530E40"/>
    <w:rsid w:val="00530FBC"/>
    <w:rsid w:val="00534DF4"/>
    <w:rsid w:val="0053649C"/>
    <w:rsid w:val="0053715A"/>
    <w:rsid w:val="00540D7B"/>
    <w:rsid w:val="0054437F"/>
    <w:rsid w:val="00546852"/>
    <w:rsid w:val="00546FA8"/>
    <w:rsid w:val="00547168"/>
    <w:rsid w:val="00547EE4"/>
    <w:rsid w:val="00553C63"/>
    <w:rsid w:val="00556501"/>
    <w:rsid w:val="00557F0D"/>
    <w:rsid w:val="005621A1"/>
    <w:rsid w:val="005624E3"/>
    <w:rsid w:val="005704B9"/>
    <w:rsid w:val="00570624"/>
    <w:rsid w:val="0057194B"/>
    <w:rsid w:val="00576253"/>
    <w:rsid w:val="0057697A"/>
    <w:rsid w:val="00582198"/>
    <w:rsid w:val="00582897"/>
    <w:rsid w:val="00582B78"/>
    <w:rsid w:val="005857CC"/>
    <w:rsid w:val="00585EDC"/>
    <w:rsid w:val="0058607E"/>
    <w:rsid w:val="005903E0"/>
    <w:rsid w:val="00590A56"/>
    <w:rsid w:val="00592BEA"/>
    <w:rsid w:val="00595483"/>
    <w:rsid w:val="0059605D"/>
    <w:rsid w:val="00596753"/>
    <w:rsid w:val="00596BAF"/>
    <w:rsid w:val="00597AAB"/>
    <w:rsid w:val="00597EE4"/>
    <w:rsid w:val="00597F31"/>
    <w:rsid w:val="005A150F"/>
    <w:rsid w:val="005A29F7"/>
    <w:rsid w:val="005A36DF"/>
    <w:rsid w:val="005A46BE"/>
    <w:rsid w:val="005A4AD4"/>
    <w:rsid w:val="005A4AE8"/>
    <w:rsid w:val="005A5200"/>
    <w:rsid w:val="005B0FBA"/>
    <w:rsid w:val="005B1A2F"/>
    <w:rsid w:val="005B32A4"/>
    <w:rsid w:val="005B5FA6"/>
    <w:rsid w:val="005B6815"/>
    <w:rsid w:val="005C0613"/>
    <w:rsid w:val="005C110F"/>
    <w:rsid w:val="005C1116"/>
    <w:rsid w:val="005C597E"/>
    <w:rsid w:val="005C65E4"/>
    <w:rsid w:val="005C7A22"/>
    <w:rsid w:val="005D1518"/>
    <w:rsid w:val="005D3DAF"/>
    <w:rsid w:val="005D4A78"/>
    <w:rsid w:val="005E16B9"/>
    <w:rsid w:val="005E39CB"/>
    <w:rsid w:val="005E57E0"/>
    <w:rsid w:val="005E634D"/>
    <w:rsid w:val="005E7283"/>
    <w:rsid w:val="005F05B3"/>
    <w:rsid w:val="005F0CFC"/>
    <w:rsid w:val="005F34C7"/>
    <w:rsid w:val="00601262"/>
    <w:rsid w:val="00602031"/>
    <w:rsid w:val="00603A42"/>
    <w:rsid w:val="00604CB9"/>
    <w:rsid w:val="006129D3"/>
    <w:rsid w:val="00612BCC"/>
    <w:rsid w:val="00613794"/>
    <w:rsid w:val="00613D68"/>
    <w:rsid w:val="00616611"/>
    <w:rsid w:val="006168B8"/>
    <w:rsid w:val="006206F1"/>
    <w:rsid w:val="00624E37"/>
    <w:rsid w:val="006267A1"/>
    <w:rsid w:val="00630269"/>
    <w:rsid w:val="00630EDC"/>
    <w:rsid w:val="00632D26"/>
    <w:rsid w:val="0063463C"/>
    <w:rsid w:val="006347C7"/>
    <w:rsid w:val="00635007"/>
    <w:rsid w:val="00636A76"/>
    <w:rsid w:val="00637DF3"/>
    <w:rsid w:val="00640330"/>
    <w:rsid w:val="00642AED"/>
    <w:rsid w:val="00646007"/>
    <w:rsid w:val="00647750"/>
    <w:rsid w:val="0065196D"/>
    <w:rsid w:val="00652574"/>
    <w:rsid w:val="00652AFC"/>
    <w:rsid w:val="00664CE3"/>
    <w:rsid w:val="00666407"/>
    <w:rsid w:val="00666757"/>
    <w:rsid w:val="006706AF"/>
    <w:rsid w:val="006728D1"/>
    <w:rsid w:val="0067353E"/>
    <w:rsid w:val="00674BF7"/>
    <w:rsid w:val="0067636A"/>
    <w:rsid w:val="006815A6"/>
    <w:rsid w:val="00681C7E"/>
    <w:rsid w:val="00685FD8"/>
    <w:rsid w:val="006873FE"/>
    <w:rsid w:val="00687F1B"/>
    <w:rsid w:val="00690168"/>
    <w:rsid w:val="00697D2F"/>
    <w:rsid w:val="006A6D3C"/>
    <w:rsid w:val="006A79E8"/>
    <w:rsid w:val="006B1320"/>
    <w:rsid w:val="006B361F"/>
    <w:rsid w:val="006B3C1A"/>
    <w:rsid w:val="006B599C"/>
    <w:rsid w:val="006B660C"/>
    <w:rsid w:val="006B75D2"/>
    <w:rsid w:val="006C120F"/>
    <w:rsid w:val="006C1276"/>
    <w:rsid w:val="006C3591"/>
    <w:rsid w:val="006C3EE2"/>
    <w:rsid w:val="006C4DD8"/>
    <w:rsid w:val="006C5082"/>
    <w:rsid w:val="006C6E94"/>
    <w:rsid w:val="006D13CE"/>
    <w:rsid w:val="006D2C06"/>
    <w:rsid w:val="006D3101"/>
    <w:rsid w:val="006D3D0F"/>
    <w:rsid w:val="006D564F"/>
    <w:rsid w:val="006D75FC"/>
    <w:rsid w:val="006D7D62"/>
    <w:rsid w:val="006E1716"/>
    <w:rsid w:val="006E1FCF"/>
    <w:rsid w:val="006E205F"/>
    <w:rsid w:val="006E446C"/>
    <w:rsid w:val="006E4688"/>
    <w:rsid w:val="006E53CE"/>
    <w:rsid w:val="006E575E"/>
    <w:rsid w:val="006E6217"/>
    <w:rsid w:val="006E7E8C"/>
    <w:rsid w:val="006F55E1"/>
    <w:rsid w:val="006F5789"/>
    <w:rsid w:val="006F6CFE"/>
    <w:rsid w:val="00701E4B"/>
    <w:rsid w:val="00702581"/>
    <w:rsid w:val="00703F31"/>
    <w:rsid w:val="00706098"/>
    <w:rsid w:val="00707C16"/>
    <w:rsid w:val="00713724"/>
    <w:rsid w:val="00713C0C"/>
    <w:rsid w:val="007148DB"/>
    <w:rsid w:val="00715AC8"/>
    <w:rsid w:val="007202A3"/>
    <w:rsid w:val="00720ED8"/>
    <w:rsid w:val="007210F6"/>
    <w:rsid w:val="0072174D"/>
    <w:rsid w:val="00721B60"/>
    <w:rsid w:val="00722804"/>
    <w:rsid w:val="00724561"/>
    <w:rsid w:val="0072565E"/>
    <w:rsid w:val="00726EEF"/>
    <w:rsid w:val="0073103A"/>
    <w:rsid w:val="00731E2F"/>
    <w:rsid w:val="0073382A"/>
    <w:rsid w:val="00733D39"/>
    <w:rsid w:val="007402C4"/>
    <w:rsid w:val="00741905"/>
    <w:rsid w:val="00744F05"/>
    <w:rsid w:val="00745E4E"/>
    <w:rsid w:val="007467D2"/>
    <w:rsid w:val="00746961"/>
    <w:rsid w:val="00751B2C"/>
    <w:rsid w:val="00755CC1"/>
    <w:rsid w:val="00755FDD"/>
    <w:rsid w:val="00757A7C"/>
    <w:rsid w:val="00757E69"/>
    <w:rsid w:val="00760141"/>
    <w:rsid w:val="00761CE4"/>
    <w:rsid w:val="00763BA1"/>
    <w:rsid w:val="007651EF"/>
    <w:rsid w:val="0076656E"/>
    <w:rsid w:val="00770449"/>
    <w:rsid w:val="00771541"/>
    <w:rsid w:val="00771548"/>
    <w:rsid w:val="007718CF"/>
    <w:rsid w:val="00772D78"/>
    <w:rsid w:val="00773537"/>
    <w:rsid w:val="00773C3B"/>
    <w:rsid w:val="007743DB"/>
    <w:rsid w:val="00774491"/>
    <w:rsid w:val="00782C25"/>
    <w:rsid w:val="0079045E"/>
    <w:rsid w:val="00790F4C"/>
    <w:rsid w:val="00794C01"/>
    <w:rsid w:val="007A0BB0"/>
    <w:rsid w:val="007A5762"/>
    <w:rsid w:val="007B0D57"/>
    <w:rsid w:val="007B3F2D"/>
    <w:rsid w:val="007B4668"/>
    <w:rsid w:val="007C1212"/>
    <w:rsid w:val="007D1F08"/>
    <w:rsid w:val="007D2699"/>
    <w:rsid w:val="007D2F2D"/>
    <w:rsid w:val="007D3704"/>
    <w:rsid w:val="007D3F68"/>
    <w:rsid w:val="007D7FC9"/>
    <w:rsid w:val="007E055E"/>
    <w:rsid w:val="007E11A0"/>
    <w:rsid w:val="007E5701"/>
    <w:rsid w:val="007E5B00"/>
    <w:rsid w:val="007E5FAA"/>
    <w:rsid w:val="007E6001"/>
    <w:rsid w:val="007E6CB9"/>
    <w:rsid w:val="007F0E6D"/>
    <w:rsid w:val="007F79F3"/>
    <w:rsid w:val="008003C6"/>
    <w:rsid w:val="00802988"/>
    <w:rsid w:val="00802EE7"/>
    <w:rsid w:val="00804686"/>
    <w:rsid w:val="00810509"/>
    <w:rsid w:val="00812DCF"/>
    <w:rsid w:val="008142C0"/>
    <w:rsid w:val="008157C5"/>
    <w:rsid w:val="00815C3C"/>
    <w:rsid w:val="00816EFD"/>
    <w:rsid w:val="0082116C"/>
    <w:rsid w:val="00823071"/>
    <w:rsid w:val="00825272"/>
    <w:rsid w:val="00833485"/>
    <w:rsid w:val="008347BE"/>
    <w:rsid w:val="00835560"/>
    <w:rsid w:val="00835E56"/>
    <w:rsid w:val="0084003B"/>
    <w:rsid w:val="00840B72"/>
    <w:rsid w:val="00841329"/>
    <w:rsid w:val="0084221C"/>
    <w:rsid w:val="00842F12"/>
    <w:rsid w:val="00843348"/>
    <w:rsid w:val="008442AF"/>
    <w:rsid w:val="008453C4"/>
    <w:rsid w:val="00846BF9"/>
    <w:rsid w:val="0085141A"/>
    <w:rsid w:val="008538F4"/>
    <w:rsid w:val="00854BCF"/>
    <w:rsid w:val="0085640D"/>
    <w:rsid w:val="00862C9C"/>
    <w:rsid w:val="00863F1D"/>
    <w:rsid w:val="00864C42"/>
    <w:rsid w:val="00876775"/>
    <w:rsid w:val="00877B06"/>
    <w:rsid w:val="00882A7A"/>
    <w:rsid w:val="008835FC"/>
    <w:rsid w:val="00886A97"/>
    <w:rsid w:val="0089081B"/>
    <w:rsid w:val="00892E5D"/>
    <w:rsid w:val="00893EEE"/>
    <w:rsid w:val="00894F22"/>
    <w:rsid w:val="0089609D"/>
    <w:rsid w:val="0089757E"/>
    <w:rsid w:val="008A1CFF"/>
    <w:rsid w:val="008A2B32"/>
    <w:rsid w:val="008A2DA1"/>
    <w:rsid w:val="008A5AD9"/>
    <w:rsid w:val="008A6DA1"/>
    <w:rsid w:val="008B11EC"/>
    <w:rsid w:val="008B2141"/>
    <w:rsid w:val="008B2142"/>
    <w:rsid w:val="008B2E19"/>
    <w:rsid w:val="008B51F6"/>
    <w:rsid w:val="008B76A8"/>
    <w:rsid w:val="008B7A58"/>
    <w:rsid w:val="008C0615"/>
    <w:rsid w:val="008C1DE7"/>
    <w:rsid w:val="008C42BF"/>
    <w:rsid w:val="008C4AB7"/>
    <w:rsid w:val="008C5B1F"/>
    <w:rsid w:val="008D3D16"/>
    <w:rsid w:val="008D53FC"/>
    <w:rsid w:val="008D6F63"/>
    <w:rsid w:val="008D7EA3"/>
    <w:rsid w:val="008E03C4"/>
    <w:rsid w:val="008E07E1"/>
    <w:rsid w:val="008F003E"/>
    <w:rsid w:val="008F14B0"/>
    <w:rsid w:val="008F17ED"/>
    <w:rsid w:val="008F2FA6"/>
    <w:rsid w:val="008F3611"/>
    <w:rsid w:val="008F42AD"/>
    <w:rsid w:val="008F59B9"/>
    <w:rsid w:val="00901175"/>
    <w:rsid w:val="0090132E"/>
    <w:rsid w:val="00902A48"/>
    <w:rsid w:val="00903AEF"/>
    <w:rsid w:val="00905D4F"/>
    <w:rsid w:val="00930703"/>
    <w:rsid w:val="009320CA"/>
    <w:rsid w:val="0093313A"/>
    <w:rsid w:val="009413CD"/>
    <w:rsid w:val="00942017"/>
    <w:rsid w:val="00943CD0"/>
    <w:rsid w:val="00945F15"/>
    <w:rsid w:val="00951BF5"/>
    <w:rsid w:val="009541ED"/>
    <w:rsid w:val="0096107E"/>
    <w:rsid w:val="00962E50"/>
    <w:rsid w:val="0096652B"/>
    <w:rsid w:val="00971E61"/>
    <w:rsid w:val="0097707E"/>
    <w:rsid w:val="00980E2A"/>
    <w:rsid w:val="009839E0"/>
    <w:rsid w:val="00987239"/>
    <w:rsid w:val="009901B7"/>
    <w:rsid w:val="00991F3D"/>
    <w:rsid w:val="0099531B"/>
    <w:rsid w:val="00995ECE"/>
    <w:rsid w:val="009A185A"/>
    <w:rsid w:val="009A392D"/>
    <w:rsid w:val="009B01CB"/>
    <w:rsid w:val="009B57EE"/>
    <w:rsid w:val="009D259F"/>
    <w:rsid w:val="009D2FC5"/>
    <w:rsid w:val="009D6BD3"/>
    <w:rsid w:val="009E10B4"/>
    <w:rsid w:val="009E116E"/>
    <w:rsid w:val="009E455C"/>
    <w:rsid w:val="009E5341"/>
    <w:rsid w:val="009F102F"/>
    <w:rsid w:val="009F2169"/>
    <w:rsid w:val="009F2F76"/>
    <w:rsid w:val="009F4FF0"/>
    <w:rsid w:val="00A0336D"/>
    <w:rsid w:val="00A04750"/>
    <w:rsid w:val="00A06941"/>
    <w:rsid w:val="00A073D8"/>
    <w:rsid w:val="00A0780A"/>
    <w:rsid w:val="00A104F4"/>
    <w:rsid w:val="00A1402B"/>
    <w:rsid w:val="00A16099"/>
    <w:rsid w:val="00A16B57"/>
    <w:rsid w:val="00A2149A"/>
    <w:rsid w:val="00A22F88"/>
    <w:rsid w:val="00A2325C"/>
    <w:rsid w:val="00A2443D"/>
    <w:rsid w:val="00A247F1"/>
    <w:rsid w:val="00A3021D"/>
    <w:rsid w:val="00A316D9"/>
    <w:rsid w:val="00A350D4"/>
    <w:rsid w:val="00A37C9C"/>
    <w:rsid w:val="00A43340"/>
    <w:rsid w:val="00A45F5E"/>
    <w:rsid w:val="00A47D77"/>
    <w:rsid w:val="00A527A7"/>
    <w:rsid w:val="00A52929"/>
    <w:rsid w:val="00A53662"/>
    <w:rsid w:val="00A555E4"/>
    <w:rsid w:val="00A56ADE"/>
    <w:rsid w:val="00A619E3"/>
    <w:rsid w:val="00A63659"/>
    <w:rsid w:val="00A64627"/>
    <w:rsid w:val="00A706D1"/>
    <w:rsid w:val="00A7188C"/>
    <w:rsid w:val="00A72488"/>
    <w:rsid w:val="00A7333A"/>
    <w:rsid w:val="00A77934"/>
    <w:rsid w:val="00A80EFE"/>
    <w:rsid w:val="00A8185B"/>
    <w:rsid w:val="00A83504"/>
    <w:rsid w:val="00A86FE9"/>
    <w:rsid w:val="00A87449"/>
    <w:rsid w:val="00A93CB7"/>
    <w:rsid w:val="00A9428B"/>
    <w:rsid w:val="00AA0127"/>
    <w:rsid w:val="00AA25D9"/>
    <w:rsid w:val="00AA2C6C"/>
    <w:rsid w:val="00AA6F44"/>
    <w:rsid w:val="00AB04BC"/>
    <w:rsid w:val="00AB16A3"/>
    <w:rsid w:val="00AB1A35"/>
    <w:rsid w:val="00AB1BA7"/>
    <w:rsid w:val="00AB601C"/>
    <w:rsid w:val="00AB7023"/>
    <w:rsid w:val="00AC2420"/>
    <w:rsid w:val="00AC2997"/>
    <w:rsid w:val="00AC427D"/>
    <w:rsid w:val="00AC4907"/>
    <w:rsid w:val="00AC676D"/>
    <w:rsid w:val="00AD262F"/>
    <w:rsid w:val="00AD3569"/>
    <w:rsid w:val="00AD49DF"/>
    <w:rsid w:val="00AD6618"/>
    <w:rsid w:val="00AD7438"/>
    <w:rsid w:val="00AE0088"/>
    <w:rsid w:val="00AE028A"/>
    <w:rsid w:val="00AE0E75"/>
    <w:rsid w:val="00AE175B"/>
    <w:rsid w:val="00AE3063"/>
    <w:rsid w:val="00AE7F38"/>
    <w:rsid w:val="00AF0C2E"/>
    <w:rsid w:val="00AF21E0"/>
    <w:rsid w:val="00AF46D7"/>
    <w:rsid w:val="00B0109E"/>
    <w:rsid w:val="00B01F83"/>
    <w:rsid w:val="00B02281"/>
    <w:rsid w:val="00B03483"/>
    <w:rsid w:val="00B134CB"/>
    <w:rsid w:val="00B1467B"/>
    <w:rsid w:val="00B14A7B"/>
    <w:rsid w:val="00B15795"/>
    <w:rsid w:val="00B17145"/>
    <w:rsid w:val="00B220B2"/>
    <w:rsid w:val="00B22575"/>
    <w:rsid w:val="00B268B5"/>
    <w:rsid w:val="00B2769A"/>
    <w:rsid w:val="00B2789F"/>
    <w:rsid w:val="00B27988"/>
    <w:rsid w:val="00B35045"/>
    <w:rsid w:val="00B369F3"/>
    <w:rsid w:val="00B37732"/>
    <w:rsid w:val="00B41D83"/>
    <w:rsid w:val="00B42826"/>
    <w:rsid w:val="00B45E1A"/>
    <w:rsid w:val="00B472BE"/>
    <w:rsid w:val="00B56C39"/>
    <w:rsid w:val="00B56FE4"/>
    <w:rsid w:val="00B605A9"/>
    <w:rsid w:val="00B6127F"/>
    <w:rsid w:val="00B67851"/>
    <w:rsid w:val="00B73C0D"/>
    <w:rsid w:val="00B7555E"/>
    <w:rsid w:val="00B75A40"/>
    <w:rsid w:val="00B80E44"/>
    <w:rsid w:val="00B816A5"/>
    <w:rsid w:val="00B82196"/>
    <w:rsid w:val="00B87821"/>
    <w:rsid w:val="00B931CC"/>
    <w:rsid w:val="00B93CEC"/>
    <w:rsid w:val="00B9590D"/>
    <w:rsid w:val="00BA1533"/>
    <w:rsid w:val="00BA1F5F"/>
    <w:rsid w:val="00BA2663"/>
    <w:rsid w:val="00BA6374"/>
    <w:rsid w:val="00BA660A"/>
    <w:rsid w:val="00BA661E"/>
    <w:rsid w:val="00BA70FC"/>
    <w:rsid w:val="00BB152D"/>
    <w:rsid w:val="00BB21FC"/>
    <w:rsid w:val="00BB5163"/>
    <w:rsid w:val="00BB6A74"/>
    <w:rsid w:val="00BB6B10"/>
    <w:rsid w:val="00BB75E8"/>
    <w:rsid w:val="00BC31D0"/>
    <w:rsid w:val="00BC33A9"/>
    <w:rsid w:val="00BC3AC2"/>
    <w:rsid w:val="00BD0A19"/>
    <w:rsid w:val="00BD177C"/>
    <w:rsid w:val="00BD3CC3"/>
    <w:rsid w:val="00BD6ACF"/>
    <w:rsid w:val="00BE283E"/>
    <w:rsid w:val="00BE3F2E"/>
    <w:rsid w:val="00BF1C3B"/>
    <w:rsid w:val="00BF5C7B"/>
    <w:rsid w:val="00C00223"/>
    <w:rsid w:val="00C015D4"/>
    <w:rsid w:val="00C022DF"/>
    <w:rsid w:val="00C03302"/>
    <w:rsid w:val="00C03D56"/>
    <w:rsid w:val="00C10579"/>
    <w:rsid w:val="00C1224C"/>
    <w:rsid w:val="00C1351C"/>
    <w:rsid w:val="00C14FD0"/>
    <w:rsid w:val="00C1564E"/>
    <w:rsid w:val="00C163F2"/>
    <w:rsid w:val="00C16E3E"/>
    <w:rsid w:val="00C2067E"/>
    <w:rsid w:val="00C21B86"/>
    <w:rsid w:val="00C21C42"/>
    <w:rsid w:val="00C21F38"/>
    <w:rsid w:val="00C23576"/>
    <w:rsid w:val="00C308C2"/>
    <w:rsid w:val="00C3146C"/>
    <w:rsid w:val="00C34EF7"/>
    <w:rsid w:val="00C36A73"/>
    <w:rsid w:val="00C4244F"/>
    <w:rsid w:val="00C42B0B"/>
    <w:rsid w:val="00C42B3A"/>
    <w:rsid w:val="00C455AD"/>
    <w:rsid w:val="00C45FF7"/>
    <w:rsid w:val="00C50C3C"/>
    <w:rsid w:val="00C53B44"/>
    <w:rsid w:val="00C570CF"/>
    <w:rsid w:val="00C63233"/>
    <w:rsid w:val="00C63A13"/>
    <w:rsid w:val="00C649F2"/>
    <w:rsid w:val="00C70331"/>
    <w:rsid w:val="00C71DF1"/>
    <w:rsid w:val="00C71FBC"/>
    <w:rsid w:val="00C72F50"/>
    <w:rsid w:val="00C73336"/>
    <w:rsid w:val="00C8082D"/>
    <w:rsid w:val="00C809DC"/>
    <w:rsid w:val="00C91662"/>
    <w:rsid w:val="00C91DB3"/>
    <w:rsid w:val="00C95782"/>
    <w:rsid w:val="00C95D72"/>
    <w:rsid w:val="00CA304E"/>
    <w:rsid w:val="00CA719A"/>
    <w:rsid w:val="00CB0DE9"/>
    <w:rsid w:val="00CB409E"/>
    <w:rsid w:val="00CB6189"/>
    <w:rsid w:val="00CB6DEF"/>
    <w:rsid w:val="00CB7916"/>
    <w:rsid w:val="00CC1BE0"/>
    <w:rsid w:val="00CC3D9F"/>
    <w:rsid w:val="00CC4F79"/>
    <w:rsid w:val="00CD0BB4"/>
    <w:rsid w:val="00CD33BF"/>
    <w:rsid w:val="00CD57E5"/>
    <w:rsid w:val="00CD594B"/>
    <w:rsid w:val="00CD7A08"/>
    <w:rsid w:val="00CE4387"/>
    <w:rsid w:val="00CE43E3"/>
    <w:rsid w:val="00CE45DA"/>
    <w:rsid w:val="00CE537C"/>
    <w:rsid w:val="00CF425E"/>
    <w:rsid w:val="00CF72BA"/>
    <w:rsid w:val="00D01415"/>
    <w:rsid w:val="00D0308E"/>
    <w:rsid w:val="00D043CF"/>
    <w:rsid w:val="00D06AD3"/>
    <w:rsid w:val="00D1009C"/>
    <w:rsid w:val="00D10852"/>
    <w:rsid w:val="00D123F4"/>
    <w:rsid w:val="00D15CD8"/>
    <w:rsid w:val="00D17548"/>
    <w:rsid w:val="00D210D9"/>
    <w:rsid w:val="00D21640"/>
    <w:rsid w:val="00D21DFE"/>
    <w:rsid w:val="00D27062"/>
    <w:rsid w:val="00D328FA"/>
    <w:rsid w:val="00D3723F"/>
    <w:rsid w:val="00D37395"/>
    <w:rsid w:val="00D37F09"/>
    <w:rsid w:val="00D409C8"/>
    <w:rsid w:val="00D44F85"/>
    <w:rsid w:val="00D4721B"/>
    <w:rsid w:val="00D47829"/>
    <w:rsid w:val="00D47D9D"/>
    <w:rsid w:val="00D51227"/>
    <w:rsid w:val="00D526D5"/>
    <w:rsid w:val="00D55479"/>
    <w:rsid w:val="00D55FAB"/>
    <w:rsid w:val="00D56B1D"/>
    <w:rsid w:val="00D56C64"/>
    <w:rsid w:val="00D57266"/>
    <w:rsid w:val="00D62708"/>
    <w:rsid w:val="00D62953"/>
    <w:rsid w:val="00D66174"/>
    <w:rsid w:val="00D679FF"/>
    <w:rsid w:val="00D71C3B"/>
    <w:rsid w:val="00D73B8D"/>
    <w:rsid w:val="00D74BDF"/>
    <w:rsid w:val="00D77B27"/>
    <w:rsid w:val="00D8152C"/>
    <w:rsid w:val="00D83FDF"/>
    <w:rsid w:val="00D916D0"/>
    <w:rsid w:val="00D9310F"/>
    <w:rsid w:val="00D95B0A"/>
    <w:rsid w:val="00D973F8"/>
    <w:rsid w:val="00DA3CA6"/>
    <w:rsid w:val="00DA70B0"/>
    <w:rsid w:val="00DB0DCB"/>
    <w:rsid w:val="00DB2487"/>
    <w:rsid w:val="00DB4A8A"/>
    <w:rsid w:val="00DC46DD"/>
    <w:rsid w:val="00DC58D9"/>
    <w:rsid w:val="00DC5E10"/>
    <w:rsid w:val="00DC69AF"/>
    <w:rsid w:val="00DD0276"/>
    <w:rsid w:val="00DD0CF8"/>
    <w:rsid w:val="00DD1383"/>
    <w:rsid w:val="00DD4D75"/>
    <w:rsid w:val="00DE08F9"/>
    <w:rsid w:val="00DE10BB"/>
    <w:rsid w:val="00DE3253"/>
    <w:rsid w:val="00DE6E53"/>
    <w:rsid w:val="00DE7FD7"/>
    <w:rsid w:val="00DF3557"/>
    <w:rsid w:val="00DF67E3"/>
    <w:rsid w:val="00E00700"/>
    <w:rsid w:val="00E01116"/>
    <w:rsid w:val="00E01B55"/>
    <w:rsid w:val="00E054E6"/>
    <w:rsid w:val="00E071C5"/>
    <w:rsid w:val="00E07F09"/>
    <w:rsid w:val="00E107BF"/>
    <w:rsid w:val="00E11FFE"/>
    <w:rsid w:val="00E13A6F"/>
    <w:rsid w:val="00E14580"/>
    <w:rsid w:val="00E179CD"/>
    <w:rsid w:val="00E211DD"/>
    <w:rsid w:val="00E24E03"/>
    <w:rsid w:val="00E25268"/>
    <w:rsid w:val="00E25A83"/>
    <w:rsid w:val="00E26E94"/>
    <w:rsid w:val="00E276A7"/>
    <w:rsid w:val="00E36934"/>
    <w:rsid w:val="00E379A2"/>
    <w:rsid w:val="00E40F69"/>
    <w:rsid w:val="00E41464"/>
    <w:rsid w:val="00E43126"/>
    <w:rsid w:val="00E44E9D"/>
    <w:rsid w:val="00E62086"/>
    <w:rsid w:val="00E62692"/>
    <w:rsid w:val="00E72350"/>
    <w:rsid w:val="00E72918"/>
    <w:rsid w:val="00E74DDC"/>
    <w:rsid w:val="00E805CF"/>
    <w:rsid w:val="00E8124F"/>
    <w:rsid w:val="00E8283F"/>
    <w:rsid w:val="00E82D5E"/>
    <w:rsid w:val="00E8367F"/>
    <w:rsid w:val="00E83FBE"/>
    <w:rsid w:val="00E86572"/>
    <w:rsid w:val="00E90810"/>
    <w:rsid w:val="00EA36B4"/>
    <w:rsid w:val="00EB1750"/>
    <w:rsid w:val="00EB21BE"/>
    <w:rsid w:val="00EB265F"/>
    <w:rsid w:val="00EB753F"/>
    <w:rsid w:val="00ED05EE"/>
    <w:rsid w:val="00ED52B2"/>
    <w:rsid w:val="00ED5B96"/>
    <w:rsid w:val="00ED5CCD"/>
    <w:rsid w:val="00ED680E"/>
    <w:rsid w:val="00ED6A31"/>
    <w:rsid w:val="00ED70E2"/>
    <w:rsid w:val="00EE0BFB"/>
    <w:rsid w:val="00EE1349"/>
    <w:rsid w:val="00EE3C41"/>
    <w:rsid w:val="00EE4D9D"/>
    <w:rsid w:val="00EE60F2"/>
    <w:rsid w:val="00EE71EF"/>
    <w:rsid w:val="00EF03AA"/>
    <w:rsid w:val="00EF2C51"/>
    <w:rsid w:val="00EF41F8"/>
    <w:rsid w:val="00EF4FF5"/>
    <w:rsid w:val="00EF71C2"/>
    <w:rsid w:val="00F0325A"/>
    <w:rsid w:val="00F03686"/>
    <w:rsid w:val="00F05458"/>
    <w:rsid w:val="00F13EF9"/>
    <w:rsid w:val="00F14E70"/>
    <w:rsid w:val="00F178FF"/>
    <w:rsid w:val="00F213C7"/>
    <w:rsid w:val="00F31F1F"/>
    <w:rsid w:val="00F4102D"/>
    <w:rsid w:val="00F42F60"/>
    <w:rsid w:val="00F44262"/>
    <w:rsid w:val="00F45262"/>
    <w:rsid w:val="00F459F9"/>
    <w:rsid w:val="00F46978"/>
    <w:rsid w:val="00F518F1"/>
    <w:rsid w:val="00F521FC"/>
    <w:rsid w:val="00F53343"/>
    <w:rsid w:val="00F53B45"/>
    <w:rsid w:val="00F5716C"/>
    <w:rsid w:val="00F577A4"/>
    <w:rsid w:val="00F60276"/>
    <w:rsid w:val="00F61AC3"/>
    <w:rsid w:val="00F623B8"/>
    <w:rsid w:val="00F62E96"/>
    <w:rsid w:val="00F65CEE"/>
    <w:rsid w:val="00F70BA5"/>
    <w:rsid w:val="00F721EC"/>
    <w:rsid w:val="00F733A0"/>
    <w:rsid w:val="00F7381D"/>
    <w:rsid w:val="00F73D74"/>
    <w:rsid w:val="00F779D8"/>
    <w:rsid w:val="00F82495"/>
    <w:rsid w:val="00F82A16"/>
    <w:rsid w:val="00F86DC3"/>
    <w:rsid w:val="00F91ECA"/>
    <w:rsid w:val="00F9238D"/>
    <w:rsid w:val="00F9350D"/>
    <w:rsid w:val="00F945F2"/>
    <w:rsid w:val="00FA2017"/>
    <w:rsid w:val="00FA3F02"/>
    <w:rsid w:val="00FA479D"/>
    <w:rsid w:val="00FA4E04"/>
    <w:rsid w:val="00FA58DD"/>
    <w:rsid w:val="00FB0FEB"/>
    <w:rsid w:val="00FB243C"/>
    <w:rsid w:val="00FB2A8C"/>
    <w:rsid w:val="00FB3597"/>
    <w:rsid w:val="00FB40FA"/>
    <w:rsid w:val="00FC342A"/>
    <w:rsid w:val="00FC4561"/>
    <w:rsid w:val="00FC5A98"/>
    <w:rsid w:val="00FC6EB8"/>
    <w:rsid w:val="00FD3421"/>
    <w:rsid w:val="00FD7B5B"/>
    <w:rsid w:val="00FD7FA7"/>
    <w:rsid w:val="00FE0401"/>
    <w:rsid w:val="00FE6E40"/>
    <w:rsid w:val="00FF029B"/>
    <w:rsid w:val="00FF2842"/>
    <w:rsid w:val="00FF66ED"/>
    <w:rsid w:val="00FF7E23"/>
    <w:rsid w:val="00FF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23F4"/>
    <w:rPr>
      <w:sz w:val="24"/>
      <w:szCs w:val="24"/>
      <w:vertAlign w:val="superscript"/>
    </w:rPr>
  </w:style>
  <w:style w:type="paragraph" w:styleId="Nadpis1">
    <w:name w:val="heading 1"/>
    <w:basedOn w:val="Normln"/>
    <w:next w:val="Normln"/>
    <w:qFormat/>
    <w:rsid w:val="00D123F4"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0"/>
      <w:vertAlign w:val="baseline"/>
    </w:rPr>
  </w:style>
  <w:style w:type="paragraph" w:styleId="Nadpis2">
    <w:name w:val="heading 2"/>
    <w:basedOn w:val="Normln"/>
    <w:next w:val="Normln"/>
    <w:link w:val="Nadpis2Char"/>
    <w:qFormat/>
    <w:rsid w:val="00F452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rsid w:val="00D123F4"/>
    <w:pPr>
      <w:jc w:val="both"/>
    </w:pPr>
    <w:rPr>
      <w:rFonts w:ascii="Arial" w:hAnsi="Arial"/>
      <w:szCs w:val="20"/>
      <w:vertAlign w:val="baseline"/>
    </w:rPr>
  </w:style>
  <w:style w:type="paragraph" w:styleId="Zkladntext">
    <w:name w:val="Body Text"/>
    <w:basedOn w:val="Normln"/>
    <w:rsid w:val="00D123F4"/>
    <w:rPr>
      <w:rFonts w:ascii="Arial" w:hAnsi="Arial" w:cs="Arial"/>
      <w:sz w:val="22"/>
      <w:vertAlign w:val="baseline"/>
    </w:rPr>
  </w:style>
  <w:style w:type="paragraph" w:styleId="Zkladntextodsazen">
    <w:name w:val="Body Text Indent"/>
    <w:basedOn w:val="Normln"/>
    <w:rsid w:val="00D123F4"/>
    <w:pPr>
      <w:ind w:left="360" w:hanging="360"/>
      <w:jc w:val="both"/>
    </w:pPr>
    <w:rPr>
      <w:rFonts w:ascii="Arial" w:hAnsi="Arial" w:cs="Arial"/>
      <w:sz w:val="22"/>
      <w:vertAlign w:val="baseline"/>
    </w:rPr>
  </w:style>
  <w:style w:type="paragraph" w:styleId="Zpat">
    <w:name w:val="footer"/>
    <w:basedOn w:val="Normln"/>
    <w:rsid w:val="00D123F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23F4"/>
  </w:style>
  <w:style w:type="paragraph" w:styleId="Seznam2">
    <w:name w:val="List 2"/>
    <w:basedOn w:val="Normln"/>
    <w:rsid w:val="00D123F4"/>
    <w:pPr>
      <w:ind w:left="566" w:hanging="283"/>
    </w:pPr>
  </w:style>
  <w:style w:type="paragraph" w:styleId="Zhlav">
    <w:name w:val="header"/>
    <w:basedOn w:val="Normln"/>
    <w:rsid w:val="00D123F4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7029D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adpis">
    <w:name w:val="nadpis"/>
    <w:basedOn w:val="normln0"/>
    <w:rsid w:val="002350CF"/>
    <w:pPr>
      <w:numPr>
        <w:ilvl w:val="12"/>
      </w:num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shd w:val="pct20" w:color="auto" w:fill="auto"/>
      <w:ind w:left="284" w:hanging="284"/>
    </w:pPr>
    <w:rPr>
      <w:b/>
      <w:i/>
      <w:caps/>
    </w:rPr>
  </w:style>
  <w:style w:type="character" w:styleId="Hypertextovodkaz">
    <w:name w:val="Hyperlink"/>
    <w:rsid w:val="001D201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90A56"/>
    <w:rPr>
      <w:szCs w:val="16"/>
    </w:rPr>
  </w:style>
  <w:style w:type="character" w:customStyle="1" w:styleId="TextbublinyChar">
    <w:name w:val="Text bubliny Char"/>
    <w:link w:val="Textbubliny"/>
    <w:rsid w:val="00590A56"/>
    <w:rPr>
      <w:sz w:val="24"/>
      <w:szCs w:val="16"/>
      <w:vertAlign w:val="superscript"/>
    </w:rPr>
  </w:style>
  <w:style w:type="paragraph" w:customStyle="1" w:styleId="dkanormln">
    <w:name w:val="Øádka normální"/>
    <w:basedOn w:val="Normln"/>
    <w:rsid w:val="00C23576"/>
    <w:pPr>
      <w:jc w:val="both"/>
    </w:pPr>
    <w:rPr>
      <w:kern w:val="16"/>
      <w:szCs w:val="20"/>
      <w:vertAlign w:val="baseline"/>
    </w:rPr>
  </w:style>
  <w:style w:type="character" w:customStyle="1" w:styleId="Nadpis2Char">
    <w:name w:val="Nadpis 2 Char"/>
    <w:link w:val="Nadpis2"/>
    <w:semiHidden/>
    <w:rsid w:val="00F45262"/>
    <w:rPr>
      <w:rFonts w:ascii="Cambria" w:eastAsia="Times New Roman" w:hAnsi="Cambria" w:cs="Times New Roman"/>
      <w:b/>
      <w:bCs/>
      <w:i/>
      <w:iCs/>
      <w:sz w:val="28"/>
      <w:szCs w:val="28"/>
      <w:vertAlign w:val="superscript"/>
    </w:rPr>
  </w:style>
  <w:style w:type="paragraph" w:styleId="Odstavecseseznamem">
    <w:name w:val="List Paragraph"/>
    <w:basedOn w:val="Normln"/>
    <w:uiPriority w:val="34"/>
    <w:qFormat/>
    <w:rsid w:val="00A350D4"/>
    <w:pPr>
      <w:ind w:left="708"/>
    </w:pPr>
  </w:style>
  <w:style w:type="character" w:styleId="Odkaznakoment">
    <w:name w:val="annotation reference"/>
    <w:rsid w:val="000163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F794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4F794D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rsid w:val="000163C9"/>
    <w:rPr>
      <w:b/>
      <w:bCs/>
    </w:rPr>
  </w:style>
  <w:style w:type="character" w:customStyle="1" w:styleId="PedmtkomenteChar">
    <w:name w:val="Předmět komentáře Char"/>
    <w:link w:val="Pedmtkomente"/>
    <w:rsid w:val="000163C9"/>
    <w:rPr>
      <w:b/>
      <w:bCs/>
      <w:vertAlign w:val="superscript"/>
    </w:rPr>
  </w:style>
  <w:style w:type="paragraph" w:styleId="Nzev">
    <w:name w:val="Title"/>
    <w:basedOn w:val="Normln"/>
    <w:link w:val="NzevChar"/>
    <w:qFormat/>
    <w:rsid w:val="0029178F"/>
    <w:pPr>
      <w:jc w:val="center"/>
    </w:pPr>
    <w:rPr>
      <w:rFonts w:ascii="Arial" w:hAnsi="Arial"/>
      <w:b/>
      <w:sz w:val="20"/>
      <w:szCs w:val="20"/>
      <w:u w:val="single"/>
      <w:vertAlign w:val="baseline"/>
    </w:rPr>
  </w:style>
  <w:style w:type="character" w:customStyle="1" w:styleId="NzevChar">
    <w:name w:val="Název Char"/>
    <w:link w:val="Nzev"/>
    <w:rsid w:val="0029178F"/>
    <w:rPr>
      <w:rFonts w:ascii="Arial" w:hAnsi="Arial"/>
      <w:b/>
      <w:u w:val="single"/>
    </w:rPr>
  </w:style>
  <w:style w:type="paragraph" w:customStyle="1" w:styleId="Zkladntext21">
    <w:name w:val="Základní text 21"/>
    <w:basedOn w:val="Normln"/>
    <w:rsid w:val="00CA719A"/>
    <w:rPr>
      <w:rFonts w:ascii="Arial" w:hAnsi="Arial"/>
      <w:sz w:val="22"/>
      <w:szCs w:val="20"/>
      <w:vertAlign w:val="baseline"/>
      <w:lang w:eastAsia="ar-SA"/>
    </w:rPr>
  </w:style>
  <w:style w:type="paragraph" w:customStyle="1" w:styleId="Zkladntext22">
    <w:name w:val="Základní text 22"/>
    <w:basedOn w:val="Normln"/>
    <w:rsid w:val="00EE0BFB"/>
    <w:pPr>
      <w:tabs>
        <w:tab w:val="left" w:pos="720"/>
      </w:tabs>
      <w:suppressAutoHyphens/>
      <w:ind w:left="720" w:hanging="720"/>
      <w:jc w:val="both"/>
    </w:pPr>
    <w:rPr>
      <w:rFonts w:ascii="Arial" w:hAnsi="Arial" w:cs="Arial"/>
      <w:szCs w:val="20"/>
      <w:vertAlign w:val="baseline"/>
      <w:lang w:eastAsia="zh-CN"/>
    </w:rPr>
  </w:style>
  <w:style w:type="paragraph" w:styleId="Revize">
    <w:name w:val="Revision"/>
    <w:hidden/>
    <w:uiPriority w:val="99"/>
    <w:semiHidden/>
    <w:rsid w:val="003B5154"/>
    <w:rPr>
      <w:sz w:val="24"/>
      <w:szCs w:val="24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459F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vertAlign w:val="baseli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459F9"/>
  </w:style>
  <w:style w:type="paragraph" w:customStyle="1" w:styleId="Styl1">
    <w:name w:val="Styl1"/>
    <w:basedOn w:val="Normln"/>
    <w:rsid w:val="006C5082"/>
    <w:pPr>
      <w:numPr>
        <w:numId w:val="54"/>
      </w:numPr>
      <w:spacing w:after="240"/>
      <w:jc w:val="both"/>
    </w:pPr>
    <w:rPr>
      <w:sz w:val="20"/>
      <w:szCs w:val="20"/>
      <w:vertAlign w:val="baseline"/>
    </w:rPr>
  </w:style>
  <w:style w:type="paragraph" w:customStyle="1" w:styleId="RLdajeosmluvnstran">
    <w:name w:val="RL  údaje o smluvní straně"/>
    <w:basedOn w:val="Normln"/>
    <w:uiPriority w:val="99"/>
    <w:rsid w:val="004B4693"/>
    <w:pPr>
      <w:spacing w:after="120" w:line="280" w:lineRule="exact"/>
      <w:jc w:val="center"/>
    </w:pPr>
    <w:rPr>
      <w:rFonts w:ascii="Calibri" w:hAnsi="Calibri" w:cs="Calibri"/>
      <w:sz w:val="22"/>
      <w:szCs w:val="22"/>
      <w:vertAlign w:val="baseline"/>
      <w:lang w:eastAsia="en-US"/>
    </w:rPr>
  </w:style>
  <w:style w:type="paragraph" w:customStyle="1" w:styleId="NormlnIMP">
    <w:name w:val="Normální_IMP"/>
    <w:basedOn w:val="Normln"/>
    <w:rsid w:val="004B4693"/>
    <w:pPr>
      <w:suppressAutoHyphens/>
      <w:overflowPunct w:val="0"/>
      <w:autoSpaceDE w:val="0"/>
      <w:autoSpaceDN w:val="0"/>
      <w:adjustRightInd w:val="0"/>
      <w:spacing w:line="228" w:lineRule="auto"/>
    </w:pPr>
    <w:rPr>
      <w:color w:val="000000"/>
      <w:szCs w:val="20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23F4"/>
    <w:rPr>
      <w:sz w:val="24"/>
      <w:szCs w:val="24"/>
      <w:vertAlign w:val="superscript"/>
    </w:rPr>
  </w:style>
  <w:style w:type="paragraph" w:styleId="Nadpis1">
    <w:name w:val="heading 1"/>
    <w:basedOn w:val="Normln"/>
    <w:next w:val="Normln"/>
    <w:qFormat/>
    <w:rsid w:val="00D123F4"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0"/>
      <w:vertAlign w:val="baseline"/>
    </w:rPr>
  </w:style>
  <w:style w:type="paragraph" w:styleId="Nadpis2">
    <w:name w:val="heading 2"/>
    <w:basedOn w:val="Normln"/>
    <w:next w:val="Normln"/>
    <w:link w:val="Nadpis2Char"/>
    <w:qFormat/>
    <w:rsid w:val="00F452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rsid w:val="00D123F4"/>
    <w:pPr>
      <w:jc w:val="both"/>
    </w:pPr>
    <w:rPr>
      <w:rFonts w:ascii="Arial" w:hAnsi="Arial"/>
      <w:szCs w:val="20"/>
      <w:vertAlign w:val="baseline"/>
    </w:rPr>
  </w:style>
  <w:style w:type="paragraph" w:styleId="Zkladntext">
    <w:name w:val="Body Text"/>
    <w:basedOn w:val="Normln"/>
    <w:rsid w:val="00D123F4"/>
    <w:rPr>
      <w:rFonts w:ascii="Arial" w:hAnsi="Arial" w:cs="Arial"/>
      <w:sz w:val="22"/>
      <w:vertAlign w:val="baseline"/>
    </w:rPr>
  </w:style>
  <w:style w:type="paragraph" w:styleId="Zkladntextodsazen">
    <w:name w:val="Body Text Indent"/>
    <w:basedOn w:val="Normln"/>
    <w:rsid w:val="00D123F4"/>
    <w:pPr>
      <w:ind w:left="360" w:hanging="360"/>
      <w:jc w:val="both"/>
    </w:pPr>
    <w:rPr>
      <w:rFonts w:ascii="Arial" w:hAnsi="Arial" w:cs="Arial"/>
      <w:sz w:val="22"/>
      <w:vertAlign w:val="baseline"/>
    </w:rPr>
  </w:style>
  <w:style w:type="paragraph" w:styleId="Zpat">
    <w:name w:val="footer"/>
    <w:basedOn w:val="Normln"/>
    <w:rsid w:val="00D123F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23F4"/>
  </w:style>
  <w:style w:type="paragraph" w:styleId="Seznam2">
    <w:name w:val="List 2"/>
    <w:basedOn w:val="Normln"/>
    <w:rsid w:val="00D123F4"/>
    <w:pPr>
      <w:ind w:left="566" w:hanging="283"/>
    </w:pPr>
  </w:style>
  <w:style w:type="paragraph" w:styleId="Zhlav">
    <w:name w:val="header"/>
    <w:basedOn w:val="Normln"/>
    <w:rsid w:val="00D123F4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7029D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adpis">
    <w:name w:val="nadpis"/>
    <w:basedOn w:val="normln0"/>
    <w:rsid w:val="002350CF"/>
    <w:pPr>
      <w:numPr>
        <w:ilvl w:val="12"/>
      </w:num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shd w:val="pct20" w:color="auto" w:fill="auto"/>
      <w:ind w:left="284" w:hanging="284"/>
    </w:pPr>
    <w:rPr>
      <w:b/>
      <w:i/>
      <w:caps/>
    </w:rPr>
  </w:style>
  <w:style w:type="character" w:styleId="Hypertextovodkaz">
    <w:name w:val="Hyperlink"/>
    <w:rsid w:val="001D201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90A56"/>
    <w:rPr>
      <w:szCs w:val="16"/>
    </w:rPr>
  </w:style>
  <w:style w:type="character" w:customStyle="1" w:styleId="TextbublinyChar">
    <w:name w:val="Text bubliny Char"/>
    <w:link w:val="Textbubliny"/>
    <w:rsid w:val="00590A56"/>
    <w:rPr>
      <w:sz w:val="24"/>
      <w:szCs w:val="16"/>
      <w:vertAlign w:val="superscript"/>
    </w:rPr>
  </w:style>
  <w:style w:type="paragraph" w:customStyle="1" w:styleId="dkanormln">
    <w:name w:val="Øádka normální"/>
    <w:basedOn w:val="Normln"/>
    <w:rsid w:val="00C23576"/>
    <w:pPr>
      <w:jc w:val="both"/>
    </w:pPr>
    <w:rPr>
      <w:kern w:val="16"/>
      <w:szCs w:val="20"/>
      <w:vertAlign w:val="baseline"/>
    </w:rPr>
  </w:style>
  <w:style w:type="character" w:customStyle="1" w:styleId="Nadpis2Char">
    <w:name w:val="Nadpis 2 Char"/>
    <w:link w:val="Nadpis2"/>
    <w:semiHidden/>
    <w:rsid w:val="00F45262"/>
    <w:rPr>
      <w:rFonts w:ascii="Cambria" w:eastAsia="Times New Roman" w:hAnsi="Cambria" w:cs="Times New Roman"/>
      <w:b/>
      <w:bCs/>
      <w:i/>
      <w:iCs/>
      <w:sz w:val="28"/>
      <w:szCs w:val="28"/>
      <w:vertAlign w:val="superscript"/>
    </w:rPr>
  </w:style>
  <w:style w:type="paragraph" w:styleId="Odstavecseseznamem">
    <w:name w:val="List Paragraph"/>
    <w:basedOn w:val="Normln"/>
    <w:uiPriority w:val="34"/>
    <w:qFormat/>
    <w:rsid w:val="00A350D4"/>
    <w:pPr>
      <w:ind w:left="708"/>
    </w:pPr>
  </w:style>
  <w:style w:type="character" w:styleId="Odkaznakoment">
    <w:name w:val="annotation reference"/>
    <w:rsid w:val="000163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F794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4F794D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rsid w:val="000163C9"/>
    <w:rPr>
      <w:b/>
      <w:bCs/>
    </w:rPr>
  </w:style>
  <w:style w:type="character" w:customStyle="1" w:styleId="PedmtkomenteChar">
    <w:name w:val="Předmět komentáře Char"/>
    <w:link w:val="Pedmtkomente"/>
    <w:rsid w:val="000163C9"/>
    <w:rPr>
      <w:b/>
      <w:bCs/>
      <w:vertAlign w:val="superscript"/>
    </w:rPr>
  </w:style>
  <w:style w:type="paragraph" w:styleId="Nzev">
    <w:name w:val="Title"/>
    <w:basedOn w:val="Normln"/>
    <w:link w:val="NzevChar"/>
    <w:qFormat/>
    <w:rsid w:val="0029178F"/>
    <w:pPr>
      <w:jc w:val="center"/>
    </w:pPr>
    <w:rPr>
      <w:rFonts w:ascii="Arial" w:hAnsi="Arial"/>
      <w:b/>
      <w:sz w:val="20"/>
      <w:szCs w:val="20"/>
      <w:u w:val="single"/>
      <w:vertAlign w:val="baseline"/>
    </w:rPr>
  </w:style>
  <w:style w:type="character" w:customStyle="1" w:styleId="NzevChar">
    <w:name w:val="Název Char"/>
    <w:link w:val="Nzev"/>
    <w:rsid w:val="0029178F"/>
    <w:rPr>
      <w:rFonts w:ascii="Arial" w:hAnsi="Arial"/>
      <w:b/>
      <w:u w:val="single"/>
    </w:rPr>
  </w:style>
  <w:style w:type="paragraph" w:customStyle="1" w:styleId="Zkladntext21">
    <w:name w:val="Základní text 21"/>
    <w:basedOn w:val="Normln"/>
    <w:rsid w:val="00CA719A"/>
    <w:rPr>
      <w:rFonts w:ascii="Arial" w:hAnsi="Arial"/>
      <w:sz w:val="22"/>
      <w:szCs w:val="20"/>
      <w:vertAlign w:val="baseline"/>
      <w:lang w:eastAsia="ar-SA"/>
    </w:rPr>
  </w:style>
  <w:style w:type="paragraph" w:customStyle="1" w:styleId="Zkladntext22">
    <w:name w:val="Základní text 22"/>
    <w:basedOn w:val="Normln"/>
    <w:rsid w:val="00EE0BFB"/>
    <w:pPr>
      <w:tabs>
        <w:tab w:val="left" w:pos="720"/>
      </w:tabs>
      <w:suppressAutoHyphens/>
      <w:ind w:left="720" w:hanging="720"/>
      <w:jc w:val="both"/>
    </w:pPr>
    <w:rPr>
      <w:rFonts w:ascii="Arial" w:hAnsi="Arial" w:cs="Arial"/>
      <w:szCs w:val="20"/>
      <w:vertAlign w:val="baseline"/>
      <w:lang w:eastAsia="zh-CN"/>
    </w:rPr>
  </w:style>
  <w:style w:type="paragraph" w:styleId="Revize">
    <w:name w:val="Revision"/>
    <w:hidden/>
    <w:uiPriority w:val="99"/>
    <w:semiHidden/>
    <w:rsid w:val="003B5154"/>
    <w:rPr>
      <w:sz w:val="24"/>
      <w:szCs w:val="24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459F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vertAlign w:val="baseli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459F9"/>
  </w:style>
  <w:style w:type="paragraph" w:customStyle="1" w:styleId="Styl1">
    <w:name w:val="Styl1"/>
    <w:basedOn w:val="Normln"/>
    <w:rsid w:val="006C5082"/>
    <w:pPr>
      <w:numPr>
        <w:numId w:val="54"/>
      </w:numPr>
      <w:spacing w:after="240"/>
      <w:jc w:val="both"/>
    </w:pPr>
    <w:rPr>
      <w:sz w:val="20"/>
      <w:szCs w:val="20"/>
      <w:vertAlign w:val="baseline"/>
    </w:rPr>
  </w:style>
  <w:style w:type="paragraph" w:customStyle="1" w:styleId="RLdajeosmluvnstran">
    <w:name w:val="RL  údaje o smluvní straně"/>
    <w:basedOn w:val="Normln"/>
    <w:uiPriority w:val="99"/>
    <w:rsid w:val="004B4693"/>
    <w:pPr>
      <w:spacing w:after="120" w:line="280" w:lineRule="exact"/>
      <w:jc w:val="center"/>
    </w:pPr>
    <w:rPr>
      <w:rFonts w:ascii="Calibri" w:hAnsi="Calibri" w:cs="Calibri"/>
      <w:sz w:val="22"/>
      <w:szCs w:val="22"/>
      <w:vertAlign w:val="baseline"/>
      <w:lang w:eastAsia="en-US"/>
    </w:rPr>
  </w:style>
  <w:style w:type="paragraph" w:customStyle="1" w:styleId="NormlnIMP">
    <w:name w:val="Normální_IMP"/>
    <w:basedOn w:val="Normln"/>
    <w:rsid w:val="004B4693"/>
    <w:pPr>
      <w:suppressAutoHyphens/>
      <w:overflowPunct w:val="0"/>
      <w:autoSpaceDE w:val="0"/>
      <w:autoSpaceDN w:val="0"/>
      <w:adjustRightInd w:val="0"/>
      <w:spacing w:line="228" w:lineRule="auto"/>
    </w:pPr>
    <w:rPr>
      <w:color w:val="000000"/>
      <w:szCs w:val="20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lementa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bin.sybera@imosgroup.cz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32237-C366-419D-A46C-4F7567599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...</vt:lpstr>
    </vt:vector>
  </TitlesOfParts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</dc:title>
  <dc:creator/>
  <cp:lastModifiedBy/>
  <cp:revision>1</cp:revision>
  <dcterms:created xsi:type="dcterms:W3CDTF">2017-01-17T12:41:00Z</dcterms:created>
  <dcterms:modified xsi:type="dcterms:W3CDTF">2017-01-17T12:48:00Z</dcterms:modified>
</cp:coreProperties>
</file>