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FB" w:rsidRDefault="00B864FB" w:rsidP="009D7994">
      <w:pPr>
        <w:rPr>
          <w:rFonts w:ascii="Arial" w:hAnsi="Arial" w:cs="Arial"/>
          <w:iCs/>
          <w:sz w:val="22"/>
          <w:szCs w:val="22"/>
        </w:rPr>
      </w:pPr>
    </w:p>
    <w:p w:rsidR="00B662D2" w:rsidRDefault="00B662D2" w:rsidP="009D7994">
      <w:pPr>
        <w:rPr>
          <w:rFonts w:ascii="Arial" w:hAnsi="Arial" w:cs="Arial"/>
          <w:iCs/>
          <w:sz w:val="22"/>
          <w:szCs w:val="22"/>
        </w:rPr>
      </w:pPr>
    </w:p>
    <w:p w:rsidR="002119CC" w:rsidRPr="000E2CC7" w:rsidRDefault="00421183" w:rsidP="009D7994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Č</w:t>
      </w:r>
      <w:r w:rsidR="00356514" w:rsidRPr="000E2CC7">
        <w:rPr>
          <w:rFonts w:ascii="Arial" w:hAnsi="Arial" w:cs="Arial"/>
          <w:iCs/>
          <w:sz w:val="22"/>
          <w:szCs w:val="22"/>
        </w:rPr>
        <w:t>. j.</w:t>
      </w:r>
      <w:r w:rsidRPr="000E2CC7">
        <w:rPr>
          <w:rFonts w:ascii="Arial" w:hAnsi="Arial" w:cs="Arial"/>
          <w:iCs/>
          <w:sz w:val="22"/>
          <w:szCs w:val="22"/>
        </w:rPr>
        <w:t>:</w:t>
      </w:r>
      <w:r w:rsidR="00885248"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  <w:r w:rsidR="00A2534E" w:rsidRPr="000E2CC7">
        <w:rPr>
          <w:rFonts w:ascii="Arial" w:hAnsi="Arial" w:cs="Arial"/>
          <w:sz w:val="22"/>
          <w:szCs w:val="22"/>
        </w:rPr>
        <w:t>VUMOP/1155/2020</w:t>
      </w:r>
      <w:r w:rsidR="00B864FB" w:rsidRPr="000E2CC7">
        <w:rPr>
          <w:rFonts w:ascii="Arial" w:hAnsi="Arial" w:cs="Arial"/>
          <w:iCs/>
          <w:sz w:val="22"/>
          <w:szCs w:val="22"/>
        </w:rPr>
        <w:tab/>
      </w:r>
    </w:p>
    <w:p w:rsidR="009D7994" w:rsidRPr="000E2CC7" w:rsidRDefault="00356514" w:rsidP="002119CC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SZ</w:t>
      </w:r>
      <w:r w:rsidR="002119CC" w:rsidRPr="000E2CC7">
        <w:rPr>
          <w:rFonts w:ascii="Arial" w:hAnsi="Arial" w:cs="Arial"/>
          <w:iCs/>
          <w:sz w:val="22"/>
          <w:szCs w:val="22"/>
        </w:rPr>
        <w:t xml:space="preserve">: </w:t>
      </w:r>
      <w:r w:rsidR="009D7994"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</w:p>
    <w:p w:rsidR="00E25047" w:rsidRPr="000E2CC7" w:rsidRDefault="009D7994" w:rsidP="002119CC">
      <w:pPr>
        <w:rPr>
          <w:rFonts w:ascii="Arial" w:hAnsi="Arial" w:cs="Arial"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Listů:</w:t>
      </w:r>
      <w:r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</w:p>
    <w:p w:rsidR="009D7994" w:rsidRPr="000E2CC7" w:rsidRDefault="00E25047" w:rsidP="002119CC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sz w:val="22"/>
          <w:szCs w:val="22"/>
        </w:rPr>
        <w:t>Místo: Praha</w:t>
      </w:r>
      <w:r w:rsidR="00B864FB" w:rsidRPr="000E2CC7">
        <w:rPr>
          <w:rFonts w:ascii="Arial" w:hAnsi="Arial" w:cs="Arial"/>
          <w:iCs/>
          <w:sz w:val="22"/>
          <w:szCs w:val="22"/>
        </w:rPr>
        <w:tab/>
      </w:r>
    </w:p>
    <w:p w:rsidR="00BB3BB6" w:rsidRPr="000E2CC7" w:rsidRDefault="009D7994" w:rsidP="009D7994">
      <w:pPr>
        <w:rPr>
          <w:rFonts w:ascii="Arial" w:hAnsi="Arial" w:cs="Arial"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Datum:</w:t>
      </w:r>
      <w:r w:rsidR="004D23EB" w:rsidRPr="000E2CC7">
        <w:rPr>
          <w:rFonts w:ascii="Arial" w:hAnsi="Arial" w:cs="Arial"/>
          <w:sz w:val="22"/>
          <w:szCs w:val="22"/>
        </w:rPr>
        <w:t xml:space="preserve"> 2020-02-25</w:t>
      </w:r>
    </w:p>
    <w:p w:rsidR="009D7994" w:rsidRDefault="009D7994" w:rsidP="009D7994">
      <w:pPr>
        <w:rPr>
          <w:rFonts w:ascii="Arial" w:hAnsi="Arial" w:cs="Arial"/>
          <w:iCs/>
          <w:sz w:val="22"/>
          <w:szCs w:val="22"/>
        </w:rPr>
      </w:pPr>
    </w:p>
    <w:p w:rsidR="00BB3BB6" w:rsidRDefault="00BB3BB6" w:rsidP="000343DE">
      <w:pPr>
        <w:rPr>
          <w:rFonts w:ascii="Arial" w:hAnsi="Arial" w:cs="Arial"/>
          <w:b/>
        </w:rPr>
      </w:pPr>
    </w:p>
    <w:p w:rsidR="0029324D" w:rsidRDefault="0029324D" w:rsidP="000343DE">
      <w:pPr>
        <w:rPr>
          <w:rFonts w:ascii="Arial" w:hAnsi="Arial" w:cs="Arial"/>
          <w:b/>
        </w:rPr>
      </w:pPr>
    </w:p>
    <w:p w:rsidR="00E25047" w:rsidRPr="00E25047" w:rsidRDefault="00E25047" w:rsidP="000343DE">
      <w:pPr>
        <w:rPr>
          <w:rFonts w:ascii="Arial" w:hAnsi="Arial" w:cs="Arial"/>
          <w:iCs/>
        </w:rPr>
      </w:pPr>
      <w:r w:rsidRPr="00E25047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BJEDNÁVKA č. </w:t>
      </w:r>
      <w:r w:rsidR="00EF4A74">
        <w:rPr>
          <w:rFonts w:ascii="Arial" w:hAnsi="Arial" w:cs="Arial"/>
          <w:b/>
        </w:rPr>
        <w:t>77/2020/</w:t>
      </w:r>
      <w:proofErr w:type="spellStart"/>
      <w:r w:rsidR="00EF4A74">
        <w:rPr>
          <w:rFonts w:ascii="Arial" w:hAnsi="Arial" w:cs="Arial"/>
          <w:b/>
        </w:rPr>
        <w:t>neinv</w:t>
      </w:r>
      <w:proofErr w:type="spellEnd"/>
      <w:r w:rsidR="00EF4A74">
        <w:rPr>
          <w:rFonts w:ascii="Arial" w:hAnsi="Arial" w:cs="Arial"/>
          <w:b/>
        </w:rPr>
        <w:t>.</w:t>
      </w:r>
    </w:p>
    <w:p w:rsidR="000343DE" w:rsidRPr="00E90AA4" w:rsidRDefault="00032A3D" w:rsidP="000343DE">
      <w:pPr>
        <w:rPr>
          <w:rFonts w:ascii="Arial" w:hAnsi="Arial" w:cs="Arial"/>
          <w:b/>
          <w:iCs/>
          <w:sz w:val="22"/>
          <w:szCs w:val="22"/>
        </w:rPr>
      </w:pPr>
      <w:r w:rsidRPr="00885248">
        <w:rPr>
          <w:rFonts w:ascii="Arial" w:hAnsi="Arial" w:cs="Arial"/>
          <w:iCs/>
          <w:sz w:val="22"/>
          <w:szCs w:val="22"/>
        </w:rPr>
        <w:br/>
      </w:r>
      <w:r w:rsidR="000343DE" w:rsidRPr="00E90AA4">
        <w:rPr>
          <w:rFonts w:ascii="Arial" w:hAnsi="Arial" w:cs="Arial"/>
          <w:b/>
          <w:iCs/>
          <w:sz w:val="22"/>
          <w:szCs w:val="22"/>
        </w:rPr>
        <w:t>FIEDLER AMS s.r.o.</w:t>
      </w:r>
    </w:p>
    <w:p w:rsidR="00032A3D" w:rsidRDefault="000343DE" w:rsidP="009D7994">
      <w:pPr>
        <w:rPr>
          <w:rFonts w:ascii="Arial" w:hAnsi="Arial" w:cs="Arial"/>
          <w:iCs/>
          <w:sz w:val="22"/>
          <w:szCs w:val="22"/>
        </w:rPr>
      </w:pPr>
      <w:r w:rsidRPr="00E90AA4">
        <w:rPr>
          <w:rFonts w:ascii="Arial" w:hAnsi="Arial" w:cs="Arial"/>
          <w:iCs/>
          <w:sz w:val="22"/>
          <w:szCs w:val="22"/>
        </w:rPr>
        <w:t>Lipová, 9, 1789, České Budějovice, 37005, České Budějovice, Česká republika</w:t>
      </w:r>
    </w:p>
    <w:p w:rsidR="001E53C0" w:rsidRDefault="001E53C0" w:rsidP="009D7994">
      <w:pPr>
        <w:rPr>
          <w:rFonts w:ascii="Arial" w:hAnsi="Arial" w:cs="Arial"/>
          <w:iCs/>
          <w:sz w:val="22"/>
          <w:szCs w:val="22"/>
        </w:rPr>
      </w:pPr>
    </w:p>
    <w:p w:rsidR="00F16910" w:rsidRPr="00885248" w:rsidRDefault="00032A3D" w:rsidP="009D7994">
      <w:pPr>
        <w:rPr>
          <w:rFonts w:ascii="Arial" w:hAnsi="Arial" w:cs="Arial"/>
          <w:iCs/>
          <w:sz w:val="22"/>
          <w:szCs w:val="22"/>
        </w:rPr>
        <w:sectPr w:rsidR="00F16910" w:rsidRPr="00885248" w:rsidSect="00CA6CA7">
          <w:headerReference w:type="default" r:id="rId8"/>
          <w:footerReference w:type="default" r:id="rId9"/>
          <w:pgSz w:w="11906" w:h="16838" w:code="9"/>
          <w:pgMar w:top="851" w:right="1417" w:bottom="851" w:left="1417" w:header="709" w:footer="709" w:gutter="0"/>
          <w:cols w:num="2" w:space="567" w:equalWidth="0">
            <w:col w:w="4763" w:space="567"/>
            <w:col w:w="3742"/>
          </w:cols>
          <w:docGrid w:linePitch="360"/>
        </w:sectPr>
      </w:pPr>
      <w:r w:rsidRPr="00885248">
        <w:rPr>
          <w:rFonts w:ascii="Arial" w:hAnsi="Arial" w:cs="Arial"/>
          <w:iCs/>
          <w:sz w:val="22"/>
          <w:szCs w:val="22"/>
        </w:rPr>
        <w:br/>
      </w:r>
      <w:r w:rsidR="00BB3BB6">
        <w:rPr>
          <w:rFonts w:ascii="Arial" w:hAnsi="Arial" w:cs="Arial"/>
          <w:iCs/>
          <w:sz w:val="22"/>
          <w:szCs w:val="22"/>
        </w:rPr>
        <w:t xml:space="preserve"> </w:t>
      </w:r>
    </w:p>
    <w:p w:rsidR="00BB3BB6" w:rsidRDefault="00430618" w:rsidP="00E250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Vyřizuje</w:t>
      </w:r>
      <w:r>
        <w:rPr>
          <w:rFonts w:ascii="Arial" w:hAnsi="Arial" w:cs="Arial"/>
          <w:b/>
          <w:sz w:val="22"/>
          <w:szCs w:val="22"/>
        </w:rPr>
        <w:tab/>
      </w:r>
      <w:r w:rsidR="00BB3BB6">
        <w:rPr>
          <w:rFonts w:ascii="Arial" w:hAnsi="Arial" w:cs="Arial"/>
          <w:b/>
          <w:sz w:val="22"/>
          <w:szCs w:val="22"/>
        </w:rPr>
        <w:tab/>
        <w:t>Telefonní číslo</w:t>
      </w:r>
      <w:r w:rsidR="00322585">
        <w:rPr>
          <w:rFonts w:ascii="Arial" w:hAnsi="Arial" w:cs="Arial"/>
          <w:b/>
          <w:sz w:val="22"/>
          <w:szCs w:val="22"/>
        </w:rPr>
        <w:tab/>
        <w:t xml:space="preserve">Úkol/odd. </w:t>
      </w:r>
      <w:r w:rsidR="00322585">
        <w:rPr>
          <w:rFonts w:ascii="Arial" w:hAnsi="Arial" w:cs="Arial"/>
          <w:b/>
          <w:sz w:val="22"/>
          <w:szCs w:val="22"/>
        </w:rPr>
        <w:tab/>
      </w:r>
      <w:r w:rsidR="00322585">
        <w:rPr>
          <w:rFonts w:ascii="Arial" w:hAnsi="Arial" w:cs="Arial"/>
          <w:b/>
          <w:sz w:val="22"/>
          <w:szCs w:val="22"/>
        </w:rPr>
        <w:tab/>
        <w:t>Objednavatel</w:t>
      </w:r>
      <w:r w:rsidR="00322585">
        <w:rPr>
          <w:rFonts w:ascii="Arial" w:hAnsi="Arial" w:cs="Arial"/>
          <w:sz w:val="22"/>
          <w:szCs w:val="22"/>
        </w:rPr>
        <w:tab/>
      </w:r>
    </w:p>
    <w:p w:rsidR="00E25047" w:rsidRPr="00E25047" w:rsidRDefault="00FE7600" w:rsidP="003225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BB3BB6">
        <w:rPr>
          <w:rFonts w:ascii="Arial" w:hAnsi="Arial" w:cs="Arial"/>
          <w:sz w:val="22"/>
          <w:szCs w:val="22"/>
        </w:rPr>
        <w:tab/>
      </w:r>
      <w:r w:rsidR="00430618">
        <w:rPr>
          <w:rFonts w:ascii="Arial" w:hAnsi="Arial" w:cs="Arial"/>
          <w:sz w:val="22"/>
          <w:szCs w:val="22"/>
        </w:rPr>
        <w:t xml:space="preserve"> </w:t>
      </w:r>
      <w:r w:rsidR="00E25047" w:rsidRPr="00E25047">
        <w:rPr>
          <w:rFonts w:ascii="Arial" w:hAnsi="Arial" w:cs="Arial"/>
          <w:sz w:val="22"/>
          <w:szCs w:val="22"/>
        </w:rPr>
        <w:t xml:space="preserve"> 257 027</w:t>
      </w:r>
      <w:r w:rsidR="00322585">
        <w:rPr>
          <w:rFonts w:ascii="Arial" w:hAnsi="Arial" w:cs="Arial"/>
          <w:sz w:val="22"/>
          <w:szCs w:val="22"/>
        </w:rPr>
        <w:t> </w:t>
      </w:r>
      <w:r w:rsidR="00525C92">
        <w:rPr>
          <w:rFonts w:ascii="Arial" w:hAnsi="Arial" w:cs="Arial"/>
          <w:sz w:val="22"/>
          <w:szCs w:val="22"/>
        </w:rPr>
        <w:t>235</w:t>
      </w:r>
      <w:r w:rsidR="00E25047" w:rsidRPr="00E25047">
        <w:rPr>
          <w:rFonts w:ascii="Arial" w:hAnsi="Arial" w:cs="Arial"/>
          <w:sz w:val="22"/>
          <w:szCs w:val="22"/>
        </w:rPr>
        <w:tab/>
      </w:r>
      <w:r w:rsidR="00322585">
        <w:rPr>
          <w:rFonts w:ascii="Arial" w:hAnsi="Arial" w:cs="Arial"/>
          <w:sz w:val="22"/>
          <w:szCs w:val="22"/>
        </w:rPr>
        <w:tab/>
      </w:r>
      <w:r w:rsidR="00EF4A74">
        <w:rPr>
          <w:rFonts w:ascii="Arial" w:hAnsi="Arial" w:cs="Arial"/>
          <w:sz w:val="22"/>
          <w:szCs w:val="22"/>
        </w:rPr>
        <w:t>13619/2110</w:t>
      </w:r>
      <w:r w:rsidR="00EF4A74">
        <w:rPr>
          <w:rFonts w:ascii="Arial" w:hAnsi="Arial" w:cs="Arial"/>
          <w:sz w:val="22"/>
          <w:szCs w:val="22"/>
        </w:rPr>
        <w:tab/>
      </w:r>
      <w:r w:rsidR="00EF4A74">
        <w:rPr>
          <w:rFonts w:ascii="Arial" w:hAnsi="Arial" w:cs="Arial"/>
          <w:sz w:val="22"/>
          <w:szCs w:val="22"/>
        </w:rPr>
        <w:tab/>
      </w:r>
    </w:p>
    <w:p w:rsidR="00A2534E" w:rsidRDefault="00A2534E" w:rsidP="00A2534E">
      <w:pPr>
        <w:rPr>
          <w:rFonts w:ascii="Arial" w:hAnsi="Arial" w:cs="Arial"/>
          <w:b/>
          <w:bCs/>
          <w:iCs/>
          <w:sz w:val="22"/>
          <w:szCs w:val="22"/>
        </w:rPr>
      </w:pPr>
    </w:p>
    <w:p w:rsidR="00BB3BB6" w:rsidRPr="00BB3BB6" w:rsidRDefault="00BB3BB6" w:rsidP="00BB3BB6">
      <w:pPr>
        <w:rPr>
          <w:rFonts w:ascii="Arial" w:hAnsi="Arial" w:cs="Arial"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 xml:space="preserve">Fakturu zašlete na adresu: </w:t>
      </w:r>
      <w:r w:rsidRPr="00BB3BB6">
        <w:rPr>
          <w:rFonts w:ascii="Arial" w:hAnsi="Arial" w:cs="Arial"/>
          <w:sz w:val="22"/>
          <w:szCs w:val="22"/>
        </w:rPr>
        <w:t xml:space="preserve">VÚMOP, </w:t>
      </w:r>
      <w:proofErr w:type="gramStart"/>
      <w:r w:rsidRPr="00BB3BB6">
        <w:rPr>
          <w:rFonts w:ascii="Arial" w:hAnsi="Arial" w:cs="Arial"/>
          <w:sz w:val="22"/>
          <w:szCs w:val="22"/>
        </w:rPr>
        <w:t>v.v.</w:t>
      </w:r>
      <w:proofErr w:type="gramEnd"/>
      <w:r w:rsidRPr="00BB3BB6">
        <w:rPr>
          <w:rFonts w:ascii="Arial" w:hAnsi="Arial" w:cs="Arial"/>
          <w:sz w:val="22"/>
          <w:szCs w:val="22"/>
        </w:rPr>
        <w:t>i., Žabovřeská 250, 156 27 Praha 5</w:t>
      </w:r>
      <w:r w:rsidR="00430618">
        <w:rPr>
          <w:rFonts w:ascii="Arial" w:hAnsi="Arial" w:cs="Arial"/>
          <w:sz w:val="22"/>
          <w:szCs w:val="22"/>
        </w:rPr>
        <w:t>-</w:t>
      </w:r>
      <w:r w:rsidRPr="00BB3BB6">
        <w:rPr>
          <w:rFonts w:ascii="Arial" w:hAnsi="Arial" w:cs="Arial"/>
          <w:sz w:val="22"/>
          <w:szCs w:val="22"/>
        </w:rPr>
        <w:t>Zbraslav</w:t>
      </w:r>
    </w:p>
    <w:p w:rsidR="00BB3BB6" w:rsidRPr="00BB3BB6" w:rsidRDefault="00BB3BB6" w:rsidP="00BB3BB6">
      <w:pPr>
        <w:rPr>
          <w:rFonts w:ascii="Arial" w:hAnsi="Arial" w:cs="Arial"/>
          <w:b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 xml:space="preserve">Dodací lhůta: </w:t>
      </w:r>
    </w:p>
    <w:p w:rsidR="00BB3BB6" w:rsidRPr="00BB3BB6" w:rsidRDefault="00BB3BB6" w:rsidP="00BB3BB6">
      <w:pPr>
        <w:rPr>
          <w:rFonts w:ascii="Arial" w:hAnsi="Arial" w:cs="Arial"/>
          <w:b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>Banka</w:t>
      </w:r>
      <w:r w:rsidR="00BE70C9">
        <w:rPr>
          <w:rFonts w:ascii="Arial" w:hAnsi="Arial" w:cs="Arial"/>
          <w:b/>
          <w:sz w:val="22"/>
          <w:szCs w:val="22"/>
        </w:rPr>
        <w:t>:</w:t>
      </w:r>
      <w:r w:rsidRPr="00BB3BB6">
        <w:rPr>
          <w:rFonts w:ascii="Arial" w:hAnsi="Arial" w:cs="Arial"/>
          <w:b/>
          <w:sz w:val="22"/>
          <w:szCs w:val="22"/>
        </w:rPr>
        <w:t xml:space="preserve"> </w:t>
      </w:r>
      <w:r w:rsidR="00525C92">
        <w:rPr>
          <w:rFonts w:ascii="Arial" w:hAnsi="Arial" w:cs="Arial"/>
          <w:sz w:val="22"/>
          <w:szCs w:val="22"/>
        </w:rPr>
        <w:t>KB Praha</w:t>
      </w:r>
      <w:r w:rsidR="00525C92">
        <w:rPr>
          <w:rFonts w:ascii="Arial" w:hAnsi="Arial" w:cs="Arial"/>
          <w:sz w:val="22"/>
          <w:szCs w:val="22"/>
        </w:rPr>
        <w:tab/>
      </w:r>
      <w:r w:rsidR="00525C92">
        <w:rPr>
          <w:rFonts w:ascii="Arial" w:hAnsi="Arial" w:cs="Arial"/>
          <w:sz w:val="22"/>
          <w:szCs w:val="22"/>
        </w:rPr>
        <w:tab/>
      </w:r>
      <w:r w:rsidR="00525C92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  <w:r w:rsidR="00525C92" w:rsidRPr="00BB3BB6">
        <w:rPr>
          <w:rFonts w:ascii="Arial" w:hAnsi="Arial" w:cs="Arial"/>
          <w:b/>
          <w:sz w:val="22"/>
          <w:szCs w:val="22"/>
        </w:rPr>
        <w:t xml:space="preserve">Číslo bankovního účtu: </w:t>
      </w:r>
      <w:r w:rsidR="00525C92" w:rsidRPr="00BB3BB6">
        <w:rPr>
          <w:rFonts w:ascii="Arial" w:hAnsi="Arial" w:cs="Arial"/>
          <w:sz w:val="22"/>
          <w:szCs w:val="22"/>
        </w:rPr>
        <w:t>24635051/0100</w:t>
      </w:r>
    </w:p>
    <w:p w:rsidR="00BB3BB6" w:rsidRPr="00BB3BB6" w:rsidRDefault="00BB3BB6" w:rsidP="00BB3BB6">
      <w:pPr>
        <w:rPr>
          <w:rFonts w:ascii="Arial" w:hAnsi="Arial" w:cs="Arial"/>
          <w:sz w:val="22"/>
          <w:szCs w:val="22"/>
        </w:rPr>
      </w:pPr>
      <w:r w:rsidRPr="00BB3BB6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</w:p>
    <w:p w:rsidR="00A2534E" w:rsidRDefault="00A2534E" w:rsidP="00A2534E">
      <w:pPr>
        <w:rPr>
          <w:rFonts w:ascii="Arial" w:hAnsi="Arial" w:cs="Arial"/>
          <w:b/>
          <w:bCs/>
          <w:iCs/>
          <w:sz w:val="22"/>
          <w:szCs w:val="22"/>
        </w:rPr>
      </w:pPr>
    </w:p>
    <w:p w:rsidR="002B6A82" w:rsidRPr="008F2D27" w:rsidRDefault="008C7F14" w:rsidP="008F2D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Objednáváme u V</w:t>
      </w:r>
      <w:r w:rsidR="00E25047" w:rsidRPr="00E25047">
        <w:rPr>
          <w:rFonts w:ascii="Arial" w:hAnsi="Arial" w:cs="Arial"/>
          <w:b/>
          <w:bCs/>
          <w:iCs/>
          <w:sz w:val="22"/>
          <w:szCs w:val="22"/>
          <w:u w:val="single"/>
        </w:rPr>
        <w:t>ás</w:t>
      </w:r>
      <w:r w:rsidR="00E25047">
        <w:rPr>
          <w:rFonts w:ascii="Arial" w:hAnsi="Arial" w:cs="Arial"/>
          <w:b/>
          <w:bCs/>
          <w:iCs/>
          <w:sz w:val="22"/>
          <w:szCs w:val="22"/>
        </w:rPr>
        <w:t>:</w:t>
      </w:r>
    </w:p>
    <w:p w:rsidR="00D260B0" w:rsidRPr="00EF4A74" w:rsidRDefault="00EF4A74" w:rsidP="00EF4A7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Cs/>
          <w:sz w:val="22"/>
          <w:szCs w:val="22"/>
        </w:rPr>
        <w:t xml:space="preserve">5 ks kombinovaný radiový modul WL-PI2-485-E </w:t>
      </w:r>
      <w:r w:rsidRPr="00EF4A74">
        <w:rPr>
          <w:rFonts w:ascii="Arial" w:hAnsi="Arial" w:cs="Arial"/>
          <w:i/>
          <w:iCs/>
          <w:sz w:val="16"/>
          <w:szCs w:val="16"/>
        </w:rPr>
        <w:t>(á 4365,- Kč bez DPH)</w:t>
      </w:r>
    </w:p>
    <w:p w:rsidR="00EF4A74" w:rsidRPr="00EF4A74" w:rsidRDefault="00EF4A74" w:rsidP="00EF4A7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Cs/>
          <w:sz w:val="22"/>
          <w:szCs w:val="22"/>
        </w:rPr>
        <w:t xml:space="preserve">5 ks základní radiový modul WL-BASE </w:t>
      </w:r>
      <w:r w:rsidRPr="00EF4A74">
        <w:rPr>
          <w:rFonts w:ascii="Arial" w:hAnsi="Arial" w:cs="Arial"/>
          <w:i/>
          <w:iCs/>
          <w:sz w:val="16"/>
          <w:szCs w:val="16"/>
        </w:rPr>
        <w:t>(á 4050,- Kč bez DPH)</w:t>
      </w:r>
    </w:p>
    <w:p w:rsidR="00EF4A74" w:rsidRDefault="00EF4A74" w:rsidP="00EF4A7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5x upgrade firmware M4016 na M4032 </w:t>
      </w:r>
      <w:r w:rsidRPr="00EF4A74">
        <w:rPr>
          <w:rFonts w:ascii="Arial" w:hAnsi="Arial" w:cs="Arial"/>
          <w:i/>
          <w:iCs/>
          <w:sz w:val="16"/>
          <w:szCs w:val="16"/>
        </w:rPr>
        <w:t>(á 2500,- Kč bez DPH)</w:t>
      </w:r>
    </w:p>
    <w:p w:rsidR="00EF4A74" w:rsidRDefault="00EF4A74" w:rsidP="00EF4A7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10 ks přesný převodník Pt100/RS485 TEP1/E-S </w:t>
      </w:r>
      <w:r w:rsidRPr="00EF4A74">
        <w:rPr>
          <w:rFonts w:ascii="Arial" w:hAnsi="Arial" w:cs="Arial"/>
          <w:i/>
          <w:iCs/>
          <w:sz w:val="16"/>
          <w:szCs w:val="16"/>
        </w:rPr>
        <w:t>(á 2142,- Kč bez DPH)</w:t>
      </w:r>
    </w:p>
    <w:p w:rsidR="00EF4A74" w:rsidRDefault="00EF4A74" w:rsidP="00EF4A7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5 ks AKU 12V/7Ah </w:t>
      </w:r>
      <w:r w:rsidRPr="00EF4A74">
        <w:rPr>
          <w:rFonts w:ascii="Arial" w:hAnsi="Arial" w:cs="Arial"/>
          <w:i/>
          <w:iCs/>
          <w:sz w:val="16"/>
          <w:szCs w:val="16"/>
        </w:rPr>
        <w:t>(á 414,- Kč bez DPH)</w:t>
      </w:r>
    </w:p>
    <w:p w:rsidR="00EF4A74" w:rsidRPr="00EF4A74" w:rsidRDefault="00EF4A74" w:rsidP="00EF4A7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Cs/>
          <w:sz w:val="22"/>
          <w:szCs w:val="22"/>
        </w:rPr>
        <w:t xml:space="preserve">Expedice L </w:t>
      </w:r>
      <w:r w:rsidRPr="00EF4A74">
        <w:rPr>
          <w:rFonts w:ascii="Arial" w:hAnsi="Arial" w:cs="Arial"/>
          <w:i/>
          <w:iCs/>
          <w:sz w:val="16"/>
          <w:szCs w:val="16"/>
        </w:rPr>
        <w:t>(210,- Kč bez DPH)</w:t>
      </w:r>
    </w:p>
    <w:p w:rsidR="00EF4A74" w:rsidRDefault="00EF4A74" w:rsidP="00EF4A74">
      <w:pPr>
        <w:autoSpaceDE w:val="0"/>
        <w:autoSpaceDN w:val="0"/>
        <w:adjustRightInd w:val="0"/>
        <w:ind w:left="360"/>
        <w:rPr>
          <w:rFonts w:ascii="Arial" w:hAnsi="Arial" w:cs="Arial"/>
          <w:iCs/>
          <w:sz w:val="22"/>
          <w:szCs w:val="22"/>
        </w:rPr>
      </w:pPr>
      <w:r w:rsidRPr="00EF4A74">
        <w:rPr>
          <w:rFonts w:ascii="Arial" w:hAnsi="Arial" w:cs="Arial"/>
          <w:iCs/>
          <w:sz w:val="22"/>
          <w:szCs w:val="22"/>
        </w:rPr>
        <w:t xml:space="preserve">dle cenové nabídky č. N200145, ze dne </w:t>
      </w:r>
      <w:proofErr w:type="gramStart"/>
      <w:r w:rsidRPr="00EF4A74">
        <w:rPr>
          <w:rFonts w:ascii="Arial" w:hAnsi="Arial" w:cs="Arial"/>
          <w:iCs/>
          <w:sz w:val="22"/>
          <w:szCs w:val="22"/>
        </w:rPr>
        <w:t>20.2.2020</w:t>
      </w:r>
      <w:proofErr w:type="gramEnd"/>
    </w:p>
    <w:p w:rsidR="000D0C07" w:rsidRDefault="000D0C07" w:rsidP="00EF4A74">
      <w:pPr>
        <w:autoSpaceDE w:val="0"/>
        <w:autoSpaceDN w:val="0"/>
        <w:adjustRightInd w:val="0"/>
        <w:ind w:left="360"/>
        <w:rPr>
          <w:rFonts w:ascii="Arial" w:hAnsi="Arial" w:cs="Arial"/>
          <w:iCs/>
          <w:sz w:val="22"/>
          <w:szCs w:val="22"/>
        </w:rPr>
      </w:pPr>
    </w:p>
    <w:p w:rsidR="000D0C07" w:rsidRDefault="000D0C07" w:rsidP="00EF4A74">
      <w:pPr>
        <w:autoSpaceDE w:val="0"/>
        <w:autoSpaceDN w:val="0"/>
        <w:adjustRightInd w:val="0"/>
        <w:ind w:left="360"/>
        <w:rPr>
          <w:rFonts w:ascii="Arial" w:hAnsi="Arial" w:cs="Arial"/>
          <w:iCs/>
          <w:sz w:val="22"/>
          <w:szCs w:val="22"/>
        </w:rPr>
      </w:pPr>
      <w:r w:rsidRPr="000D0C07">
        <w:rPr>
          <w:rFonts w:ascii="Arial" w:hAnsi="Arial" w:cs="Arial"/>
          <w:b/>
          <w:iCs/>
          <w:sz w:val="22"/>
          <w:szCs w:val="22"/>
          <w:u w:val="single"/>
        </w:rPr>
        <w:t>Cena:</w:t>
      </w:r>
      <w:r>
        <w:rPr>
          <w:rFonts w:ascii="Arial" w:hAnsi="Arial" w:cs="Arial"/>
          <w:iCs/>
          <w:sz w:val="22"/>
          <w:szCs w:val="22"/>
        </w:rPr>
        <w:t xml:space="preserve"> 94 712,75 Kč vč. DPH</w:t>
      </w:r>
    </w:p>
    <w:p w:rsidR="00EF4A74" w:rsidRPr="00EF4A74" w:rsidRDefault="00EF4A74" w:rsidP="00EF4A74">
      <w:pPr>
        <w:autoSpaceDE w:val="0"/>
        <w:autoSpaceDN w:val="0"/>
        <w:adjustRightInd w:val="0"/>
        <w:ind w:left="360"/>
        <w:rPr>
          <w:rFonts w:ascii="Arial" w:hAnsi="Arial" w:cs="Arial"/>
          <w:iCs/>
          <w:sz w:val="22"/>
          <w:szCs w:val="22"/>
        </w:rPr>
      </w:pPr>
    </w:p>
    <w:p w:rsidR="00EF4A74" w:rsidRPr="00EF4A74" w:rsidRDefault="00EF4A74" w:rsidP="00EF4A74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EF4A74">
        <w:rPr>
          <w:rFonts w:ascii="Arial" w:hAnsi="Arial" w:cs="Arial"/>
          <w:i/>
          <w:iCs/>
          <w:sz w:val="22"/>
          <w:szCs w:val="22"/>
        </w:rPr>
        <w:t>Prosíme o zaslání celé zásilky na adresu:</w:t>
      </w:r>
    </w:p>
    <w:p w:rsidR="00EF4A74" w:rsidRDefault="00EF4A74" w:rsidP="00EF4A7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VÚMOP, </w:t>
      </w:r>
      <w:proofErr w:type="gramStart"/>
      <w:r>
        <w:rPr>
          <w:rFonts w:ascii="Arial" w:hAnsi="Arial" w:cs="Arial"/>
          <w:iCs/>
          <w:sz w:val="22"/>
          <w:szCs w:val="22"/>
        </w:rPr>
        <w:t>v.v.</w:t>
      </w:r>
      <w:proofErr w:type="gramEnd"/>
      <w:r>
        <w:rPr>
          <w:rFonts w:ascii="Arial" w:hAnsi="Arial" w:cs="Arial"/>
          <w:iCs/>
          <w:sz w:val="22"/>
          <w:szCs w:val="22"/>
        </w:rPr>
        <w:t>i.</w:t>
      </w:r>
    </w:p>
    <w:p w:rsidR="00EF4A74" w:rsidRDefault="00EF4A74" w:rsidP="00EF4A7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Doc. Ing. Z. Kulhavý, CSc.</w:t>
      </w:r>
    </w:p>
    <w:p w:rsidR="00EF4A74" w:rsidRDefault="00EF4A74" w:rsidP="00EF4A7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Boženy Němcové 231</w:t>
      </w:r>
    </w:p>
    <w:p w:rsidR="00EF4A74" w:rsidRPr="00EF4A74" w:rsidRDefault="00EF4A74" w:rsidP="00EF4A7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530 02 Pardubice </w:t>
      </w:r>
    </w:p>
    <w:p w:rsidR="00E25047" w:rsidRDefault="00E25047" w:rsidP="00E25047">
      <w:pPr>
        <w:tabs>
          <w:tab w:val="center" w:pos="1985"/>
          <w:tab w:val="center" w:pos="7088"/>
        </w:tabs>
        <w:spacing w:before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br/>
      </w:r>
      <w:r w:rsidRPr="00A630A5">
        <w:rPr>
          <w:rFonts w:ascii="Arial" w:hAnsi="Arial" w:cs="Arial"/>
          <w:bCs/>
          <w:iCs/>
          <w:sz w:val="22"/>
          <w:szCs w:val="22"/>
        </w:rPr>
        <w:t>ekonomický náměstek</w:t>
      </w:r>
    </w:p>
    <w:p w:rsidR="00E25047" w:rsidRPr="00885248" w:rsidRDefault="00E25047" w:rsidP="00E25047">
      <w:pPr>
        <w:tabs>
          <w:tab w:val="center" w:pos="1985"/>
          <w:tab w:val="center" w:pos="7088"/>
        </w:tabs>
        <w:spacing w:before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podepsáno elektronicky</w:t>
      </w:r>
    </w:p>
    <w:p w:rsidR="00160C72" w:rsidRPr="00885248" w:rsidRDefault="00160C72" w:rsidP="00885248">
      <w:pPr>
        <w:rPr>
          <w:rFonts w:ascii="Arial" w:hAnsi="Arial" w:cs="Arial"/>
          <w:iCs/>
          <w:sz w:val="22"/>
          <w:szCs w:val="22"/>
        </w:rPr>
      </w:pPr>
    </w:p>
    <w:p w:rsidR="00885248" w:rsidRPr="00885248" w:rsidRDefault="00885248" w:rsidP="00885248">
      <w:pPr>
        <w:rPr>
          <w:rFonts w:ascii="Arial" w:hAnsi="Arial" w:cs="Arial"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06170" w:rsidTr="00462324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306170" w:rsidRPr="00306170" w:rsidRDefault="00306170" w:rsidP="002A203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6170" w:rsidRPr="00885248" w:rsidRDefault="00306170" w:rsidP="00885248">
      <w:pPr>
        <w:rPr>
          <w:rFonts w:ascii="Arial" w:hAnsi="Arial" w:cs="Arial"/>
          <w:iCs/>
          <w:sz w:val="22"/>
          <w:szCs w:val="22"/>
        </w:rPr>
      </w:pPr>
    </w:p>
    <w:p w:rsidR="00185E27" w:rsidRPr="00185E27" w:rsidRDefault="00185E27" w:rsidP="00185E27">
      <w:pPr>
        <w:ind w:left="360"/>
        <w:rPr>
          <w:rFonts w:ascii="Arial" w:hAnsi="Arial" w:cs="Arial"/>
          <w:sz w:val="22"/>
          <w:szCs w:val="22"/>
        </w:rPr>
      </w:pPr>
    </w:p>
    <w:sectPr w:rsidR="00185E27" w:rsidRPr="00185E27" w:rsidSect="009D7994">
      <w:type w:val="continuous"/>
      <w:pgSz w:w="11906" w:h="16838" w:code="9"/>
      <w:pgMar w:top="1417" w:right="1417" w:bottom="851" w:left="141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EE" w:rsidRDefault="005F2BEE">
      <w:r>
        <w:separator/>
      </w:r>
    </w:p>
  </w:endnote>
  <w:endnote w:type="continuationSeparator" w:id="0">
    <w:p w:rsidR="005F2BEE" w:rsidRDefault="005F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47" w:rsidRPr="00B41F2C" w:rsidRDefault="0002056E" w:rsidP="00525C92">
    <w:pPr>
      <w:pStyle w:val="Zpat"/>
      <w:rPr>
        <w:color w:val="FF0000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-428625</wp:posOffset>
              </wp:positionH>
              <wp:positionV relativeFrom="paragraph">
                <wp:posOffset>210185</wp:posOffset>
              </wp:positionV>
              <wp:extent cx="3615055" cy="1032510"/>
              <wp:effectExtent l="0" t="0" r="444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5055" cy="1032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5C92" w:rsidRDefault="00237A7F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Výzkumný ústav meliorací</w:t>
                          </w:r>
                          <w:r w:rsidR="00525C9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="00AE06B1"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ochrany půdy</w:t>
                          </w:r>
                          <w:r w:rsidR="00AE06B1"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v. v. i.</w:t>
                          </w:r>
                        </w:p>
                        <w:p w:rsidR="00525C92" w:rsidRDefault="008C7F14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z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apsán</w:t>
                          </w:r>
                          <w:r w:rsidR="00B553E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v Rejstříku veřejných výzkumných institucí vedeném u MŠMT</w:t>
                          </w:r>
                        </w:p>
                        <w:p w:rsidR="00237A7F" w:rsidRPr="00BB6276" w:rsidRDefault="00237A7F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IČ</w:t>
                          </w:r>
                          <w:r w:rsidR="00FB35A3"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0</w:t>
                          </w:r>
                          <w:r w:rsidR="00FB35A3"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</w:t>
                          </w: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027049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DIČ: CZ00027049</w:t>
                          </w:r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CA6CA7"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+420 </w:t>
                          </w: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257 027 111</w:t>
                          </w:r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2B3BD2">
                              <w:rPr>
                                <w:rStyle w:val="Hypertextovodkaz"/>
                                <w:rFonts w:ascii="Arial" w:hAnsi="Arial" w:cs="Arial"/>
                                <w:sz w:val="18"/>
                                <w:szCs w:val="18"/>
                              </w:rPr>
                              <w:t>podatelna@vumop.cz</w:t>
                            </w:r>
                          </w:hyperlink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DS: 77jfd47</w:t>
                          </w:r>
                        </w:p>
                        <w:p w:rsidR="00237A7F" w:rsidRDefault="00237A7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33.75pt;margin-top:16.55pt;width:284.65pt;height:8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" stroked="f">
              <v:textbox inset="0,0,0,0">
                <w:txbxContent>
                  <w:p w:rsidR="00525C92" w:rsidRDefault="00237A7F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Výzkumný ústav meliorací</w:t>
                    </w:r>
                    <w:r w:rsidR="00525C9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</w:t>
                    </w:r>
                    <w:r w:rsidR="00AE06B1"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ochrany půdy</w:t>
                    </w:r>
                    <w:r w:rsidR="00AE06B1"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,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v. v. i.</w:t>
                    </w:r>
                  </w:p>
                  <w:p w:rsidR="00525C92" w:rsidRDefault="008C7F14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z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>apsán</w:t>
                    </w:r>
                    <w:r w:rsidR="00B553E2">
                      <w:rPr>
                        <w:rFonts w:ascii="Arial" w:hAnsi="Arial" w:cs="Arial"/>
                        <w:sz w:val="18"/>
                        <w:szCs w:val="18"/>
                      </w:rPr>
                      <w:t>a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 Rejstříku veřejných výzkumných institucí vedeném u MŠMT</w:t>
                    </w:r>
                  </w:p>
                  <w:p w:rsidR="00237A7F" w:rsidRPr="00BB6276" w:rsidRDefault="00237A7F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IČ</w:t>
                    </w:r>
                    <w:r w:rsidR="00FB35A3"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: 0</w:t>
                    </w:r>
                    <w:r w:rsidR="00FB35A3"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0</w:t>
                    </w: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027049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>, DIČ: CZ00027049</w:t>
                    </w:r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telefon: </w:t>
                    </w:r>
                    <w:r w:rsidR="00CA6CA7"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+420 </w:t>
                    </w: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>257 027 111</w:t>
                    </w:r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2B3BD2">
                        <w:rPr>
                          <w:rStyle w:val="Hypertextovodkaz"/>
                          <w:rFonts w:ascii="Arial" w:hAnsi="Arial" w:cs="Arial"/>
                          <w:sz w:val="18"/>
                          <w:szCs w:val="18"/>
                        </w:rPr>
                        <w:t>podatelna@vumop.cz</w:t>
                      </w:r>
                    </w:hyperlink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>DS: 77jfd47</w:t>
                    </w:r>
                  </w:p>
                  <w:p w:rsidR="00237A7F" w:rsidRDefault="00237A7F"/>
                </w:txbxContent>
              </v:textbox>
              <w10:wrap type="square" anchorx="margin"/>
            </v:shape>
          </w:pict>
        </mc:Fallback>
      </mc:AlternateContent>
    </w:r>
  </w:p>
  <w:p w:rsidR="008878FE" w:rsidRDefault="008878FE" w:rsidP="00D06EE5">
    <w:pPr>
      <w:pStyle w:val="Zpat"/>
    </w:pPr>
  </w:p>
  <w:p w:rsidR="00E25047" w:rsidRDefault="0002056E" w:rsidP="00D06EE5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3348355</wp:posOffset>
              </wp:positionH>
              <wp:positionV relativeFrom="paragraph">
                <wp:posOffset>26035</wp:posOffset>
              </wp:positionV>
              <wp:extent cx="2810510" cy="828675"/>
              <wp:effectExtent l="0" t="0" r="8890" b="9525"/>
              <wp:wrapSquare wrapText="bothSides"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7A7F" w:rsidRPr="002B3BD2" w:rsidRDefault="00525C92" w:rsidP="00EC4F0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 daňovém dokladu vždy uvádějte číslo objednávky, IČO, DIČ, datum uskutečnění zdanitelného plnění, datum vystavení dokladu a datum splatnosti</w:t>
                          </w:r>
                          <w:r w:rsidR="008C7F14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237A7F" w:rsidRDefault="00237A7F" w:rsidP="00237A7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63.65pt;margin-top:2.05pt;width:221.3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" stroked="f">
              <v:textbox inset="0,0,0,0">
                <w:txbxContent>
                  <w:p w:rsidR="00237A7F" w:rsidRPr="002B3BD2" w:rsidRDefault="00525C92" w:rsidP="00EC4F0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 daňovém dokladu vždy uvádějte číslo objednávky, IČO, DIČ, datum uskutečnění zdanitelného plnění, datum vystavení dokladu a datum splatnosti</w:t>
                    </w:r>
                    <w:r w:rsidR="008C7F14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.</w:t>
                    </w:r>
                  </w:p>
                  <w:p w:rsidR="00237A7F" w:rsidRDefault="00237A7F" w:rsidP="00237A7F"/>
                </w:txbxContent>
              </v:textbox>
              <w10:wrap type="square" anchorx="margin"/>
            </v:shape>
          </w:pict>
        </mc:Fallback>
      </mc:AlternateContent>
    </w:r>
  </w:p>
  <w:p w:rsidR="008878FE" w:rsidRDefault="008878FE" w:rsidP="00D06EE5">
    <w:pPr>
      <w:pStyle w:val="Zpat"/>
    </w:pPr>
  </w:p>
  <w:p w:rsidR="008878FE" w:rsidRDefault="008878FE" w:rsidP="00D06EE5">
    <w:pPr>
      <w:pStyle w:val="Zpat"/>
    </w:pPr>
  </w:p>
  <w:p w:rsidR="009D7994" w:rsidRPr="00D06EE5" w:rsidRDefault="009D7994" w:rsidP="00D06E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EE" w:rsidRDefault="005F2BEE">
      <w:r>
        <w:separator/>
      </w:r>
    </w:p>
  </w:footnote>
  <w:footnote w:type="continuationSeparator" w:id="0">
    <w:p w:rsidR="005F2BEE" w:rsidRDefault="005F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94" w:rsidRDefault="00B662D2">
    <w:pPr>
      <w:pStyle w:val="Zhlav"/>
    </w:pPr>
    <w:r w:rsidRPr="002B6A82">
      <w:rPr>
        <w:rFonts w:ascii="Arial" w:hAnsi="Arial" w:cs="Arial"/>
        <w:noProof/>
        <w:sz w:val="22"/>
        <w:szCs w:val="22"/>
      </w:rPr>
      <w:drawing>
        <wp:inline distT="0" distB="0" distL="0" distR="0">
          <wp:extent cx="2654300" cy="4953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056E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88900</wp:posOffset>
              </wp:positionV>
              <wp:extent cx="2356485" cy="370205"/>
              <wp:effectExtent l="0" t="0" r="24765" b="1079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6514" w:rsidRPr="00A2534E" w:rsidRDefault="00A2534E" w:rsidP="006664C4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5403D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VUMOP-0002633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34.35pt;margin-top:7pt;width:185.55pt;height:29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">
              <v:textbox>
                <w:txbxContent>
                  <w:p w:rsidR="00356514" w:rsidRPr="00A2534E" w:rsidRDefault="00A2534E" w:rsidP="006664C4">
                    <w:pPr>
                      <w:jc w:val="center"/>
                      <w:rPr>
                        <w:szCs w:val="20"/>
                      </w:rPr>
                    </w:pPr>
                    <w:r w:rsidRPr="005403D3">
                      <w:rPr>
                        <w:rFonts w:ascii="Arial" w:hAnsi="Arial" w:cs="Arial"/>
                        <w:sz w:val="20"/>
                        <w:szCs w:val="20"/>
                      </w:rPr>
                      <w:t>VUMOP-0002633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42599" w:rsidRDefault="00E425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6771B"/>
    <w:multiLevelType w:val="hybridMultilevel"/>
    <w:tmpl w:val="D0B08200"/>
    <w:lvl w:ilvl="0" w:tplc="14402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533BA"/>
    <w:multiLevelType w:val="hybridMultilevel"/>
    <w:tmpl w:val="1C8A33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F03B52">
      <w:numFmt w:val="bullet"/>
      <w:lvlText w:val="•"/>
      <w:lvlJc w:val="left"/>
      <w:pPr>
        <w:ind w:left="2493" w:hanging="705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F419E2"/>
    <w:multiLevelType w:val="hybridMultilevel"/>
    <w:tmpl w:val="B2D2A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57D4A"/>
    <w:multiLevelType w:val="hybridMultilevel"/>
    <w:tmpl w:val="94027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28CF"/>
    <w:multiLevelType w:val="hybridMultilevel"/>
    <w:tmpl w:val="9C8C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3666A"/>
    <w:multiLevelType w:val="hybridMultilevel"/>
    <w:tmpl w:val="5E5C47A2"/>
    <w:lvl w:ilvl="0" w:tplc="48C2AE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13331"/>
    <w:multiLevelType w:val="hybridMultilevel"/>
    <w:tmpl w:val="0974FF1A"/>
    <w:lvl w:ilvl="0" w:tplc="BA40D68E">
      <w:numFmt w:val="bullet"/>
      <w:lvlText w:val="-"/>
      <w:lvlJc w:val="left"/>
      <w:pPr>
        <w:ind w:left="360" w:hanging="360"/>
      </w:pPr>
      <w:rPr>
        <w:rFonts w:ascii="Arial" w:eastAsia="Batang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5474AD"/>
    <w:multiLevelType w:val="hybridMultilevel"/>
    <w:tmpl w:val="9DE4DD10"/>
    <w:lvl w:ilvl="0" w:tplc="48C2AEF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A50CB7"/>
    <w:multiLevelType w:val="hybridMultilevel"/>
    <w:tmpl w:val="E3780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47"/>
    <w:rsid w:val="0002056E"/>
    <w:rsid w:val="00022BAE"/>
    <w:rsid w:val="00032A3D"/>
    <w:rsid w:val="000343DE"/>
    <w:rsid w:val="00053187"/>
    <w:rsid w:val="00063401"/>
    <w:rsid w:val="0006712B"/>
    <w:rsid w:val="0006718A"/>
    <w:rsid w:val="000734E3"/>
    <w:rsid w:val="00091256"/>
    <w:rsid w:val="000A7AFD"/>
    <w:rsid w:val="000C0362"/>
    <w:rsid w:val="000D0C07"/>
    <w:rsid w:val="000D6255"/>
    <w:rsid w:val="000E130D"/>
    <w:rsid w:val="000E2CC7"/>
    <w:rsid w:val="00100906"/>
    <w:rsid w:val="00111D82"/>
    <w:rsid w:val="00124E01"/>
    <w:rsid w:val="00136D11"/>
    <w:rsid w:val="00160C72"/>
    <w:rsid w:val="00161998"/>
    <w:rsid w:val="00175E3D"/>
    <w:rsid w:val="00177078"/>
    <w:rsid w:val="00183862"/>
    <w:rsid w:val="0018414A"/>
    <w:rsid w:val="00185E27"/>
    <w:rsid w:val="00196958"/>
    <w:rsid w:val="001A3839"/>
    <w:rsid w:val="001E0102"/>
    <w:rsid w:val="001E02A6"/>
    <w:rsid w:val="001E53C0"/>
    <w:rsid w:val="001E5445"/>
    <w:rsid w:val="001F26B2"/>
    <w:rsid w:val="002119CC"/>
    <w:rsid w:val="00237A7F"/>
    <w:rsid w:val="0024176B"/>
    <w:rsid w:val="00263FB6"/>
    <w:rsid w:val="00276F24"/>
    <w:rsid w:val="00281BD5"/>
    <w:rsid w:val="002820FB"/>
    <w:rsid w:val="0028285A"/>
    <w:rsid w:val="0029324D"/>
    <w:rsid w:val="00297941"/>
    <w:rsid w:val="002A199C"/>
    <w:rsid w:val="002A1A69"/>
    <w:rsid w:val="002A2035"/>
    <w:rsid w:val="002B3BD2"/>
    <w:rsid w:val="002B6A82"/>
    <w:rsid w:val="002C4E50"/>
    <w:rsid w:val="002E4099"/>
    <w:rsid w:val="00306170"/>
    <w:rsid w:val="0030745F"/>
    <w:rsid w:val="00322585"/>
    <w:rsid w:val="0033008B"/>
    <w:rsid w:val="00342A4C"/>
    <w:rsid w:val="0035056C"/>
    <w:rsid w:val="00356514"/>
    <w:rsid w:val="00380EC3"/>
    <w:rsid w:val="003A3E78"/>
    <w:rsid w:val="003A5044"/>
    <w:rsid w:val="003C2CBE"/>
    <w:rsid w:val="003D2922"/>
    <w:rsid w:val="003E2237"/>
    <w:rsid w:val="003E2A47"/>
    <w:rsid w:val="003E2FF4"/>
    <w:rsid w:val="003E7C2D"/>
    <w:rsid w:val="00400433"/>
    <w:rsid w:val="004109BD"/>
    <w:rsid w:val="00421183"/>
    <w:rsid w:val="0042599D"/>
    <w:rsid w:val="00430618"/>
    <w:rsid w:val="004322DC"/>
    <w:rsid w:val="00442D46"/>
    <w:rsid w:val="004462F3"/>
    <w:rsid w:val="0045483F"/>
    <w:rsid w:val="00460005"/>
    <w:rsid w:val="00462324"/>
    <w:rsid w:val="0047149F"/>
    <w:rsid w:val="004815A9"/>
    <w:rsid w:val="004B1F71"/>
    <w:rsid w:val="004B5208"/>
    <w:rsid w:val="004C1877"/>
    <w:rsid w:val="004D23EB"/>
    <w:rsid w:val="004F4BAF"/>
    <w:rsid w:val="00503A03"/>
    <w:rsid w:val="00510AF9"/>
    <w:rsid w:val="00525C92"/>
    <w:rsid w:val="00537361"/>
    <w:rsid w:val="00540211"/>
    <w:rsid w:val="00565A14"/>
    <w:rsid w:val="005A5D1A"/>
    <w:rsid w:val="005B0158"/>
    <w:rsid w:val="005B7382"/>
    <w:rsid w:val="005C4C55"/>
    <w:rsid w:val="005C5DEC"/>
    <w:rsid w:val="005D2CC5"/>
    <w:rsid w:val="005D5E71"/>
    <w:rsid w:val="005D6381"/>
    <w:rsid w:val="005F2BEE"/>
    <w:rsid w:val="005F6DBB"/>
    <w:rsid w:val="006004EE"/>
    <w:rsid w:val="006048F6"/>
    <w:rsid w:val="0061444A"/>
    <w:rsid w:val="0063200A"/>
    <w:rsid w:val="006371F3"/>
    <w:rsid w:val="00646444"/>
    <w:rsid w:val="00664C2D"/>
    <w:rsid w:val="006664C4"/>
    <w:rsid w:val="006925D2"/>
    <w:rsid w:val="00692FCC"/>
    <w:rsid w:val="006A29E8"/>
    <w:rsid w:val="006A691C"/>
    <w:rsid w:val="006A766A"/>
    <w:rsid w:val="006B38F7"/>
    <w:rsid w:val="006D56E6"/>
    <w:rsid w:val="006E2C11"/>
    <w:rsid w:val="006F33E2"/>
    <w:rsid w:val="00706D17"/>
    <w:rsid w:val="00714AAD"/>
    <w:rsid w:val="00734568"/>
    <w:rsid w:val="0074357B"/>
    <w:rsid w:val="007772A8"/>
    <w:rsid w:val="00785AA9"/>
    <w:rsid w:val="00791C78"/>
    <w:rsid w:val="00793DE4"/>
    <w:rsid w:val="007B6B89"/>
    <w:rsid w:val="007C4694"/>
    <w:rsid w:val="00806CA9"/>
    <w:rsid w:val="00812CD3"/>
    <w:rsid w:val="00815680"/>
    <w:rsid w:val="00822EEE"/>
    <w:rsid w:val="008269BD"/>
    <w:rsid w:val="008272C0"/>
    <w:rsid w:val="00831D73"/>
    <w:rsid w:val="00834BA4"/>
    <w:rsid w:val="00835B7B"/>
    <w:rsid w:val="00847D40"/>
    <w:rsid w:val="00851388"/>
    <w:rsid w:val="00857B07"/>
    <w:rsid w:val="00862CED"/>
    <w:rsid w:val="00872D2B"/>
    <w:rsid w:val="008814AD"/>
    <w:rsid w:val="00885248"/>
    <w:rsid w:val="008878FE"/>
    <w:rsid w:val="00896060"/>
    <w:rsid w:val="0089609B"/>
    <w:rsid w:val="008B7760"/>
    <w:rsid w:val="008C49FE"/>
    <w:rsid w:val="008C7F14"/>
    <w:rsid w:val="008C7FD7"/>
    <w:rsid w:val="008D1449"/>
    <w:rsid w:val="008E05DF"/>
    <w:rsid w:val="008E455C"/>
    <w:rsid w:val="008F0219"/>
    <w:rsid w:val="008F2D27"/>
    <w:rsid w:val="00920E7B"/>
    <w:rsid w:val="00956E11"/>
    <w:rsid w:val="00984F86"/>
    <w:rsid w:val="009902BB"/>
    <w:rsid w:val="009A39FD"/>
    <w:rsid w:val="009A6841"/>
    <w:rsid w:val="009B1985"/>
    <w:rsid w:val="009B6BBC"/>
    <w:rsid w:val="009C2AC9"/>
    <w:rsid w:val="009C73FA"/>
    <w:rsid w:val="009D3869"/>
    <w:rsid w:val="009D7994"/>
    <w:rsid w:val="009D7B1A"/>
    <w:rsid w:val="009E1BFD"/>
    <w:rsid w:val="009E41AC"/>
    <w:rsid w:val="009E53A5"/>
    <w:rsid w:val="00A03EA5"/>
    <w:rsid w:val="00A03FE9"/>
    <w:rsid w:val="00A114C3"/>
    <w:rsid w:val="00A15C07"/>
    <w:rsid w:val="00A17837"/>
    <w:rsid w:val="00A217A5"/>
    <w:rsid w:val="00A2534E"/>
    <w:rsid w:val="00A32038"/>
    <w:rsid w:val="00A630A5"/>
    <w:rsid w:val="00AD053C"/>
    <w:rsid w:val="00AE064C"/>
    <w:rsid w:val="00AE06B1"/>
    <w:rsid w:val="00AF1E3B"/>
    <w:rsid w:val="00B02CDF"/>
    <w:rsid w:val="00B27832"/>
    <w:rsid w:val="00B31488"/>
    <w:rsid w:val="00B3370D"/>
    <w:rsid w:val="00B4148C"/>
    <w:rsid w:val="00B553E2"/>
    <w:rsid w:val="00B662D2"/>
    <w:rsid w:val="00B708A0"/>
    <w:rsid w:val="00B70BE4"/>
    <w:rsid w:val="00B845C1"/>
    <w:rsid w:val="00B864FB"/>
    <w:rsid w:val="00B8722E"/>
    <w:rsid w:val="00BA27F2"/>
    <w:rsid w:val="00BB0D93"/>
    <w:rsid w:val="00BB3BB6"/>
    <w:rsid w:val="00BB6276"/>
    <w:rsid w:val="00BC6EBC"/>
    <w:rsid w:val="00BE0BFC"/>
    <w:rsid w:val="00BE45A2"/>
    <w:rsid w:val="00BE461A"/>
    <w:rsid w:val="00BE70C9"/>
    <w:rsid w:val="00C0567C"/>
    <w:rsid w:val="00C32A60"/>
    <w:rsid w:val="00C36651"/>
    <w:rsid w:val="00C4083F"/>
    <w:rsid w:val="00C46117"/>
    <w:rsid w:val="00C5350C"/>
    <w:rsid w:val="00C5538C"/>
    <w:rsid w:val="00C63892"/>
    <w:rsid w:val="00C940C1"/>
    <w:rsid w:val="00CA4CF3"/>
    <w:rsid w:val="00CA6CA7"/>
    <w:rsid w:val="00CB5767"/>
    <w:rsid w:val="00CC275C"/>
    <w:rsid w:val="00CC33D0"/>
    <w:rsid w:val="00CD2095"/>
    <w:rsid w:val="00CD36BE"/>
    <w:rsid w:val="00CE51E4"/>
    <w:rsid w:val="00D01522"/>
    <w:rsid w:val="00D06EE5"/>
    <w:rsid w:val="00D17113"/>
    <w:rsid w:val="00D211ED"/>
    <w:rsid w:val="00D260B0"/>
    <w:rsid w:val="00D33B01"/>
    <w:rsid w:val="00D46DD9"/>
    <w:rsid w:val="00DB381F"/>
    <w:rsid w:val="00DB4E14"/>
    <w:rsid w:val="00DC3E32"/>
    <w:rsid w:val="00E21CB8"/>
    <w:rsid w:val="00E25047"/>
    <w:rsid w:val="00E25824"/>
    <w:rsid w:val="00E42599"/>
    <w:rsid w:val="00E45BE1"/>
    <w:rsid w:val="00E62871"/>
    <w:rsid w:val="00E85661"/>
    <w:rsid w:val="00E87DCC"/>
    <w:rsid w:val="00E90AA4"/>
    <w:rsid w:val="00EA7CD8"/>
    <w:rsid w:val="00EB044E"/>
    <w:rsid w:val="00EC4F02"/>
    <w:rsid w:val="00EF4A74"/>
    <w:rsid w:val="00F16910"/>
    <w:rsid w:val="00F33CD3"/>
    <w:rsid w:val="00F3520B"/>
    <w:rsid w:val="00F43297"/>
    <w:rsid w:val="00F53719"/>
    <w:rsid w:val="00F65811"/>
    <w:rsid w:val="00F7749C"/>
    <w:rsid w:val="00F80FB0"/>
    <w:rsid w:val="00F83BAD"/>
    <w:rsid w:val="00F96751"/>
    <w:rsid w:val="00FA5D4B"/>
    <w:rsid w:val="00FA6243"/>
    <w:rsid w:val="00FB35A3"/>
    <w:rsid w:val="00FB49B9"/>
    <w:rsid w:val="00FC794B"/>
    <w:rsid w:val="00FE317D"/>
    <w:rsid w:val="00FE3625"/>
    <w:rsid w:val="00FE5CE0"/>
    <w:rsid w:val="00FE7600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256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1256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0912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0912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91256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912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91256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091256"/>
    <w:rPr>
      <w:rFonts w:ascii="Times New Roman" w:hAnsi="Times New Roman" w:cs="Times New Roman"/>
      <w:color w:val="0000FF"/>
      <w:u w:val="single"/>
    </w:rPr>
  </w:style>
  <w:style w:type="paragraph" w:customStyle="1" w:styleId="Rozvrendokumentu1">
    <w:name w:val="Rozvržení dokumentu1"/>
    <w:basedOn w:val="Normln"/>
    <w:link w:val="RozvrendokumentuChar"/>
    <w:uiPriority w:val="99"/>
    <w:rsid w:val="00091256"/>
    <w:pPr>
      <w:shd w:val="clear" w:color="auto" w:fill="000080"/>
    </w:pPr>
    <w:rPr>
      <w:rFonts w:ascii="Tahoma" w:hAnsi="Tahoma" w:cs="Tahoma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09125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62CED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2599"/>
    <w:rPr>
      <w:color w:val="605E5C"/>
      <w:shd w:val="clear" w:color="auto" w:fill="E1DFDD"/>
    </w:rPr>
  </w:style>
  <w:style w:type="table" w:customStyle="1" w:styleId="Kalend2">
    <w:name w:val="Kalendář 2"/>
    <w:basedOn w:val="Normlntabulka"/>
    <w:uiPriority w:val="99"/>
    <w:qFormat/>
    <w:rsid w:val="00237A7F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253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34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0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vumop.cz" TargetMode="External"/><Relationship Id="rId1" Type="http://schemas.openxmlformats.org/officeDocument/2006/relationships/hyperlink" Target="mailto:podatelna@vum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C2491-57E3-4238-BFA5-B0EF0E93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2020-02-26T12:40:00Z</dcterms:created>
  <dcterms:modified xsi:type="dcterms:W3CDTF">2020-02-26T12:41:00Z</dcterms:modified>
</cp:coreProperties>
</file>