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o </w:t>
      </w:r>
      <w:r w:rsidR="003366E4">
        <w:rPr>
          <w:b/>
          <w:sz w:val="24"/>
          <w:szCs w:val="24"/>
        </w:rPr>
        <w:t xml:space="preserve">zajištění občerstvení kulturních akcí </w:t>
      </w:r>
      <w:r>
        <w:rPr>
          <w:b/>
          <w:sz w:val="24"/>
          <w:szCs w:val="24"/>
        </w:rPr>
        <w:t xml:space="preserve"> </w:t>
      </w: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BA2A1A">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IČ: 0371769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2E3FF1">
      <w:pPr>
        <w:widowControl w:val="0"/>
        <w:pBdr>
          <w:top w:val="nil"/>
          <w:left w:val="nil"/>
          <w:bottom w:val="nil"/>
          <w:right w:val="nil"/>
          <w:between w:val="nil"/>
        </w:pBdr>
        <w:spacing w:line="240" w:lineRule="auto"/>
        <w:ind w:right="28"/>
        <w:rPr>
          <w:b/>
          <w:sz w:val="24"/>
          <w:szCs w:val="24"/>
        </w:rPr>
      </w:pPr>
      <w:r>
        <w:rPr>
          <w:b/>
          <w:sz w:val="24"/>
          <w:szCs w:val="24"/>
        </w:rPr>
        <w:t>ISŠT</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IČ:</w:t>
      </w:r>
      <w:r w:rsidR="002E3FF1">
        <w:rPr>
          <w:sz w:val="24"/>
          <w:szCs w:val="24"/>
        </w:rPr>
        <w:t xml:space="preserve"> 15034496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sídlem: </w:t>
      </w:r>
      <w:r w:rsidR="002E3FF1">
        <w:rPr>
          <w:color w:val="222222"/>
          <w:shd w:val="clear" w:color="auto" w:fill="FFFFFF"/>
        </w:rPr>
        <w:t>Brněnská 1405</w:t>
      </w:r>
      <w:r>
        <w:rPr>
          <w:sz w:val="24"/>
          <w:szCs w:val="24"/>
        </w:rPr>
        <w:t>, 5</w:t>
      </w:r>
      <w:r w:rsidR="002E3FF1">
        <w:rPr>
          <w:sz w:val="24"/>
          <w:szCs w:val="24"/>
        </w:rPr>
        <w:t>7101 Moravská Třebová</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rsidR="00786F2C" w:rsidRDefault="00786F2C">
      <w:pPr>
        <w:widowControl w:val="0"/>
        <w:pBdr>
          <w:top w:val="nil"/>
          <w:left w:val="nil"/>
          <w:bottom w:val="nil"/>
          <w:right w:val="nil"/>
          <w:between w:val="nil"/>
        </w:pBdr>
        <w:spacing w:line="240" w:lineRule="auto"/>
        <w:ind w:right="28"/>
        <w:jc w:val="center"/>
        <w:rPr>
          <w:b/>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I.</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Tato smlouva upravuje zajištění </w:t>
      </w:r>
      <w:r w:rsidR="002E3FF1">
        <w:rPr>
          <w:sz w:val="24"/>
          <w:szCs w:val="24"/>
        </w:rPr>
        <w:t>rautového občerstvení</w:t>
      </w:r>
      <w:r>
        <w:rPr>
          <w:sz w:val="24"/>
          <w:szCs w:val="24"/>
        </w:rPr>
        <w:t xml:space="preserve"> kulturních akcí od dodavatele na dobu určitou a to od podpisu smlouvy do konce roku 20</w:t>
      </w:r>
      <w:r w:rsidR="006D5005">
        <w:rPr>
          <w:sz w:val="24"/>
          <w:szCs w:val="24"/>
        </w:rPr>
        <w:t>20</w:t>
      </w:r>
      <w:r>
        <w:rPr>
          <w:sz w:val="24"/>
          <w:szCs w:val="24"/>
        </w:rPr>
        <w:t xml:space="preserve">.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Dodavatel se touto smlouvou zavazuje zajištovat odběrateli </w:t>
      </w:r>
      <w:r w:rsidR="002E3FF1">
        <w:rPr>
          <w:sz w:val="24"/>
          <w:szCs w:val="24"/>
        </w:rPr>
        <w:t>rautové občerstvení</w:t>
      </w:r>
      <w:r>
        <w:rPr>
          <w:sz w:val="24"/>
          <w:szCs w:val="24"/>
        </w:rPr>
        <w:t xml:space="preserve"> dle objednávek.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1. Požadavky na </w:t>
      </w:r>
      <w:r w:rsidR="002E3FF1">
        <w:rPr>
          <w:sz w:val="24"/>
          <w:szCs w:val="24"/>
        </w:rPr>
        <w:t>množství a typ rautu</w:t>
      </w:r>
      <w:r>
        <w:rPr>
          <w:sz w:val="24"/>
          <w:szCs w:val="24"/>
        </w:rPr>
        <w:t xml:space="preserve">, popř. kvalitu </w:t>
      </w:r>
      <w:r w:rsidR="002E3FF1">
        <w:rPr>
          <w:sz w:val="24"/>
          <w:szCs w:val="24"/>
        </w:rPr>
        <w:t xml:space="preserve">surovin </w:t>
      </w:r>
      <w:bookmarkStart w:id="0" w:name="_GoBack"/>
      <w:bookmarkEnd w:id="0"/>
      <w:r>
        <w:rPr>
          <w:sz w:val="24"/>
          <w:szCs w:val="24"/>
        </w:rPr>
        <w:t xml:space="preserve">budou rovněž specifikovány v objednávce dle požadavků agentur (umělců).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1. Faktury budou vystaveny v českém jazyce s náležitostmi daňového dokladu.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lastRenderedPageBreak/>
        <w:t xml:space="preserve">odeslání.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rsidR="00786F2C" w:rsidRDefault="00BA2A1A">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České </w:t>
      </w:r>
    </w:p>
    <w:p w:rsidR="00786F2C" w:rsidRDefault="00BA2A1A">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zejména příslušnými ustanoveními občanského zákoníku. </w:t>
      </w: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proofErr w:type="gramStart"/>
      <w:r>
        <w:rPr>
          <w:sz w:val="24"/>
          <w:szCs w:val="24"/>
        </w:rPr>
        <w:t>31.1. 2020</w:t>
      </w:r>
      <w:proofErr w:type="gramEnd"/>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p w:rsidR="00786F2C" w:rsidRDefault="00BA2A1A">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86F2C" w:rsidRDefault="00BA2A1A">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rsidR="00786F2C" w:rsidRDefault="00786F2C">
      <w:pPr>
        <w:widowControl w:val="0"/>
        <w:pBdr>
          <w:top w:val="nil"/>
          <w:left w:val="nil"/>
          <w:bottom w:val="nil"/>
          <w:right w:val="nil"/>
          <w:between w:val="nil"/>
        </w:pBdr>
        <w:spacing w:line="240" w:lineRule="auto"/>
        <w:ind w:right="28"/>
        <w:rPr>
          <w:sz w:val="24"/>
          <w:szCs w:val="24"/>
        </w:rPr>
      </w:pPr>
    </w:p>
    <w:p w:rsidR="00786F2C" w:rsidRDefault="00786F2C">
      <w:pPr>
        <w:widowControl w:val="0"/>
        <w:pBdr>
          <w:top w:val="nil"/>
          <w:left w:val="nil"/>
          <w:bottom w:val="nil"/>
          <w:right w:val="nil"/>
          <w:between w:val="nil"/>
        </w:pBdr>
        <w:spacing w:line="240" w:lineRule="auto"/>
        <w:ind w:right="28"/>
        <w:rPr>
          <w:sz w:val="24"/>
          <w:szCs w:val="24"/>
        </w:rPr>
      </w:pPr>
    </w:p>
    <w:sectPr w:rsidR="00786F2C" w:rsidSect="002514E3">
      <w:pgSz w:w="12240" w:h="15840"/>
      <w:pgMar w:top="1440" w:right="1440" w:bottom="1440" w:left="1275"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86F2C"/>
    <w:rsid w:val="000D337D"/>
    <w:rsid w:val="002514E3"/>
    <w:rsid w:val="002E3FF1"/>
    <w:rsid w:val="003366E4"/>
    <w:rsid w:val="006A21A8"/>
    <w:rsid w:val="006D5005"/>
    <w:rsid w:val="00786F2C"/>
    <w:rsid w:val="00BA2A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514E3"/>
  </w:style>
  <w:style w:type="paragraph" w:styleId="Nadpis1">
    <w:name w:val="heading 1"/>
    <w:basedOn w:val="Normln"/>
    <w:next w:val="Normln"/>
    <w:rsid w:val="002514E3"/>
    <w:pPr>
      <w:keepNext/>
      <w:keepLines/>
      <w:spacing w:before="480" w:after="120"/>
      <w:outlineLvl w:val="0"/>
    </w:pPr>
    <w:rPr>
      <w:b/>
      <w:sz w:val="48"/>
      <w:szCs w:val="48"/>
    </w:rPr>
  </w:style>
  <w:style w:type="paragraph" w:styleId="Nadpis2">
    <w:name w:val="heading 2"/>
    <w:basedOn w:val="Normln"/>
    <w:next w:val="Normln"/>
    <w:rsid w:val="002514E3"/>
    <w:pPr>
      <w:keepNext/>
      <w:keepLines/>
      <w:spacing w:before="360" w:after="80"/>
      <w:outlineLvl w:val="1"/>
    </w:pPr>
    <w:rPr>
      <w:b/>
      <w:sz w:val="36"/>
      <w:szCs w:val="36"/>
    </w:rPr>
  </w:style>
  <w:style w:type="paragraph" w:styleId="Nadpis3">
    <w:name w:val="heading 3"/>
    <w:basedOn w:val="Normln"/>
    <w:next w:val="Normln"/>
    <w:rsid w:val="002514E3"/>
    <w:pPr>
      <w:keepNext/>
      <w:keepLines/>
      <w:spacing w:before="280" w:after="80"/>
      <w:outlineLvl w:val="2"/>
    </w:pPr>
    <w:rPr>
      <w:b/>
      <w:sz w:val="28"/>
      <w:szCs w:val="28"/>
    </w:rPr>
  </w:style>
  <w:style w:type="paragraph" w:styleId="Nadpis4">
    <w:name w:val="heading 4"/>
    <w:basedOn w:val="Normln"/>
    <w:next w:val="Normln"/>
    <w:rsid w:val="002514E3"/>
    <w:pPr>
      <w:keepNext/>
      <w:keepLines/>
      <w:spacing w:before="240" w:after="40"/>
      <w:outlineLvl w:val="3"/>
    </w:pPr>
    <w:rPr>
      <w:b/>
      <w:sz w:val="24"/>
      <w:szCs w:val="24"/>
    </w:rPr>
  </w:style>
  <w:style w:type="paragraph" w:styleId="Nadpis5">
    <w:name w:val="heading 5"/>
    <w:basedOn w:val="Normln"/>
    <w:next w:val="Normln"/>
    <w:rsid w:val="002514E3"/>
    <w:pPr>
      <w:keepNext/>
      <w:keepLines/>
      <w:spacing w:before="220" w:after="40"/>
      <w:outlineLvl w:val="4"/>
    </w:pPr>
    <w:rPr>
      <w:b/>
    </w:rPr>
  </w:style>
  <w:style w:type="paragraph" w:styleId="Nadpis6">
    <w:name w:val="heading 6"/>
    <w:basedOn w:val="Normln"/>
    <w:next w:val="Normln"/>
    <w:rsid w:val="002514E3"/>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2514E3"/>
    <w:tblPr>
      <w:tblCellMar>
        <w:top w:w="0" w:type="dxa"/>
        <w:left w:w="0" w:type="dxa"/>
        <w:bottom w:w="0" w:type="dxa"/>
        <w:right w:w="0" w:type="dxa"/>
      </w:tblCellMar>
    </w:tblPr>
  </w:style>
  <w:style w:type="paragraph" w:styleId="Nzev">
    <w:name w:val="Title"/>
    <w:basedOn w:val="Normln"/>
    <w:next w:val="Normln"/>
    <w:rsid w:val="002514E3"/>
    <w:pPr>
      <w:keepNext/>
      <w:keepLines/>
      <w:spacing w:before="480" w:after="120"/>
    </w:pPr>
    <w:rPr>
      <w:b/>
      <w:sz w:val="72"/>
      <w:szCs w:val="72"/>
    </w:rPr>
  </w:style>
  <w:style w:type="paragraph" w:styleId="Podtitul">
    <w:name w:val="Subtitle"/>
    <w:basedOn w:val="Normln"/>
    <w:next w:val="Normln"/>
    <w:rsid w:val="002514E3"/>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Dvořáková</cp:lastModifiedBy>
  <cp:revision>3</cp:revision>
  <cp:lastPrinted>2020-02-06T15:39:00Z</cp:lastPrinted>
  <dcterms:created xsi:type="dcterms:W3CDTF">2020-02-11T06:43:00Z</dcterms:created>
  <dcterms:modified xsi:type="dcterms:W3CDTF">2020-02-12T14:10:00Z</dcterms:modified>
</cp:coreProperties>
</file>