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M2020/0230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26.2.2020</w:t>
      </w:r>
    </w:p>
    <w:p w:rsidR="009B4271" w:rsidRPr="00AF318E" w:rsidRDefault="00D31F9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31F9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64 000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armatur z konsignačního skladu dle rámcových smluv.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D176D" w:rsidRDefault="00D31F9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D176D">
        <w:br w:type="page"/>
      </w:r>
    </w:p>
    <w:p w:rsidR="00ED176D" w:rsidRDefault="00ED176D">
      <w:r>
        <w:lastRenderedPageBreak/>
        <w:t xml:space="preserve">Datum potvrzení objednávky dodavatelem:  </w:t>
      </w:r>
      <w:r w:rsidR="00D31F9C">
        <w:t>26.2.2020</w:t>
      </w:r>
    </w:p>
    <w:p w:rsidR="00ED176D" w:rsidRDefault="00ED176D">
      <w:r>
        <w:t>Potvrzení objednávky:</w:t>
      </w:r>
    </w:p>
    <w:p w:rsidR="00D31F9C" w:rsidRDefault="00D31F9C">
      <w:r>
        <w:t xml:space="preserve">From: ckl.cz] </w:t>
      </w:r>
    </w:p>
    <w:p w:rsidR="00D31F9C" w:rsidRDefault="00D31F9C">
      <w:r>
        <w:t>Sent: Wednesday, February 26, 2020 9:24 AM</w:t>
      </w:r>
    </w:p>
    <w:p w:rsidR="00D31F9C" w:rsidRDefault="00D31F9C">
      <w:r>
        <w:t>To: MTZ &lt;mtz@vodarna.cz&gt;</w:t>
      </w:r>
    </w:p>
    <w:p w:rsidR="00D31F9C" w:rsidRDefault="00D31F9C">
      <w:r>
        <w:t>Subject: Re: Vodárna Plzeň,Objednávka materiálu M2020/0230</w:t>
      </w:r>
    </w:p>
    <w:p w:rsidR="00D31F9C" w:rsidRDefault="00D31F9C"/>
    <w:p w:rsidR="00D31F9C" w:rsidRDefault="00D31F9C">
      <w:r>
        <w:t>Dobrý den,</w:t>
      </w:r>
    </w:p>
    <w:p w:rsidR="00D31F9C" w:rsidRDefault="00D31F9C">
      <w:r>
        <w:t xml:space="preserve">     děkujeme za vaši objednávku č. M2020/0230 a tímto potvrzujeme její přijetí.</w:t>
      </w:r>
    </w:p>
    <w:p w:rsidR="00D31F9C" w:rsidRDefault="00D31F9C"/>
    <w:p w:rsidR="00D31F9C" w:rsidRDefault="00D31F9C">
      <w:r>
        <w:t>S přátelským pozdravem</w:t>
      </w:r>
    </w:p>
    <w:p w:rsidR="00D31F9C" w:rsidRDefault="00D31F9C"/>
    <w:p w:rsidR="00D31F9C" w:rsidRDefault="00D31F9C">
      <w:r>
        <w:t xml:space="preserve">HECKL s.r.o. </w:t>
      </w:r>
    </w:p>
    <w:p w:rsidR="00D31F9C" w:rsidRDefault="00D31F9C">
      <w:r>
        <w:t xml:space="preserve">Smetanova 195 </w:t>
      </w:r>
    </w:p>
    <w:p w:rsidR="00D31F9C" w:rsidRDefault="00D31F9C">
      <w:r>
        <w:t xml:space="preserve">332 02 Starý Plzenec - Sedlec </w:t>
      </w:r>
    </w:p>
    <w:p w:rsidR="00D31F9C" w:rsidRDefault="00D31F9C"/>
    <w:p w:rsidR="00D31F9C" w:rsidRDefault="00D31F9C">
      <w:r>
        <w:t>web: www.heckl.cz</w:t>
      </w:r>
    </w:p>
    <w:p w:rsidR="00D31F9C" w:rsidRDefault="00D31F9C"/>
    <w:p w:rsidR="00ED176D" w:rsidRDefault="00ED176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76D" w:rsidRDefault="00ED176D" w:rsidP="000071C6">
      <w:pPr>
        <w:spacing w:after="0" w:line="240" w:lineRule="auto"/>
      </w:pPr>
      <w:r>
        <w:separator/>
      </w:r>
    </w:p>
  </w:endnote>
  <w:endnote w:type="continuationSeparator" w:id="0">
    <w:p w:rsidR="00ED176D" w:rsidRDefault="00ED176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31F9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76D" w:rsidRDefault="00ED176D" w:rsidP="000071C6">
      <w:pPr>
        <w:spacing w:after="0" w:line="240" w:lineRule="auto"/>
      </w:pPr>
      <w:r>
        <w:separator/>
      </w:r>
    </w:p>
  </w:footnote>
  <w:footnote w:type="continuationSeparator" w:id="0">
    <w:p w:rsidR="00ED176D" w:rsidRDefault="00ED176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31F9C"/>
    <w:rsid w:val="00D968CF"/>
    <w:rsid w:val="00DC6E8A"/>
    <w:rsid w:val="00DD41BC"/>
    <w:rsid w:val="00E734D6"/>
    <w:rsid w:val="00ED176D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D4DA56A-FFF7-4BE7-AB5D-3F48A8DB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46BE3-630F-413B-B14F-08B7CF3E92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23E58B-7E62-4478-910D-BC9D84F1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691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2020-02-26T09:12:00Z</dcterms:created>
  <dcterms:modified xsi:type="dcterms:W3CDTF">2020-02-26T09:12:00Z</dcterms:modified>
</cp:coreProperties>
</file>