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8F0" w:rsidRPr="00E32485" w:rsidRDefault="00837D5D" w:rsidP="00E32485">
      <w:pPr>
        <w:jc w:val="center"/>
        <w:rPr>
          <w:sz w:val="30"/>
          <w:szCs w:val="30"/>
        </w:rPr>
      </w:pPr>
      <w:r w:rsidRPr="00E32485">
        <w:rPr>
          <w:sz w:val="30"/>
          <w:szCs w:val="30"/>
        </w:rPr>
        <w:t>SMLOUVA O KOUPI ZBOŽÍ</w:t>
      </w:r>
    </w:p>
    <w:p w:rsidR="004F0A3D" w:rsidRDefault="00EC0E6C" w:rsidP="004F0A3D">
      <w:pPr>
        <w:spacing w:after="0"/>
        <w:rPr>
          <w:rStyle w:val="Siln"/>
          <w:rFonts w:cstheme="minorHAnsi"/>
          <w:color w:val="393D42"/>
        </w:rPr>
      </w:pPr>
      <w:r w:rsidRPr="00837D5D">
        <w:rPr>
          <w:rFonts w:cstheme="minorHAnsi"/>
        </w:rPr>
        <w:t>Obchodní jméno</w:t>
      </w:r>
      <w:r w:rsidRPr="00837D5D">
        <w:rPr>
          <w:rFonts w:cstheme="minorHAnsi"/>
        </w:rPr>
        <w:tab/>
      </w:r>
      <w:r w:rsidR="00D81F9A">
        <w:rPr>
          <w:rFonts w:cstheme="minorHAnsi"/>
        </w:rPr>
        <w:t xml:space="preserve">HUDEBNÍ NÁSTROJE Jarmila </w:t>
      </w:r>
      <w:proofErr w:type="spellStart"/>
      <w:r w:rsidR="00D81F9A">
        <w:rPr>
          <w:rFonts w:cstheme="minorHAnsi"/>
        </w:rPr>
        <w:t>Mariašová</w:t>
      </w:r>
      <w:proofErr w:type="spellEnd"/>
    </w:p>
    <w:p w:rsidR="00373724" w:rsidRDefault="00EC0E6C" w:rsidP="004F0A3D">
      <w:pPr>
        <w:spacing w:after="0"/>
        <w:rPr>
          <w:rFonts w:cstheme="minorHAnsi"/>
          <w:color w:val="000000" w:themeColor="text1"/>
        </w:rPr>
      </w:pPr>
      <w:r w:rsidRPr="00220124">
        <w:rPr>
          <w:rFonts w:cstheme="minorHAnsi"/>
          <w:color w:val="000000" w:themeColor="text1"/>
        </w:rPr>
        <w:t>Se sídlem</w:t>
      </w:r>
      <w:r w:rsidRPr="00220124">
        <w:rPr>
          <w:rFonts w:cstheme="minorHAnsi"/>
          <w:color w:val="000000" w:themeColor="text1"/>
        </w:rPr>
        <w:tab/>
      </w:r>
      <w:r w:rsidRPr="00220124">
        <w:rPr>
          <w:rFonts w:cstheme="minorHAnsi"/>
          <w:color w:val="000000" w:themeColor="text1"/>
        </w:rPr>
        <w:tab/>
      </w:r>
      <w:r w:rsidR="00D81F9A">
        <w:rPr>
          <w:rFonts w:cstheme="minorHAnsi"/>
          <w:color w:val="000000" w:themeColor="text1"/>
        </w:rPr>
        <w:t>Jistebník 437, 742 82 Jistebník</w:t>
      </w:r>
    </w:p>
    <w:p w:rsidR="004F0A3D" w:rsidRDefault="00EC0E6C" w:rsidP="004F0A3D">
      <w:pPr>
        <w:spacing w:after="0"/>
        <w:rPr>
          <w:rFonts w:cstheme="minorHAnsi"/>
          <w:color w:val="000000" w:themeColor="text1"/>
        </w:rPr>
      </w:pPr>
      <w:r w:rsidRPr="00220124">
        <w:rPr>
          <w:rStyle w:val="Siln"/>
          <w:rFonts w:cstheme="minorHAnsi"/>
          <w:b w:val="0"/>
          <w:color w:val="000000" w:themeColor="text1"/>
        </w:rPr>
        <w:t>IČ</w:t>
      </w:r>
      <w:r w:rsidRPr="00220124">
        <w:rPr>
          <w:rStyle w:val="Siln"/>
          <w:rFonts w:cstheme="minorHAnsi"/>
          <w:b w:val="0"/>
          <w:color w:val="000000" w:themeColor="text1"/>
        </w:rPr>
        <w:tab/>
      </w:r>
      <w:r w:rsidRPr="00220124">
        <w:rPr>
          <w:rStyle w:val="Siln"/>
          <w:rFonts w:cstheme="minorHAnsi"/>
          <w:b w:val="0"/>
          <w:color w:val="000000" w:themeColor="text1"/>
        </w:rPr>
        <w:tab/>
      </w:r>
      <w:r w:rsidRPr="00220124">
        <w:rPr>
          <w:rStyle w:val="Siln"/>
          <w:rFonts w:cstheme="minorHAnsi"/>
          <w:b w:val="0"/>
          <w:color w:val="000000" w:themeColor="text1"/>
        </w:rPr>
        <w:tab/>
      </w:r>
      <w:r w:rsidR="00D81F9A">
        <w:rPr>
          <w:rFonts w:cstheme="minorHAnsi"/>
          <w:color w:val="000000" w:themeColor="text1"/>
        </w:rPr>
        <w:t>63715856</w:t>
      </w:r>
    </w:p>
    <w:p w:rsidR="00373724" w:rsidRDefault="00EC0E6C" w:rsidP="004F0A3D">
      <w:pPr>
        <w:spacing w:after="0"/>
        <w:rPr>
          <w:rStyle w:val="Siln"/>
          <w:rFonts w:cstheme="minorHAnsi"/>
          <w:b w:val="0"/>
          <w:color w:val="000000" w:themeColor="text1"/>
        </w:rPr>
      </w:pPr>
      <w:r w:rsidRPr="00220124">
        <w:rPr>
          <w:rStyle w:val="Siln"/>
          <w:rFonts w:cstheme="minorHAnsi"/>
          <w:b w:val="0"/>
          <w:color w:val="000000" w:themeColor="text1"/>
        </w:rPr>
        <w:t>DIČ</w:t>
      </w:r>
      <w:r w:rsidRPr="00220124">
        <w:rPr>
          <w:rStyle w:val="Siln"/>
          <w:rFonts w:cstheme="minorHAnsi"/>
          <w:b w:val="0"/>
          <w:color w:val="000000" w:themeColor="text1"/>
        </w:rPr>
        <w:tab/>
      </w:r>
      <w:r w:rsidRPr="00220124">
        <w:rPr>
          <w:rStyle w:val="Siln"/>
          <w:rFonts w:cstheme="minorHAnsi"/>
          <w:b w:val="0"/>
          <w:color w:val="000000" w:themeColor="text1"/>
        </w:rPr>
        <w:tab/>
      </w:r>
      <w:r w:rsidRPr="00220124">
        <w:rPr>
          <w:rStyle w:val="Siln"/>
          <w:rFonts w:cstheme="minorHAnsi"/>
          <w:b w:val="0"/>
          <w:color w:val="000000" w:themeColor="text1"/>
        </w:rPr>
        <w:tab/>
      </w:r>
      <w:r w:rsidR="00D81F9A">
        <w:rPr>
          <w:rStyle w:val="Siln"/>
          <w:rFonts w:cstheme="minorHAnsi"/>
          <w:b w:val="0"/>
          <w:color w:val="000000" w:themeColor="text1"/>
        </w:rPr>
        <w:t>CZ6553230618</w:t>
      </w:r>
    </w:p>
    <w:p w:rsidR="004F0A3D" w:rsidRDefault="00EC0E6C" w:rsidP="004F0A3D">
      <w:pPr>
        <w:spacing w:after="0"/>
        <w:rPr>
          <w:rStyle w:val="Siln"/>
          <w:rFonts w:cstheme="minorHAnsi"/>
          <w:b w:val="0"/>
          <w:color w:val="000000" w:themeColor="text1"/>
        </w:rPr>
      </w:pPr>
      <w:r>
        <w:rPr>
          <w:rStyle w:val="Siln"/>
          <w:rFonts w:cstheme="minorHAnsi"/>
          <w:b w:val="0"/>
          <w:color w:val="000000" w:themeColor="text1"/>
        </w:rPr>
        <w:t>Číslo účtu</w:t>
      </w:r>
      <w:r>
        <w:rPr>
          <w:rStyle w:val="Siln"/>
          <w:rFonts w:cstheme="minorHAnsi"/>
          <w:b w:val="0"/>
          <w:color w:val="000000" w:themeColor="text1"/>
        </w:rPr>
        <w:tab/>
      </w:r>
      <w:r>
        <w:rPr>
          <w:rStyle w:val="Siln"/>
          <w:rFonts w:cstheme="minorHAnsi"/>
          <w:b w:val="0"/>
          <w:color w:val="000000" w:themeColor="text1"/>
        </w:rPr>
        <w:tab/>
      </w:r>
      <w:r w:rsidR="00D81F9A">
        <w:rPr>
          <w:rStyle w:val="Siln"/>
          <w:rFonts w:cstheme="minorHAnsi"/>
          <w:b w:val="0"/>
          <w:color w:val="000000" w:themeColor="text1"/>
        </w:rPr>
        <w:t>1760134399/08</w:t>
      </w:r>
      <w:r w:rsidR="00373724">
        <w:rPr>
          <w:rStyle w:val="Siln"/>
          <w:rFonts w:cstheme="minorHAnsi"/>
          <w:b w:val="0"/>
          <w:color w:val="000000" w:themeColor="text1"/>
        </w:rPr>
        <w:t>00</w:t>
      </w:r>
    </w:p>
    <w:p w:rsidR="00EC0E6C" w:rsidRPr="00220124" w:rsidRDefault="00EC0E6C" w:rsidP="004F0A3D">
      <w:pPr>
        <w:spacing w:after="0"/>
        <w:rPr>
          <w:rStyle w:val="Siln"/>
          <w:rFonts w:cstheme="minorHAnsi"/>
          <w:b w:val="0"/>
          <w:color w:val="000000" w:themeColor="text1"/>
        </w:rPr>
      </w:pPr>
      <w:proofErr w:type="gramStart"/>
      <w:r w:rsidRPr="00220124">
        <w:rPr>
          <w:rStyle w:val="Siln"/>
          <w:rFonts w:cstheme="minorHAnsi"/>
          <w:b w:val="0"/>
          <w:color w:val="000000" w:themeColor="text1"/>
        </w:rPr>
        <w:t>,,jako</w:t>
      </w:r>
      <w:proofErr w:type="gramEnd"/>
      <w:r w:rsidRPr="00220124">
        <w:rPr>
          <w:rStyle w:val="Siln"/>
          <w:rFonts w:cstheme="minorHAnsi"/>
          <w:b w:val="0"/>
          <w:color w:val="000000" w:themeColor="text1"/>
        </w:rPr>
        <w:t xml:space="preserve"> </w:t>
      </w:r>
      <w:r w:rsidR="00E32485">
        <w:rPr>
          <w:rStyle w:val="Siln"/>
          <w:rFonts w:cstheme="minorHAnsi"/>
          <w:b w:val="0"/>
          <w:color w:val="000000" w:themeColor="text1"/>
        </w:rPr>
        <w:t>prodávající</w:t>
      </w:r>
      <w:r w:rsidRPr="00220124">
        <w:rPr>
          <w:rStyle w:val="Siln"/>
          <w:rFonts w:cstheme="minorHAnsi"/>
          <w:b w:val="0"/>
          <w:color w:val="000000" w:themeColor="text1"/>
        </w:rPr>
        <w:t>“</w:t>
      </w:r>
    </w:p>
    <w:p w:rsidR="004F0A3D" w:rsidRDefault="004F0A3D"/>
    <w:p w:rsidR="00EC0E6C" w:rsidRDefault="003F6AAC">
      <w:r>
        <w:t>a</w:t>
      </w:r>
    </w:p>
    <w:p w:rsidR="00057FFD" w:rsidRPr="00036F48" w:rsidRDefault="00837D5D" w:rsidP="00057FFD">
      <w:pPr>
        <w:spacing w:after="0"/>
        <w:rPr>
          <w:rStyle w:val="Siln"/>
          <w:rFonts w:cstheme="minorHAnsi"/>
          <w:b w:val="0"/>
        </w:rPr>
      </w:pPr>
      <w:r w:rsidRPr="00837D5D">
        <w:rPr>
          <w:rFonts w:cstheme="minorHAnsi"/>
        </w:rPr>
        <w:t>Obchodní jméno</w:t>
      </w:r>
      <w:r w:rsidRPr="00837D5D">
        <w:rPr>
          <w:rFonts w:cstheme="minorHAnsi"/>
        </w:rPr>
        <w:tab/>
      </w:r>
      <w:r w:rsidRPr="00837D5D">
        <w:rPr>
          <w:rStyle w:val="Siln"/>
          <w:rFonts w:cstheme="minorHAnsi"/>
          <w:color w:val="393D42"/>
        </w:rPr>
        <w:t>Z</w:t>
      </w:r>
      <w:r w:rsidR="00220124">
        <w:rPr>
          <w:rStyle w:val="Siln"/>
          <w:rFonts w:cstheme="minorHAnsi"/>
          <w:color w:val="393D42"/>
        </w:rPr>
        <w:t>ákladní umělecká škola</w:t>
      </w:r>
      <w:r w:rsidRPr="00837D5D">
        <w:rPr>
          <w:rStyle w:val="Siln"/>
          <w:rFonts w:cstheme="minorHAnsi"/>
          <w:color w:val="393D42"/>
        </w:rPr>
        <w:t xml:space="preserve"> F. X. Richtera Holešov</w:t>
      </w:r>
      <w:r w:rsidR="00220124">
        <w:rPr>
          <w:rStyle w:val="Siln"/>
          <w:rFonts w:cstheme="minorHAnsi"/>
          <w:color w:val="393D42"/>
        </w:rPr>
        <w:br/>
      </w:r>
      <w:r w:rsidRPr="00220124">
        <w:rPr>
          <w:rFonts w:cstheme="minorHAnsi"/>
          <w:color w:val="000000" w:themeColor="text1"/>
        </w:rPr>
        <w:t>Se sídlem</w:t>
      </w:r>
      <w:r w:rsidRPr="00220124">
        <w:rPr>
          <w:rFonts w:cstheme="minorHAnsi"/>
          <w:color w:val="000000" w:themeColor="text1"/>
        </w:rPr>
        <w:tab/>
      </w:r>
      <w:r w:rsidRPr="00220124">
        <w:rPr>
          <w:rFonts w:cstheme="minorHAnsi"/>
          <w:color w:val="000000" w:themeColor="text1"/>
        </w:rPr>
        <w:tab/>
        <w:t>Bezručova 675</w:t>
      </w:r>
      <w:r w:rsidR="00057FFD" w:rsidRPr="004F0A3D">
        <w:rPr>
          <w:rFonts w:cstheme="minorHAnsi"/>
        </w:rPr>
        <w:t>/7</w:t>
      </w:r>
      <w:r w:rsidRPr="00220124">
        <w:rPr>
          <w:rFonts w:cstheme="minorHAnsi"/>
          <w:color w:val="000000" w:themeColor="text1"/>
        </w:rPr>
        <w:t>, Holešov PSČ 769 01</w:t>
      </w:r>
      <w:r w:rsidR="00220124" w:rsidRPr="00220124">
        <w:rPr>
          <w:rFonts w:cstheme="minorHAnsi"/>
          <w:b/>
          <w:bCs/>
          <w:color w:val="000000" w:themeColor="text1"/>
        </w:rPr>
        <w:br/>
      </w:r>
      <w:r w:rsidRPr="00220124">
        <w:rPr>
          <w:rFonts w:cstheme="minorHAnsi"/>
          <w:color w:val="000000" w:themeColor="text1"/>
        </w:rPr>
        <w:t>Zastoupená</w:t>
      </w:r>
      <w:r w:rsidRPr="00220124">
        <w:rPr>
          <w:rFonts w:cstheme="minorHAnsi"/>
          <w:color w:val="000000" w:themeColor="text1"/>
        </w:rPr>
        <w:tab/>
      </w:r>
      <w:r w:rsidR="00EC0E6C">
        <w:rPr>
          <w:rFonts w:cstheme="minorHAnsi"/>
          <w:color w:val="000000" w:themeColor="text1"/>
        </w:rPr>
        <w:tab/>
        <w:t>Mgr.</w:t>
      </w:r>
      <w:r w:rsidR="0079258A" w:rsidRPr="00220124">
        <w:rPr>
          <w:rStyle w:val="Siln"/>
          <w:rFonts w:cstheme="minorHAnsi"/>
          <w:b w:val="0"/>
          <w:color w:val="000000" w:themeColor="text1"/>
        </w:rPr>
        <w:t xml:space="preserve"> </w:t>
      </w:r>
      <w:r w:rsidRPr="00220124">
        <w:rPr>
          <w:rStyle w:val="Siln"/>
          <w:rFonts w:cstheme="minorHAnsi"/>
          <w:b w:val="0"/>
          <w:color w:val="000000" w:themeColor="text1"/>
        </w:rPr>
        <w:t xml:space="preserve">art. Petr Jurášek, </w:t>
      </w:r>
      <w:proofErr w:type="spellStart"/>
      <w:r w:rsidRPr="00220124">
        <w:rPr>
          <w:rStyle w:val="Siln"/>
          <w:rFonts w:cstheme="minorHAnsi"/>
          <w:b w:val="0"/>
          <w:color w:val="000000" w:themeColor="text1"/>
        </w:rPr>
        <w:t>ArtD</w:t>
      </w:r>
      <w:proofErr w:type="spellEnd"/>
      <w:r w:rsidR="00057FFD">
        <w:rPr>
          <w:rStyle w:val="Siln"/>
          <w:rFonts w:cstheme="minorHAnsi"/>
          <w:b w:val="0"/>
          <w:color w:val="000000" w:themeColor="text1"/>
        </w:rPr>
        <w:t>.</w:t>
      </w:r>
      <w:r w:rsidR="0079258A" w:rsidRPr="00220124">
        <w:rPr>
          <w:rStyle w:val="Siln"/>
          <w:rFonts w:cstheme="minorHAnsi"/>
          <w:b w:val="0"/>
          <w:color w:val="000000" w:themeColor="text1"/>
        </w:rPr>
        <w:t xml:space="preserve"> – ředitel školy</w:t>
      </w:r>
      <w:r w:rsidR="00220124" w:rsidRPr="00220124">
        <w:rPr>
          <w:rStyle w:val="Siln"/>
          <w:rFonts w:cstheme="minorHAnsi"/>
          <w:color w:val="000000" w:themeColor="text1"/>
        </w:rPr>
        <w:br/>
      </w:r>
      <w:r w:rsidR="00220124" w:rsidRPr="00220124">
        <w:rPr>
          <w:rStyle w:val="Siln"/>
          <w:rFonts w:cstheme="minorHAnsi"/>
          <w:b w:val="0"/>
          <w:color w:val="000000" w:themeColor="text1"/>
        </w:rPr>
        <w:t>IČ</w:t>
      </w:r>
      <w:r w:rsidR="00220124" w:rsidRPr="00220124">
        <w:rPr>
          <w:rStyle w:val="Siln"/>
          <w:rFonts w:cstheme="minorHAnsi"/>
          <w:b w:val="0"/>
          <w:color w:val="000000" w:themeColor="text1"/>
        </w:rPr>
        <w:tab/>
      </w:r>
      <w:r w:rsidR="00220124" w:rsidRPr="00220124">
        <w:rPr>
          <w:rStyle w:val="Siln"/>
          <w:rFonts w:cstheme="minorHAnsi"/>
          <w:b w:val="0"/>
          <w:color w:val="000000" w:themeColor="text1"/>
        </w:rPr>
        <w:tab/>
      </w:r>
      <w:r w:rsidR="00220124" w:rsidRPr="00220124">
        <w:rPr>
          <w:rStyle w:val="Siln"/>
          <w:rFonts w:cstheme="minorHAnsi"/>
          <w:b w:val="0"/>
          <w:color w:val="000000" w:themeColor="text1"/>
        </w:rPr>
        <w:tab/>
      </w:r>
      <w:r w:rsidR="00220124" w:rsidRPr="00220124">
        <w:rPr>
          <w:rFonts w:cstheme="minorHAnsi"/>
          <w:color w:val="000000" w:themeColor="text1"/>
        </w:rPr>
        <w:t>63414937</w:t>
      </w:r>
      <w:r w:rsidR="00220124" w:rsidRPr="00220124">
        <w:rPr>
          <w:rFonts w:cstheme="minorHAnsi"/>
          <w:b/>
          <w:bCs/>
          <w:color w:val="000000" w:themeColor="text1"/>
        </w:rPr>
        <w:br/>
      </w:r>
      <w:r w:rsidR="00220124">
        <w:rPr>
          <w:rStyle w:val="Siln"/>
          <w:rFonts w:cstheme="minorHAnsi"/>
          <w:b w:val="0"/>
          <w:color w:val="000000" w:themeColor="text1"/>
        </w:rPr>
        <w:t>Bankovní spojení</w:t>
      </w:r>
      <w:r w:rsidR="00220124">
        <w:rPr>
          <w:rStyle w:val="Siln"/>
          <w:rFonts w:cstheme="minorHAnsi"/>
          <w:b w:val="0"/>
          <w:color w:val="000000" w:themeColor="text1"/>
        </w:rPr>
        <w:tab/>
      </w:r>
      <w:r w:rsidR="00057FFD" w:rsidRPr="00036F48">
        <w:rPr>
          <w:rStyle w:val="Siln"/>
          <w:rFonts w:cstheme="minorHAnsi"/>
          <w:b w:val="0"/>
        </w:rPr>
        <w:t>Komerční banka a.s.</w:t>
      </w:r>
    </w:p>
    <w:p w:rsidR="00057FFD" w:rsidRPr="00036F48" w:rsidRDefault="00EC0E6C" w:rsidP="00057FFD">
      <w:pPr>
        <w:spacing w:after="0"/>
        <w:rPr>
          <w:rStyle w:val="Siln"/>
          <w:rFonts w:cstheme="minorHAnsi"/>
          <w:b w:val="0"/>
        </w:rPr>
      </w:pPr>
      <w:r w:rsidRPr="00036F48">
        <w:rPr>
          <w:rStyle w:val="Siln"/>
          <w:rFonts w:cstheme="minorHAnsi"/>
          <w:b w:val="0"/>
        </w:rPr>
        <w:t>Číslo účtu</w:t>
      </w:r>
      <w:r w:rsidRPr="00036F48">
        <w:rPr>
          <w:rStyle w:val="Siln"/>
          <w:rFonts w:cstheme="minorHAnsi"/>
          <w:b w:val="0"/>
        </w:rPr>
        <w:tab/>
      </w:r>
      <w:r w:rsidRPr="00036F48">
        <w:rPr>
          <w:rStyle w:val="Siln"/>
          <w:rFonts w:cstheme="minorHAnsi"/>
          <w:b w:val="0"/>
        </w:rPr>
        <w:tab/>
      </w:r>
      <w:r w:rsidR="00057FFD" w:rsidRPr="00036F48">
        <w:rPr>
          <w:rStyle w:val="Siln"/>
          <w:rFonts w:cstheme="minorHAnsi"/>
          <w:b w:val="0"/>
        </w:rPr>
        <w:t>8384900257/0100</w:t>
      </w:r>
    </w:p>
    <w:p w:rsidR="00AF0AE0" w:rsidRDefault="00220124" w:rsidP="00057FFD">
      <w:pPr>
        <w:spacing w:after="0"/>
        <w:rPr>
          <w:rFonts w:cstheme="minorHAnsi"/>
          <w:color w:val="000000" w:themeColor="text1"/>
        </w:rPr>
      </w:pPr>
      <w:r w:rsidRPr="00220124">
        <w:rPr>
          <w:rFonts w:cstheme="minorHAnsi"/>
          <w:color w:val="000000" w:themeColor="text1"/>
        </w:rPr>
        <w:t>Právní forma</w:t>
      </w:r>
      <w:r w:rsidRPr="00220124">
        <w:rPr>
          <w:rFonts w:cstheme="minorHAnsi"/>
          <w:color w:val="000000" w:themeColor="text1"/>
        </w:rPr>
        <w:tab/>
      </w:r>
      <w:r w:rsidRPr="00220124">
        <w:rPr>
          <w:rFonts w:cstheme="minorHAnsi"/>
          <w:color w:val="000000" w:themeColor="text1"/>
        </w:rPr>
        <w:tab/>
        <w:t>příspěvková organizace</w:t>
      </w:r>
    </w:p>
    <w:p w:rsidR="00057FFD" w:rsidRDefault="00220124" w:rsidP="00057FFD">
      <w:pPr>
        <w:spacing w:after="0"/>
        <w:rPr>
          <w:rFonts w:cstheme="minorHAnsi"/>
          <w:bCs/>
          <w:color w:val="000000" w:themeColor="text1"/>
          <w:shd w:val="clear" w:color="auto" w:fill="FF8888"/>
        </w:rPr>
      </w:pPr>
      <w:r w:rsidRPr="00220124">
        <w:rPr>
          <w:rFonts w:cstheme="minorHAnsi"/>
          <w:color w:val="000000" w:themeColor="text1"/>
        </w:rPr>
        <w:t>Zřizovatel</w:t>
      </w:r>
      <w:r w:rsidRPr="00220124">
        <w:rPr>
          <w:rFonts w:cstheme="minorHAnsi"/>
          <w:color w:val="000000" w:themeColor="text1"/>
        </w:rPr>
        <w:tab/>
      </w:r>
      <w:r w:rsidRPr="00220124">
        <w:rPr>
          <w:rFonts w:cstheme="minorHAnsi"/>
          <w:color w:val="000000" w:themeColor="text1"/>
        </w:rPr>
        <w:tab/>
        <w:t>Zlínský kraj, třída Tomáše Bati 21, 761 90 Zlín</w:t>
      </w:r>
    </w:p>
    <w:p w:rsidR="00220124" w:rsidRPr="00220124" w:rsidRDefault="00220124" w:rsidP="00057FFD">
      <w:pPr>
        <w:spacing w:after="0"/>
        <w:rPr>
          <w:rStyle w:val="Siln"/>
          <w:rFonts w:cstheme="minorHAnsi"/>
          <w:b w:val="0"/>
          <w:color w:val="000000" w:themeColor="text1"/>
        </w:rPr>
      </w:pPr>
      <w:proofErr w:type="gramStart"/>
      <w:r w:rsidRPr="00220124">
        <w:rPr>
          <w:rStyle w:val="Siln"/>
          <w:rFonts w:cstheme="minorHAnsi"/>
          <w:b w:val="0"/>
          <w:color w:val="000000" w:themeColor="text1"/>
        </w:rPr>
        <w:t>,,jako</w:t>
      </w:r>
      <w:proofErr w:type="gramEnd"/>
      <w:r w:rsidRPr="00220124">
        <w:rPr>
          <w:rStyle w:val="Siln"/>
          <w:rFonts w:cstheme="minorHAnsi"/>
          <w:b w:val="0"/>
          <w:color w:val="000000" w:themeColor="text1"/>
        </w:rPr>
        <w:t xml:space="preserve"> kupující“</w:t>
      </w:r>
    </w:p>
    <w:p w:rsidR="0079258A" w:rsidRPr="00837D5D" w:rsidRDefault="0079258A">
      <w:pPr>
        <w:rPr>
          <w:rFonts w:cstheme="minorHAnsi"/>
        </w:rPr>
      </w:pPr>
    </w:p>
    <w:p w:rsidR="00837D5D" w:rsidRDefault="003F6AAC" w:rsidP="003F6AAC">
      <w:pPr>
        <w:jc w:val="center"/>
      </w:pPr>
      <w:r>
        <w:t>u</w:t>
      </w:r>
      <w:r w:rsidR="00E32485">
        <w:t>zavřeli níže uvedeného dne tuto smlouvu o koupi zboží</w:t>
      </w:r>
    </w:p>
    <w:p w:rsidR="006A6119" w:rsidRPr="00417FA1" w:rsidRDefault="00417FA1" w:rsidP="00417FA1">
      <w:pPr>
        <w:jc w:val="both"/>
      </w:pPr>
      <w:proofErr w:type="gramStart"/>
      <w:r w:rsidRPr="00417FA1">
        <w:t xml:space="preserve">I.   </w:t>
      </w:r>
      <w:r w:rsidR="00E32485" w:rsidRPr="00417FA1">
        <w:t>Prodávající</w:t>
      </w:r>
      <w:proofErr w:type="gramEnd"/>
      <w:r w:rsidR="00E32485" w:rsidRPr="00417FA1">
        <w:t xml:space="preserve"> se zavazuje, že dodá kupujícímu </w:t>
      </w:r>
      <w:r w:rsidR="004F0A3D" w:rsidRPr="00417FA1">
        <w:t xml:space="preserve">hudební nástroje a pomůcky pro potřeby školy během </w:t>
      </w:r>
      <w:r w:rsidR="00771311" w:rsidRPr="00417FA1">
        <w:t xml:space="preserve"> </w:t>
      </w:r>
      <w:r w:rsidR="00057FFD" w:rsidRPr="00417FA1">
        <w:t>kalendářního roku</w:t>
      </w:r>
      <w:r w:rsidR="00E32485" w:rsidRPr="00417FA1">
        <w:t xml:space="preserve"> v</w:t>
      </w:r>
      <w:r w:rsidR="006A6119" w:rsidRPr="00417FA1">
        <w:t xml:space="preserve"> hodnotě nad 50.000Kč </w:t>
      </w:r>
      <w:r w:rsidR="00AF0AE0" w:rsidRPr="00417FA1">
        <w:t>bez</w:t>
      </w:r>
      <w:r w:rsidR="00036F48" w:rsidRPr="00417FA1">
        <w:t xml:space="preserve"> DPH dle platných předpisů</w:t>
      </w:r>
      <w:r>
        <w:t xml:space="preserve"> a</w:t>
      </w:r>
      <w:r w:rsidR="00036F48" w:rsidRPr="00417FA1">
        <w:t xml:space="preserve"> objednávek kupujícího. </w:t>
      </w:r>
      <w:r w:rsidR="006A6119" w:rsidRPr="00417FA1">
        <w:t xml:space="preserve"> </w:t>
      </w:r>
      <w:r w:rsidR="00E32485" w:rsidRPr="00417FA1">
        <w:t>Prodávající umožní kupujícímu nabýt vlastnické právo a kupující se zavazuje, že toto zboží převezme a zaplatí kupní cenu.</w:t>
      </w:r>
    </w:p>
    <w:p w:rsidR="006A6119" w:rsidRDefault="00417FA1" w:rsidP="00417FA1">
      <w:pPr>
        <w:jc w:val="both"/>
      </w:pPr>
      <w:r>
        <w:t xml:space="preserve">II.     Objednávky </w:t>
      </w:r>
      <w:proofErr w:type="gramStart"/>
      <w:r>
        <w:t>zboží  budou</w:t>
      </w:r>
      <w:proofErr w:type="gramEnd"/>
      <w:r>
        <w:t xml:space="preserve"> probíhat elektronicky na </w:t>
      </w:r>
      <w:hyperlink r:id="rId4" w:history="1">
        <w:r w:rsidR="00586356" w:rsidRPr="00F65E38">
          <w:rPr>
            <w:rStyle w:val="Hypertextovodkaz"/>
          </w:rPr>
          <w:t>www.tuba.cz</w:t>
        </w:r>
      </w:hyperlink>
      <w:r>
        <w:t xml:space="preserve"> a na základě vystavené objednávky bude zboží dodáno kupujícímu dle výběru dodacích podmínek. Bude vystavena faktura splatná 14 dnů ode dne vystavení.</w:t>
      </w:r>
    </w:p>
    <w:p w:rsidR="006A6119" w:rsidRDefault="00417FA1" w:rsidP="00417FA1">
      <w:pPr>
        <w:jc w:val="both"/>
      </w:pPr>
      <w:r>
        <w:t xml:space="preserve">III.   </w:t>
      </w:r>
      <w:r w:rsidR="006A6119">
        <w:t>Vlastnictví k předmětu koupě přejde na kupujícího teprve úplným zaplacením kupní ceny, přičemž nebezpečí náhodné zkázy nebo škody na předmětu koupě přechází na kupujícího okamžikem jeho převzetí od prodávajícího.</w:t>
      </w:r>
    </w:p>
    <w:p w:rsidR="00134F85" w:rsidRDefault="00417FA1" w:rsidP="00417FA1">
      <w:pPr>
        <w:jc w:val="both"/>
      </w:pPr>
      <w:r>
        <w:t xml:space="preserve">IV.   </w:t>
      </w:r>
      <w:r w:rsidR="00134F85">
        <w:t>Prodávající poskytuje kupujícímu záruku na dodané zboží v trvání 2 let. Záruka se nevztahuje na mechanické opotřebení a morální životnost zboží.</w:t>
      </w:r>
    </w:p>
    <w:p w:rsidR="00134F85" w:rsidRDefault="00417FA1" w:rsidP="00417FA1">
      <w:pPr>
        <w:jc w:val="both"/>
      </w:pPr>
      <w:proofErr w:type="gramStart"/>
      <w:r>
        <w:t xml:space="preserve">V.   </w:t>
      </w:r>
      <w:r w:rsidR="00134F85">
        <w:t>Práva</w:t>
      </w:r>
      <w:proofErr w:type="gramEnd"/>
      <w:r w:rsidR="00134F85">
        <w:t xml:space="preserve"> a povinnosti smluvních stran výslovně v této smlouvě neupravená se řídí příslušnými ustanoveními občanského zákoníku, zejména ustanovení § 2079 a násl. Tato smlouva je sepsána ve </w:t>
      </w:r>
      <w:r w:rsidR="00876422">
        <w:t>dvou</w:t>
      </w:r>
      <w:r w:rsidR="00134F85">
        <w:t xml:space="preserve"> vyhotoveních. Jedno pro prodávajícího a jedno pro kupujícího. Platnosti a účinnosti nabývá smlouva dnem podpisu obou stran. Účastníci si smlouvu přečetli, souhlasí s celým jejím obsahem, což stvrzují svým vlastnoručním podpisem.</w:t>
      </w:r>
    </w:p>
    <w:p w:rsidR="00417FA1" w:rsidRDefault="00417FA1">
      <w:bookmarkStart w:id="0" w:name="_GoBack"/>
      <w:bookmarkEnd w:id="0"/>
    </w:p>
    <w:p w:rsidR="00F103EE" w:rsidRDefault="00417FA1">
      <w:r>
        <w:t>D</w:t>
      </w:r>
      <w:r w:rsidR="00F103EE">
        <w:t>ne</w:t>
      </w:r>
      <w:r>
        <w:t xml:space="preserve">:  </w:t>
      </w:r>
      <w:proofErr w:type="gramStart"/>
      <w:r>
        <w:t>17.2.2020</w:t>
      </w:r>
      <w:proofErr w:type="gramEnd"/>
    </w:p>
    <w:p w:rsidR="00F103EE" w:rsidRDefault="00F103EE"/>
    <w:p w:rsidR="00417FA1" w:rsidRDefault="00F103EE" w:rsidP="00F103EE">
      <w:pPr>
        <w:ind w:left="708" w:hanging="708"/>
        <w:rPr>
          <w:rStyle w:val="Siln"/>
          <w:rFonts w:cstheme="minorHAnsi"/>
          <w:b w:val="0"/>
          <w:color w:val="000000" w:themeColor="text1"/>
        </w:rPr>
      </w:pPr>
      <w:r>
        <w:t xml:space="preserve">……………………………………………… </w:t>
      </w:r>
      <w:r>
        <w:tab/>
      </w:r>
      <w:r>
        <w:tab/>
      </w:r>
      <w:r>
        <w:tab/>
        <w:t xml:space="preserve">                                     ……………………………………………</w:t>
      </w:r>
      <w:r>
        <w:br/>
      </w:r>
      <w:r w:rsidR="00417FA1">
        <w:t>za prodávající</w:t>
      </w:r>
      <w:r>
        <w:t xml:space="preserve">               </w:t>
      </w:r>
      <w:r w:rsidR="004F0A3D">
        <w:tab/>
      </w:r>
      <w:r w:rsidR="004F0A3D">
        <w:tab/>
      </w:r>
      <w:r>
        <w:tab/>
      </w:r>
      <w:r>
        <w:tab/>
      </w:r>
      <w:r>
        <w:tab/>
      </w:r>
      <w:r>
        <w:tab/>
      </w:r>
      <w:r w:rsidR="00417FA1">
        <w:t xml:space="preserve">       za kupující</w:t>
      </w:r>
    </w:p>
    <w:p w:rsidR="00F103EE" w:rsidRPr="00F103EE" w:rsidRDefault="00F103EE" w:rsidP="00F103EE">
      <w:pPr>
        <w:ind w:left="708" w:hanging="708"/>
      </w:pPr>
      <w:r w:rsidRPr="00220124">
        <w:rPr>
          <w:rStyle w:val="Siln"/>
          <w:rFonts w:cstheme="minorHAnsi"/>
          <w:color w:val="000000" w:themeColor="text1"/>
        </w:rPr>
        <w:br/>
      </w:r>
      <w:r>
        <w:tab/>
      </w:r>
      <w:r>
        <w:tab/>
      </w:r>
      <w:r>
        <w:tab/>
      </w:r>
      <w:r>
        <w:tab/>
      </w:r>
      <w:r>
        <w:tab/>
      </w:r>
    </w:p>
    <w:p w:rsidR="006A6119" w:rsidRPr="006A6119" w:rsidRDefault="006A6119"/>
    <w:sectPr w:rsidR="006A6119" w:rsidRPr="006A6119" w:rsidSect="004F0A3D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D5D"/>
    <w:rsid w:val="00036F48"/>
    <w:rsid w:val="00057FFD"/>
    <w:rsid w:val="0008450A"/>
    <w:rsid w:val="00134F85"/>
    <w:rsid w:val="00220124"/>
    <w:rsid w:val="00373724"/>
    <w:rsid w:val="003F6AAC"/>
    <w:rsid w:val="00417FA1"/>
    <w:rsid w:val="004F0A3D"/>
    <w:rsid w:val="00586356"/>
    <w:rsid w:val="006A6119"/>
    <w:rsid w:val="00771311"/>
    <w:rsid w:val="0079258A"/>
    <w:rsid w:val="00837D5D"/>
    <w:rsid w:val="00876422"/>
    <w:rsid w:val="00AF0AE0"/>
    <w:rsid w:val="00D278F0"/>
    <w:rsid w:val="00D81F9A"/>
    <w:rsid w:val="00E32485"/>
    <w:rsid w:val="00EC0E6C"/>
    <w:rsid w:val="00ED13C0"/>
    <w:rsid w:val="00F10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C773D"/>
  <w15:docId w15:val="{4AD71659-5748-483B-924F-6DC36E28D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837D5D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6A6119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6A61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43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9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5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75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16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240326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580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737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35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64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806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677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586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602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801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520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190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923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185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330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796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086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255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232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14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827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216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948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532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139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470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3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179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563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134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270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173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5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555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183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846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780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406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844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97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012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97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53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069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061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904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709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309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80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340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617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723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469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8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372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52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577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57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56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530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49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138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422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95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08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861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128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136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185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882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70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462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072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746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313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561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020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191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387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07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640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358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876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707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439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995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922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19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537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352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475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181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473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973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187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006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002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081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949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53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529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115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080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194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050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315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942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21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359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96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619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995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11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6241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611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609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604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28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690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60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87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728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80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341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39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112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190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880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877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059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613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068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678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453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548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397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809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79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507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719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122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436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19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208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933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243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620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873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495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716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075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46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839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299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976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382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76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35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802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01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219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416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63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69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21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567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31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664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0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002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554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65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106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869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775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34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409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143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648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136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492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557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689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882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580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937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010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2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660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135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948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913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81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71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000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06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32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654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898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086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848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211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502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888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673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340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37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83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339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714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578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208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039666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21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571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110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32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787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5798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660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632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166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522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2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597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901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484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528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56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801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168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91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298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852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264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509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063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625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135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995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02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254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329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021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034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639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666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530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58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939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26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272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577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408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519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275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446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5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439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131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317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46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801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569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98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539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369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630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411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00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798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61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182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26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165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912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029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232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129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814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894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502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94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919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863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133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332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79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241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93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726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259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293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293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641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953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782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710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976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181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0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798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782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498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02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966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009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22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380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712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549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355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904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8652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034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646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103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136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493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064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75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175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271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528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75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609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360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330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549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828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75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352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62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99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014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284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207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22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653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19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38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984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986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637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543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097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864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45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021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630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753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448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032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639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348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98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229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596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744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020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223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544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19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151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454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3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0556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340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90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561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190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862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8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196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504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694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728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905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647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074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840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714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9987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020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541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528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12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157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118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78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037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994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880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644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660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974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874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984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19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264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483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933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67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638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301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51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491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998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155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85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339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389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318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28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720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770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304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83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660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9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6356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893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479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799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363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359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32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978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584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571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568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681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769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91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7928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56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246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40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061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8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05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858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422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373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091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21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569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746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951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449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741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2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645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495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2086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848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67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214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091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0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654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90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234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180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45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697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036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61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037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2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694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91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132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458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994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925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115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49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45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253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688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564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898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127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249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266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053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25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232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482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843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737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447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28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759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199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674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200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698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52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312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216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531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936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800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092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533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342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148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731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40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117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99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469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426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521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2282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263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907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660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987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358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099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452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015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62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878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996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285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873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03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004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226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163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024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215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764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960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009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784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724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640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709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36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135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338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97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325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217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621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921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995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728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494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672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778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239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944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371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187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838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597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080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520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668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37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388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453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44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448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844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121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149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676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878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007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456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894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152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725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10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806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185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777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58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11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86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709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651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74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237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563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459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815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223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009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925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177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58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497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59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348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298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837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914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46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782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639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728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244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83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647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927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754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392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040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82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68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061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89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030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092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507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324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389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640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847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530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807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869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3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124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068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350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950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341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77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616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015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36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921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659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745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342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303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695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551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69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417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125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047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661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766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597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887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777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157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015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118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371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4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728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31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523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171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779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624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66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114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052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621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282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352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576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77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480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333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765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578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023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625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083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48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557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231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995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527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129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240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394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432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284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465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010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13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859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24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683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223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848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101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15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56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22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251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232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729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16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58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795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460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188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250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08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63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716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368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774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059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269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832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081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115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077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894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281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28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673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02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180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86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99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373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778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762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385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861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9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704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023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723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498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uba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Miklíková</dc:creator>
  <cp:lastModifiedBy>Lenka Adámková</cp:lastModifiedBy>
  <cp:revision>4</cp:revision>
  <cp:lastPrinted>2019-11-14T09:06:00Z</cp:lastPrinted>
  <dcterms:created xsi:type="dcterms:W3CDTF">2020-02-18T11:22:00Z</dcterms:created>
  <dcterms:modified xsi:type="dcterms:W3CDTF">2020-02-18T12:06:00Z</dcterms:modified>
</cp:coreProperties>
</file>