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A5" w:rsidRDefault="00DA38A5" w:rsidP="00B769B3">
      <w:pPr>
        <w:rPr>
          <w:b/>
          <w:bCs/>
          <w:sz w:val="24"/>
          <w:szCs w:val="24"/>
        </w:rPr>
      </w:pPr>
    </w:p>
    <w:p w:rsidR="00B769B3" w:rsidRPr="00FE5F98" w:rsidRDefault="00B769B3" w:rsidP="00B769B3">
      <w:pPr>
        <w:rPr>
          <w:sz w:val="24"/>
          <w:szCs w:val="24"/>
        </w:rPr>
      </w:pPr>
      <w:r w:rsidRPr="006263EB">
        <w:rPr>
          <w:b/>
          <w:bCs/>
          <w:sz w:val="24"/>
          <w:szCs w:val="24"/>
        </w:rPr>
        <w:t xml:space="preserve">Česká republika – Státní </w:t>
      </w:r>
      <w:r w:rsidRPr="00FE5F98">
        <w:rPr>
          <w:b/>
          <w:bCs/>
          <w:sz w:val="24"/>
          <w:szCs w:val="24"/>
        </w:rPr>
        <w:t>pozemkový úřad</w:t>
      </w:r>
    </w:p>
    <w:p w:rsidR="00B769B3" w:rsidRPr="006263EB" w:rsidRDefault="00B769B3" w:rsidP="00B769B3">
      <w:pPr>
        <w:rPr>
          <w:sz w:val="24"/>
          <w:szCs w:val="24"/>
        </w:rPr>
      </w:pPr>
      <w:r w:rsidRPr="00FE5F98">
        <w:rPr>
          <w:sz w:val="24"/>
          <w:szCs w:val="24"/>
        </w:rPr>
        <w:t>sídlo: Husinecká 1024/11a, 130 00 Praha 3 - Žižkov</w:t>
      </w:r>
    </w:p>
    <w:p w:rsidR="00B769B3" w:rsidRPr="006263EB" w:rsidRDefault="00B769B3" w:rsidP="00B769B3">
      <w:pPr>
        <w:rPr>
          <w:sz w:val="24"/>
          <w:szCs w:val="24"/>
        </w:rPr>
      </w:pPr>
      <w:r w:rsidRPr="006263EB">
        <w:rPr>
          <w:sz w:val="24"/>
          <w:szCs w:val="24"/>
        </w:rPr>
        <w:t xml:space="preserve">zastoupený </w:t>
      </w:r>
      <w:r w:rsidR="003E665A">
        <w:rPr>
          <w:sz w:val="24"/>
          <w:szCs w:val="24"/>
        </w:rPr>
        <w:t>Ing. Bohuslavem Kabátkem</w:t>
      </w:r>
      <w:r w:rsidRPr="006263EB">
        <w:rPr>
          <w:sz w:val="24"/>
          <w:szCs w:val="24"/>
        </w:rPr>
        <w:t>, ředitelem Krajského pozemkového úřadu pro</w:t>
      </w:r>
      <w:r w:rsidR="003E665A">
        <w:rPr>
          <w:sz w:val="24"/>
          <w:szCs w:val="24"/>
        </w:rPr>
        <w:t xml:space="preserve"> Liberecký kraj</w:t>
      </w:r>
      <w:r w:rsidRPr="006263EB">
        <w:rPr>
          <w:sz w:val="24"/>
          <w:szCs w:val="24"/>
        </w:rPr>
        <w:t xml:space="preserve"> </w:t>
      </w:r>
    </w:p>
    <w:p w:rsidR="00B769B3" w:rsidRPr="006263EB" w:rsidRDefault="00B769B3" w:rsidP="00B769B3">
      <w:pPr>
        <w:rPr>
          <w:sz w:val="24"/>
          <w:szCs w:val="24"/>
        </w:rPr>
      </w:pPr>
      <w:r w:rsidRPr="006263EB">
        <w:rPr>
          <w:sz w:val="24"/>
          <w:szCs w:val="24"/>
        </w:rPr>
        <w:t xml:space="preserve">adresa: </w:t>
      </w:r>
      <w:r w:rsidR="006474AB">
        <w:rPr>
          <w:sz w:val="24"/>
          <w:szCs w:val="24"/>
        </w:rPr>
        <w:t>U Nisy 6a, 460 57  Liberec 3</w:t>
      </w:r>
    </w:p>
    <w:p w:rsidR="00B769B3" w:rsidRPr="006263EB" w:rsidRDefault="00B769B3" w:rsidP="00B769B3">
      <w:pPr>
        <w:rPr>
          <w:sz w:val="24"/>
          <w:szCs w:val="24"/>
        </w:rPr>
      </w:pPr>
      <w:r w:rsidRPr="006263EB">
        <w:rPr>
          <w:sz w:val="24"/>
          <w:szCs w:val="24"/>
        </w:rPr>
        <w:t>IČO: 01312774</w:t>
      </w:r>
    </w:p>
    <w:p w:rsidR="00B769B3" w:rsidRPr="006263EB" w:rsidRDefault="00B769B3" w:rsidP="00B769B3">
      <w:pPr>
        <w:pStyle w:val="Zkladntext31"/>
        <w:rPr>
          <w:szCs w:val="24"/>
        </w:rPr>
      </w:pPr>
      <w:r w:rsidRPr="006263EB">
        <w:rPr>
          <w:szCs w:val="24"/>
        </w:rPr>
        <w:t>DIČ: CZ01312774</w:t>
      </w:r>
    </w:p>
    <w:p w:rsidR="00B769B3" w:rsidRPr="006263EB" w:rsidRDefault="00B769B3" w:rsidP="00B769B3">
      <w:pPr>
        <w:jc w:val="both"/>
        <w:rPr>
          <w:sz w:val="24"/>
        </w:rPr>
      </w:pPr>
      <w:bookmarkStart w:id="0" w:name="_GoBack"/>
      <w:bookmarkEnd w:id="0"/>
    </w:p>
    <w:p w:rsidR="00B769B3" w:rsidRPr="006263EB" w:rsidRDefault="00CF2E8C" w:rsidP="00B769B3">
      <w:pPr>
        <w:jc w:val="both"/>
        <w:rPr>
          <w:sz w:val="24"/>
        </w:rPr>
      </w:pPr>
      <w:r>
        <w:rPr>
          <w:sz w:val="24"/>
        </w:rPr>
        <w:t>(dále jen „</w:t>
      </w:r>
      <w:r w:rsidR="009B1B6B">
        <w:rPr>
          <w:sz w:val="24"/>
        </w:rPr>
        <w:t>propachtovatel</w:t>
      </w:r>
      <w:r w:rsidR="00B769B3" w:rsidRPr="006263EB">
        <w:rPr>
          <w:sz w:val="24"/>
        </w:rPr>
        <w:t xml:space="preserve">“) </w:t>
      </w:r>
    </w:p>
    <w:p w:rsidR="00B769B3" w:rsidRPr="006263EB" w:rsidRDefault="00B769B3" w:rsidP="00B769B3">
      <w:pPr>
        <w:jc w:val="both"/>
        <w:rPr>
          <w:sz w:val="24"/>
        </w:rPr>
      </w:pPr>
      <w:r w:rsidRPr="006263EB">
        <w:rPr>
          <w:sz w:val="24"/>
        </w:rPr>
        <w:t>– na straně jedné –</w:t>
      </w:r>
    </w:p>
    <w:p w:rsidR="00B769B3" w:rsidRPr="006263EB" w:rsidRDefault="00B769B3" w:rsidP="00B769B3">
      <w:pPr>
        <w:jc w:val="both"/>
        <w:rPr>
          <w:sz w:val="24"/>
        </w:rPr>
      </w:pPr>
      <w:r w:rsidRPr="006263EB">
        <w:cr/>
      </w:r>
      <w:r w:rsidRPr="006263EB">
        <w:rPr>
          <w:sz w:val="24"/>
        </w:rPr>
        <w:t>a</w:t>
      </w:r>
    </w:p>
    <w:p w:rsidR="00B769B3" w:rsidRPr="006263EB" w:rsidRDefault="00B769B3" w:rsidP="00B769B3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CF2E8C" w:rsidRPr="00CF2E8C" w:rsidRDefault="009B1B6B" w:rsidP="00CF2E8C">
      <w:pPr>
        <w:pStyle w:val="Zkladntext"/>
        <w:rPr>
          <w:b/>
          <w:iCs/>
        </w:rPr>
      </w:pPr>
      <w:r>
        <w:rPr>
          <w:b/>
          <w:iCs/>
        </w:rPr>
        <w:t>Kokonínská zemědělská, a.s.</w:t>
      </w:r>
    </w:p>
    <w:p w:rsidR="00CF2E8C" w:rsidRPr="006263EB" w:rsidRDefault="00CF2E8C" w:rsidP="00CF2E8C">
      <w:pPr>
        <w:pStyle w:val="Zkladntext"/>
        <w:rPr>
          <w:iCs/>
        </w:rPr>
      </w:pPr>
      <w:r w:rsidRPr="006263EB">
        <w:rPr>
          <w:iCs/>
        </w:rPr>
        <w:t xml:space="preserve">sídlo: </w:t>
      </w:r>
      <w:r w:rsidR="009B1B6B">
        <w:rPr>
          <w:iCs/>
        </w:rPr>
        <w:t>Pulečný 166, PSČ 468 02  Rychnov u Jablonce nad Nisou</w:t>
      </w:r>
    </w:p>
    <w:p w:rsidR="009B1B6B" w:rsidRDefault="00CF2E8C" w:rsidP="00CF2E8C">
      <w:pPr>
        <w:pStyle w:val="Zkladntext"/>
        <w:outlineLvl w:val="0"/>
        <w:rPr>
          <w:iCs/>
        </w:rPr>
      </w:pPr>
      <w:r w:rsidRPr="006263EB">
        <w:rPr>
          <w:iCs/>
        </w:rPr>
        <w:t xml:space="preserve">IČO: </w:t>
      </w:r>
      <w:r w:rsidR="009B1B6B">
        <w:rPr>
          <w:iCs/>
        </w:rPr>
        <w:t>25937863</w:t>
      </w:r>
    </w:p>
    <w:p w:rsidR="00C55767" w:rsidRPr="00C55767" w:rsidRDefault="00C55767" w:rsidP="00C55767">
      <w:pPr>
        <w:jc w:val="both"/>
        <w:rPr>
          <w:i/>
          <w:iCs/>
          <w:sz w:val="24"/>
          <w:u w:val="single"/>
        </w:rPr>
      </w:pPr>
      <w:r w:rsidRPr="00C55767">
        <w:rPr>
          <w:sz w:val="24"/>
        </w:rPr>
        <w:t>Zapsaná v</w:t>
      </w:r>
      <w:r w:rsidR="009B1B6B">
        <w:rPr>
          <w:sz w:val="24"/>
        </w:rPr>
        <w:t xml:space="preserve"> obchodním </w:t>
      </w:r>
      <w:r>
        <w:rPr>
          <w:sz w:val="24"/>
        </w:rPr>
        <w:t>rejstříku</w:t>
      </w:r>
      <w:r w:rsidRPr="00C55767">
        <w:rPr>
          <w:sz w:val="24"/>
        </w:rPr>
        <w:t xml:space="preserve"> vedeném </w:t>
      </w:r>
      <w:r>
        <w:rPr>
          <w:sz w:val="24"/>
        </w:rPr>
        <w:t>Krajským soudem v Ústí nad Labem</w:t>
      </w:r>
      <w:r w:rsidRPr="00C55767">
        <w:rPr>
          <w:sz w:val="24"/>
        </w:rPr>
        <w:t xml:space="preserve">, oddíl </w:t>
      </w:r>
      <w:r w:rsidR="009B1B6B">
        <w:rPr>
          <w:sz w:val="24"/>
        </w:rPr>
        <w:t>B,</w:t>
      </w:r>
      <w:r w:rsidRPr="00C55767">
        <w:rPr>
          <w:sz w:val="24"/>
        </w:rPr>
        <w:t xml:space="preserve"> vložka </w:t>
      </w:r>
      <w:r w:rsidR="009B1B6B">
        <w:rPr>
          <w:sz w:val="24"/>
        </w:rPr>
        <w:t>1337</w:t>
      </w:r>
    </w:p>
    <w:p w:rsidR="00B769B3" w:rsidRDefault="00CF2E8C" w:rsidP="00CF2E8C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6263EB">
        <w:rPr>
          <w:szCs w:val="20"/>
          <w:lang w:eastAsia="cs-CZ"/>
        </w:rPr>
        <w:t>osoba opráv</w:t>
      </w:r>
      <w:r>
        <w:rPr>
          <w:szCs w:val="20"/>
          <w:lang w:eastAsia="cs-CZ"/>
        </w:rPr>
        <w:t xml:space="preserve">něná jednat za právnickou osobu: </w:t>
      </w:r>
      <w:r w:rsidR="009B1B6B">
        <w:rPr>
          <w:szCs w:val="20"/>
          <w:lang w:eastAsia="cs-CZ"/>
        </w:rPr>
        <w:t>Luděk Tomíček - prokurista</w:t>
      </w:r>
    </w:p>
    <w:p w:rsidR="00CF2E8C" w:rsidRPr="006263EB" w:rsidRDefault="00CF2E8C" w:rsidP="00CF2E8C">
      <w:pPr>
        <w:pStyle w:val="adresa"/>
        <w:tabs>
          <w:tab w:val="clear" w:pos="3402"/>
          <w:tab w:val="clear" w:pos="6237"/>
        </w:tabs>
        <w:rPr>
          <w:i/>
          <w:u w:val="single"/>
        </w:rPr>
      </w:pPr>
    </w:p>
    <w:p w:rsidR="00B769B3" w:rsidRPr="006263EB" w:rsidRDefault="00B769B3" w:rsidP="006474AB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 w:rsidR="009B1B6B">
        <w:rPr>
          <w:szCs w:val="24"/>
        </w:rPr>
        <w:t>pachtýř</w:t>
      </w:r>
      <w:r w:rsidRPr="006263EB">
        <w:rPr>
          <w:szCs w:val="24"/>
        </w:rPr>
        <w:t xml:space="preserve">“) </w:t>
      </w:r>
    </w:p>
    <w:p w:rsidR="00B769B3" w:rsidRDefault="00B769B3" w:rsidP="00B769B3">
      <w:pPr>
        <w:rPr>
          <w:sz w:val="24"/>
          <w:szCs w:val="24"/>
        </w:rPr>
      </w:pPr>
      <w:r w:rsidRPr="006263EB">
        <w:rPr>
          <w:sz w:val="24"/>
          <w:szCs w:val="24"/>
        </w:rPr>
        <w:t>– na straně druhé –</w:t>
      </w:r>
    </w:p>
    <w:p w:rsidR="001F7ACA" w:rsidRPr="006263EB" w:rsidRDefault="001F7ACA" w:rsidP="00B769B3">
      <w:pPr>
        <w:rPr>
          <w:sz w:val="24"/>
          <w:szCs w:val="24"/>
        </w:rPr>
      </w:pPr>
    </w:p>
    <w:p w:rsidR="00B769B3" w:rsidRPr="006263EB" w:rsidRDefault="00B769B3" w:rsidP="00B769B3">
      <w:pPr>
        <w:rPr>
          <w:sz w:val="28"/>
          <w:szCs w:val="28"/>
        </w:rPr>
      </w:pPr>
    </w:p>
    <w:p w:rsidR="00B769B3" w:rsidRDefault="00B769B3" w:rsidP="00B769B3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uzavírají tento </w:t>
      </w:r>
    </w:p>
    <w:p w:rsidR="00C55767" w:rsidRPr="006263EB" w:rsidRDefault="00C55767" w:rsidP="00C55767">
      <w:pPr>
        <w:tabs>
          <w:tab w:val="center" w:pos="4535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Pr="006263EB">
        <w:rPr>
          <w:b/>
          <w:sz w:val="32"/>
          <w:szCs w:val="32"/>
        </w:rPr>
        <w:t xml:space="preserve">ODATEK č. </w:t>
      </w:r>
      <w:r>
        <w:rPr>
          <w:b/>
          <w:sz w:val="32"/>
          <w:szCs w:val="32"/>
        </w:rPr>
        <w:t>1</w:t>
      </w:r>
    </w:p>
    <w:p w:rsidR="00C55767" w:rsidRPr="006263EB" w:rsidRDefault="00C55767" w:rsidP="00C55767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 w:rsidR="009B1B6B">
        <w:rPr>
          <w:b/>
          <w:caps/>
          <w:sz w:val="32"/>
          <w:szCs w:val="32"/>
        </w:rPr>
        <w:t xml:space="preserve"> PACHTOVNÍ </w:t>
      </w:r>
      <w:r w:rsidRPr="006263EB">
        <w:rPr>
          <w:b/>
          <w:caps/>
          <w:sz w:val="32"/>
          <w:szCs w:val="32"/>
        </w:rPr>
        <w:t>smlouvě</w:t>
      </w:r>
      <w:r w:rsidRPr="006263EB">
        <w:rPr>
          <w:b/>
          <w:sz w:val="32"/>
          <w:szCs w:val="32"/>
        </w:rPr>
        <w:t xml:space="preserve"> č. </w:t>
      </w:r>
      <w:r w:rsidR="009B1B6B">
        <w:rPr>
          <w:b/>
          <w:sz w:val="32"/>
          <w:szCs w:val="32"/>
        </w:rPr>
        <w:t>19N16/12</w:t>
      </w:r>
    </w:p>
    <w:p w:rsidR="00C55767" w:rsidRPr="006263EB" w:rsidRDefault="00C55767" w:rsidP="00B769B3">
      <w:pPr>
        <w:jc w:val="both"/>
        <w:rPr>
          <w:sz w:val="24"/>
          <w:szCs w:val="24"/>
        </w:rPr>
      </w:pPr>
    </w:p>
    <w:p w:rsidR="00B769B3" w:rsidRPr="006263EB" w:rsidRDefault="00B769B3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B769B3" w:rsidRDefault="002D385A" w:rsidP="002D385A">
      <w:pPr>
        <w:tabs>
          <w:tab w:val="left" w:pos="568"/>
        </w:tabs>
        <w:jc w:val="center"/>
        <w:rPr>
          <w:b/>
          <w:sz w:val="24"/>
          <w:szCs w:val="24"/>
        </w:rPr>
      </w:pPr>
      <w:r w:rsidRPr="002D385A">
        <w:rPr>
          <w:b/>
          <w:sz w:val="24"/>
          <w:szCs w:val="24"/>
        </w:rPr>
        <w:t>Čl.</w:t>
      </w:r>
      <w:r w:rsidR="00A33CF8">
        <w:rPr>
          <w:b/>
          <w:sz w:val="24"/>
          <w:szCs w:val="24"/>
        </w:rPr>
        <w:t xml:space="preserve"> </w:t>
      </w:r>
      <w:r w:rsidRPr="002D385A">
        <w:rPr>
          <w:b/>
          <w:sz w:val="24"/>
          <w:szCs w:val="24"/>
        </w:rPr>
        <w:t>I</w:t>
      </w:r>
    </w:p>
    <w:p w:rsidR="001F7ACA" w:rsidRDefault="001F7AC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2D385A" w:rsidRPr="002D385A" w:rsidRDefault="00DA38A5" w:rsidP="002D385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D385A">
        <w:rPr>
          <w:sz w:val="24"/>
          <w:szCs w:val="24"/>
        </w:rPr>
        <w:t xml:space="preserve">Smluvní strany uzavřely dne </w:t>
      </w:r>
      <w:r w:rsidR="009B1B6B">
        <w:rPr>
          <w:sz w:val="24"/>
          <w:szCs w:val="24"/>
        </w:rPr>
        <w:t>12. 02. 2016</w:t>
      </w:r>
      <w:r w:rsidR="00CF2E8C">
        <w:rPr>
          <w:sz w:val="24"/>
          <w:szCs w:val="24"/>
        </w:rPr>
        <w:t xml:space="preserve"> </w:t>
      </w:r>
      <w:r w:rsidR="009B1B6B">
        <w:rPr>
          <w:sz w:val="24"/>
          <w:szCs w:val="24"/>
        </w:rPr>
        <w:t>pachtovní</w:t>
      </w:r>
      <w:r w:rsidR="002D385A">
        <w:rPr>
          <w:sz w:val="24"/>
          <w:szCs w:val="24"/>
        </w:rPr>
        <w:t xml:space="preserve"> smlouvu č</w:t>
      </w:r>
      <w:r w:rsidR="009B1B6B">
        <w:rPr>
          <w:sz w:val="24"/>
          <w:szCs w:val="24"/>
        </w:rPr>
        <w:t>. 19N16/12</w:t>
      </w:r>
      <w:r w:rsidR="002D385A">
        <w:rPr>
          <w:sz w:val="24"/>
          <w:szCs w:val="24"/>
        </w:rPr>
        <w:t xml:space="preserve"> (dále jen „smlouva“).</w:t>
      </w:r>
    </w:p>
    <w:p w:rsidR="002D385A" w:rsidRDefault="002D385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2D385A" w:rsidRDefault="002D385A" w:rsidP="002D385A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="00A33C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II</w:t>
      </w:r>
    </w:p>
    <w:p w:rsidR="001F7ACA" w:rsidRDefault="001F7AC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2D385A" w:rsidRPr="007D2ED6" w:rsidRDefault="007D2ED6" w:rsidP="00C55767">
      <w:pPr>
        <w:tabs>
          <w:tab w:val="left" w:pos="56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B1B6B" w:rsidRPr="00DA38A5">
        <w:rPr>
          <w:sz w:val="24"/>
          <w:szCs w:val="24"/>
        </w:rPr>
        <w:t>1.</w:t>
      </w:r>
      <w:r w:rsidR="009B1B6B">
        <w:rPr>
          <w:b/>
          <w:sz w:val="24"/>
          <w:szCs w:val="24"/>
        </w:rPr>
        <w:t xml:space="preserve"> </w:t>
      </w:r>
      <w:r w:rsidR="009B1B6B" w:rsidRPr="007D2ED6">
        <w:rPr>
          <w:sz w:val="24"/>
          <w:szCs w:val="24"/>
        </w:rPr>
        <w:t>Na základě změny výměry pozemku KN p.</w:t>
      </w:r>
      <w:r w:rsidR="00FC4965">
        <w:rPr>
          <w:sz w:val="24"/>
          <w:szCs w:val="24"/>
        </w:rPr>
        <w:t xml:space="preserve"> </w:t>
      </w:r>
      <w:r w:rsidR="009B1B6B" w:rsidRPr="007D2ED6">
        <w:rPr>
          <w:sz w:val="24"/>
          <w:szCs w:val="24"/>
        </w:rPr>
        <w:t>č. 470 v katastrálním území Pelíkovce, obci Rychnov nad Nisou, v souvislosti s ukončenou obnovou katastrálního operátu, se nově na základě dohody smluvních stra</w:t>
      </w:r>
      <w:r>
        <w:rPr>
          <w:sz w:val="24"/>
          <w:szCs w:val="24"/>
        </w:rPr>
        <w:t>n</w:t>
      </w:r>
      <w:r w:rsidR="009B1B6B" w:rsidRPr="007D2ED6">
        <w:rPr>
          <w:sz w:val="24"/>
          <w:szCs w:val="24"/>
        </w:rPr>
        <w:t xml:space="preserve"> od 15. 12. 2016 propachtovává uvedený pozemek s novou výměrou.</w:t>
      </w:r>
    </w:p>
    <w:p w:rsidR="002D385A" w:rsidRPr="002D385A" w:rsidRDefault="002D385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953E94" w:rsidRPr="00DA38A5" w:rsidRDefault="007D2ED6" w:rsidP="00953E94">
      <w:pPr>
        <w:tabs>
          <w:tab w:val="left" w:pos="568"/>
        </w:tabs>
        <w:rPr>
          <w:sz w:val="24"/>
          <w:szCs w:val="24"/>
        </w:rPr>
      </w:pPr>
      <w:r w:rsidRPr="00DA38A5">
        <w:rPr>
          <w:sz w:val="24"/>
          <w:szCs w:val="24"/>
        </w:rPr>
        <w:tab/>
      </w:r>
      <w:r w:rsidR="00953E94" w:rsidRPr="00DA38A5">
        <w:rPr>
          <w:sz w:val="24"/>
          <w:szCs w:val="24"/>
        </w:rPr>
        <w:t>2. Zúžení předmětu nájmu na základě převodu do vlastnictví třetí osoby:</w:t>
      </w:r>
    </w:p>
    <w:p w:rsidR="00953E94" w:rsidRPr="002D385A" w:rsidRDefault="00953E94" w:rsidP="00953E94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7D2ED6" w:rsidRDefault="007D2ED6" w:rsidP="00953E94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693"/>
        <w:gridCol w:w="2266"/>
        <w:gridCol w:w="1703"/>
      </w:tblGrid>
      <w:tr w:rsidR="00953E94" w:rsidTr="00D372D6">
        <w:tc>
          <w:tcPr>
            <w:tcW w:w="1701" w:type="dxa"/>
          </w:tcPr>
          <w:p w:rsidR="00953E94" w:rsidRPr="00185293" w:rsidRDefault="00953E94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693" w:type="dxa"/>
          </w:tcPr>
          <w:p w:rsidR="00953E94" w:rsidRPr="00185293" w:rsidRDefault="00953E94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Kat.</w:t>
            </w:r>
            <w:r w:rsidR="00FC4965">
              <w:rPr>
                <w:b/>
                <w:sz w:val="24"/>
                <w:szCs w:val="24"/>
              </w:rPr>
              <w:t xml:space="preserve"> </w:t>
            </w:r>
            <w:r w:rsidRPr="00185293">
              <w:rPr>
                <w:b/>
                <w:sz w:val="24"/>
                <w:szCs w:val="24"/>
              </w:rPr>
              <w:t>území</w:t>
            </w:r>
          </w:p>
        </w:tc>
        <w:tc>
          <w:tcPr>
            <w:tcW w:w="2266" w:type="dxa"/>
          </w:tcPr>
          <w:p w:rsidR="00953E94" w:rsidRPr="00185293" w:rsidRDefault="00953E94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703" w:type="dxa"/>
          </w:tcPr>
          <w:p w:rsidR="00953E94" w:rsidRPr="00185293" w:rsidRDefault="00953E94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</w:t>
            </w:r>
            <w:r w:rsidRPr="00185293">
              <w:rPr>
                <w:b/>
                <w:sz w:val="24"/>
                <w:szCs w:val="24"/>
              </w:rPr>
              <w:t xml:space="preserve"> č.</w:t>
            </w:r>
          </w:p>
        </w:tc>
      </w:tr>
      <w:tr w:rsidR="00953E94" w:rsidTr="00D372D6">
        <w:tc>
          <w:tcPr>
            <w:tcW w:w="1701" w:type="dxa"/>
          </w:tcPr>
          <w:p w:rsidR="00953E94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693" w:type="dxa"/>
          </w:tcPr>
          <w:p w:rsidR="00953E94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266" w:type="dxa"/>
          </w:tcPr>
          <w:p w:rsidR="00953E94" w:rsidRPr="00185293" w:rsidRDefault="00953E94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185293">
              <w:rPr>
                <w:sz w:val="24"/>
                <w:szCs w:val="24"/>
              </w:rPr>
              <w:t>KN</w:t>
            </w:r>
          </w:p>
        </w:tc>
        <w:tc>
          <w:tcPr>
            <w:tcW w:w="1703" w:type="dxa"/>
          </w:tcPr>
          <w:p w:rsidR="00953E94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2068</w:t>
            </w:r>
          </w:p>
        </w:tc>
      </w:tr>
    </w:tbl>
    <w:p w:rsidR="00953E94" w:rsidRPr="006263EB" w:rsidRDefault="00953E94" w:rsidP="00953E94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953E94" w:rsidRDefault="00953E94" w:rsidP="00953E94">
      <w:pPr>
        <w:tabs>
          <w:tab w:val="left" w:pos="568"/>
        </w:tabs>
        <w:jc w:val="both"/>
        <w:rPr>
          <w:sz w:val="24"/>
          <w:szCs w:val="24"/>
        </w:rPr>
      </w:pPr>
    </w:p>
    <w:p w:rsidR="00953E94" w:rsidRPr="00185293" w:rsidRDefault="00DA38A5" w:rsidP="00953E94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53E94" w:rsidRPr="00185293">
        <w:rPr>
          <w:sz w:val="24"/>
          <w:szCs w:val="24"/>
        </w:rPr>
        <w:t xml:space="preserve">Ode dne podání návrhu na vklad vlastnického práva </w:t>
      </w:r>
      <w:r w:rsidR="00953E94" w:rsidRPr="00185293">
        <w:rPr>
          <w:iCs/>
          <w:sz w:val="24"/>
          <w:szCs w:val="24"/>
        </w:rPr>
        <w:t>do katastru nemovitostí nenáleží</w:t>
      </w:r>
      <w:r w:rsidR="00953E94" w:rsidRPr="00185293">
        <w:rPr>
          <w:sz w:val="24"/>
          <w:szCs w:val="24"/>
        </w:rPr>
        <w:t xml:space="preserve"> </w:t>
      </w:r>
      <w:r>
        <w:rPr>
          <w:sz w:val="24"/>
          <w:szCs w:val="24"/>
        </w:rPr>
        <w:t>propachtovateli pachtovné</w:t>
      </w:r>
      <w:r w:rsidR="00953E94">
        <w:rPr>
          <w:sz w:val="24"/>
          <w:szCs w:val="24"/>
        </w:rPr>
        <w:t xml:space="preserve">. Uvedeným dnem </w:t>
      </w:r>
      <w:r w:rsidR="00953E94" w:rsidRPr="00185293">
        <w:rPr>
          <w:sz w:val="24"/>
          <w:szCs w:val="24"/>
        </w:rPr>
        <w:t xml:space="preserve">vstoupila třetí osoba do právního postavení </w:t>
      </w:r>
      <w:r>
        <w:rPr>
          <w:sz w:val="24"/>
          <w:szCs w:val="24"/>
        </w:rPr>
        <w:t>propachtovatele.</w:t>
      </w:r>
    </w:p>
    <w:p w:rsidR="00953E94" w:rsidRDefault="00953E94" w:rsidP="00953E94">
      <w:pPr>
        <w:tabs>
          <w:tab w:val="left" w:pos="568"/>
        </w:tabs>
        <w:jc w:val="both"/>
        <w:rPr>
          <w:sz w:val="24"/>
          <w:szCs w:val="24"/>
        </w:rPr>
      </w:pPr>
    </w:p>
    <w:p w:rsidR="007D2ED6" w:rsidRDefault="007D2ED6" w:rsidP="007D2ED6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693"/>
        <w:gridCol w:w="2266"/>
        <w:gridCol w:w="1703"/>
      </w:tblGrid>
      <w:tr w:rsidR="007D2ED6" w:rsidTr="00D372D6">
        <w:tc>
          <w:tcPr>
            <w:tcW w:w="1701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693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Kat.</w:t>
            </w:r>
            <w:r w:rsidR="00FC4965">
              <w:rPr>
                <w:b/>
                <w:sz w:val="24"/>
                <w:szCs w:val="24"/>
              </w:rPr>
              <w:t xml:space="preserve"> </w:t>
            </w:r>
            <w:r w:rsidRPr="00185293">
              <w:rPr>
                <w:b/>
                <w:sz w:val="24"/>
                <w:szCs w:val="24"/>
              </w:rPr>
              <w:t>území</w:t>
            </w:r>
          </w:p>
        </w:tc>
        <w:tc>
          <w:tcPr>
            <w:tcW w:w="2266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703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</w:t>
            </w:r>
            <w:r w:rsidRPr="00185293">
              <w:rPr>
                <w:b/>
                <w:sz w:val="24"/>
                <w:szCs w:val="24"/>
              </w:rPr>
              <w:t xml:space="preserve"> č.</w:t>
            </w:r>
          </w:p>
        </w:tc>
      </w:tr>
      <w:tr w:rsidR="007D2ED6" w:rsidTr="00D372D6">
        <w:tc>
          <w:tcPr>
            <w:tcW w:w="1701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693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266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185293">
              <w:rPr>
                <w:sz w:val="24"/>
                <w:szCs w:val="24"/>
              </w:rPr>
              <w:t>KN</w:t>
            </w:r>
          </w:p>
        </w:tc>
        <w:tc>
          <w:tcPr>
            <w:tcW w:w="1703" w:type="dxa"/>
          </w:tcPr>
          <w:p w:rsidR="007D2ED6" w:rsidRPr="00185293" w:rsidRDefault="00DA38A5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</w:t>
            </w:r>
          </w:p>
        </w:tc>
      </w:tr>
    </w:tbl>
    <w:p w:rsidR="007D2ED6" w:rsidRDefault="007D2ED6" w:rsidP="007D2ED6">
      <w:pPr>
        <w:tabs>
          <w:tab w:val="left" w:pos="568"/>
        </w:tabs>
        <w:jc w:val="both"/>
        <w:rPr>
          <w:sz w:val="24"/>
          <w:szCs w:val="24"/>
        </w:rPr>
      </w:pPr>
    </w:p>
    <w:p w:rsidR="007D2ED6" w:rsidRPr="00185293" w:rsidRDefault="007D2ED6" w:rsidP="007D2ED6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85293">
        <w:rPr>
          <w:sz w:val="24"/>
          <w:szCs w:val="24"/>
        </w:rPr>
        <w:t xml:space="preserve">Ode dne podání návrhu na vklad vlastnického práva </w:t>
      </w:r>
      <w:r w:rsidRPr="00185293">
        <w:rPr>
          <w:iCs/>
          <w:sz w:val="24"/>
          <w:szCs w:val="24"/>
        </w:rPr>
        <w:t>do katastru nemovitostí nenáleží</w:t>
      </w:r>
      <w:r w:rsidRPr="00185293">
        <w:rPr>
          <w:sz w:val="24"/>
          <w:szCs w:val="24"/>
        </w:rPr>
        <w:t xml:space="preserve"> </w:t>
      </w:r>
      <w:r w:rsidR="00DA38A5">
        <w:rPr>
          <w:sz w:val="24"/>
          <w:szCs w:val="24"/>
        </w:rPr>
        <w:t>propachtovateli pachtovné</w:t>
      </w:r>
      <w:r>
        <w:rPr>
          <w:sz w:val="24"/>
          <w:szCs w:val="24"/>
        </w:rPr>
        <w:t xml:space="preserve">. Uvedeným dnem </w:t>
      </w:r>
      <w:r w:rsidRPr="00185293">
        <w:rPr>
          <w:sz w:val="24"/>
          <w:szCs w:val="24"/>
        </w:rPr>
        <w:t xml:space="preserve">vstoupila třetí osoba do právního postavení </w:t>
      </w:r>
      <w:r w:rsidR="00DA38A5">
        <w:rPr>
          <w:sz w:val="24"/>
          <w:szCs w:val="24"/>
        </w:rPr>
        <w:t>propachtovatele.</w:t>
      </w:r>
    </w:p>
    <w:p w:rsidR="009B7D6E" w:rsidRDefault="009B7D6E" w:rsidP="009B7D6E">
      <w:pPr>
        <w:tabs>
          <w:tab w:val="left" w:pos="568"/>
        </w:tabs>
        <w:jc w:val="both"/>
        <w:rPr>
          <w:sz w:val="24"/>
          <w:szCs w:val="24"/>
        </w:rPr>
      </w:pPr>
    </w:p>
    <w:p w:rsidR="007D2ED6" w:rsidRDefault="007D2ED6" w:rsidP="007D2ED6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693"/>
        <w:gridCol w:w="2266"/>
        <w:gridCol w:w="1703"/>
      </w:tblGrid>
      <w:tr w:rsidR="007D2ED6" w:rsidTr="00D372D6">
        <w:tc>
          <w:tcPr>
            <w:tcW w:w="1701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693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Kat.</w:t>
            </w:r>
            <w:r w:rsidR="00FC4965">
              <w:rPr>
                <w:b/>
                <w:sz w:val="24"/>
                <w:szCs w:val="24"/>
              </w:rPr>
              <w:t xml:space="preserve"> </w:t>
            </w:r>
            <w:r w:rsidRPr="00185293">
              <w:rPr>
                <w:b/>
                <w:sz w:val="24"/>
                <w:szCs w:val="24"/>
              </w:rPr>
              <w:t>území</w:t>
            </w:r>
          </w:p>
        </w:tc>
        <w:tc>
          <w:tcPr>
            <w:tcW w:w="2266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85293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703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</w:t>
            </w:r>
            <w:r w:rsidRPr="00185293">
              <w:rPr>
                <w:b/>
                <w:sz w:val="24"/>
                <w:szCs w:val="24"/>
              </w:rPr>
              <w:t xml:space="preserve"> č.</w:t>
            </w:r>
          </w:p>
        </w:tc>
      </w:tr>
      <w:tr w:rsidR="007D2ED6" w:rsidTr="00D372D6">
        <w:tc>
          <w:tcPr>
            <w:tcW w:w="1701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693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266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185293">
              <w:rPr>
                <w:sz w:val="24"/>
                <w:szCs w:val="24"/>
              </w:rPr>
              <w:t>KN</w:t>
            </w:r>
          </w:p>
        </w:tc>
        <w:tc>
          <w:tcPr>
            <w:tcW w:w="1703" w:type="dxa"/>
          </w:tcPr>
          <w:p w:rsidR="007D2ED6" w:rsidRPr="00185293" w:rsidRDefault="007D2ED6" w:rsidP="00DA38A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2068</w:t>
            </w:r>
          </w:p>
        </w:tc>
      </w:tr>
    </w:tbl>
    <w:p w:rsidR="007D2ED6" w:rsidRPr="006263EB" w:rsidRDefault="007D2ED6" w:rsidP="007D2ED6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7D2ED6" w:rsidRPr="00185293" w:rsidRDefault="007D2ED6" w:rsidP="007D2ED6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85293">
        <w:rPr>
          <w:sz w:val="24"/>
          <w:szCs w:val="24"/>
        </w:rPr>
        <w:t xml:space="preserve">Ode dne podání návrhu na vklad vlastnického práva </w:t>
      </w:r>
      <w:r w:rsidRPr="00185293">
        <w:rPr>
          <w:iCs/>
          <w:sz w:val="24"/>
          <w:szCs w:val="24"/>
        </w:rPr>
        <w:t>do katastru nemovitostí nenáleží</w:t>
      </w:r>
      <w:r w:rsidRPr="00185293">
        <w:rPr>
          <w:sz w:val="24"/>
          <w:szCs w:val="24"/>
        </w:rPr>
        <w:t xml:space="preserve"> </w:t>
      </w:r>
      <w:r w:rsidR="00DA38A5">
        <w:rPr>
          <w:sz w:val="24"/>
          <w:szCs w:val="24"/>
        </w:rPr>
        <w:t>propachtovateli pachtovné</w:t>
      </w:r>
      <w:r>
        <w:rPr>
          <w:sz w:val="24"/>
          <w:szCs w:val="24"/>
        </w:rPr>
        <w:t xml:space="preserve">. Uvedeným dnem </w:t>
      </w:r>
      <w:r w:rsidRPr="00185293">
        <w:rPr>
          <w:sz w:val="24"/>
          <w:szCs w:val="24"/>
        </w:rPr>
        <w:t xml:space="preserve">vstoupila třetí osoba do právního postavení </w:t>
      </w:r>
      <w:r w:rsidR="00DA38A5">
        <w:rPr>
          <w:sz w:val="24"/>
          <w:szCs w:val="24"/>
        </w:rPr>
        <w:t>propachtovatele.</w:t>
      </w:r>
    </w:p>
    <w:p w:rsidR="00DA38A5" w:rsidRPr="006263EB" w:rsidRDefault="00DA38A5" w:rsidP="00B769B3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185293" w:rsidRPr="00DA38A5" w:rsidRDefault="007D2ED6" w:rsidP="00185293">
      <w:pPr>
        <w:tabs>
          <w:tab w:val="left" w:pos="568"/>
        </w:tabs>
        <w:rPr>
          <w:sz w:val="24"/>
          <w:szCs w:val="24"/>
        </w:rPr>
      </w:pPr>
      <w:r w:rsidRPr="00DA38A5">
        <w:rPr>
          <w:sz w:val="24"/>
          <w:szCs w:val="24"/>
        </w:rPr>
        <w:tab/>
      </w:r>
      <w:r w:rsidR="009B1B6B" w:rsidRPr="00DA38A5">
        <w:rPr>
          <w:sz w:val="24"/>
          <w:szCs w:val="24"/>
        </w:rPr>
        <w:t>3</w:t>
      </w:r>
      <w:r w:rsidR="00185293" w:rsidRPr="00DA38A5">
        <w:rPr>
          <w:sz w:val="24"/>
          <w:szCs w:val="24"/>
        </w:rPr>
        <w:t xml:space="preserve">. Předmětem </w:t>
      </w:r>
      <w:r w:rsidR="00953E94" w:rsidRPr="00DA38A5">
        <w:rPr>
          <w:sz w:val="24"/>
          <w:szCs w:val="24"/>
        </w:rPr>
        <w:t>pachtu</w:t>
      </w:r>
      <w:r w:rsidR="00185293" w:rsidRPr="00DA38A5">
        <w:rPr>
          <w:sz w:val="24"/>
          <w:szCs w:val="24"/>
        </w:rPr>
        <w:t xml:space="preserve"> </w:t>
      </w:r>
      <w:r w:rsidR="00C55767" w:rsidRPr="00DA38A5">
        <w:rPr>
          <w:sz w:val="24"/>
          <w:szCs w:val="24"/>
        </w:rPr>
        <w:t>jsou od 1</w:t>
      </w:r>
      <w:r w:rsidR="00953E94" w:rsidRPr="00DA38A5">
        <w:rPr>
          <w:sz w:val="24"/>
          <w:szCs w:val="24"/>
        </w:rPr>
        <w:t>5</w:t>
      </w:r>
      <w:r w:rsidR="00C55767" w:rsidRPr="00DA38A5">
        <w:rPr>
          <w:sz w:val="24"/>
          <w:szCs w:val="24"/>
        </w:rPr>
        <w:t>. 12. 2016</w:t>
      </w:r>
      <w:r w:rsidR="00A33CF8" w:rsidRPr="00DA38A5">
        <w:rPr>
          <w:sz w:val="24"/>
          <w:szCs w:val="24"/>
        </w:rPr>
        <w:t xml:space="preserve"> níže uvedené </w:t>
      </w:r>
      <w:r w:rsidR="006252AD" w:rsidRPr="00DA38A5">
        <w:rPr>
          <w:sz w:val="24"/>
          <w:szCs w:val="24"/>
        </w:rPr>
        <w:t>nemovit</w:t>
      </w:r>
      <w:r w:rsidR="009B7D6E" w:rsidRPr="00DA38A5">
        <w:rPr>
          <w:sz w:val="24"/>
          <w:szCs w:val="24"/>
        </w:rPr>
        <w:t>é</w:t>
      </w:r>
      <w:r w:rsidR="006252AD" w:rsidRPr="00DA38A5">
        <w:rPr>
          <w:sz w:val="24"/>
          <w:szCs w:val="24"/>
        </w:rPr>
        <w:t xml:space="preserve"> věc</w:t>
      </w:r>
      <w:r w:rsidR="007C3D23" w:rsidRPr="00DA38A5">
        <w:rPr>
          <w:sz w:val="24"/>
          <w:szCs w:val="24"/>
        </w:rPr>
        <w:t>i</w:t>
      </w:r>
      <w:r w:rsidR="00185293" w:rsidRPr="00DA38A5">
        <w:rPr>
          <w:sz w:val="24"/>
          <w:szCs w:val="24"/>
        </w:rPr>
        <w:t>:</w:t>
      </w:r>
    </w:p>
    <w:p w:rsidR="00185293" w:rsidRDefault="00185293" w:rsidP="00185293">
      <w:pPr>
        <w:tabs>
          <w:tab w:val="left" w:pos="568"/>
        </w:tabs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1134"/>
        <w:gridCol w:w="1559"/>
        <w:gridCol w:w="1418"/>
        <w:gridCol w:w="1305"/>
      </w:tblGrid>
      <w:tr w:rsidR="00185293" w:rsidTr="00FA1711">
        <w:tc>
          <w:tcPr>
            <w:tcW w:w="1242" w:type="dxa"/>
          </w:tcPr>
          <w:p w:rsidR="00185293" w:rsidRDefault="00185293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552" w:type="dxa"/>
          </w:tcPr>
          <w:p w:rsidR="00185293" w:rsidRDefault="00185293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</w:t>
            </w:r>
            <w:r w:rsidR="00C5576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území</w:t>
            </w:r>
          </w:p>
        </w:tc>
        <w:tc>
          <w:tcPr>
            <w:tcW w:w="1134" w:type="dxa"/>
          </w:tcPr>
          <w:p w:rsidR="00185293" w:rsidRDefault="00185293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559" w:type="dxa"/>
          </w:tcPr>
          <w:p w:rsidR="00185293" w:rsidRDefault="00185293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 č.</w:t>
            </w:r>
          </w:p>
        </w:tc>
        <w:tc>
          <w:tcPr>
            <w:tcW w:w="1418" w:type="dxa"/>
          </w:tcPr>
          <w:p w:rsidR="00185293" w:rsidRDefault="00185293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m²</w:t>
            </w:r>
          </w:p>
        </w:tc>
        <w:tc>
          <w:tcPr>
            <w:tcW w:w="1305" w:type="dxa"/>
          </w:tcPr>
          <w:p w:rsidR="00185293" w:rsidRDefault="00185293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pozemku</w:t>
            </w:r>
          </w:p>
        </w:tc>
      </w:tr>
      <w:tr w:rsidR="00185293" w:rsidTr="00FA1711">
        <w:tc>
          <w:tcPr>
            <w:tcW w:w="1242" w:type="dxa"/>
          </w:tcPr>
          <w:p w:rsidR="00185293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185293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185293" w:rsidRPr="009B7D6E" w:rsidRDefault="00D6656F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9B7D6E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185293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2032</w:t>
            </w:r>
          </w:p>
        </w:tc>
        <w:tc>
          <w:tcPr>
            <w:tcW w:w="1418" w:type="dxa"/>
          </w:tcPr>
          <w:p w:rsidR="00185293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305" w:type="dxa"/>
          </w:tcPr>
          <w:p w:rsidR="00185293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Ost.plocha</w:t>
            </w:r>
          </w:p>
        </w:tc>
      </w:tr>
      <w:tr w:rsidR="00BF5FB6" w:rsidTr="00FA1711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Default="00BF5FB6" w:rsidP="00866A35">
            <w:pPr>
              <w:jc w:val="center"/>
            </w:pPr>
            <w:r w:rsidRPr="007D735F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2034</w:t>
            </w:r>
          </w:p>
        </w:tc>
        <w:tc>
          <w:tcPr>
            <w:tcW w:w="1418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305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Ost.plocha</w:t>
            </w:r>
          </w:p>
        </w:tc>
      </w:tr>
      <w:tr w:rsidR="00BF5FB6" w:rsidTr="00FA1711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Default="00BF5FB6" w:rsidP="00866A35">
            <w:pPr>
              <w:jc w:val="center"/>
            </w:pPr>
            <w:r w:rsidRPr="007D735F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2054</w:t>
            </w:r>
          </w:p>
        </w:tc>
        <w:tc>
          <w:tcPr>
            <w:tcW w:w="1418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</w:t>
            </w:r>
          </w:p>
        </w:tc>
        <w:tc>
          <w:tcPr>
            <w:tcW w:w="1305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Ost.plocha</w:t>
            </w:r>
          </w:p>
        </w:tc>
      </w:tr>
      <w:tr w:rsidR="00BF5FB6" w:rsidTr="00FA1711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Default="00BF5FB6" w:rsidP="00866A35">
            <w:pPr>
              <w:jc w:val="center"/>
            </w:pPr>
            <w:r w:rsidRPr="007D735F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2057</w:t>
            </w:r>
          </w:p>
        </w:tc>
        <w:tc>
          <w:tcPr>
            <w:tcW w:w="1418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72650</w:t>
            </w:r>
          </w:p>
        </w:tc>
        <w:tc>
          <w:tcPr>
            <w:tcW w:w="1305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BF5FB6" w:rsidTr="00FA1711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Default="00BF5FB6" w:rsidP="00866A35">
            <w:pPr>
              <w:jc w:val="center"/>
            </w:pPr>
            <w:r w:rsidRPr="007D735F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2193</w:t>
            </w:r>
          </w:p>
        </w:tc>
        <w:tc>
          <w:tcPr>
            <w:tcW w:w="1418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32783</w:t>
            </w:r>
          </w:p>
        </w:tc>
        <w:tc>
          <w:tcPr>
            <w:tcW w:w="1305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BF5FB6" w:rsidTr="00FA1711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Default="00BF5FB6" w:rsidP="00866A35">
            <w:pPr>
              <w:jc w:val="center"/>
            </w:pPr>
            <w:r w:rsidRPr="007D735F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2195</w:t>
            </w:r>
          </w:p>
        </w:tc>
        <w:tc>
          <w:tcPr>
            <w:tcW w:w="1418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22843</w:t>
            </w:r>
          </w:p>
        </w:tc>
        <w:tc>
          <w:tcPr>
            <w:tcW w:w="1305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BF5FB6" w:rsidTr="00FA1711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Default="00BF5FB6" w:rsidP="00866A35">
            <w:pPr>
              <w:jc w:val="center"/>
            </w:pPr>
            <w:r w:rsidRPr="007D735F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2235</w:t>
            </w:r>
          </w:p>
        </w:tc>
        <w:tc>
          <w:tcPr>
            <w:tcW w:w="1418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39258</w:t>
            </w:r>
          </w:p>
        </w:tc>
        <w:tc>
          <w:tcPr>
            <w:tcW w:w="1305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BF5FB6" w:rsidTr="00FA1711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Default="00BF5FB6" w:rsidP="00866A35">
            <w:pPr>
              <w:jc w:val="center"/>
            </w:pPr>
            <w:r w:rsidRPr="007D735F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D94AAA" w:rsidRDefault="00BF5FB6" w:rsidP="00185293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2264</w:t>
            </w:r>
          </w:p>
        </w:tc>
        <w:tc>
          <w:tcPr>
            <w:tcW w:w="1418" w:type="dxa"/>
          </w:tcPr>
          <w:p w:rsidR="00BF5FB6" w:rsidRPr="009B7D6E" w:rsidRDefault="00BF5FB6" w:rsidP="0018529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29537</w:t>
            </w:r>
          </w:p>
        </w:tc>
        <w:tc>
          <w:tcPr>
            <w:tcW w:w="1305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BF5FB6" w:rsidTr="00BF5FB6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9273BF" w:rsidRDefault="00BF5FB6" w:rsidP="009273B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2344</w:t>
            </w:r>
          </w:p>
        </w:tc>
        <w:tc>
          <w:tcPr>
            <w:tcW w:w="1418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238</w:t>
            </w:r>
          </w:p>
        </w:tc>
        <w:tc>
          <w:tcPr>
            <w:tcW w:w="1305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Ost.plocha</w:t>
            </w:r>
          </w:p>
        </w:tc>
      </w:tr>
      <w:tr w:rsidR="00BF5FB6" w:rsidTr="00BF5FB6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9273BF" w:rsidRDefault="00BF5FB6" w:rsidP="009273B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2410</w:t>
            </w:r>
          </w:p>
        </w:tc>
        <w:tc>
          <w:tcPr>
            <w:tcW w:w="1418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3337</w:t>
            </w:r>
          </w:p>
        </w:tc>
        <w:tc>
          <w:tcPr>
            <w:tcW w:w="1305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Ost.plocha</w:t>
            </w:r>
          </w:p>
        </w:tc>
      </w:tr>
      <w:tr w:rsidR="00BF5FB6" w:rsidTr="00BF5FB6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9273BF" w:rsidRDefault="00BF5FB6" w:rsidP="009273B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2419</w:t>
            </w:r>
          </w:p>
        </w:tc>
        <w:tc>
          <w:tcPr>
            <w:tcW w:w="1418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1667</w:t>
            </w:r>
          </w:p>
        </w:tc>
        <w:tc>
          <w:tcPr>
            <w:tcW w:w="1305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Ost.plocha</w:t>
            </w:r>
          </w:p>
        </w:tc>
      </w:tr>
      <w:tr w:rsidR="00BF5FB6" w:rsidTr="00BF5FB6">
        <w:tc>
          <w:tcPr>
            <w:tcW w:w="1242" w:type="dxa"/>
          </w:tcPr>
          <w:p w:rsidR="00BF5FB6" w:rsidRPr="009B7D6E" w:rsidRDefault="00BF5FB6" w:rsidP="00D372D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Pulečný</w:t>
            </w:r>
          </w:p>
        </w:tc>
        <w:tc>
          <w:tcPr>
            <w:tcW w:w="2552" w:type="dxa"/>
          </w:tcPr>
          <w:p w:rsidR="00BF5FB6" w:rsidRDefault="00BF5FB6" w:rsidP="00BF5FB6">
            <w:pPr>
              <w:jc w:val="center"/>
            </w:pPr>
            <w:r w:rsidRPr="00983DA9">
              <w:rPr>
                <w:b/>
                <w:sz w:val="24"/>
                <w:szCs w:val="24"/>
              </w:rPr>
              <w:t>Pulečný</w:t>
            </w:r>
          </w:p>
        </w:tc>
        <w:tc>
          <w:tcPr>
            <w:tcW w:w="1134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BF5FB6" w:rsidRPr="009273BF" w:rsidRDefault="00BF5FB6" w:rsidP="009273B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2420</w:t>
            </w:r>
          </w:p>
        </w:tc>
        <w:tc>
          <w:tcPr>
            <w:tcW w:w="1418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340</w:t>
            </w:r>
          </w:p>
        </w:tc>
        <w:tc>
          <w:tcPr>
            <w:tcW w:w="1305" w:type="dxa"/>
          </w:tcPr>
          <w:p w:rsidR="00BF5FB6" w:rsidRPr="00BF5FB6" w:rsidRDefault="00BF5FB6" w:rsidP="009273BF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BF5FB6">
              <w:rPr>
                <w:sz w:val="24"/>
                <w:szCs w:val="24"/>
              </w:rPr>
              <w:t>Ost.plocha</w:t>
            </w:r>
          </w:p>
        </w:tc>
      </w:tr>
      <w:tr w:rsidR="00BF5FB6" w:rsidTr="00D06DFF">
        <w:tc>
          <w:tcPr>
            <w:tcW w:w="9210" w:type="dxa"/>
            <w:gridSpan w:val="6"/>
          </w:tcPr>
          <w:p w:rsidR="00BF5FB6" w:rsidRPr="009273BF" w:rsidRDefault="00BF5FB6" w:rsidP="00BF5FB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propachtováno:</w:t>
            </w:r>
            <w:r w:rsidR="00347181">
              <w:rPr>
                <w:b/>
                <w:sz w:val="24"/>
                <w:szCs w:val="24"/>
              </w:rPr>
              <w:t xml:space="preserve"> 205630 m²</w:t>
            </w:r>
          </w:p>
        </w:tc>
      </w:tr>
    </w:tbl>
    <w:p w:rsidR="009B7D6E" w:rsidRDefault="00DA38A5" w:rsidP="00FC4965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134"/>
        <w:gridCol w:w="1559"/>
        <w:gridCol w:w="1418"/>
        <w:gridCol w:w="1305"/>
      </w:tblGrid>
      <w:tr w:rsidR="009B7D6E" w:rsidTr="005C15D7">
        <w:tc>
          <w:tcPr>
            <w:tcW w:w="2376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1418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</w:t>
            </w:r>
            <w:r w:rsidR="00FC496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území</w:t>
            </w:r>
          </w:p>
        </w:tc>
        <w:tc>
          <w:tcPr>
            <w:tcW w:w="1134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559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 č.</w:t>
            </w:r>
          </w:p>
        </w:tc>
        <w:tc>
          <w:tcPr>
            <w:tcW w:w="1418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m²</w:t>
            </w:r>
          </w:p>
        </w:tc>
        <w:tc>
          <w:tcPr>
            <w:tcW w:w="1305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pozemku</w:t>
            </w:r>
          </w:p>
        </w:tc>
      </w:tr>
      <w:tr w:rsidR="009B7D6E" w:rsidRPr="009B7D6E" w:rsidTr="005C15D7">
        <w:tc>
          <w:tcPr>
            <w:tcW w:w="2376" w:type="dxa"/>
          </w:tcPr>
          <w:p w:rsidR="009B7D6E" w:rsidRPr="009B7D6E" w:rsidRDefault="005C15D7" w:rsidP="005C15D7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Rychnov u </w:t>
            </w:r>
            <w:r w:rsidR="00BF5FB6">
              <w:rPr>
                <w:sz w:val="24"/>
                <w:szCs w:val="24"/>
              </w:rPr>
              <w:t>Jablonce nad Nisou</w:t>
            </w:r>
          </w:p>
        </w:tc>
        <w:tc>
          <w:tcPr>
            <w:tcW w:w="1418" w:type="dxa"/>
          </w:tcPr>
          <w:p w:rsidR="009B7D6E" w:rsidRPr="00D94AAA" w:rsidRDefault="00BF5FB6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Pelíkovice</w:t>
            </w:r>
          </w:p>
        </w:tc>
        <w:tc>
          <w:tcPr>
            <w:tcW w:w="1134" w:type="dxa"/>
          </w:tcPr>
          <w:p w:rsidR="009B7D6E" w:rsidRPr="009B7D6E" w:rsidRDefault="009B7D6E" w:rsidP="002B4C5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9B7D6E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9B7D6E" w:rsidRPr="00D94AAA" w:rsidRDefault="00BF5FB6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</w:p>
        </w:tc>
        <w:tc>
          <w:tcPr>
            <w:tcW w:w="1418" w:type="dxa"/>
          </w:tcPr>
          <w:p w:rsidR="009B7D6E" w:rsidRPr="009B7D6E" w:rsidRDefault="00BF5FB6" w:rsidP="002B4C5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42698</w:t>
            </w:r>
          </w:p>
        </w:tc>
        <w:tc>
          <w:tcPr>
            <w:tcW w:w="1305" w:type="dxa"/>
          </w:tcPr>
          <w:p w:rsidR="009B7D6E" w:rsidRPr="009B7D6E" w:rsidRDefault="003A7F90" w:rsidP="002B4C5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TTP</w:t>
            </w:r>
          </w:p>
        </w:tc>
      </w:tr>
    </w:tbl>
    <w:p w:rsidR="009B7D6E" w:rsidRDefault="009B7D6E" w:rsidP="00185293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DA38A5" w:rsidRDefault="00DA38A5" w:rsidP="00B769B3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134"/>
        <w:gridCol w:w="1559"/>
        <w:gridCol w:w="1418"/>
        <w:gridCol w:w="1305"/>
      </w:tblGrid>
      <w:tr w:rsidR="009B7D6E" w:rsidTr="005C15D7">
        <w:tc>
          <w:tcPr>
            <w:tcW w:w="2376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1418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Kat.</w:t>
            </w:r>
            <w:r w:rsidR="00FC496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území</w:t>
            </w:r>
          </w:p>
        </w:tc>
        <w:tc>
          <w:tcPr>
            <w:tcW w:w="1134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559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Parcela č.</w:t>
            </w:r>
          </w:p>
        </w:tc>
        <w:tc>
          <w:tcPr>
            <w:tcW w:w="1418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m²</w:t>
            </w:r>
          </w:p>
        </w:tc>
        <w:tc>
          <w:tcPr>
            <w:tcW w:w="1305" w:type="dxa"/>
          </w:tcPr>
          <w:p w:rsidR="009B7D6E" w:rsidRDefault="009B7D6E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pozemku</w:t>
            </w:r>
          </w:p>
        </w:tc>
      </w:tr>
      <w:tr w:rsidR="009B7D6E" w:rsidRPr="009B7D6E" w:rsidTr="005C15D7">
        <w:tc>
          <w:tcPr>
            <w:tcW w:w="2376" w:type="dxa"/>
          </w:tcPr>
          <w:p w:rsidR="009B7D6E" w:rsidRPr="009B7D6E" w:rsidRDefault="00BF5FB6" w:rsidP="002B4C5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Rychnov u Jablonce nad Nisou</w:t>
            </w:r>
          </w:p>
        </w:tc>
        <w:tc>
          <w:tcPr>
            <w:tcW w:w="1418" w:type="dxa"/>
          </w:tcPr>
          <w:p w:rsidR="009B7D6E" w:rsidRPr="00D94AAA" w:rsidRDefault="00BF5FB6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Rychnov u Jablonce nad Nisou</w:t>
            </w:r>
          </w:p>
        </w:tc>
        <w:tc>
          <w:tcPr>
            <w:tcW w:w="1134" w:type="dxa"/>
          </w:tcPr>
          <w:p w:rsidR="009B7D6E" w:rsidRPr="009B7D6E" w:rsidRDefault="009B7D6E" w:rsidP="002B4C5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9B7D6E">
              <w:rPr>
                <w:sz w:val="24"/>
                <w:szCs w:val="24"/>
              </w:rPr>
              <w:t>KN</w:t>
            </w:r>
          </w:p>
        </w:tc>
        <w:tc>
          <w:tcPr>
            <w:tcW w:w="1559" w:type="dxa"/>
          </w:tcPr>
          <w:p w:rsidR="009B7D6E" w:rsidRPr="00BF5FB6" w:rsidRDefault="00BF5FB6" w:rsidP="002B4C50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BF5FB6">
              <w:rPr>
                <w:b/>
                <w:sz w:val="24"/>
                <w:szCs w:val="24"/>
              </w:rPr>
              <w:t>3144/2</w:t>
            </w:r>
          </w:p>
        </w:tc>
        <w:tc>
          <w:tcPr>
            <w:tcW w:w="1418" w:type="dxa"/>
          </w:tcPr>
          <w:p w:rsidR="009B7D6E" w:rsidRPr="009B7D6E" w:rsidRDefault="00BF5FB6" w:rsidP="002B4C5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05" w:type="dxa"/>
          </w:tcPr>
          <w:p w:rsidR="009B7D6E" w:rsidRPr="009B7D6E" w:rsidRDefault="00BF5FB6" w:rsidP="002B4C5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</w:tbl>
    <w:p w:rsidR="00D94AAA" w:rsidRDefault="00D94AAA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185293" w:rsidRDefault="00A33CF8" w:rsidP="00B769B3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B7D6E">
        <w:rPr>
          <w:sz w:val="24"/>
          <w:szCs w:val="24"/>
        </w:rPr>
        <w:t xml:space="preserve">Výpis ze souboru popisných informací katastru nemovitostí </w:t>
      </w:r>
      <w:r>
        <w:rPr>
          <w:sz w:val="24"/>
          <w:szCs w:val="24"/>
        </w:rPr>
        <w:t xml:space="preserve">na předmět </w:t>
      </w:r>
      <w:r w:rsidR="009B1B6B">
        <w:rPr>
          <w:sz w:val="24"/>
          <w:szCs w:val="24"/>
        </w:rPr>
        <w:t xml:space="preserve">pachtu </w:t>
      </w:r>
      <w:r>
        <w:rPr>
          <w:sz w:val="24"/>
          <w:szCs w:val="24"/>
        </w:rPr>
        <w:t xml:space="preserve">tvoří přílohu </w:t>
      </w:r>
      <w:r w:rsidR="009B7D6E">
        <w:rPr>
          <w:sz w:val="24"/>
          <w:szCs w:val="24"/>
        </w:rPr>
        <w:t>č. 1, která je nedílnou součástí tohoto dodatku.</w:t>
      </w:r>
    </w:p>
    <w:p w:rsidR="001F7ACA" w:rsidRDefault="001F7ACA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1F7ACA" w:rsidRPr="00185293" w:rsidRDefault="001F7ACA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2D385A" w:rsidRDefault="002D385A" w:rsidP="002D385A">
      <w:pPr>
        <w:tabs>
          <w:tab w:val="left" w:pos="568"/>
        </w:tabs>
        <w:jc w:val="center"/>
        <w:rPr>
          <w:b/>
          <w:sz w:val="24"/>
          <w:szCs w:val="24"/>
        </w:rPr>
      </w:pPr>
      <w:r w:rsidRPr="002D385A">
        <w:rPr>
          <w:b/>
          <w:sz w:val="24"/>
          <w:szCs w:val="24"/>
        </w:rPr>
        <w:t>Čl.</w:t>
      </w:r>
      <w:r w:rsidR="00A33CF8">
        <w:rPr>
          <w:b/>
          <w:sz w:val="24"/>
          <w:szCs w:val="24"/>
        </w:rPr>
        <w:t xml:space="preserve"> </w:t>
      </w:r>
      <w:r w:rsidRPr="002D385A">
        <w:rPr>
          <w:b/>
          <w:sz w:val="24"/>
          <w:szCs w:val="24"/>
        </w:rPr>
        <w:t>III</w:t>
      </w:r>
    </w:p>
    <w:p w:rsidR="001F7ACA" w:rsidRDefault="001F7AC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342CE8" w:rsidRDefault="00A33CF8" w:rsidP="00342CE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2CE8">
        <w:rPr>
          <w:sz w:val="24"/>
          <w:szCs w:val="24"/>
        </w:rPr>
        <w:t xml:space="preserve">Na základě </w:t>
      </w:r>
      <w:r w:rsidR="006252AD">
        <w:rPr>
          <w:sz w:val="24"/>
          <w:szCs w:val="24"/>
        </w:rPr>
        <w:t>s</w:t>
      </w:r>
      <w:r w:rsidR="00342CE8">
        <w:rPr>
          <w:sz w:val="24"/>
          <w:szCs w:val="24"/>
        </w:rPr>
        <w:t>m</w:t>
      </w:r>
      <w:r w:rsidR="006252AD">
        <w:rPr>
          <w:sz w:val="24"/>
          <w:szCs w:val="24"/>
        </w:rPr>
        <w:t xml:space="preserve">louvy je </w:t>
      </w:r>
      <w:r w:rsidR="009B1B6B">
        <w:rPr>
          <w:sz w:val="24"/>
          <w:szCs w:val="24"/>
        </w:rPr>
        <w:t>pachtýř</w:t>
      </w:r>
      <w:r w:rsidR="00342CE8">
        <w:rPr>
          <w:sz w:val="24"/>
          <w:szCs w:val="24"/>
        </w:rPr>
        <w:t xml:space="preserve"> povinen platit </w:t>
      </w:r>
      <w:r w:rsidR="006252AD">
        <w:rPr>
          <w:sz w:val="24"/>
          <w:szCs w:val="24"/>
        </w:rPr>
        <w:t xml:space="preserve">pronajímateli </w:t>
      </w:r>
      <w:r w:rsidR="00342CE8">
        <w:rPr>
          <w:sz w:val="24"/>
          <w:szCs w:val="24"/>
        </w:rPr>
        <w:t xml:space="preserve">roční </w:t>
      </w:r>
      <w:r w:rsidR="009B1B6B">
        <w:rPr>
          <w:sz w:val="24"/>
          <w:szCs w:val="24"/>
        </w:rPr>
        <w:t>pachtovné</w:t>
      </w:r>
      <w:r w:rsidR="00342CE8">
        <w:rPr>
          <w:sz w:val="24"/>
          <w:szCs w:val="24"/>
        </w:rPr>
        <w:t xml:space="preserve"> ve výši </w:t>
      </w:r>
      <w:r w:rsidR="009B1B6B">
        <w:rPr>
          <w:sz w:val="24"/>
          <w:szCs w:val="24"/>
        </w:rPr>
        <w:t>22.029</w:t>
      </w:r>
      <w:r w:rsidR="00342CE8">
        <w:rPr>
          <w:sz w:val="24"/>
          <w:szCs w:val="24"/>
        </w:rPr>
        <w:t xml:space="preserve"> Kč (slovy: </w:t>
      </w:r>
      <w:r w:rsidR="009B1B6B">
        <w:rPr>
          <w:sz w:val="24"/>
          <w:szCs w:val="24"/>
        </w:rPr>
        <w:t>Dvacetdvatisícedvacetdevět</w:t>
      </w:r>
      <w:r w:rsidR="006252AD">
        <w:rPr>
          <w:sz w:val="24"/>
          <w:szCs w:val="24"/>
        </w:rPr>
        <w:t xml:space="preserve"> k</w:t>
      </w:r>
      <w:r>
        <w:rPr>
          <w:sz w:val="24"/>
          <w:szCs w:val="24"/>
        </w:rPr>
        <w:t>orun českých).</w:t>
      </w:r>
    </w:p>
    <w:p w:rsidR="00342CE8" w:rsidRPr="00342CE8" w:rsidRDefault="00342CE8" w:rsidP="002D385A">
      <w:pPr>
        <w:tabs>
          <w:tab w:val="left" w:pos="568"/>
        </w:tabs>
        <w:jc w:val="center"/>
        <w:rPr>
          <w:sz w:val="24"/>
          <w:szCs w:val="24"/>
        </w:rPr>
      </w:pPr>
    </w:p>
    <w:p w:rsidR="00B769B3" w:rsidRDefault="00A33CF8" w:rsidP="00B769B3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="00B769B3" w:rsidRPr="006263EB">
        <w:rPr>
          <w:rFonts w:ascii="Times New Roman" w:hAnsi="Times New Roman" w:cs="Times New Roman"/>
          <w:b w:val="0"/>
          <w:bCs w:val="0"/>
        </w:rPr>
        <w:t>Smluvní strany se dohodly na tom, že s ohledem na skutečnosti uvedené v</w:t>
      </w:r>
      <w:r w:rsidR="00342CE8">
        <w:rPr>
          <w:rFonts w:ascii="Times New Roman" w:hAnsi="Times New Roman" w:cs="Times New Roman"/>
          <w:b w:val="0"/>
          <w:bCs w:val="0"/>
        </w:rPr>
        <w:t> Čl. II</w:t>
      </w:r>
      <w:r w:rsidR="00B769B3" w:rsidRPr="006263EB">
        <w:rPr>
          <w:rFonts w:ascii="Times New Roman" w:hAnsi="Times New Roman" w:cs="Times New Roman"/>
          <w:b w:val="0"/>
          <w:bCs w:val="0"/>
        </w:rPr>
        <w:t xml:space="preserve"> tohoto dodatku se nově stanovuje výše ročního </w:t>
      </w:r>
      <w:r w:rsidR="009B1B6B">
        <w:rPr>
          <w:rFonts w:ascii="Times New Roman" w:hAnsi="Times New Roman" w:cs="Times New Roman"/>
          <w:b w:val="0"/>
          <w:bCs w:val="0"/>
        </w:rPr>
        <w:t>pachtovného</w:t>
      </w:r>
      <w:r w:rsidR="006252AD">
        <w:rPr>
          <w:rFonts w:ascii="Times New Roman" w:hAnsi="Times New Roman" w:cs="Times New Roman"/>
          <w:b w:val="0"/>
          <w:bCs w:val="0"/>
        </w:rPr>
        <w:t xml:space="preserve"> </w:t>
      </w:r>
      <w:r w:rsidR="00B769B3" w:rsidRPr="006263EB">
        <w:rPr>
          <w:rFonts w:ascii="Times New Roman" w:hAnsi="Times New Roman" w:cs="Times New Roman"/>
          <w:b w:val="0"/>
          <w:bCs w:val="0"/>
        </w:rPr>
        <w:t xml:space="preserve">na částku </w:t>
      </w:r>
      <w:r w:rsidR="009B1B6B">
        <w:rPr>
          <w:rFonts w:ascii="Times New Roman" w:hAnsi="Times New Roman" w:cs="Times New Roman"/>
          <w:bCs w:val="0"/>
        </w:rPr>
        <w:t>17.626</w:t>
      </w:r>
      <w:r w:rsidR="00B769B3" w:rsidRPr="001F7ACA">
        <w:rPr>
          <w:rFonts w:ascii="Times New Roman" w:hAnsi="Times New Roman" w:cs="Times New Roman"/>
          <w:bCs w:val="0"/>
        </w:rPr>
        <w:t xml:space="preserve"> Kč</w:t>
      </w:r>
      <w:r w:rsidR="00B769B3" w:rsidRPr="006263EB">
        <w:rPr>
          <w:rFonts w:ascii="Times New Roman" w:hAnsi="Times New Roman" w:cs="Times New Roman"/>
          <w:b w:val="0"/>
          <w:bCs w:val="0"/>
        </w:rPr>
        <w:t xml:space="preserve"> (slovy: </w:t>
      </w:r>
      <w:r w:rsidR="009B1B6B">
        <w:rPr>
          <w:rFonts w:ascii="Times New Roman" w:hAnsi="Times New Roman" w:cs="Times New Roman"/>
          <w:b w:val="0"/>
          <w:bCs w:val="0"/>
        </w:rPr>
        <w:t>Sedmnácttisícšestsetdvacetšest</w:t>
      </w:r>
      <w:r w:rsidR="00A64A88">
        <w:rPr>
          <w:rFonts w:ascii="Times New Roman" w:hAnsi="Times New Roman" w:cs="Times New Roman"/>
          <w:b w:val="0"/>
          <w:bCs w:val="0"/>
        </w:rPr>
        <w:t xml:space="preserve"> </w:t>
      </w:r>
      <w:r w:rsidR="00342CE8">
        <w:rPr>
          <w:rFonts w:ascii="Times New Roman" w:hAnsi="Times New Roman" w:cs="Times New Roman"/>
          <w:b w:val="0"/>
          <w:bCs w:val="0"/>
        </w:rPr>
        <w:t>korun česk</w:t>
      </w:r>
      <w:r w:rsidR="009B1B6B">
        <w:rPr>
          <w:rFonts w:ascii="Times New Roman" w:hAnsi="Times New Roman" w:cs="Times New Roman"/>
          <w:b w:val="0"/>
          <w:bCs w:val="0"/>
        </w:rPr>
        <w:t>ých</w:t>
      </w:r>
      <w:r w:rsidR="00342CE8">
        <w:rPr>
          <w:rFonts w:ascii="Times New Roman" w:hAnsi="Times New Roman" w:cs="Times New Roman"/>
          <w:b w:val="0"/>
          <w:bCs w:val="0"/>
        </w:rPr>
        <w:t>) – výpočet viz příloha č. 2, která je nedílnou součástí tohoto dodatku.</w:t>
      </w:r>
    </w:p>
    <w:p w:rsidR="00B769B3" w:rsidRDefault="00B769B3" w:rsidP="00B769B3">
      <w:pPr>
        <w:pStyle w:val="Zkladntext21"/>
        <w:tabs>
          <w:tab w:val="left" w:pos="568"/>
        </w:tabs>
        <w:rPr>
          <w:b w:val="0"/>
          <w:szCs w:val="24"/>
        </w:rPr>
      </w:pPr>
    </w:p>
    <w:p w:rsidR="00BF5FB6" w:rsidRPr="006263EB" w:rsidRDefault="00BF5FB6" w:rsidP="00347181">
      <w:pPr>
        <w:pStyle w:val="Zkladntext21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ab/>
      </w:r>
      <w:r w:rsidRPr="006263EB">
        <w:rPr>
          <w:b w:val="0"/>
          <w:szCs w:val="24"/>
        </w:rPr>
        <w:t>K</w:t>
      </w:r>
      <w:r>
        <w:rPr>
          <w:b w:val="0"/>
          <w:szCs w:val="24"/>
        </w:rPr>
        <w:t> 1.</w:t>
      </w:r>
      <w:r w:rsidR="00347181">
        <w:rPr>
          <w:b w:val="0"/>
          <w:szCs w:val="24"/>
        </w:rPr>
        <w:t>10.</w:t>
      </w:r>
      <w:r>
        <w:rPr>
          <w:b w:val="0"/>
          <w:szCs w:val="24"/>
        </w:rPr>
        <w:t xml:space="preserve">2016 byl </w:t>
      </w:r>
      <w:r w:rsidRPr="006263EB">
        <w:rPr>
          <w:b w:val="0"/>
          <w:szCs w:val="24"/>
        </w:rPr>
        <w:t xml:space="preserve">pachtýř povinen zaplatit částku </w:t>
      </w:r>
      <w:r w:rsidRPr="00BF5FB6">
        <w:rPr>
          <w:szCs w:val="24"/>
        </w:rPr>
        <w:t>13.728 Kč</w:t>
      </w:r>
      <w:r w:rsidRPr="006263EB">
        <w:rPr>
          <w:b w:val="0"/>
          <w:szCs w:val="24"/>
        </w:rPr>
        <w:t xml:space="preserve"> (slovy: </w:t>
      </w:r>
      <w:r>
        <w:rPr>
          <w:b w:val="0"/>
          <w:szCs w:val="24"/>
        </w:rPr>
        <w:t>Třinácttisícsedmsetdvacetosm</w:t>
      </w:r>
      <w:r w:rsidR="00DA38A5">
        <w:rPr>
          <w:b w:val="0"/>
          <w:szCs w:val="24"/>
        </w:rPr>
        <w:t xml:space="preserve"> korun českých) – výpočet viz příloha č. 3, která je nedílnou součástí tohoto dodatku.</w:t>
      </w:r>
    </w:p>
    <w:p w:rsidR="00BF5FB6" w:rsidRPr="006263EB" w:rsidRDefault="00BF5FB6" w:rsidP="00BF5FB6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BF5FB6" w:rsidRPr="006263EB" w:rsidRDefault="00BF5FB6" w:rsidP="00BF5FB6">
      <w:pPr>
        <w:pStyle w:val="Zkladntext21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ab/>
      </w:r>
      <w:r w:rsidRPr="006263EB">
        <w:rPr>
          <w:b w:val="0"/>
          <w:szCs w:val="24"/>
        </w:rPr>
        <w:t>Tato částka se skládá z ročního pachtovného u pozemků, které nebyly předmětem převodu, a z alikvotní</w:t>
      </w:r>
      <w:r>
        <w:rPr>
          <w:b w:val="0"/>
          <w:szCs w:val="24"/>
        </w:rPr>
        <w:t>ch</w:t>
      </w:r>
      <w:r w:rsidRPr="006263EB">
        <w:rPr>
          <w:b w:val="0"/>
          <w:szCs w:val="24"/>
        </w:rPr>
        <w:t xml:space="preserve"> část</w:t>
      </w:r>
      <w:r>
        <w:rPr>
          <w:b w:val="0"/>
          <w:szCs w:val="24"/>
        </w:rPr>
        <w:t>í</w:t>
      </w:r>
      <w:r w:rsidRPr="006263EB">
        <w:rPr>
          <w:b w:val="0"/>
          <w:szCs w:val="24"/>
        </w:rPr>
        <w:t xml:space="preserve"> ročního pachtovného u pozemků, které byly předmětem převodu. Alikvotní část</w:t>
      </w:r>
      <w:r>
        <w:rPr>
          <w:b w:val="0"/>
          <w:szCs w:val="24"/>
        </w:rPr>
        <w:t>i</w:t>
      </w:r>
      <w:r w:rsidRPr="006263EB">
        <w:rPr>
          <w:b w:val="0"/>
          <w:szCs w:val="24"/>
        </w:rPr>
        <w:t xml:space="preserve"> j</w:t>
      </w:r>
      <w:r>
        <w:rPr>
          <w:b w:val="0"/>
          <w:szCs w:val="24"/>
        </w:rPr>
        <w:t>sou</w:t>
      </w:r>
      <w:r w:rsidRPr="006263EB">
        <w:rPr>
          <w:b w:val="0"/>
          <w:szCs w:val="24"/>
        </w:rPr>
        <w:t xml:space="preserve"> vypočítán</w:t>
      </w:r>
      <w:r>
        <w:rPr>
          <w:b w:val="0"/>
          <w:szCs w:val="24"/>
        </w:rPr>
        <w:t>y</w:t>
      </w:r>
      <w:r w:rsidRPr="006263EB">
        <w:rPr>
          <w:b w:val="0"/>
          <w:szCs w:val="24"/>
        </w:rPr>
        <w:t xml:space="preserve"> za období od </w:t>
      </w:r>
      <w:r>
        <w:rPr>
          <w:b w:val="0"/>
          <w:szCs w:val="24"/>
        </w:rPr>
        <w:t>účinnosti smlouvy do rozhodných dat.</w:t>
      </w:r>
    </w:p>
    <w:p w:rsidR="00BF5FB6" w:rsidRPr="006263EB" w:rsidRDefault="00BF5FB6" w:rsidP="00BF5FB6">
      <w:pPr>
        <w:pStyle w:val="Zkladntext21"/>
        <w:tabs>
          <w:tab w:val="left" w:pos="568"/>
        </w:tabs>
        <w:rPr>
          <w:b w:val="0"/>
          <w:szCs w:val="24"/>
        </w:rPr>
      </w:pPr>
    </w:p>
    <w:p w:rsidR="00B769B3" w:rsidRPr="006263EB" w:rsidRDefault="00A33CF8" w:rsidP="00B769B3">
      <w:pPr>
        <w:pStyle w:val="Zkladntext21"/>
        <w:tabs>
          <w:tab w:val="left" w:pos="568"/>
        </w:tabs>
        <w:rPr>
          <w:b w:val="0"/>
          <w:szCs w:val="24"/>
        </w:rPr>
      </w:pPr>
      <w:r>
        <w:rPr>
          <w:b w:val="0"/>
          <w:szCs w:val="24"/>
        </w:rPr>
        <w:tab/>
      </w:r>
      <w:r w:rsidR="00B769B3" w:rsidRPr="006263EB">
        <w:rPr>
          <w:b w:val="0"/>
          <w:szCs w:val="24"/>
        </w:rPr>
        <w:t>K</w:t>
      </w:r>
      <w:r w:rsidR="002D385A">
        <w:rPr>
          <w:b w:val="0"/>
          <w:szCs w:val="24"/>
        </w:rPr>
        <w:t> 1.10.201</w:t>
      </w:r>
      <w:r w:rsidR="00C55767">
        <w:rPr>
          <w:b w:val="0"/>
          <w:szCs w:val="24"/>
        </w:rPr>
        <w:t>7</w:t>
      </w:r>
      <w:r w:rsidR="00B769B3" w:rsidRPr="006263EB">
        <w:rPr>
          <w:b w:val="0"/>
          <w:szCs w:val="24"/>
        </w:rPr>
        <w:t xml:space="preserve"> je </w:t>
      </w:r>
      <w:r w:rsidR="009B1B6B">
        <w:rPr>
          <w:b w:val="0"/>
          <w:szCs w:val="24"/>
        </w:rPr>
        <w:t>pachtýř</w:t>
      </w:r>
      <w:r w:rsidR="00B769B3" w:rsidRPr="006263EB">
        <w:rPr>
          <w:b w:val="0"/>
          <w:szCs w:val="24"/>
        </w:rPr>
        <w:t xml:space="preserve"> povinen zaplatit částku </w:t>
      </w:r>
      <w:r w:rsidR="009B1B6B">
        <w:rPr>
          <w:szCs w:val="24"/>
        </w:rPr>
        <w:t>17.73</w:t>
      </w:r>
      <w:r w:rsidR="00347181">
        <w:rPr>
          <w:szCs w:val="24"/>
        </w:rPr>
        <w:t>5</w:t>
      </w:r>
      <w:r w:rsidR="00B769B3" w:rsidRPr="001F7ACA">
        <w:rPr>
          <w:szCs w:val="24"/>
        </w:rPr>
        <w:t xml:space="preserve"> Kč</w:t>
      </w:r>
      <w:r w:rsidR="00B769B3" w:rsidRPr="006263EB">
        <w:rPr>
          <w:b w:val="0"/>
          <w:szCs w:val="24"/>
        </w:rPr>
        <w:t xml:space="preserve"> (slovy: </w:t>
      </w:r>
      <w:r w:rsidR="009B1B6B">
        <w:rPr>
          <w:b w:val="0"/>
          <w:szCs w:val="24"/>
        </w:rPr>
        <w:t>Sedmnácttisícsedmsettřicet</w:t>
      </w:r>
      <w:r w:rsidR="00347181">
        <w:rPr>
          <w:b w:val="0"/>
          <w:szCs w:val="24"/>
        </w:rPr>
        <w:t>pět</w:t>
      </w:r>
      <w:r w:rsidR="009B1B6B">
        <w:rPr>
          <w:b w:val="0"/>
          <w:szCs w:val="24"/>
        </w:rPr>
        <w:t xml:space="preserve"> </w:t>
      </w:r>
      <w:r w:rsidR="002D385A">
        <w:rPr>
          <w:b w:val="0"/>
          <w:szCs w:val="24"/>
        </w:rPr>
        <w:t>korun česk</w:t>
      </w:r>
      <w:r w:rsidR="00347181">
        <w:rPr>
          <w:b w:val="0"/>
          <w:szCs w:val="24"/>
        </w:rPr>
        <w:t>ých</w:t>
      </w:r>
      <w:r w:rsidR="002D385A">
        <w:rPr>
          <w:b w:val="0"/>
          <w:szCs w:val="24"/>
        </w:rPr>
        <w:t xml:space="preserve">) – výpočet viz příloha č. </w:t>
      </w:r>
      <w:r w:rsidR="00DA38A5">
        <w:rPr>
          <w:b w:val="0"/>
          <w:szCs w:val="24"/>
        </w:rPr>
        <w:t>4</w:t>
      </w:r>
      <w:r w:rsidR="002D385A">
        <w:rPr>
          <w:b w:val="0"/>
          <w:szCs w:val="24"/>
        </w:rPr>
        <w:t>, která je nedílnou součástí tohoto dodatku.</w:t>
      </w:r>
    </w:p>
    <w:p w:rsidR="00B769B3" w:rsidRDefault="00B769B3" w:rsidP="00B769B3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FC4965" w:rsidRPr="006263EB" w:rsidRDefault="00FC4965" w:rsidP="00B769B3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2D385A" w:rsidRDefault="002D385A" w:rsidP="002D385A">
      <w:pPr>
        <w:tabs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="00A33C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IV</w:t>
      </w:r>
    </w:p>
    <w:p w:rsidR="001F7ACA" w:rsidRDefault="001F7AC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769B3" w:rsidRPr="006263EB" w:rsidRDefault="00A33CF8" w:rsidP="00B769B3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69B3" w:rsidRPr="006263EB">
        <w:rPr>
          <w:sz w:val="24"/>
          <w:szCs w:val="24"/>
        </w:rPr>
        <w:t>Tento dodatek nabývá platnosti dnem podpisu oběma smluvními stranami.</w:t>
      </w:r>
    </w:p>
    <w:p w:rsidR="00B769B3" w:rsidRDefault="00B769B3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1F7ACA" w:rsidRDefault="001F7ACA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2D385A" w:rsidRDefault="002D385A" w:rsidP="002D385A">
      <w:pPr>
        <w:tabs>
          <w:tab w:val="left" w:pos="568"/>
        </w:tabs>
        <w:jc w:val="center"/>
        <w:rPr>
          <w:b/>
          <w:sz w:val="24"/>
          <w:szCs w:val="24"/>
        </w:rPr>
      </w:pPr>
      <w:r w:rsidRPr="002D385A">
        <w:rPr>
          <w:b/>
          <w:sz w:val="24"/>
          <w:szCs w:val="24"/>
        </w:rPr>
        <w:t>Čl.</w:t>
      </w:r>
      <w:r w:rsidR="00A33CF8">
        <w:rPr>
          <w:b/>
          <w:sz w:val="24"/>
          <w:szCs w:val="24"/>
        </w:rPr>
        <w:t xml:space="preserve"> </w:t>
      </w:r>
      <w:r w:rsidRPr="002D385A">
        <w:rPr>
          <w:b/>
          <w:sz w:val="24"/>
          <w:szCs w:val="24"/>
        </w:rPr>
        <w:t>V</w:t>
      </w:r>
    </w:p>
    <w:p w:rsidR="001F7ACA" w:rsidRDefault="001F7AC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769B3" w:rsidRPr="006263EB" w:rsidRDefault="00A33CF8" w:rsidP="00B769B3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 w:rsidR="00B769B3" w:rsidRPr="006263EB">
        <w:rPr>
          <w:rFonts w:ascii="Times New Roman" w:hAnsi="Times New Roman" w:cs="Times New Roman"/>
          <w:b w:val="0"/>
          <w:bCs w:val="0"/>
        </w:rPr>
        <w:t>Tento dodatek je vyhotoven v</w:t>
      </w:r>
      <w:r w:rsidR="002D385A">
        <w:rPr>
          <w:rFonts w:ascii="Times New Roman" w:hAnsi="Times New Roman" w:cs="Times New Roman"/>
          <w:b w:val="0"/>
          <w:bCs w:val="0"/>
        </w:rPr>
        <w:t xml:space="preserve"> 2 </w:t>
      </w:r>
      <w:r w:rsidR="00B769B3" w:rsidRPr="006263EB">
        <w:rPr>
          <w:rFonts w:ascii="Times New Roman" w:hAnsi="Times New Roman" w:cs="Times New Roman"/>
          <w:b w:val="0"/>
          <w:bCs w:val="0"/>
        </w:rPr>
        <w:t xml:space="preserve">stejnopisech, z nichž každý má platnost originálu. </w:t>
      </w:r>
      <w:r w:rsidR="003E46FF">
        <w:rPr>
          <w:rFonts w:ascii="Times New Roman" w:hAnsi="Times New Roman" w:cs="Times New Roman"/>
          <w:b w:val="0"/>
          <w:bCs w:val="0"/>
        </w:rPr>
        <w:br/>
      </w:r>
      <w:r w:rsidR="002D385A">
        <w:rPr>
          <w:rFonts w:ascii="Times New Roman" w:hAnsi="Times New Roman" w:cs="Times New Roman"/>
          <w:b w:val="0"/>
          <w:bCs w:val="0"/>
        </w:rPr>
        <w:t xml:space="preserve">1 </w:t>
      </w:r>
      <w:r w:rsidR="00B769B3" w:rsidRPr="006263EB">
        <w:rPr>
          <w:rFonts w:ascii="Times New Roman" w:hAnsi="Times New Roman" w:cs="Times New Roman"/>
          <w:b w:val="0"/>
          <w:bCs w:val="0"/>
        </w:rPr>
        <w:t xml:space="preserve">stejnopis přebírá </w:t>
      </w:r>
      <w:r w:rsidR="009B1B6B">
        <w:rPr>
          <w:rFonts w:ascii="Times New Roman" w:hAnsi="Times New Roman" w:cs="Times New Roman"/>
          <w:b w:val="0"/>
          <w:bCs w:val="0"/>
        </w:rPr>
        <w:t>pachtýř</w:t>
      </w:r>
      <w:r w:rsidR="00B769B3" w:rsidRPr="006263EB">
        <w:rPr>
          <w:rFonts w:ascii="Times New Roman" w:hAnsi="Times New Roman" w:cs="Times New Roman"/>
          <w:b w:val="0"/>
          <w:bCs w:val="0"/>
        </w:rPr>
        <w:t xml:space="preserve"> a jeden je určen pro </w:t>
      </w:r>
      <w:r w:rsidR="009B1B6B">
        <w:rPr>
          <w:rFonts w:ascii="Times New Roman" w:hAnsi="Times New Roman" w:cs="Times New Roman"/>
          <w:b w:val="0"/>
          <w:bCs w:val="0"/>
        </w:rPr>
        <w:t>propachtovatele.</w:t>
      </w:r>
    </w:p>
    <w:p w:rsidR="00B769B3" w:rsidRDefault="00B769B3" w:rsidP="00B769B3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1F7ACA" w:rsidRDefault="001F7ACA" w:rsidP="00B769B3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2D385A" w:rsidRDefault="002D385A" w:rsidP="002D385A">
      <w:pPr>
        <w:pStyle w:val="Zkladntextodsazen"/>
        <w:tabs>
          <w:tab w:val="left" w:pos="284"/>
        </w:tabs>
        <w:ind w:firstLine="0"/>
        <w:jc w:val="center"/>
        <w:rPr>
          <w:rFonts w:ascii="Times New Roman" w:hAnsi="Times New Roman" w:cs="Times New Roman"/>
          <w:bCs w:val="0"/>
        </w:rPr>
      </w:pPr>
      <w:r w:rsidRPr="002D385A">
        <w:rPr>
          <w:rFonts w:ascii="Times New Roman" w:hAnsi="Times New Roman" w:cs="Times New Roman"/>
          <w:bCs w:val="0"/>
        </w:rPr>
        <w:t>Čl.</w:t>
      </w:r>
      <w:r w:rsidR="00A33CF8">
        <w:rPr>
          <w:rFonts w:ascii="Times New Roman" w:hAnsi="Times New Roman" w:cs="Times New Roman"/>
          <w:bCs w:val="0"/>
        </w:rPr>
        <w:t xml:space="preserve"> </w:t>
      </w:r>
      <w:r w:rsidRPr="002D385A">
        <w:rPr>
          <w:rFonts w:ascii="Times New Roman" w:hAnsi="Times New Roman" w:cs="Times New Roman"/>
          <w:bCs w:val="0"/>
        </w:rPr>
        <w:t>VI</w:t>
      </w:r>
    </w:p>
    <w:p w:rsidR="001F7ACA" w:rsidRDefault="001F7ACA" w:rsidP="002D385A">
      <w:pPr>
        <w:pStyle w:val="Zkladntextodsazen"/>
        <w:tabs>
          <w:tab w:val="left" w:pos="284"/>
        </w:tabs>
        <w:ind w:firstLine="0"/>
        <w:jc w:val="center"/>
        <w:rPr>
          <w:rFonts w:ascii="Times New Roman" w:hAnsi="Times New Roman" w:cs="Times New Roman"/>
          <w:bCs w:val="0"/>
        </w:rPr>
      </w:pPr>
    </w:p>
    <w:p w:rsidR="00B769B3" w:rsidRPr="006263EB" w:rsidRDefault="00FC4965" w:rsidP="00B769B3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769B3" w:rsidRPr="006263EB">
        <w:rPr>
          <w:bCs/>
          <w:sz w:val="24"/>
          <w:szCs w:val="24"/>
        </w:rPr>
        <w:t xml:space="preserve">Ostatní ujednání smlouvy nejsou tímto dodatkem č. </w:t>
      </w:r>
      <w:r w:rsidR="00174AF2">
        <w:rPr>
          <w:bCs/>
          <w:sz w:val="24"/>
          <w:szCs w:val="24"/>
        </w:rPr>
        <w:t>1</w:t>
      </w:r>
      <w:r w:rsidR="00B769B3" w:rsidRPr="006263EB">
        <w:rPr>
          <w:bCs/>
          <w:sz w:val="24"/>
          <w:szCs w:val="24"/>
        </w:rPr>
        <w:t xml:space="preserve"> dotčena.</w:t>
      </w:r>
    </w:p>
    <w:p w:rsidR="00B769B3" w:rsidRDefault="00B769B3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1F7ACA" w:rsidRDefault="001F7ACA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FC4965" w:rsidRDefault="00FC4965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FC4965" w:rsidRDefault="00FC4965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FC4965" w:rsidRDefault="00FC4965" w:rsidP="006252AD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2D385A" w:rsidRDefault="002D385A" w:rsidP="006252AD">
      <w:pPr>
        <w:tabs>
          <w:tab w:val="left" w:pos="568"/>
        </w:tabs>
        <w:jc w:val="center"/>
        <w:rPr>
          <w:b/>
          <w:sz w:val="24"/>
          <w:szCs w:val="24"/>
        </w:rPr>
      </w:pPr>
      <w:r w:rsidRPr="002D385A">
        <w:rPr>
          <w:b/>
          <w:sz w:val="24"/>
          <w:szCs w:val="24"/>
        </w:rPr>
        <w:t>Čl.</w:t>
      </w:r>
      <w:r w:rsidR="00A33CF8">
        <w:rPr>
          <w:b/>
          <w:sz w:val="24"/>
          <w:szCs w:val="24"/>
        </w:rPr>
        <w:t xml:space="preserve"> </w:t>
      </w:r>
      <w:r w:rsidRPr="002D385A">
        <w:rPr>
          <w:b/>
          <w:sz w:val="24"/>
          <w:szCs w:val="24"/>
        </w:rPr>
        <w:t>VII</w:t>
      </w:r>
    </w:p>
    <w:p w:rsidR="001F7ACA" w:rsidRDefault="001F7ACA" w:rsidP="002D385A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769B3" w:rsidRDefault="00A33CF8" w:rsidP="00B769B3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69B3" w:rsidRPr="006263E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1F7ACA" w:rsidRPr="006263EB" w:rsidRDefault="001F7ACA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B769B3" w:rsidRPr="006263EB" w:rsidRDefault="00B769B3" w:rsidP="00B769B3">
      <w:pPr>
        <w:tabs>
          <w:tab w:val="left" w:pos="568"/>
        </w:tabs>
        <w:jc w:val="both"/>
        <w:rPr>
          <w:sz w:val="24"/>
          <w:szCs w:val="24"/>
        </w:rPr>
      </w:pPr>
    </w:p>
    <w:p w:rsidR="00B769B3" w:rsidRPr="006263EB" w:rsidRDefault="002D385A" w:rsidP="00B769B3">
      <w:pPr>
        <w:jc w:val="both"/>
        <w:rPr>
          <w:sz w:val="24"/>
          <w:szCs w:val="24"/>
        </w:rPr>
      </w:pPr>
      <w:r>
        <w:rPr>
          <w:sz w:val="24"/>
          <w:szCs w:val="24"/>
        </w:rPr>
        <w:t>V Liberci</w:t>
      </w:r>
      <w:r w:rsidR="00B769B3" w:rsidRPr="006263EB">
        <w:rPr>
          <w:sz w:val="24"/>
          <w:szCs w:val="24"/>
        </w:rPr>
        <w:t xml:space="preserve"> dne </w:t>
      </w:r>
      <w:r w:rsidR="00FC4965">
        <w:rPr>
          <w:sz w:val="24"/>
          <w:szCs w:val="24"/>
        </w:rPr>
        <w:t xml:space="preserve"> </w:t>
      </w:r>
      <w:r w:rsidR="00B769B3" w:rsidRPr="006263EB">
        <w:rPr>
          <w:sz w:val="24"/>
          <w:szCs w:val="24"/>
        </w:rPr>
        <w:t>......................</w:t>
      </w:r>
    </w:p>
    <w:p w:rsidR="00B769B3" w:rsidRPr="006263EB" w:rsidRDefault="00B769B3" w:rsidP="00B769B3">
      <w:pPr>
        <w:jc w:val="both"/>
        <w:rPr>
          <w:sz w:val="22"/>
          <w:szCs w:val="22"/>
        </w:rPr>
      </w:pPr>
    </w:p>
    <w:p w:rsidR="00B769B3" w:rsidRPr="006263EB" w:rsidRDefault="00B769B3" w:rsidP="00B769B3">
      <w:pPr>
        <w:jc w:val="both"/>
        <w:rPr>
          <w:sz w:val="22"/>
          <w:szCs w:val="22"/>
        </w:rPr>
      </w:pPr>
    </w:p>
    <w:p w:rsidR="00B769B3" w:rsidRPr="006263EB" w:rsidRDefault="00B769B3" w:rsidP="00B769B3">
      <w:pPr>
        <w:jc w:val="both"/>
        <w:rPr>
          <w:sz w:val="22"/>
          <w:szCs w:val="22"/>
        </w:rPr>
      </w:pPr>
    </w:p>
    <w:p w:rsidR="00B769B3" w:rsidRPr="006263EB" w:rsidRDefault="00B769B3" w:rsidP="00B769B3">
      <w:pPr>
        <w:jc w:val="both"/>
        <w:rPr>
          <w:sz w:val="22"/>
          <w:szCs w:val="22"/>
        </w:rPr>
      </w:pPr>
    </w:p>
    <w:p w:rsidR="00B769B3" w:rsidRPr="006263EB" w:rsidRDefault="00B769B3" w:rsidP="00B769B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B769B3" w:rsidRPr="006263EB" w:rsidRDefault="00B769B3" w:rsidP="00B769B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B769B3" w:rsidRPr="006263EB" w:rsidRDefault="00B769B3" w:rsidP="00B769B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B769B3" w:rsidRPr="002D385A" w:rsidRDefault="00B769B3" w:rsidP="00B769B3">
      <w:pPr>
        <w:tabs>
          <w:tab w:val="left" w:pos="5529"/>
        </w:tabs>
        <w:jc w:val="both"/>
        <w:rPr>
          <w:sz w:val="24"/>
          <w:szCs w:val="22"/>
        </w:rPr>
      </w:pPr>
      <w:r w:rsidRPr="002D385A">
        <w:rPr>
          <w:sz w:val="24"/>
          <w:szCs w:val="22"/>
        </w:rPr>
        <w:t>…………………………………..</w:t>
      </w:r>
      <w:r w:rsidRPr="002D385A">
        <w:rPr>
          <w:sz w:val="24"/>
          <w:szCs w:val="22"/>
        </w:rPr>
        <w:tab/>
        <w:t>…………………………………….</w:t>
      </w:r>
    </w:p>
    <w:p w:rsidR="00B769B3" w:rsidRPr="002D385A" w:rsidRDefault="002D385A" w:rsidP="00B769B3">
      <w:pPr>
        <w:tabs>
          <w:tab w:val="left" w:pos="5529"/>
        </w:tabs>
        <w:rPr>
          <w:sz w:val="24"/>
          <w:szCs w:val="22"/>
        </w:rPr>
      </w:pPr>
      <w:r>
        <w:rPr>
          <w:sz w:val="24"/>
          <w:szCs w:val="22"/>
        </w:rPr>
        <w:t xml:space="preserve">         </w:t>
      </w:r>
      <w:r w:rsidR="00A64A88">
        <w:rPr>
          <w:sz w:val="24"/>
          <w:szCs w:val="22"/>
        </w:rPr>
        <w:t>Ing. Bohuslav Kabátek</w:t>
      </w:r>
      <w:r w:rsidR="00A64A88">
        <w:rPr>
          <w:sz w:val="24"/>
          <w:szCs w:val="22"/>
        </w:rPr>
        <w:tab/>
      </w:r>
      <w:r w:rsidR="009B1B6B">
        <w:rPr>
          <w:sz w:val="24"/>
          <w:szCs w:val="22"/>
        </w:rPr>
        <w:t xml:space="preserve">      Kokonínská zemědělská, a.s.</w:t>
      </w:r>
    </w:p>
    <w:p w:rsidR="00B769B3" w:rsidRPr="002D385A" w:rsidRDefault="00B769B3" w:rsidP="00B769B3">
      <w:pPr>
        <w:tabs>
          <w:tab w:val="left" w:pos="5529"/>
        </w:tabs>
        <w:jc w:val="both"/>
        <w:rPr>
          <w:sz w:val="24"/>
          <w:szCs w:val="22"/>
        </w:rPr>
      </w:pPr>
      <w:r w:rsidRPr="002D385A">
        <w:rPr>
          <w:sz w:val="24"/>
          <w:szCs w:val="22"/>
        </w:rPr>
        <w:t xml:space="preserve">ředitel Krajského pozemkového úřadu </w:t>
      </w:r>
      <w:r w:rsidR="002D385A" w:rsidRPr="002D385A">
        <w:rPr>
          <w:sz w:val="24"/>
          <w:szCs w:val="22"/>
        </w:rPr>
        <w:tab/>
      </w:r>
      <w:r w:rsidR="002D385A" w:rsidRPr="002D385A">
        <w:rPr>
          <w:sz w:val="24"/>
          <w:szCs w:val="22"/>
        </w:rPr>
        <w:tab/>
      </w:r>
      <w:r w:rsidR="002D385A" w:rsidRPr="002D385A">
        <w:rPr>
          <w:sz w:val="24"/>
          <w:szCs w:val="22"/>
        </w:rPr>
        <w:tab/>
      </w:r>
      <w:r w:rsidR="009B1B6B">
        <w:rPr>
          <w:sz w:val="24"/>
          <w:szCs w:val="22"/>
        </w:rPr>
        <w:t xml:space="preserve">  Luděk Tomíček</w:t>
      </w:r>
    </w:p>
    <w:p w:rsidR="00B769B3" w:rsidRPr="002D385A" w:rsidRDefault="002D385A" w:rsidP="00B769B3">
      <w:pPr>
        <w:tabs>
          <w:tab w:val="left" w:pos="5529"/>
        </w:tabs>
        <w:jc w:val="both"/>
        <w:rPr>
          <w:iCs/>
          <w:sz w:val="24"/>
          <w:szCs w:val="22"/>
        </w:rPr>
      </w:pPr>
      <w:r>
        <w:rPr>
          <w:sz w:val="24"/>
          <w:szCs w:val="22"/>
        </w:rPr>
        <w:t xml:space="preserve">             </w:t>
      </w:r>
      <w:r w:rsidRPr="002D385A">
        <w:rPr>
          <w:sz w:val="24"/>
          <w:szCs w:val="22"/>
        </w:rPr>
        <w:t>pro Liberecký kraj</w:t>
      </w:r>
      <w:r w:rsidR="00B769B3" w:rsidRPr="002D385A">
        <w:rPr>
          <w:iCs/>
          <w:sz w:val="24"/>
          <w:szCs w:val="22"/>
        </w:rPr>
        <w:tab/>
      </w:r>
      <w:r w:rsidR="00A64A88">
        <w:rPr>
          <w:iCs/>
          <w:sz w:val="24"/>
          <w:szCs w:val="22"/>
        </w:rPr>
        <w:tab/>
        <w:t xml:space="preserve">             </w:t>
      </w:r>
      <w:r w:rsidR="009B1B6B">
        <w:rPr>
          <w:iCs/>
          <w:sz w:val="24"/>
          <w:szCs w:val="22"/>
        </w:rPr>
        <w:t xml:space="preserve">     prokurista</w:t>
      </w:r>
    </w:p>
    <w:p w:rsidR="002D385A" w:rsidRPr="002D385A" w:rsidRDefault="00B769B3" w:rsidP="002D385A">
      <w:pPr>
        <w:tabs>
          <w:tab w:val="left" w:pos="5529"/>
        </w:tabs>
        <w:ind w:left="708" w:hanging="282"/>
        <w:jc w:val="both"/>
        <w:rPr>
          <w:iCs/>
          <w:sz w:val="24"/>
          <w:szCs w:val="22"/>
        </w:rPr>
      </w:pPr>
      <w:r w:rsidRPr="002D385A">
        <w:rPr>
          <w:sz w:val="24"/>
          <w:szCs w:val="22"/>
        </w:rPr>
        <w:tab/>
      </w:r>
      <w:r w:rsidR="009B1B6B">
        <w:rPr>
          <w:sz w:val="24"/>
          <w:szCs w:val="22"/>
        </w:rPr>
        <w:t xml:space="preserve">   propachtovatel</w:t>
      </w:r>
      <w:r w:rsidRPr="002D385A">
        <w:rPr>
          <w:sz w:val="24"/>
          <w:szCs w:val="22"/>
        </w:rPr>
        <w:tab/>
      </w:r>
      <w:r w:rsidR="00A64A88">
        <w:rPr>
          <w:sz w:val="24"/>
          <w:szCs w:val="22"/>
        </w:rPr>
        <w:tab/>
        <w:t xml:space="preserve">                   </w:t>
      </w:r>
      <w:r w:rsidR="009B1B6B">
        <w:rPr>
          <w:sz w:val="24"/>
          <w:szCs w:val="22"/>
        </w:rPr>
        <w:t>pachtýř</w:t>
      </w:r>
    </w:p>
    <w:p w:rsidR="00B769B3" w:rsidRPr="002D385A" w:rsidRDefault="00B769B3" w:rsidP="00B769B3">
      <w:pPr>
        <w:tabs>
          <w:tab w:val="left" w:pos="6521"/>
        </w:tabs>
        <w:ind w:left="708" w:firstLine="132"/>
        <w:jc w:val="both"/>
        <w:rPr>
          <w:sz w:val="24"/>
          <w:szCs w:val="22"/>
        </w:rPr>
      </w:pPr>
    </w:p>
    <w:p w:rsidR="00B769B3" w:rsidRPr="006263EB" w:rsidRDefault="00B769B3" w:rsidP="00B769B3">
      <w:pPr>
        <w:jc w:val="both"/>
        <w:rPr>
          <w:bCs/>
          <w:sz w:val="22"/>
          <w:szCs w:val="22"/>
        </w:rPr>
      </w:pPr>
    </w:p>
    <w:p w:rsidR="00B769B3" w:rsidRPr="006263EB" w:rsidRDefault="00B769B3" w:rsidP="00B769B3">
      <w:pPr>
        <w:jc w:val="both"/>
        <w:rPr>
          <w:bCs/>
          <w:sz w:val="22"/>
          <w:szCs w:val="22"/>
        </w:rPr>
      </w:pPr>
    </w:p>
    <w:p w:rsidR="00B769B3" w:rsidRPr="006263EB" w:rsidRDefault="00B769B3" w:rsidP="00B769B3">
      <w:pPr>
        <w:jc w:val="both"/>
        <w:rPr>
          <w:bCs/>
          <w:sz w:val="22"/>
          <w:szCs w:val="22"/>
        </w:rPr>
      </w:pPr>
    </w:p>
    <w:p w:rsidR="00B769B3" w:rsidRPr="002D385A" w:rsidRDefault="00B769B3" w:rsidP="00B769B3">
      <w:pPr>
        <w:spacing w:before="120"/>
        <w:jc w:val="both"/>
        <w:rPr>
          <w:bCs/>
          <w:szCs w:val="22"/>
        </w:rPr>
      </w:pPr>
      <w:r w:rsidRPr="002D385A">
        <w:rPr>
          <w:bCs/>
          <w:szCs w:val="22"/>
        </w:rPr>
        <w:t xml:space="preserve">Za správnost: </w:t>
      </w:r>
      <w:r w:rsidR="002D385A" w:rsidRPr="002D385A">
        <w:rPr>
          <w:bCs/>
          <w:szCs w:val="22"/>
        </w:rPr>
        <w:t>Andrea Kovářová</w:t>
      </w:r>
    </w:p>
    <w:p w:rsidR="00B769B3" w:rsidRPr="002D385A" w:rsidRDefault="00B769B3" w:rsidP="00B769B3">
      <w:pPr>
        <w:pStyle w:val="Zkladntext21"/>
        <w:spacing w:before="120"/>
        <w:rPr>
          <w:b w:val="0"/>
          <w:bCs/>
          <w:sz w:val="20"/>
          <w:szCs w:val="22"/>
        </w:rPr>
      </w:pPr>
      <w:r w:rsidRPr="002D385A">
        <w:rPr>
          <w:b w:val="0"/>
          <w:bCs/>
          <w:sz w:val="20"/>
          <w:szCs w:val="22"/>
        </w:rPr>
        <w:t>…………………………..</w:t>
      </w:r>
    </w:p>
    <w:p w:rsidR="00B769B3" w:rsidRPr="002D385A" w:rsidRDefault="00B769B3" w:rsidP="00B769B3">
      <w:pPr>
        <w:pStyle w:val="Zkladntext31"/>
        <w:rPr>
          <w:bCs/>
          <w:sz w:val="20"/>
          <w:szCs w:val="22"/>
          <w:lang w:eastAsia="cs-CZ"/>
        </w:rPr>
      </w:pPr>
      <w:r w:rsidRPr="002D385A">
        <w:rPr>
          <w:bCs/>
          <w:sz w:val="20"/>
          <w:szCs w:val="22"/>
          <w:lang w:eastAsia="cs-CZ"/>
        </w:rPr>
        <w:tab/>
      </w:r>
    </w:p>
    <w:p w:rsidR="005C2280" w:rsidRPr="002D385A" w:rsidRDefault="005C2280">
      <w:pPr>
        <w:rPr>
          <w:sz w:val="18"/>
        </w:rPr>
      </w:pPr>
    </w:p>
    <w:sectPr w:rsidR="005C2280" w:rsidRPr="002D385A" w:rsidSect="001F7ACA">
      <w:footerReference w:type="default" r:id="rId7"/>
      <w:pgSz w:w="11906" w:h="16838" w:code="9"/>
      <w:pgMar w:top="794" w:right="1418" w:bottom="79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CA" w:rsidRDefault="001F7ACA" w:rsidP="001F7ACA">
      <w:r>
        <w:separator/>
      </w:r>
    </w:p>
  </w:endnote>
  <w:endnote w:type="continuationSeparator" w:id="0">
    <w:p w:rsidR="001F7ACA" w:rsidRDefault="001F7ACA" w:rsidP="001F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993042"/>
      <w:docPartObj>
        <w:docPartGallery w:val="Page Numbers (Bottom of Page)"/>
        <w:docPartUnique/>
      </w:docPartObj>
    </w:sdtPr>
    <w:sdtEndPr/>
    <w:sdtContent>
      <w:p w:rsidR="001F7ACA" w:rsidRDefault="001F7A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DB">
          <w:rPr>
            <w:noProof/>
          </w:rPr>
          <w:t>4</w:t>
        </w:r>
        <w:r>
          <w:fldChar w:fldCharType="end"/>
        </w:r>
      </w:p>
    </w:sdtContent>
  </w:sdt>
  <w:p w:rsidR="001F7ACA" w:rsidRDefault="001F7A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CA" w:rsidRDefault="001F7ACA" w:rsidP="001F7ACA">
      <w:r>
        <w:separator/>
      </w:r>
    </w:p>
  </w:footnote>
  <w:footnote w:type="continuationSeparator" w:id="0">
    <w:p w:rsidR="001F7ACA" w:rsidRDefault="001F7ACA" w:rsidP="001F7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3"/>
    <w:rsid w:val="000E0ACC"/>
    <w:rsid w:val="00171C7E"/>
    <w:rsid w:val="00174AF2"/>
    <w:rsid w:val="00185293"/>
    <w:rsid w:val="001A1F16"/>
    <w:rsid w:val="001D78A2"/>
    <w:rsid w:val="001F7ACA"/>
    <w:rsid w:val="002D385A"/>
    <w:rsid w:val="00342CE8"/>
    <w:rsid w:val="00347181"/>
    <w:rsid w:val="003947DE"/>
    <w:rsid w:val="003A7F90"/>
    <w:rsid w:val="003D20E6"/>
    <w:rsid w:val="003E46FF"/>
    <w:rsid w:val="003E665A"/>
    <w:rsid w:val="005155B0"/>
    <w:rsid w:val="005A26F1"/>
    <w:rsid w:val="005C15D7"/>
    <w:rsid w:val="005C2280"/>
    <w:rsid w:val="006252AD"/>
    <w:rsid w:val="006474AB"/>
    <w:rsid w:val="00780589"/>
    <w:rsid w:val="007C3D23"/>
    <w:rsid w:val="007D2ED6"/>
    <w:rsid w:val="00866A35"/>
    <w:rsid w:val="009273BF"/>
    <w:rsid w:val="00953E94"/>
    <w:rsid w:val="009B1B6B"/>
    <w:rsid w:val="009B7D6E"/>
    <w:rsid w:val="00A33CF8"/>
    <w:rsid w:val="00A5639E"/>
    <w:rsid w:val="00A64A88"/>
    <w:rsid w:val="00A87B27"/>
    <w:rsid w:val="00B769B3"/>
    <w:rsid w:val="00BE26DB"/>
    <w:rsid w:val="00BF5FB6"/>
    <w:rsid w:val="00C55767"/>
    <w:rsid w:val="00C5638B"/>
    <w:rsid w:val="00CF2E8C"/>
    <w:rsid w:val="00D6656F"/>
    <w:rsid w:val="00D94AAA"/>
    <w:rsid w:val="00DA38A5"/>
    <w:rsid w:val="00E31817"/>
    <w:rsid w:val="00E35387"/>
    <w:rsid w:val="00F95108"/>
    <w:rsid w:val="00FA1711"/>
    <w:rsid w:val="00FC4965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769B3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769B3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769B3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769B3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769B3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769B3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769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769B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769B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769B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769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769B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769B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769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769B3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769B3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769B3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uiPriority w:val="59"/>
    <w:rsid w:val="0017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F7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AC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769B3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769B3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769B3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769B3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769B3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769B3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769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769B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769B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769B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769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769B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769B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769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769B3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769B3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769B3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uiPriority w:val="59"/>
    <w:rsid w:val="0017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F7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AC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kovarovaa</dc:creator>
  <cp:lastModifiedBy>kovarovaa</cp:lastModifiedBy>
  <cp:revision>3</cp:revision>
  <cp:lastPrinted>2016-11-23T13:53:00Z</cp:lastPrinted>
  <dcterms:created xsi:type="dcterms:W3CDTF">2017-01-05T14:11:00Z</dcterms:created>
  <dcterms:modified xsi:type="dcterms:W3CDTF">2017-01-05T14:27:00Z</dcterms:modified>
</cp:coreProperties>
</file>