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36A31" w14:textId="77777777" w:rsidR="005F5EEB" w:rsidRDefault="005F5EEB" w:rsidP="003E071E">
      <w:pPr>
        <w:spacing w:after="0" w:line="240" w:lineRule="auto"/>
        <w:jc w:val="center"/>
        <w:rPr>
          <w:rFonts w:ascii="Arial" w:hAnsi="Arial" w:cs="Arial"/>
          <w:b/>
          <w:sz w:val="36"/>
          <w:szCs w:val="36"/>
        </w:rPr>
      </w:pPr>
    </w:p>
    <w:p w14:paraId="75136A32"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75136A33" w14:textId="77777777" w:rsidR="005A3B45" w:rsidRPr="008D17FE" w:rsidRDefault="005A3B45" w:rsidP="00E3686F">
      <w:pPr>
        <w:spacing w:after="0" w:line="240" w:lineRule="auto"/>
        <w:jc w:val="center"/>
        <w:rPr>
          <w:rFonts w:ascii="Arial" w:hAnsi="Arial" w:cs="Arial"/>
          <w:sz w:val="23"/>
          <w:szCs w:val="23"/>
        </w:rPr>
      </w:pPr>
    </w:p>
    <w:p w14:paraId="75136A34"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75136A35"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75136A36" w14:textId="77777777" w:rsidR="003E071E" w:rsidRPr="008D17FE" w:rsidRDefault="003E071E" w:rsidP="007C7279">
      <w:pPr>
        <w:spacing w:after="60" w:line="240" w:lineRule="auto"/>
        <w:rPr>
          <w:rFonts w:ascii="Arial" w:hAnsi="Arial" w:cs="Arial"/>
          <w:sz w:val="23"/>
          <w:szCs w:val="23"/>
        </w:rPr>
      </w:pPr>
    </w:p>
    <w:p w14:paraId="75136A37" w14:textId="25508B61" w:rsidR="00605F71" w:rsidRPr="006F1095" w:rsidRDefault="006F1095" w:rsidP="00605F71">
      <w:pPr>
        <w:spacing w:after="60" w:line="240" w:lineRule="auto"/>
        <w:rPr>
          <w:rFonts w:ascii="Arial" w:hAnsi="Arial" w:cs="Arial"/>
          <w:b/>
          <w:sz w:val="23"/>
          <w:szCs w:val="23"/>
        </w:rPr>
      </w:pPr>
      <w:r w:rsidRPr="006F1095">
        <w:rPr>
          <w:rFonts w:ascii="Arial" w:hAnsi="Arial" w:cs="Arial"/>
          <w:b/>
          <w:sz w:val="23"/>
          <w:szCs w:val="23"/>
        </w:rPr>
        <w:t>CHEIRÓN a.s.</w:t>
      </w:r>
    </w:p>
    <w:p w14:paraId="75136A38" w14:textId="53095D16"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6F1095">
        <w:rPr>
          <w:rFonts w:ascii="Arial" w:hAnsi="Arial" w:cs="Arial"/>
          <w:sz w:val="23"/>
          <w:szCs w:val="23"/>
        </w:rPr>
        <w:t xml:space="preserve"> 27094987</w:t>
      </w:r>
    </w:p>
    <w:p w14:paraId="75136A39" w14:textId="55D8A40C"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6F1095">
        <w:rPr>
          <w:rStyle w:val="platne1"/>
          <w:rFonts w:ascii="Arial" w:hAnsi="Arial" w:cs="Arial"/>
          <w:sz w:val="23"/>
          <w:szCs w:val="23"/>
        </w:rPr>
        <w:t>CZ27094987</w:t>
      </w:r>
    </w:p>
    <w:p w14:paraId="75136A3A" w14:textId="533FA548"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6F1095">
        <w:rPr>
          <w:rStyle w:val="platne1"/>
          <w:rFonts w:ascii="Arial" w:hAnsi="Arial" w:cs="Arial"/>
          <w:sz w:val="23"/>
          <w:szCs w:val="23"/>
        </w:rPr>
        <w:t>Ulrychova 2260/13, 162 00 Praha 6</w:t>
      </w:r>
    </w:p>
    <w:p w14:paraId="75136A3B" w14:textId="59EFAC60"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6F1095">
        <w:rPr>
          <w:rStyle w:val="platne1"/>
          <w:rFonts w:ascii="Arial" w:hAnsi="Arial" w:cs="Arial"/>
          <w:sz w:val="23"/>
          <w:szCs w:val="23"/>
        </w:rPr>
        <w:t xml:space="preserve"> v obchodním rejstříku vedeném Městským</w:t>
      </w:r>
      <w:r w:rsidR="008645D8">
        <w:rPr>
          <w:rStyle w:val="platne1"/>
          <w:rFonts w:ascii="Arial" w:hAnsi="Arial" w:cs="Arial"/>
          <w:sz w:val="23"/>
          <w:szCs w:val="23"/>
        </w:rPr>
        <w:t xml:space="preserve"> </w:t>
      </w:r>
      <w:r w:rsidR="006F1095">
        <w:rPr>
          <w:rStyle w:val="platne1"/>
          <w:rFonts w:ascii="Arial" w:hAnsi="Arial" w:cs="Arial"/>
          <w:sz w:val="23"/>
          <w:szCs w:val="23"/>
        </w:rPr>
        <w:t>soudem v Praze, oddíl B</w:t>
      </w:r>
      <w:r w:rsidRPr="00A67AE8">
        <w:rPr>
          <w:rStyle w:val="platne1"/>
          <w:rFonts w:ascii="Arial" w:hAnsi="Arial" w:cs="Arial"/>
          <w:sz w:val="23"/>
          <w:szCs w:val="23"/>
        </w:rPr>
        <w:t xml:space="preserve">, vložka </w:t>
      </w:r>
      <w:r w:rsidR="006F1095">
        <w:rPr>
          <w:rStyle w:val="platne1"/>
          <w:rFonts w:ascii="Arial" w:hAnsi="Arial" w:cs="Arial"/>
          <w:sz w:val="23"/>
          <w:szCs w:val="23"/>
        </w:rPr>
        <w:t>8964</w:t>
      </w:r>
    </w:p>
    <w:p w14:paraId="75136A3C" w14:textId="7C9756D8" w:rsidR="00605F71"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F1095">
        <w:rPr>
          <w:rStyle w:val="platne1"/>
          <w:rFonts w:ascii="Arial" w:hAnsi="Arial" w:cs="Arial"/>
          <w:sz w:val="23"/>
          <w:szCs w:val="23"/>
        </w:rPr>
        <w:t xml:space="preserve">: </w:t>
      </w:r>
      <w:r w:rsidR="00E154B3">
        <w:rPr>
          <w:rStyle w:val="platne1"/>
          <w:rFonts w:ascii="Arial" w:hAnsi="Arial" w:cs="Arial"/>
          <w:sz w:val="23"/>
          <w:szCs w:val="23"/>
        </w:rPr>
        <w:t>XXXXXXXXXXXXXX</w:t>
      </w:r>
      <w:r w:rsidR="00552F52">
        <w:rPr>
          <w:rStyle w:val="platne1"/>
          <w:rFonts w:ascii="Arial" w:hAnsi="Arial" w:cs="Arial"/>
          <w:sz w:val="23"/>
          <w:szCs w:val="23"/>
        </w:rPr>
        <w:t>, členem představenstva</w:t>
      </w:r>
    </w:p>
    <w:p w14:paraId="75136A3D" w14:textId="7E1E4219"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6F1095">
        <w:rPr>
          <w:rStyle w:val="platne1"/>
          <w:rFonts w:ascii="Arial" w:hAnsi="Arial" w:cs="Arial"/>
          <w:sz w:val="23"/>
          <w:szCs w:val="23"/>
        </w:rPr>
        <w:t>ČSOB, a.s.</w:t>
      </w:r>
    </w:p>
    <w:p w14:paraId="75136A3E" w14:textId="5538B02E"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6F1095">
        <w:rPr>
          <w:rFonts w:ascii="Arial" w:hAnsi="Arial" w:cs="Arial"/>
          <w:bCs/>
        </w:rPr>
        <w:t>279233863/0300</w:t>
      </w:r>
    </w:p>
    <w:p w14:paraId="75136A3F" w14:textId="77777777" w:rsidR="00E32B69" w:rsidRPr="008D17FE" w:rsidRDefault="00E32B69" w:rsidP="007C7279">
      <w:pPr>
        <w:spacing w:after="60" w:line="240" w:lineRule="auto"/>
        <w:rPr>
          <w:rStyle w:val="platne1"/>
          <w:rFonts w:ascii="Arial" w:hAnsi="Arial" w:cs="Arial"/>
          <w:sz w:val="23"/>
          <w:szCs w:val="23"/>
        </w:rPr>
      </w:pPr>
    </w:p>
    <w:p w14:paraId="75136A40"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75136A41" w14:textId="77777777" w:rsidR="007C7279" w:rsidRPr="008D17FE" w:rsidRDefault="007C7279" w:rsidP="007C7279">
      <w:pPr>
        <w:spacing w:after="60" w:line="240" w:lineRule="auto"/>
        <w:rPr>
          <w:rStyle w:val="platne1"/>
          <w:rFonts w:ascii="Arial" w:hAnsi="Arial" w:cs="Arial"/>
          <w:sz w:val="23"/>
          <w:szCs w:val="23"/>
        </w:rPr>
      </w:pPr>
    </w:p>
    <w:p w14:paraId="75136A42"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5136A43" w14:textId="77777777" w:rsidR="007C7279" w:rsidRPr="008D17FE" w:rsidRDefault="007C7279" w:rsidP="007C7279">
      <w:pPr>
        <w:spacing w:after="60" w:line="240" w:lineRule="auto"/>
        <w:rPr>
          <w:rStyle w:val="platne1"/>
          <w:rFonts w:ascii="Arial" w:hAnsi="Arial" w:cs="Arial"/>
          <w:sz w:val="23"/>
          <w:szCs w:val="23"/>
        </w:rPr>
      </w:pPr>
    </w:p>
    <w:p w14:paraId="75136A44"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75136A45"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75136A46"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75136A47"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5136A48" w14:textId="6D25ACD2"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xml:space="preserve">: </w:t>
      </w:r>
      <w:r w:rsidR="00E154B3">
        <w:rPr>
          <w:rFonts w:ascii="Arial" w:hAnsi="Arial" w:cs="Arial"/>
          <w:sz w:val="23"/>
          <w:szCs w:val="23"/>
        </w:rPr>
        <w:t>XXXXXXXXXXXXXXXXX</w:t>
      </w:r>
      <w:r w:rsidR="006348E2">
        <w:rPr>
          <w:rFonts w:ascii="Arial" w:hAnsi="Arial" w:cs="Arial"/>
          <w:sz w:val="23"/>
          <w:szCs w:val="23"/>
        </w:rPr>
        <w:t>.</w:t>
      </w:r>
      <w:r w:rsidR="007C7279" w:rsidRPr="008D17FE">
        <w:rPr>
          <w:rFonts w:ascii="Arial" w:hAnsi="Arial" w:cs="Arial"/>
          <w:sz w:val="23"/>
          <w:szCs w:val="23"/>
        </w:rPr>
        <w:t>, ředitel Fakultní nemocnice Brno</w:t>
      </w:r>
      <w:r w:rsidR="00EB6947" w:rsidRPr="008D17FE">
        <w:rPr>
          <w:rFonts w:ascii="Arial" w:hAnsi="Arial" w:cs="Arial"/>
          <w:sz w:val="23"/>
          <w:szCs w:val="23"/>
        </w:rPr>
        <w:t>,</w:t>
      </w:r>
    </w:p>
    <w:p w14:paraId="75136A49" w14:textId="77777777" w:rsidR="00924699" w:rsidRPr="00C77039" w:rsidRDefault="006260B6" w:rsidP="00924699">
      <w:pPr>
        <w:spacing w:after="60"/>
        <w:jc w:val="both"/>
        <w:rPr>
          <w:rFonts w:ascii="Arial" w:hAnsi="Arial" w:cs="Arial"/>
        </w:rPr>
      </w:pPr>
      <w:r w:rsidRPr="008D17FE">
        <w:rPr>
          <w:rFonts w:ascii="Arial" w:hAnsi="Arial" w:cs="Arial"/>
          <w:sz w:val="23"/>
          <w:szCs w:val="23"/>
        </w:rPr>
        <w:t xml:space="preserve">bankovní spojení: </w:t>
      </w:r>
      <w:r w:rsidR="00924699" w:rsidRPr="00C77039">
        <w:rPr>
          <w:rFonts w:ascii="Arial" w:hAnsi="Arial" w:cs="Arial"/>
          <w:sz w:val="23"/>
          <w:szCs w:val="23"/>
        </w:rPr>
        <w:t>Česká národní banka, Na Příkopě 28,115 03 Praha 1, pobočka Brno, Rooseveltova 18, 601 10 Brno</w:t>
      </w:r>
    </w:p>
    <w:p w14:paraId="75136A4A" w14:textId="77777777" w:rsidR="00924699" w:rsidRPr="008D17FE" w:rsidRDefault="00924699" w:rsidP="00924699">
      <w:pPr>
        <w:spacing w:after="60"/>
        <w:jc w:val="both"/>
        <w:rPr>
          <w:rFonts w:ascii="Arial" w:hAnsi="Arial" w:cs="Arial"/>
          <w:sz w:val="23"/>
          <w:szCs w:val="23"/>
        </w:rPr>
      </w:pPr>
      <w:r>
        <w:rPr>
          <w:rFonts w:ascii="Arial" w:hAnsi="Arial" w:cs="Arial"/>
          <w:sz w:val="23"/>
          <w:szCs w:val="23"/>
        </w:rPr>
        <w:t xml:space="preserve">číslo bankovního účtu: </w:t>
      </w:r>
      <w:r w:rsidRPr="00C77039">
        <w:rPr>
          <w:rFonts w:ascii="Arial" w:hAnsi="Arial" w:cs="Arial"/>
          <w:sz w:val="23"/>
          <w:szCs w:val="23"/>
        </w:rPr>
        <w:t>71234621/0710</w:t>
      </w:r>
    </w:p>
    <w:p w14:paraId="75136A4B" w14:textId="77777777" w:rsidR="00E32B69" w:rsidRPr="008D17FE" w:rsidRDefault="00E32B69" w:rsidP="00924699">
      <w:pPr>
        <w:spacing w:after="60"/>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75136A4C" w14:textId="77777777" w:rsidR="00E32B69" w:rsidRPr="008D17FE" w:rsidRDefault="00E32B69" w:rsidP="007C7279">
      <w:pPr>
        <w:spacing w:after="60" w:line="240" w:lineRule="auto"/>
        <w:rPr>
          <w:rStyle w:val="platne1"/>
          <w:rFonts w:ascii="Arial" w:hAnsi="Arial" w:cs="Arial"/>
          <w:sz w:val="23"/>
          <w:szCs w:val="23"/>
        </w:rPr>
      </w:pPr>
    </w:p>
    <w:p w14:paraId="75136A4D"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75136A4E" w14:textId="77777777" w:rsidR="00E32B69" w:rsidRPr="008D17FE" w:rsidRDefault="00E32B69" w:rsidP="007C7279">
      <w:pPr>
        <w:spacing w:after="60" w:line="240" w:lineRule="auto"/>
        <w:rPr>
          <w:rStyle w:val="platne1"/>
          <w:rFonts w:ascii="Arial" w:hAnsi="Arial" w:cs="Arial"/>
          <w:sz w:val="23"/>
          <w:szCs w:val="23"/>
        </w:rPr>
      </w:pPr>
    </w:p>
    <w:p w14:paraId="75136A4F" w14:textId="77777777" w:rsidR="00E32B69"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75136A50" w14:textId="77777777" w:rsidR="006B51D8" w:rsidRDefault="006B51D8" w:rsidP="007C7279">
      <w:pPr>
        <w:spacing w:after="60" w:line="240" w:lineRule="auto"/>
        <w:rPr>
          <w:rStyle w:val="platne1"/>
          <w:rFonts w:ascii="Arial" w:hAnsi="Arial" w:cs="Arial"/>
          <w:sz w:val="23"/>
          <w:szCs w:val="23"/>
        </w:rPr>
      </w:pPr>
    </w:p>
    <w:p w14:paraId="75136A51" w14:textId="77777777" w:rsidR="006B51D8" w:rsidRDefault="006B51D8" w:rsidP="007C7279">
      <w:pPr>
        <w:spacing w:after="60" w:line="240" w:lineRule="auto"/>
        <w:rPr>
          <w:rStyle w:val="platne1"/>
          <w:rFonts w:ascii="Arial" w:hAnsi="Arial" w:cs="Arial"/>
          <w:sz w:val="23"/>
          <w:szCs w:val="23"/>
        </w:rPr>
      </w:pPr>
    </w:p>
    <w:p w14:paraId="75136A52" w14:textId="77777777" w:rsidR="006B51D8" w:rsidRDefault="006B51D8" w:rsidP="007C7279">
      <w:pPr>
        <w:spacing w:after="60" w:line="240" w:lineRule="auto"/>
        <w:rPr>
          <w:rStyle w:val="platne1"/>
          <w:rFonts w:ascii="Arial" w:hAnsi="Arial" w:cs="Arial"/>
          <w:sz w:val="23"/>
          <w:szCs w:val="23"/>
        </w:rPr>
      </w:pPr>
    </w:p>
    <w:p w14:paraId="75136A53" w14:textId="77777777" w:rsidR="006B51D8" w:rsidRDefault="006B51D8" w:rsidP="007C7279">
      <w:pPr>
        <w:spacing w:after="60" w:line="240" w:lineRule="auto"/>
        <w:rPr>
          <w:rStyle w:val="platne1"/>
          <w:rFonts w:ascii="Arial" w:hAnsi="Arial" w:cs="Arial"/>
          <w:sz w:val="23"/>
          <w:szCs w:val="23"/>
        </w:rPr>
      </w:pPr>
    </w:p>
    <w:p w14:paraId="75136A54" w14:textId="77777777" w:rsidR="006B51D8" w:rsidRDefault="006B51D8" w:rsidP="007C7279">
      <w:pPr>
        <w:spacing w:after="60" w:line="240" w:lineRule="auto"/>
        <w:rPr>
          <w:rStyle w:val="platne1"/>
          <w:rFonts w:ascii="Arial" w:hAnsi="Arial" w:cs="Arial"/>
          <w:sz w:val="23"/>
          <w:szCs w:val="23"/>
        </w:rPr>
      </w:pPr>
    </w:p>
    <w:p w14:paraId="75136A56" w14:textId="77777777" w:rsidR="00B841E5" w:rsidRDefault="00B841E5" w:rsidP="007C7279">
      <w:pPr>
        <w:spacing w:after="60" w:line="240" w:lineRule="auto"/>
        <w:rPr>
          <w:rStyle w:val="platne1"/>
          <w:rFonts w:ascii="Arial" w:hAnsi="Arial" w:cs="Arial"/>
          <w:sz w:val="23"/>
          <w:szCs w:val="23"/>
        </w:rPr>
      </w:pPr>
    </w:p>
    <w:p w14:paraId="259DEC42" w14:textId="77777777" w:rsidR="006550BB" w:rsidRPr="008D17FE" w:rsidRDefault="006550BB" w:rsidP="007C7279">
      <w:pPr>
        <w:spacing w:after="60" w:line="240" w:lineRule="auto"/>
        <w:rPr>
          <w:rStyle w:val="platne1"/>
          <w:rFonts w:ascii="Arial" w:hAnsi="Arial" w:cs="Arial"/>
          <w:sz w:val="23"/>
          <w:szCs w:val="23"/>
        </w:rPr>
      </w:pPr>
    </w:p>
    <w:p w14:paraId="75136A57"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lastRenderedPageBreak/>
        <w:t>I.</w:t>
      </w:r>
    </w:p>
    <w:p w14:paraId="75136A58"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75136A59" w14:textId="77777777" w:rsidR="00D86891" w:rsidRPr="008D17FE" w:rsidRDefault="00D86891" w:rsidP="00D86891">
      <w:pPr>
        <w:spacing w:after="0" w:line="240" w:lineRule="auto"/>
        <w:jc w:val="center"/>
        <w:rPr>
          <w:rFonts w:ascii="Arial" w:hAnsi="Arial" w:cs="Arial"/>
          <w:b/>
          <w:bCs/>
          <w:sz w:val="23"/>
          <w:szCs w:val="23"/>
        </w:rPr>
      </w:pPr>
    </w:p>
    <w:p w14:paraId="75136A5A"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75136A5B" w14:textId="77777777" w:rsidR="008D17FE" w:rsidRPr="008D17FE" w:rsidRDefault="008D17FE" w:rsidP="008D17FE">
      <w:pPr>
        <w:pStyle w:val="Zkladntext3"/>
        <w:ind w:left="709"/>
        <w:rPr>
          <w:rFonts w:ascii="Arial" w:hAnsi="Arial" w:cs="Arial"/>
          <w:sz w:val="23"/>
          <w:szCs w:val="23"/>
        </w:rPr>
      </w:pPr>
    </w:p>
    <w:p w14:paraId="75136A5C"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75136A5D"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75136A5E" w14:textId="77777777" w:rsidR="003A1056" w:rsidRPr="008D17FE" w:rsidRDefault="003A1056" w:rsidP="00142BD2">
      <w:pPr>
        <w:pStyle w:val="Zkladntext3"/>
        <w:ind w:left="567"/>
        <w:rPr>
          <w:rFonts w:ascii="Arial" w:hAnsi="Arial" w:cs="Arial"/>
          <w:sz w:val="23"/>
          <w:szCs w:val="23"/>
        </w:rPr>
      </w:pPr>
    </w:p>
    <w:p w14:paraId="75136A5F" w14:textId="2BFB20B8" w:rsidR="00D86891" w:rsidRPr="008D17FE" w:rsidRDefault="00142BD2" w:rsidP="006348E2">
      <w:pPr>
        <w:pStyle w:val="Zkladntext3"/>
        <w:numPr>
          <w:ilvl w:val="0"/>
          <w:numId w:val="16"/>
        </w:numPr>
        <w:ind w:hanging="720"/>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4C7AD7">
        <w:rPr>
          <w:rFonts w:ascii="Arial" w:hAnsi="Arial" w:cs="Arial"/>
          <w:sz w:val="23"/>
          <w:szCs w:val="23"/>
          <w:lang w:val="cs-CZ"/>
        </w:rPr>
        <w:t xml:space="preserve"> </w:t>
      </w:r>
      <w:r w:rsidR="0091268B">
        <w:rPr>
          <w:rFonts w:ascii="Arial" w:hAnsi="Arial" w:cs="Arial"/>
          <w:b/>
          <w:sz w:val="23"/>
          <w:szCs w:val="23"/>
          <w:lang w:val="cs-CZ"/>
        </w:rPr>
        <w:t>monitorovací soubor</w:t>
      </w:r>
      <w:r w:rsidR="00EB7B8E">
        <w:rPr>
          <w:rFonts w:ascii="Arial" w:hAnsi="Arial" w:cs="Arial"/>
          <w:b/>
          <w:sz w:val="23"/>
          <w:szCs w:val="23"/>
          <w:lang w:val="cs-CZ"/>
        </w:rPr>
        <w:t xml:space="preserve"> zn. MINDRAY</w:t>
      </w:r>
      <w:r w:rsidR="004C7AD7">
        <w:rPr>
          <w:rFonts w:ascii="Arial" w:hAnsi="Arial" w:cs="Arial"/>
          <w:b/>
          <w:sz w:val="23"/>
          <w:szCs w:val="23"/>
          <w:lang w:val="cs-CZ"/>
        </w:rPr>
        <w:t xml:space="preserve">, </w:t>
      </w:r>
      <w:r w:rsidR="004C7AD7" w:rsidRPr="008645D8">
        <w:rPr>
          <w:rFonts w:ascii="Arial" w:hAnsi="Arial" w:cs="Arial"/>
          <w:b/>
          <w:sz w:val="23"/>
          <w:szCs w:val="23"/>
          <w:lang w:val="cs-CZ"/>
        </w:rPr>
        <w:t xml:space="preserve">typ: </w:t>
      </w:r>
      <w:r w:rsidR="00D636FD">
        <w:rPr>
          <w:rFonts w:ascii="Arial" w:hAnsi="Arial" w:cs="Arial"/>
          <w:b/>
          <w:sz w:val="23"/>
          <w:szCs w:val="23"/>
          <w:lang w:val="cs-CZ"/>
        </w:rPr>
        <w:t xml:space="preserve">monitor </w:t>
      </w:r>
      <w:proofErr w:type="spellStart"/>
      <w:r w:rsidR="00D636FD">
        <w:rPr>
          <w:rFonts w:ascii="Arial" w:hAnsi="Arial" w:cs="Arial"/>
          <w:b/>
          <w:sz w:val="23"/>
          <w:szCs w:val="23"/>
          <w:lang w:val="cs-CZ"/>
        </w:rPr>
        <w:t>ePM</w:t>
      </w:r>
      <w:proofErr w:type="spellEnd"/>
      <w:r w:rsidR="00D636FD">
        <w:rPr>
          <w:rFonts w:ascii="Arial" w:hAnsi="Arial" w:cs="Arial"/>
          <w:b/>
          <w:sz w:val="23"/>
          <w:szCs w:val="23"/>
          <w:lang w:val="cs-CZ"/>
        </w:rPr>
        <w:t xml:space="preserve"> 15 + CMS </w:t>
      </w:r>
      <w:proofErr w:type="spellStart"/>
      <w:r w:rsidR="00D636FD">
        <w:rPr>
          <w:rFonts w:ascii="Arial" w:hAnsi="Arial" w:cs="Arial"/>
          <w:b/>
          <w:sz w:val="23"/>
          <w:szCs w:val="23"/>
          <w:lang w:val="cs-CZ"/>
        </w:rPr>
        <w:t>BeneVision</w:t>
      </w:r>
      <w:proofErr w:type="spellEnd"/>
      <w:r w:rsidR="00D636FD">
        <w:rPr>
          <w:rFonts w:ascii="Arial" w:hAnsi="Arial" w:cs="Arial"/>
          <w:b/>
          <w:sz w:val="23"/>
          <w:szCs w:val="23"/>
          <w:lang w:val="cs-CZ"/>
        </w:rPr>
        <w:t xml:space="preserve">, </w:t>
      </w:r>
      <w:r w:rsidRPr="008D17FE">
        <w:rPr>
          <w:rFonts w:ascii="Arial" w:hAnsi="Arial" w:cs="Arial"/>
          <w:sz w:val="23"/>
          <w:szCs w:val="23"/>
        </w:rPr>
        <w:t xml:space="preserve">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75136A60" w14:textId="77777777" w:rsidR="00AF2763" w:rsidRPr="008D17FE" w:rsidRDefault="00AF2763" w:rsidP="006348E2">
      <w:pPr>
        <w:pStyle w:val="Zkladntext3"/>
        <w:ind w:left="709" w:hanging="720"/>
        <w:rPr>
          <w:rFonts w:ascii="Arial" w:hAnsi="Arial" w:cs="Arial"/>
          <w:sz w:val="23"/>
          <w:szCs w:val="23"/>
        </w:rPr>
      </w:pPr>
    </w:p>
    <w:p w14:paraId="75136A61" w14:textId="77777777" w:rsidR="00E826DA" w:rsidRPr="008D17FE" w:rsidRDefault="00BF6761" w:rsidP="006348E2">
      <w:pPr>
        <w:pStyle w:val="Zkladntext3"/>
        <w:numPr>
          <w:ilvl w:val="0"/>
          <w:numId w:val="16"/>
        </w:numPr>
        <w:ind w:left="709" w:hanging="720"/>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75136A62" w14:textId="77777777" w:rsidR="003A1056" w:rsidRPr="008D17FE" w:rsidRDefault="003A1056" w:rsidP="006348E2">
      <w:pPr>
        <w:pStyle w:val="Zkladntext3"/>
        <w:ind w:left="709" w:hanging="720"/>
        <w:rPr>
          <w:rFonts w:ascii="Arial" w:hAnsi="Arial" w:cs="Arial"/>
          <w:sz w:val="23"/>
          <w:szCs w:val="23"/>
        </w:rPr>
      </w:pPr>
    </w:p>
    <w:p w14:paraId="75136A63" w14:textId="77777777" w:rsidR="009A3D16" w:rsidRPr="008D17FE" w:rsidRDefault="003A1056" w:rsidP="006348E2">
      <w:pPr>
        <w:pStyle w:val="Zkladntext3"/>
        <w:numPr>
          <w:ilvl w:val="0"/>
          <w:numId w:val="16"/>
        </w:numPr>
        <w:ind w:left="709" w:hanging="720"/>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75136A64" w14:textId="77777777" w:rsidR="009A3D16" w:rsidRPr="002E3B0B" w:rsidRDefault="009A3D16" w:rsidP="006348E2">
      <w:pPr>
        <w:pStyle w:val="Zkladntext3"/>
        <w:numPr>
          <w:ilvl w:val="0"/>
          <w:numId w:val="18"/>
        </w:numPr>
        <w:ind w:left="993" w:hanging="720"/>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75136A65" w14:textId="77777777" w:rsidR="002E3B0B" w:rsidRPr="00D82704" w:rsidRDefault="002F4EDA" w:rsidP="006348E2">
      <w:pPr>
        <w:pStyle w:val="Zkladntext3"/>
        <w:numPr>
          <w:ilvl w:val="0"/>
          <w:numId w:val="18"/>
        </w:numPr>
        <w:ind w:left="993" w:hanging="720"/>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w:t>
      </w:r>
      <w:r w:rsidR="00D82704">
        <w:rPr>
          <w:rFonts w:ascii="Arial" w:hAnsi="Arial" w:cs="Arial"/>
          <w:sz w:val="23"/>
          <w:szCs w:val="23"/>
          <w:lang w:val="cs-CZ"/>
        </w:rPr>
        <w:t>y CE</w:t>
      </w:r>
      <w:r w:rsidR="002E3B0B" w:rsidRPr="00D82704">
        <w:rPr>
          <w:rFonts w:ascii="Arial" w:hAnsi="Arial" w:cs="Arial"/>
          <w:sz w:val="23"/>
          <w:szCs w:val="23"/>
          <w:lang w:val="cs-CZ"/>
        </w:rPr>
        <w:t>.</w:t>
      </w:r>
    </w:p>
    <w:p w14:paraId="75136A66" w14:textId="77777777" w:rsidR="00B9193B" w:rsidRPr="008D17FE" w:rsidRDefault="00B9193B" w:rsidP="00B9193B">
      <w:pPr>
        <w:pStyle w:val="Zkladntext3"/>
        <w:ind w:left="993"/>
        <w:rPr>
          <w:rFonts w:ascii="Arial" w:hAnsi="Arial" w:cs="Arial"/>
          <w:sz w:val="23"/>
          <w:szCs w:val="23"/>
        </w:rPr>
      </w:pPr>
    </w:p>
    <w:p w14:paraId="75136A6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75136A68"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75136A69" w14:textId="77777777" w:rsidR="003A1056" w:rsidRPr="008D17FE" w:rsidRDefault="003A1056" w:rsidP="003A1056">
      <w:pPr>
        <w:pStyle w:val="Zkladntext3"/>
        <w:ind w:left="567"/>
        <w:rPr>
          <w:rFonts w:ascii="Arial" w:hAnsi="Arial" w:cs="Arial"/>
          <w:sz w:val="23"/>
          <w:szCs w:val="23"/>
        </w:rPr>
      </w:pPr>
    </w:p>
    <w:p w14:paraId="75136A6A" w14:textId="74AF52BD"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5D319C">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w:t>
      </w:r>
      <w:r w:rsidR="00D071E8">
        <w:rPr>
          <w:rFonts w:ascii="Arial" w:hAnsi="Arial" w:cs="Arial"/>
          <w:sz w:val="23"/>
          <w:szCs w:val="23"/>
          <w:lang w:val="cs-CZ"/>
        </w:rPr>
        <w:t xml:space="preserve">nabytí účinnosti </w:t>
      </w:r>
      <w:r w:rsidR="003F7B02" w:rsidRPr="008D17FE">
        <w:rPr>
          <w:rFonts w:ascii="Arial" w:hAnsi="Arial" w:cs="Arial"/>
          <w:sz w:val="23"/>
          <w:szCs w:val="23"/>
        </w:rPr>
        <w:t xml:space="preserve">této </w:t>
      </w:r>
      <w:r w:rsidR="00250E90" w:rsidRPr="008D17FE">
        <w:rPr>
          <w:rFonts w:ascii="Arial" w:hAnsi="Arial" w:cs="Arial"/>
          <w:sz w:val="23"/>
          <w:szCs w:val="23"/>
        </w:rPr>
        <w:t>smlouvy</w:t>
      </w:r>
      <w:r w:rsidR="005D4510">
        <w:rPr>
          <w:rFonts w:ascii="Arial" w:hAnsi="Arial" w:cs="Arial"/>
          <w:sz w:val="23"/>
          <w:szCs w:val="23"/>
          <w:lang w:val="cs-CZ"/>
        </w:rPr>
        <w:t xml:space="preserve">, </w:t>
      </w:r>
      <w:r w:rsidR="00250E90" w:rsidRPr="008D17FE">
        <w:rPr>
          <w:rFonts w:ascii="Arial" w:hAnsi="Arial" w:cs="Arial"/>
          <w:sz w:val="23"/>
          <w:szCs w:val="23"/>
        </w:rPr>
        <w:t>a Kupující se zavazuje dodané Zboží převzít.</w:t>
      </w:r>
    </w:p>
    <w:p w14:paraId="75136A6B" w14:textId="77777777" w:rsidR="003F7B02" w:rsidRPr="008D17FE" w:rsidRDefault="003F7B02" w:rsidP="00D813B7">
      <w:pPr>
        <w:pStyle w:val="Zkladntext3"/>
        <w:tabs>
          <w:tab w:val="left" w:pos="709"/>
        </w:tabs>
        <w:ind w:left="709" w:hanging="709"/>
        <w:rPr>
          <w:rFonts w:ascii="Arial" w:hAnsi="Arial" w:cs="Arial"/>
          <w:sz w:val="23"/>
          <w:szCs w:val="23"/>
        </w:rPr>
      </w:pPr>
    </w:p>
    <w:p w14:paraId="75136A6D" w14:textId="5720B583" w:rsidR="00BE2371" w:rsidRPr="004A611A" w:rsidRDefault="003F7B02" w:rsidP="00BE2371">
      <w:pPr>
        <w:pStyle w:val="Zkladntext3"/>
        <w:numPr>
          <w:ilvl w:val="0"/>
          <w:numId w:val="17"/>
        </w:numPr>
        <w:tabs>
          <w:tab w:val="left" w:pos="709"/>
        </w:tabs>
        <w:ind w:left="709" w:hanging="709"/>
        <w:rPr>
          <w:rFonts w:ascii="Arial" w:hAnsi="Arial" w:cs="Arial"/>
          <w:sz w:val="23"/>
          <w:szCs w:val="23"/>
        </w:rPr>
      </w:pPr>
      <w:r w:rsidRPr="004A611A">
        <w:rPr>
          <w:rFonts w:ascii="Arial" w:hAnsi="Arial" w:cs="Arial"/>
          <w:sz w:val="23"/>
          <w:szCs w:val="23"/>
        </w:rPr>
        <w:t xml:space="preserve">Místem dodání Zboží </w:t>
      </w:r>
      <w:r w:rsidR="005D4510" w:rsidRPr="004A611A">
        <w:rPr>
          <w:rFonts w:ascii="Arial" w:hAnsi="Arial" w:cs="Arial"/>
          <w:sz w:val="23"/>
          <w:szCs w:val="23"/>
          <w:lang w:val="cs-CZ"/>
        </w:rPr>
        <w:t xml:space="preserve">je </w:t>
      </w:r>
      <w:r w:rsidR="004C7AD7">
        <w:rPr>
          <w:rFonts w:ascii="Arial" w:hAnsi="Arial" w:cs="Arial"/>
          <w:sz w:val="23"/>
          <w:szCs w:val="23"/>
          <w:lang w:val="cs-CZ"/>
        </w:rPr>
        <w:t>Ortopedická klinika</w:t>
      </w:r>
      <w:r w:rsidR="004A611A" w:rsidRPr="00D76B0C">
        <w:rPr>
          <w:rFonts w:ascii="Arial" w:hAnsi="Arial" w:cs="Arial"/>
          <w:sz w:val="23"/>
          <w:szCs w:val="23"/>
          <w:lang w:val="cs-CZ"/>
        </w:rPr>
        <w:t>, Fakultní nemocnice Brno, Pracoviště medicíny dospělého věku, Jihlavská 20, 625 00 Brno</w:t>
      </w:r>
      <w:r w:rsidR="004A611A">
        <w:rPr>
          <w:rFonts w:ascii="Arial" w:hAnsi="Arial" w:cs="Arial"/>
          <w:sz w:val="23"/>
          <w:szCs w:val="23"/>
          <w:lang w:val="cs-CZ"/>
        </w:rPr>
        <w:t>.</w:t>
      </w:r>
    </w:p>
    <w:p w14:paraId="5DB1BF11" w14:textId="77777777" w:rsidR="004A611A" w:rsidRPr="004A611A" w:rsidRDefault="004A611A" w:rsidP="004A611A">
      <w:pPr>
        <w:pStyle w:val="Zkladntext3"/>
        <w:tabs>
          <w:tab w:val="left" w:pos="709"/>
        </w:tabs>
        <w:ind w:left="709"/>
        <w:rPr>
          <w:rFonts w:ascii="Arial" w:hAnsi="Arial" w:cs="Arial"/>
          <w:sz w:val="23"/>
          <w:szCs w:val="23"/>
        </w:rPr>
      </w:pPr>
    </w:p>
    <w:p w14:paraId="75136A6E" w14:textId="64335FC0" w:rsidR="009A3D16" w:rsidRPr="00E154B3" w:rsidRDefault="009A3D16" w:rsidP="00E154B3">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FB373A" w:rsidRPr="004C7AD7">
        <w:rPr>
          <w:rFonts w:ascii="Arial" w:hAnsi="Arial" w:cs="Arial"/>
          <w:b/>
          <w:sz w:val="23"/>
          <w:szCs w:val="23"/>
          <w:lang w:val="cs-CZ"/>
        </w:rPr>
        <w:t>pět</w:t>
      </w:r>
      <w:r w:rsidRPr="004C7AD7">
        <w:rPr>
          <w:rFonts w:ascii="Arial" w:hAnsi="Arial" w:cs="Arial"/>
          <w:b/>
          <w:sz w:val="23"/>
          <w:szCs w:val="23"/>
        </w:rPr>
        <w:t xml:space="preserve"> pracovní</w:t>
      </w:r>
      <w:r w:rsidR="00FB373A" w:rsidRPr="004C7AD7">
        <w:rPr>
          <w:rFonts w:ascii="Arial" w:hAnsi="Arial" w:cs="Arial"/>
          <w:b/>
          <w:sz w:val="23"/>
          <w:szCs w:val="23"/>
          <w:lang w:val="cs-CZ"/>
        </w:rPr>
        <w:t>ch</w:t>
      </w:r>
      <w:r w:rsidR="00FB373A" w:rsidRPr="004C7AD7">
        <w:rPr>
          <w:rFonts w:ascii="Arial" w:hAnsi="Arial" w:cs="Arial"/>
          <w:b/>
          <w:sz w:val="23"/>
          <w:szCs w:val="23"/>
        </w:rPr>
        <w:t xml:space="preserve"> dn</w:t>
      </w:r>
      <w:r w:rsidR="00FB373A" w:rsidRPr="004C7AD7">
        <w:rPr>
          <w:rFonts w:ascii="Arial" w:hAnsi="Arial" w:cs="Arial"/>
          <w:b/>
          <w:sz w:val="23"/>
          <w:szCs w:val="23"/>
          <w:lang w:val="cs-CZ"/>
        </w:rPr>
        <w:t>ů</w:t>
      </w:r>
      <w:r w:rsidRPr="004C7AD7">
        <w:rPr>
          <w:rFonts w:ascii="Arial" w:hAnsi="Arial" w:cs="Arial"/>
          <w:b/>
          <w:sz w:val="23"/>
          <w:szCs w:val="23"/>
        </w:rPr>
        <w:t xml:space="preserve"> před plánovaným termínem </w:t>
      </w:r>
      <w:r w:rsidR="00735D41" w:rsidRPr="004C7AD7">
        <w:rPr>
          <w:rFonts w:ascii="Arial" w:hAnsi="Arial" w:cs="Arial"/>
          <w:b/>
          <w:sz w:val="23"/>
          <w:szCs w:val="23"/>
        </w:rPr>
        <w:t>dodání</w:t>
      </w:r>
      <w:r w:rsidR="00735D41" w:rsidRPr="008D17FE">
        <w:rPr>
          <w:rFonts w:ascii="Arial" w:hAnsi="Arial" w:cs="Arial"/>
          <w:sz w:val="23"/>
          <w:szCs w:val="23"/>
        </w:rPr>
        <w:t xml:space="preserve">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E154B3">
        <w:rPr>
          <w:rFonts w:ascii="Arial" w:hAnsi="Arial" w:cs="Arial"/>
          <w:sz w:val="23"/>
          <w:szCs w:val="23"/>
          <w:lang w:val="cs-CZ"/>
        </w:rPr>
        <w:t>XXXXXXXXXXXXXXX</w:t>
      </w:r>
      <w:r w:rsidR="00DE3A3F">
        <w:rPr>
          <w:rFonts w:ascii="Arial" w:hAnsi="Arial" w:cs="Arial"/>
          <w:sz w:val="23"/>
          <w:szCs w:val="23"/>
        </w:rPr>
        <w:t>, tel.:</w:t>
      </w:r>
      <w:r w:rsidR="000A58AC">
        <w:rPr>
          <w:rFonts w:ascii="Arial" w:hAnsi="Arial" w:cs="Arial"/>
          <w:sz w:val="23"/>
          <w:szCs w:val="23"/>
          <w:lang w:val="cs-CZ"/>
        </w:rPr>
        <w:t xml:space="preserve"> </w:t>
      </w:r>
      <w:r w:rsidR="00E154B3">
        <w:rPr>
          <w:rFonts w:ascii="Arial" w:hAnsi="Arial" w:cs="Arial"/>
          <w:sz w:val="23"/>
          <w:szCs w:val="23"/>
          <w:lang w:val="cs-CZ"/>
        </w:rPr>
        <w:t>XXXXXXXXXXXXX</w:t>
      </w:r>
      <w:r w:rsidR="000A58AC">
        <w:rPr>
          <w:rFonts w:ascii="Arial" w:hAnsi="Arial" w:cs="Arial"/>
          <w:sz w:val="23"/>
          <w:szCs w:val="23"/>
          <w:lang w:val="cs-CZ"/>
        </w:rPr>
        <w:t xml:space="preserve"> </w:t>
      </w:r>
      <w:r w:rsidR="00DE3A3F">
        <w:rPr>
          <w:rFonts w:ascii="Arial" w:hAnsi="Arial" w:cs="Arial"/>
          <w:sz w:val="23"/>
          <w:szCs w:val="23"/>
        </w:rPr>
        <w:t>a písemně na e-mail:</w:t>
      </w:r>
      <w:r w:rsidR="00DE3A3F">
        <w:rPr>
          <w:rFonts w:ascii="Arial" w:hAnsi="Arial" w:cs="Arial"/>
          <w:sz w:val="23"/>
          <w:szCs w:val="23"/>
          <w:lang w:val="cs-CZ"/>
        </w:rPr>
        <w:t xml:space="preserve"> </w:t>
      </w:r>
      <w:r w:rsidR="00E154B3" w:rsidRPr="00E154B3">
        <w:rPr>
          <w:rFonts w:ascii="Arial" w:hAnsi="Arial" w:cs="Arial"/>
          <w:sz w:val="23"/>
          <w:szCs w:val="23"/>
          <w:lang w:val="cs-CZ"/>
        </w:rPr>
        <w:t>XXXXXXXXXXX</w:t>
      </w:r>
      <w:r w:rsidR="00E154B3" w:rsidRPr="00E154B3">
        <w:rPr>
          <w:rFonts w:ascii="Arial" w:hAnsi="Arial" w:cs="Arial"/>
          <w:sz w:val="23"/>
          <w:szCs w:val="23"/>
        </w:rPr>
        <w:t>@fnbrno.cz</w:t>
      </w:r>
      <w:r w:rsidRPr="008D17FE">
        <w:rPr>
          <w:rFonts w:ascii="Arial" w:hAnsi="Arial" w:cs="Arial"/>
          <w:sz w:val="23"/>
          <w:szCs w:val="23"/>
        </w:rPr>
        <w:t>.</w:t>
      </w:r>
      <w:r w:rsidRPr="00E154B3">
        <w:rPr>
          <w:rFonts w:ascii="Arial" w:hAnsi="Arial" w:cs="Arial"/>
          <w:sz w:val="23"/>
          <w:szCs w:val="23"/>
        </w:rPr>
        <w:t xml:space="preserve"> Bez tohoto oznámení není Kupující povinen Zboží převzít.</w:t>
      </w:r>
      <w:r w:rsidR="00B91037" w:rsidRPr="00E154B3">
        <w:rPr>
          <w:rFonts w:ascii="Arial" w:hAnsi="Arial" w:cs="Arial"/>
          <w:sz w:val="23"/>
          <w:szCs w:val="23"/>
          <w:lang w:val="cs-CZ"/>
        </w:rPr>
        <w:t xml:space="preserve"> </w:t>
      </w:r>
      <w:r w:rsidR="00B91037" w:rsidRPr="00E154B3">
        <w:rPr>
          <w:rFonts w:ascii="Arial" w:hAnsi="Arial" w:cs="Arial"/>
          <w:sz w:val="23"/>
          <w:szCs w:val="23"/>
        </w:rPr>
        <w:t>Současně</w:t>
      </w:r>
      <w:r w:rsidR="00B91037" w:rsidRPr="00E154B3">
        <w:rPr>
          <w:rFonts w:ascii="Arial" w:hAnsi="Arial" w:cs="Arial"/>
          <w:sz w:val="23"/>
          <w:szCs w:val="23"/>
          <w:lang w:val="cs-CZ"/>
        </w:rPr>
        <w:t xml:space="preserve">, </w:t>
      </w:r>
      <w:r w:rsidR="00E80A9B" w:rsidRPr="00E154B3">
        <w:rPr>
          <w:rFonts w:ascii="Arial" w:hAnsi="Arial" w:cs="Arial"/>
          <w:b/>
          <w:sz w:val="23"/>
          <w:szCs w:val="23"/>
          <w:lang w:val="cs-CZ"/>
        </w:rPr>
        <w:t>3</w:t>
      </w:r>
      <w:r w:rsidR="00B91037" w:rsidRPr="00E154B3">
        <w:rPr>
          <w:rFonts w:ascii="Arial" w:hAnsi="Arial" w:cs="Arial"/>
          <w:b/>
          <w:sz w:val="23"/>
          <w:szCs w:val="23"/>
        </w:rPr>
        <w:t xml:space="preserve"> dn</w:t>
      </w:r>
      <w:r w:rsidR="00E80A9B" w:rsidRPr="00E154B3">
        <w:rPr>
          <w:rFonts w:ascii="Arial" w:hAnsi="Arial" w:cs="Arial"/>
          <w:b/>
          <w:sz w:val="23"/>
          <w:szCs w:val="23"/>
          <w:lang w:val="cs-CZ"/>
        </w:rPr>
        <w:t>y</w:t>
      </w:r>
      <w:r w:rsidR="00B91037" w:rsidRPr="00E154B3">
        <w:rPr>
          <w:rFonts w:ascii="Arial" w:hAnsi="Arial" w:cs="Arial"/>
          <w:b/>
          <w:sz w:val="23"/>
          <w:szCs w:val="23"/>
        </w:rPr>
        <w:t xml:space="preserve"> před plánovaným předáním,</w:t>
      </w:r>
      <w:r w:rsidR="00B91037" w:rsidRPr="00E154B3">
        <w:rPr>
          <w:rFonts w:ascii="Arial" w:hAnsi="Arial" w:cs="Arial"/>
          <w:b/>
          <w:sz w:val="23"/>
          <w:szCs w:val="23"/>
          <w:lang w:val="cs-CZ"/>
        </w:rPr>
        <w:t xml:space="preserve"> </w:t>
      </w:r>
      <w:r w:rsidR="00B91037" w:rsidRPr="00E154B3">
        <w:rPr>
          <w:rFonts w:ascii="Arial" w:hAnsi="Arial" w:cs="Arial"/>
          <w:b/>
          <w:sz w:val="23"/>
          <w:szCs w:val="23"/>
        </w:rPr>
        <w:t>je prodávající povinen zaslat na uvedený e-mail vyplněnou Importní tabulku</w:t>
      </w:r>
      <w:r w:rsidR="00B91037" w:rsidRPr="00E154B3">
        <w:rPr>
          <w:rFonts w:ascii="Arial" w:hAnsi="Arial" w:cs="Arial"/>
          <w:sz w:val="23"/>
          <w:szCs w:val="23"/>
        </w:rPr>
        <w:t>, která byla součástí výzvy k podání nabídky, a to v elektronické podobě.</w:t>
      </w:r>
    </w:p>
    <w:p w14:paraId="75136A6F" w14:textId="77777777" w:rsidR="00D82704" w:rsidRPr="002E3B0B" w:rsidRDefault="00D82704" w:rsidP="00D82704">
      <w:pPr>
        <w:pStyle w:val="Zkladntext3"/>
        <w:tabs>
          <w:tab w:val="left" w:pos="709"/>
        </w:tabs>
        <w:rPr>
          <w:rFonts w:ascii="Arial" w:hAnsi="Arial" w:cs="Arial"/>
          <w:sz w:val="23"/>
          <w:szCs w:val="23"/>
        </w:rPr>
      </w:pPr>
    </w:p>
    <w:p w14:paraId="75136A71" w14:textId="51942509" w:rsidR="00250E90" w:rsidRPr="007D021F" w:rsidRDefault="00A131FD" w:rsidP="00D813B7">
      <w:pPr>
        <w:pStyle w:val="Zkladntext3"/>
        <w:numPr>
          <w:ilvl w:val="0"/>
          <w:numId w:val="17"/>
        </w:numPr>
        <w:tabs>
          <w:tab w:val="left" w:pos="709"/>
        </w:tabs>
        <w:ind w:left="709" w:hanging="709"/>
        <w:rPr>
          <w:rFonts w:ascii="Arial" w:hAnsi="Arial" w:cs="Arial"/>
          <w:sz w:val="23"/>
          <w:szCs w:val="23"/>
        </w:rPr>
      </w:pPr>
      <w:r w:rsidRPr="007D021F">
        <w:rPr>
          <w:rFonts w:ascii="Arial" w:hAnsi="Arial" w:cs="Arial"/>
          <w:sz w:val="22"/>
          <w:szCs w:val="22"/>
        </w:rPr>
        <w:t xml:space="preserve">Součástí plnění dle čl. II.1. této smlouvy je i provedení instalace Zboží vč. konfigurace modalit (nastavení </w:t>
      </w:r>
      <w:proofErr w:type="spellStart"/>
      <w:r w:rsidRPr="007D021F">
        <w:rPr>
          <w:rFonts w:ascii="Arial" w:hAnsi="Arial" w:cs="Arial"/>
          <w:sz w:val="22"/>
          <w:szCs w:val="22"/>
        </w:rPr>
        <w:t>workflow</w:t>
      </w:r>
      <w:proofErr w:type="spellEnd"/>
      <w:r w:rsidRPr="007D021F">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w:t>
      </w:r>
      <w:r w:rsidRPr="007D021F">
        <w:rPr>
          <w:rFonts w:ascii="Arial" w:hAnsi="Arial" w:cs="Arial"/>
          <w:sz w:val="22"/>
          <w:szCs w:val="22"/>
        </w:rPr>
        <w:lastRenderedPageBreak/>
        <w:t xml:space="preserve">vyžadována), ověření přenosu dat do archivu </w:t>
      </w:r>
      <w:r w:rsidR="00AF0AFE" w:rsidRPr="007D021F">
        <w:rPr>
          <w:rFonts w:ascii="Arial" w:hAnsi="Arial" w:cs="Arial"/>
          <w:sz w:val="22"/>
          <w:szCs w:val="22"/>
          <w:lang w:val="cs-CZ"/>
        </w:rPr>
        <w:t>MARIE PACS</w:t>
      </w:r>
      <w:r w:rsidRPr="007D021F">
        <w:rPr>
          <w:rFonts w:ascii="Arial" w:hAnsi="Arial" w:cs="Arial"/>
          <w:sz w:val="22"/>
          <w:szCs w:val="22"/>
          <w:lang w:val="cs-CZ"/>
        </w:rPr>
        <w:t xml:space="preserve"> </w:t>
      </w:r>
      <w:r w:rsidRPr="007D021F">
        <w:rPr>
          <w:rFonts w:ascii="Arial" w:hAnsi="Arial" w:cs="Arial"/>
          <w:sz w:val="22"/>
          <w:szCs w:val="22"/>
        </w:rPr>
        <w:t xml:space="preserve">(pouze u Zboží, u nějž je </w:t>
      </w:r>
      <w:r w:rsidRPr="007D021F">
        <w:rPr>
          <w:rFonts w:ascii="Arial" w:hAnsi="Arial" w:cs="Arial"/>
          <w:sz w:val="22"/>
          <w:szCs w:val="22"/>
          <w:lang w:val="cs-CZ"/>
        </w:rPr>
        <w:t>vyžadováno</w:t>
      </w:r>
      <w:r w:rsidRPr="007D021F">
        <w:rPr>
          <w:rFonts w:ascii="Arial" w:hAnsi="Arial" w:cs="Arial"/>
          <w:sz w:val="22"/>
          <w:szCs w:val="22"/>
        </w:rPr>
        <w:t>) a odzkoušení bezproblémového provozu (např. formou testovacího provozu) za přítomnosti zástupců klinik, zaměs</w:t>
      </w:r>
      <w:r w:rsidR="00FB373A" w:rsidRPr="007D021F">
        <w:rPr>
          <w:rFonts w:ascii="Arial" w:hAnsi="Arial" w:cs="Arial"/>
          <w:sz w:val="22"/>
          <w:szCs w:val="22"/>
        </w:rPr>
        <w:t>tnance Obchodního oddělení</w:t>
      </w:r>
      <w:r w:rsidR="006E7930" w:rsidRPr="007D021F">
        <w:rPr>
          <w:rFonts w:ascii="Arial" w:hAnsi="Arial" w:cs="Arial"/>
          <w:sz w:val="22"/>
          <w:szCs w:val="22"/>
          <w:lang w:val="cs-CZ"/>
        </w:rPr>
        <w:t xml:space="preserve"> a</w:t>
      </w:r>
      <w:r w:rsidR="00FB373A" w:rsidRPr="007D021F">
        <w:rPr>
          <w:rFonts w:ascii="Arial" w:hAnsi="Arial" w:cs="Arial"/>
          <w:sz w:val="22"/>
          <w:szCs w:val="22"/>
          <w:lang w:val="cs-CZ"/>
        </w:rPr>
        <w:t xml:space="preserve"> </w:t>
      </w:r>
      <w:r w:rsidRPr="007D021F">
        <w:rPr>
          <w:rFonts w:ascii="Arial" w:hAnsi="Arial" w:cs="Arial"/>
          <w:sz w:val="22"/>
          <w:szCs w:val="22"/>
        </w:rPr>
        <w:t>Oddělení zdravotnické techniky</w:t>
      </w:r>
      <w:r w:rsidR="006E7930" w:rsidRPr="007D021F">
        <w:rPr>
          <w:rFonts w:ascii="Arial" w:hAnsi="Arial" w:cs="Arial"/>
          <w:sz w:val="22"/>
          <w:szCs w:val="22"/>
          <w:lang w:val="cs-CZ"/>
        </w:rPr>
        <w:t xml:space="preserve"> </w:t>
      </w:r>
      <w:r w:rsidR="006E7930" w:rsidRPr="007D021F">
        <w:rPr>
          <w:rFonts w:ascii="Arial" w:hAnsi="Arial" w:cs="Arial"/>
          <w:sz w:val="22"/>
          <w:szCs w:val="22"/>
        </w:rPr>
        <w:t>Kupujícího</w:t>
      </w:r>
      <w:r w:rsidR="006E7930" w:rsidRPr="007D021F">
        <w:rPr>
          <w:rFonts w:ascii="Arial" w:hAnsi="Arial" w:cs="Arial"/>
          <w:sz w:val="22"/>
          <w:szCs w:val="22"/>
          <w:lang w:val="cs-CZ"/>
        </w:rPr>
        <w:t xml:space="preserve"> </w:t>
      </w:r>
      <w:r w:rsidR="006E7930" w:rsidRPr="007D021F">
        <w:rPr>
          <w:rFonts w:ascii="Arial" w:hAnsi="Arial" w:cs="Arial"/>
          <w:sz w:val="22"/>
          <w:szCs w:val="22"/>
        </w:rPr>
        <w:t>a</w:t>
      </w:r>
      <w:r w:rsidR="006E7930" w:rsidRPr="007D021F">
        <w:rPr>
          <w:rFonts w:ascii="Arial" w:hAnsi="Arial" w:cs="Arial"/>
          <w:sz w:val="22"/>
          <w:szCs w:val="22"/>
          <w:lang w:val="cs-CZ"/>
        </w:rPr>
        <w:t xml:space="preserve"> </w:t>
      </w:r>
      <w:r w:rsidRPr="007D021F">
        <w:rPr>
          <w:rFonts w:ascii="Arial" w:hAnsi="Arial" w:cs="Arial"/>
          <w:sz w:val="22"/>
          <w:szCs w:val="22"/>
        </w:rPr>
        <w:t xml:space="preserve">provedení instruktáže obsluhujícího personálu dle § 61 zákona č. 268/2014 Sb., o zdravotnických prostředcích a o změně zákona č 634/2004 Sb., o správních poplatcích, ve znění pozdějších předpisů, </w:t>
      </w:r>
      <w:r w:rsidR="0035138E" w:rsidRPr="007D021F">
        <w:rPr>
          <w:rFonts w:ascii="Arial" w:hAnsi="Arial" w:cs="Arial"/>
          <w:sz w:val="22"/>
          <w:szCs w:val="22"/>
        </w:rPr>
        <w:t>v platném znění</w:t>
      </w:r>
      <w:r w:rsidR="007D021F">
        <w:rPr>
          <w:rFonts w:ascii="Arial" w:hAnsi="Arial" w:cs="Arial"/>
          <w:sz w:val="22"/>
          <w:szCs w:val="22"/>
          <w:lang w:val="cs-CZ"/>
        </w:rPr>
        <w:t>.</w:t>
      </w:r>
    </w:p>
    <w:p w14:paraId="5A5387F8" w14:textId="77777777" w:rsidR="007D021F" w:rsidRPr="007D021F" w:rsidRDefault="007D021F" w:rsidP="007D021F">
      <w:pPr>
        <w:pStyle w:val="Zkladntext3"/>
        <w:tabs>
          <w:tab w:val="left" w:pos="709"/>
        </w:tabs>
        <w:ind w:left="709"/>
        <w:rPr>
          <w:rFonts w:ascii="Arial" w:hAnsi="Arial" w:cs="Arial"/>
          <w:sz w:val="23"/>
          <w:szCs w:val="23"/>
        </w:rPr>
      </w:pPr>
    </w:p>
    <w:p w14:paraId="75136A72"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75136A73" w14:textId="77777777" w:rsidR="00A4060F" w:rsidRDefault="00A4060F" w:rsidP="00A4060F">
      <w:pPr>
        <w:pStyle w:val="Zkladntext3"/>
        <w:tabs>
          <w:tab w:val="left" w:pos="709"/>
        </w:tabs>
        <w:ind w:left="709"/>
        <w:rPr>
          <w:rFonts w:ascii="Arial" w:hAnsi="Arial" w:cs="Arial"/>
          <w:sz w:val="23"/>
          <w:szCs w:val="23"/>
        </w:rPr>
      </w:pPr>
    </w:p>
    <w:p w14:paraId="75136A74"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75136A75" w14:textId="77777777" w:rsidR="00AF2763" w:rsidRPr="008D17FE" w:rsidRDefault="00AF2763" w:rsidP="00D813B7">
      <w:pPr>
        <w:pStyle w:val="Zkladntext3"/>
        <w:tabs>
          <w:tab w:val="left" w:pos="709"/>
        </w:tabs>
        <w:ind w:left="709" w:hanging="709"/>
        <w:rPr>
          <w:rFonts w:ascii="Arial" w:hAnsi="Arial" w:cs="Arial"/>
          <w:sz w:val="23"/>
          <w:szCs w:val="23"/>
        </w:rPr>
      </w:pPr>
    </w:p>
    <w:p w14:paraId="75136A76"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75136A78" w14:textId="77777777" w:rsidR="005F5EEB" w:rsidRPr="006550BB" w:rsidRDefault="005F5EEB" w:rsidP="003F27C5">
      <w:pPr>
        <w:pStyle w:val="Zkladntext3"/>
        <w:ind w:left="567"/>
        <w:rPr>
          <w:rFonts w:ascii="Arial" w:hAnsi="Arial" w:cs="Arial"/>
          <w:sz w:val="23"/>
          <w:szCs w:val="23"/>
          <w:lang w:val="cs-CZ"/>
        </w:rPr>
      </w:pPr>
    </w:p>
    <w:p w14:paraId="75136A79"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75136A7A"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75136A7B" w14:textId="77777777" w:rsidR="00AF2763" w:rsidRPr="008D17FE" w:rsidRDefault="00AF2763" w:rsidP="00AF2763">
      <w:pPr>
        <w:pStyle w:val="Zkladntext3"/>
        <w:ind w:left="567"/>
        <w:rPr>
          <w:rFonts w:ascii="Arial" w:hAnsi="Arial" w:cs="Arial"/>
          <w:sz w:val="23"/>
          <w:szCs w:val="23"/>
        </w:rPr>
      </w:pPr>
    </w:p>
    <w:p w14:paraId="75136A7C"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75136A7D"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263"/>
      </w:tblGrid>
      <w:tr w:rsidR="00FC6465" w:rsidRPr="008D17FE" w14:paraId="75136A82" w14:textId="77777777" w:rsidTr="002F4EDA">
        <w:tc>
          <w:tcPr>
            <w:tcW w:w="2977" w:type="dxa"/>
            <w:shd w:val="clear" w:color="auto" w:fill="auto"/>
          </w:tcPr>
          <w:p w14:paraId="75136A7E" w14:textId="77777777" w:rsidR="00FC6465" w:rsidRPr="00415B16" w:rsidRDefault="00FC6465" w:rsidP="00605F71">
            <w:pPr>
              <w:pStyle w:val="Zkladntext3"/>
              <w:ind w:left="709" w:hanging="709"/>
              <w:jc w:val="left"/>
              <w:rPr>
                <w:rFonts w:ascii="Arial" w:hAnsi="Arial" w:cs="Arial"/>
                <w:b/>
                <w:sz w:val="23"/>
                <w:szCs w:val="23"/>
                <w:lang w:val="cs-CZ"/>
              </w:rPr>
            </w:pPr>
          </w:p>
          <w:p w14:paraId="75136A7F"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75136A80" w14:textId="22A3BEB1" w:rsidR="00FC6465" w:rsidRPr="00415B16" w:rsidRDefault="00153734"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730 200</w:t>
            </w:r>
            <w:r w:rsidR="004D68F3">
              <w:rPr>
                <w:rFonts w:ascii="Arial" w:hAnsi="Arial" w:cs="Arial"/>
                <w:b/>
                <w:sz w:val="23"/>
                <w:szCs w:val="23"/>
                <w:lang w:val="cs-CZ"/>
              </w:rPr>
              <w:t>,00</w:t>
            </w:r>
            <w:r w:rsidR="00FC6465" w:rsidRPr="00415B16">
              <w:rPr>
                <w:rFonts w:ascii="Arial" w:hAnsi="Arial" w:cs="Arial"/>
                <w:b/>
                <w:sz w:val="23"/>
                <w:szCs w:val="23"/>
                <w:lang w:val="cs-CZ"/>
              </w:rPr>
              <w:t xml:space="preserve"> Kč</w:t>
            </w:r>
          </w:p>
          <w:p w14:paraId="75136A81" w14:textId="44277C4F" w:rsidR="00FC6465" w:rsidRPr="00415B16" w:rsidRDefault="00153734" w:rsidP="00153734">
            <w:pPr>
              <w:pStyle w:val="Zkladntext3"/>
              <w:ind w:left="709" w:hanging="709"/>
              <w:jc w:val="left"/>
              <w:rPr>
                <w:rFonts w:ascii="Arial" w:hAnsi="Arial" w:cs="Arial"/>
                <w:b/>
                <w:sz w:val="23"/>
                <w:szCs w:val="23"/>
                <w:lang w:val="cs-CZ"/>
              </w:rPr>
            </w:pPr>
            <w:r>
              <w:rPr>
                <w:rFonts w:ascii="Arial" w:hAnsi="Arial" w:cs="Arial"/>
                <w:b/>
                <w:sz w:val="23"/>
                <w:szCs w:val="23"/>
                <w:lang w:val="cs-CZ"/>
              </w:rPr>
              <w:t xml:space="preserve">(slovy: </w:t>
            </w:r>
            <w:proofErr w:type="spellStart"/>
            <w:r>
              <w:rPr>
                <w:rFonts w:ascii="Arial" w:hAnsi="Arial" w:cs="Arial"/>
                <w:b/>
                <w:sz w:val="23"/>
                <w:szCs w:val="23"/>
                <w:lang w:val="cs-CZ"/>
              </w:rPr>
              <w:t>sedmsettřicettisícdvěstě</w:t>
            </w:r>
            <w:r w:rsidR="004D68F3">
              <w:rPr>
                <w:rFonts w:ascii="Arial" w:hAnsi="Arial" w:cs="Arial"/>
                <w:b/>
                <w:sz w:val="23"/>
                <w:szCs w:val="23"/>
                <w:lang w:val="cs-CZ"/>
              </w:rPr>
              <w:t>korunčeských</w:t>
            </w:r>
            <w:proofErr w:type="spellEnd"/>
            <w:r w:rsidR="004D68F3">
              <w:rPr>
                <w:rFonts w:ascii="Arial" w:hAnsi="Arial" w:cs="Arial"/>
                <w:b/>
                <w:sz w:val="23"/>
                <w:szCs w:val="23"/>
                <w:lang w:val="cs-CZ"/>
              </w:rPr>
              <w:t>)</w:t>
            </w:r>
          </w:p>
        </w:tc>
      </w:tr>
      <w:tr w:rsidR="00FC6465" w:rsidRPr="008D17FE" w14:paraId="75136A87" w14:textId="77777777" w:rsidTr="002F4EDA">
        <w:tc>
          <w:tcPr>
            <w:tcW w:w="2977" w:type="dxa"/>
            <w:shd w:val="clear" w:color="auto" w:fill="auto"/>
          </w:tcPr>
          <w:p w14:paraId="75136A83" w14:textId="77777777" w:rsidR="00FC6465" w:rsidRPr="00415B16" w:rsidRDefault="00FC6465" w:rsidP="00FC6465">
            <w:pPr>
              <w:pStyle w:val="Zkladntext3"/>
              <w:ind w:left="709" w:hanging="709"/>
              <w:rPr>
                <w:rFonts w:ascii="Arial" w:hAnsi="Arial" w:cs="Arial"/>
                <w:b/>
                <w:sz w:val="23"/>
                <w:szCs w:val="23"/>
                <w:lang w:val="cs-CZ"/>
              </w:rPr>
            </w:pPr>
          </w:p>
          <w:p w14:paraId="75136A84" w14:textId="52DD8F00" w:rsidR="00FC6465" w:rsidRPr="00415B16" w:rsidRDefault="00C806B8" w:rsidP="002F4EDA">
            <w:pPr>
              <w:pStyle w:val="Zkladntext3"/>
              <w:ind w:left="709" w:hanging="709"/>
              <w:rPr>
                <w:rFonts w:ascii="Arial" w:hAnsi="Arial" w:cs="Arial"/>
                <w:b/>
                <w:sz w:val="23"/>
                <w:szCs w:val="23"/>
                <w:lang w:val="cs-CZ"/>
              </w:rPr>
            </w:pPr>
            <w:r>
              <w:rPr>
                <w:rFonts w:ascii="Arial" w:hAnsi="Arial" w:cs="Arial"/>
                <w:b/>
                <w:sz w:val="23"/>
                <w:szCs w:val="23"/>
                <w:lang w:val="cs-CZ"/>
              </w:rPr>
              <w:t>DPH 21</w:t>
            </w:r>
            <w:r w:rsidR="002F4EDA">
              <w:rPr>
                <w:rFonts w:ascii="Arial" w:hAnsi="Arial" w:cs="Arial"/>
                <w:b/>
                <w:sz w:val="23"/>
                <w:szCs w:val="23"/>
                <w:lang w:val="cs-CZ"/>
              </w:rPr>
              <w:t xml:space="preserve"> %</w:t>
            </w:r>
            <w:r w:rsidR="00FC6465" w:rsidRPr="00415B16">
              <w:rPr>
                <w:rFonts w:ascii="Arial" w:hAnsi="Arial" w:cs="Arial"/>
                <w:b/>
                <w:sz w:val="23"/>
                <w:szCs w:val="23"/>
                <w:lang w:val="cs-CZ"/>
              </w:rPr>
              <w:t xml:space="preserve"> k ceně Zboží</w:t>
            </w:r>
          </w:p>
        </w:tc>
        <w:tc>
          <w:tcPr>
            <w:tcW w:w="5245" w:type="dxa"/>
            <w:shd w:val="clear" w:color="auto" w:fill="auto"/>
          </w:tcPr>
          <w:p w14:paraId="75136A85" w14:textId="77777777" w:rsidR="00FC6465" w:rsidRPr="00415B16" w:rsidRDefault="00FC6465" w:rsidP="00FC6465">
            <w:pPr>
              <w:pStyle w:val="Zkladntext3"/>
              <w:ind w:left="709" w:hanging="709"/>
              <w:rPr>
                <w:rFonts w:ascii="Arial" w:hAnsi="Arial" w:cs="Arial"/>
                <w:b/>
                <w:sz w:val="23"/>
                <w:szCs w:val="23"/>
                <w:lang w:val="cs-CZ"/>
              </w:rPr>
            </w:pPr>
          </w:p>
          <w:p w14:paraId="39D8C2E8" w14:textId="77777777" w:rsidR="00FC6465" w:rsidRDefault="00153734" w:rsidP="004D68F3">
            <w:pPr>
              <w:pStyle w:val="Zkladntext3"/>
              <w:ind w:left="709" w:hanging="709"/>
              <w:rPr>
                <w:rFonts w:ascii="Arial" w:hAnsi="Arial" w:cs="Arial"/>
                <w:b/>
                <w:sz w:val="23"/>
                <w:szCs w:val="23"/>
                <w:lang w:val="cs-CZ"/>
              </w:rPr>
            </w:pPr>
            <w:r>
              <w:rPr>
                <w:rFonts w:ascii="Arial" w:hAnsi="Arial" w:cs="Arial"/>
                <w:b/>
                <w:sz w:val="23"/>
                <w:szCs w:val="23"/>
                <w:lang w:val="cs-CZ"/>
              </w:rPr>
              <w:t>153 342,00</w:t>
            </w:r>
            <w:r w:rsidR="00FC6465" w:rsidRPr="00415B16">
              <w:rPr>
                <w:rFonts w:ascii="Arial" w:hAnsi="Arial" w:cs="Arial"/>
                <w:b/>
                <w:sz w:val="23"/>
                <w:szCs w:val="23"/>
                <w:lang w:val="cs-CZ"/>
              </w:rPr>
              <w:t xml:space="preserve"> Kč</w:t>
            </w:r>
          </w:p>
          <w:p w14:paraId="75136A86" w14:textId="461AA531" w:rsidR="00153734" w:rsidRPr="00415B16" w:rsidRDefault="00153734" w:rsidP="004D68F3">
            <w:pPr>
              <w:pStyle w:val="Zkladntext3"/>
              <w:ind w:left="709" w:hanging="709"/>
              <w:rPr>
                <w:rFonts w:ascii="Arial" w:hAnsi="Arial" w:cs="Arial"/>
                <w:b/>
                <w:sz w:val="23"/>
                <w:szCs w:val="23"/>
                <w:lang w:val="cs-CZ"/>
              </w:rPr>
            </w:pPr>
            <w:r>
              <w:rPr>
                <w:rFonts w:ascii="Arial" w:hAnsi="Arial" w:cs="Arial"/>
                <w:b/>
                <w:sz w:val="23"/>
                <w:szCs w:val="23"/>
                <w:lang w:val="cs-CZ"/>
              </w:rPr>
              <w:t>(</w:t>
            </w:r>
            <w:proofErr w:type="spellStart"/>
            <w:r>
              <w:rPr>
                <w:rFonts w:ascii="Arial" w:hAnsi="Arial" w:cs="Arial"/>
                <w:b/>
                <w:sz w:val="23"/>
                <w:szCs w:val="23"/>
                <w:lang w:val="cs-CZ"/>
              </w:rPr>
              <w:t>slovy:stopadesáttřitisíctřistačtyřicetdvakorunčeských</w:t>
            </w:r>
            <w:proofErr w:type="spellEnd"/>
            <w:r>
              <w:rPr>
                <w:rFonts w:ascii="Arial" w:hAnsi="Arial" w:cs="Arial"/>
                <w:b/>
                <w:sz w:val="23"/>
                <w:szCs w:val="23"/>
                <w:lang w:val="cs-CZ"/>
              </w:rPr>
              <w:t>)</w:t>
            </w:r>
          </w:p>
        </w:tc>
      </w:tr>
      <w:tr w:rsidR="00FC6465" w:rsidRPr="008D17FE" w14:paraId="75136A8D" w14:textId="77777777" w:rsidTr="002F4EDA">
        <w:tc>
          <w:tcPr>
            <w:tcW w:w="2977" w:type="dxa"/>
            <w:shd w:val="clear" w:color="auto" w:fill="auto"/>
          </w:tcPr>
          <w:p w14:paraId="75136A88" w14:textId="77777777" w:rsidR="00FC6465" w:rsidRPr="00415B16" w:rsidRDefault="00FC6465" w:rsidP="00FC6465">
            <w:pPr>
              <w:pStyle w:val="Zkladntext3"/>
              <w:ind w:left="709" w:hanging="709"/>
              <w:rPr>
                <w:rFonts w:ascii="Arial" w:hAnsi="Arial" w:cs="Arial"/>
                <w:b/>
                <w:sz w:val="23"/>
                <w:szCs w:val="23"/>
                <w:lang w:val="cs-CZ"/>
              </w:rPr>
            </w:pPr>
          </w:p>
          <w:p w14:paraId="75136A89" w14:textId="2304DCC9" w:rsidR="00FC6465" w:rsidRPr="00415B16" w:rsidRDefault="00B47F2B" w:rsidP="00FC6465">
            <w:pPr>
              <w:pStyle w:val="Zkladntext3"/>
              <w:ind w:left="709" w:hanging="709"/>
              <w:rPr>
                <w:rFonts w:ascii="Arial" w:hAnsi="Arial" w:cs="Arial"/>
                <w:b/>
                <w:sz w:val="23"/>
                <w:szCs w:val="23"/>
                <w:lang w:val="cs-CZ"/>
              </w:rPr>
            </w:pPr>
            <w:r>
              <w:rPr>
                <w:rFonts w:ascii="Arial" w:hAnsi="Arial" w:cs="Arial"/>
                <w:b/>
                <w:sz w:val="23"/>
                <w:szCs w:val="23"/>
                <w:lang w:val="cs-CZ"/>
              </w:rPr>
              <w:t xml:space="preserve">Celková </w:t>
            </w:r>
            <w:r w:rsidR="00FC6465" w:rsidRPr="00415B16">
              <w:rPr>
                <w:rFonts w:ascii="Arial" w:hAnsi="Arial" w:cs="Arial"/>
                <w:b/>
                <w:sz w:val="23"/>
                <w:szCs w:val="23"/>
                <w:lang w:val="cs-CZ"/>
              </w:rPr>
              <w:t>cena vč. DPH</w:t>
            </w:r>
          </w:p>
        </w:tc>
        <w:tc>
          <w:tcPr>
            <w:tcW w:w="5245" w:type="dxa"/>
            <w:shd w:val="clear" w:color="auto" w:fill="auto"/>
          </w:tcPr>
          <w:p w14:paraId="75136A8A" w14:textId="77777777" w:rsidR="00FC6465" w:rsidRPr="00415B16" w:rsidRDefault="00FC6465" w:rsidP="00FC6465">
            <w:pPr>
              <w:pStyle w:val="Zkladntext3"/>
              <w:ind w:left="709" w:hanging="709"/>
              <w:rPr>
                <w:rFonts w:ascii="Arial" w:hAnsi="Arial" w:cs="Arial"/>
                <w:b/>
                <w:sz w:val="23"/>
                <w:szCs w:val="23"/>
                <w:lang w:val="cs-CZ"/>
              </w:rPr>
            </w:pPr>
          </w:p>
          <w:p w14:paraId="75136A8B" w14:textId="12D0EEA0" w:rsidR="00FC6465" w:rsidRPr="00415B16" w:rsidRDefault="00153734" w:rsidP="00FC6465">
            <w:pPr>
              <w:pStyle w:val="Zkladntext3"/>
              <w:ind w:left="709" w:hanging="709"/>
              <w:rPr>
                <w:rFonts w:ascii="Arial" w:hAnsi="Arial" w:cs="Arial"/>
                <w:b/>
                <w:sz w:val="23"/>
                <w:szCs w:val="23"/>
                <w:lang w:val="cs-CZ"/>
              </w:rPr>
            </w:pPr>
            <w:r>
              <w:rPr>
                <w:rFonts w:ascii="Arial" w:hAnsi="Arial" w:cs="Arial"/>
                <w:b/>
                <w:sz w:val="23"/>
                <w:szCs w:val="23"/>
                <w:lang w:val="cs-CZ"/>
              </w:rPr>
              <w:t>883 542,00</w:t>
            </w:r>
            <w:r w:rsidR="00FC6465" w:rsidRPr="00415B16">
              <w:rPr>
                <w:rFonts w:ascii="Arial" w:hAnsi="Arial" w:cs="Arial"/>
                <w:b/>
                <w:sz w:val="23"/>
                <w:szCs w:val="23"/>
                <w:lang w:val="cs-CZ"/>
              </w:rPr>
              <w:t xml:space="preserve"> Kč</w:t>
            </w:r>
          </w:p>
          <w:p w14:paraId="4037BFA0" w14:textId="4F380FCF" w:rsidR="00EE31F5" w:rsidRDefault="00B47F2B" w:rsidP="00EE31F5">
            <w:pPr>
              <w:pStyle w:val="Zkladntext3"/>
              <w:ind w:left="709" w:hanging="709"/>
              <w:rPr>
                <w:rFonts w:ascii="Arial" w:hAnsi="Arial" w:cs="Arial"/>
                <w:b/>
                <w:sz w:val="23"/>
                <w:szCs w:val="23"/>
                <w:lang w:val="cs-CZ"/>
              </w:rPr>
            </w:pPr>
            <w:r>
              <w:rPr>
                <w:rFonts w:ascii="Arial" w:hAnsi="Arial" w:cs="Arial"/>
                <w:b/>
                <w:sz w:val="23"/>
                <w:szCs w:val="23"/>
                <w:lang w:val="cs-CZ"/>
              </w:rPr>
              <w:t>(slovy:</w:t>
            </w:r>
            <w:r w:rsidR="00153734">
              <w:rPr>
                <w:rFonts w:ascii="Arial" w:hAnsi="Arial" w:cs="Arial"/>
                <w:b/>
                <w:sz w:val="23"/>
                <w:szCs w:val="23"/>
                <w:lang w:val="cs-CZ"/>
              </w:rPr>
              <w:t xml:space="preserve"> </w:t>
            </w:r>
            <w:proofErr w:type="spellStart"/>
            <w:r w:rsidR="00153734">
              <w:rPr>
                <w:rFonts w:ascii="Arial" w:hAnsi="Arial" w:cs="Arial"/>
                <w:b/>
                <w:sz w:val="23"/>
                <w:szCs w:val="23"/>
                <w:lang w:val="cs-CZ"/>
              </w:rPr>
              <w:t>osmsetosmdesáttřitisícpětsetčtyřicetdva</w:t>
            </w:r>
            <w:r w:rsidR="00EE31F5">
              <w:rPr>
                <w:rFonts w:ascii="Arial" w:hAnsi="Arial" w:cs="Arial"/>
                <w:b/>
                <w:sz w:val="23"/>
                <w:szCs w:val="23"/>
                <w:lang w:val="cs-CZ"/>
              </w:rPr>
              <w:t>korun</w:t>
            </w:r>
            <w:proofErr w:type="spellEnd"/>
          </w:p>
          <w:p w14:paraId="75136A8C" w14:textId="3E899FEF" w:rsidR="00FC6465" w:rsidRPr="00415B16" w:rsidRDefault="00EE31F5" w:rsidP="00EE31F5">
            <w:pPr>
              <w:pStyle w:val="Zkladntext3"/>
              <w:ind w:left="709" w:hanging="709"/>
              <w:rPr>
                <w:rFonts w:ascii="Arial" w:hAnsi="Arial" w:cs="Arial"/>
                <w:b/>
                <w:sz w:val="23"/>
                <w:szCs w:val="23"/>
                <w:lang w:val="cs-CZ"/>
              </w:rPr>
            </w:pPr>
            <w:r>
              <w:rPr>
                <w:rFonts w:ascii="Arial" w:hAnsi="Arial" w:cs="Arial"/>
                <w:b/>
                <w:sz w:val="23"/>
                <w:szCs w:val="23"/>
                <w:lang w:val="cs-CZ"/>
              </w:rPr>
              <w:t>českých)</w:t>
            </w:r>
            <w:r w:rsidR="00FC6465" w:rsidRPr="00415B16">
              <w:rPr>
                <w:rFonts w:ascii="Arial" w:hAnsi="Arial" w:cs="Arial"/>
                <w:b/>
                <w:sz w:val="23"/>
                <w:szCs w:val="23"/>
                <w:lang w:val="cs-CZ"/>
              </w:rPr>
              <w:t xml:space="preserve"> </w:t>
            </w:r>
          </w:p>
        </w:tc>
      </w:tr>
    </w:tbl>
    <w:p w14:paraId="75136A8E" w14:textId="35BF3205" w:rsidR="00A03BF1" w:rsidRPr="002E3B0B" w:rsidRDefault="00A03BF1" w:rsidP="002E3B0B">
      <w:pPr>
        <w:pStyle w:val="Zkladntext3"/>
        <w:rPr>
          <w:rFonts w:ascii="Arial" w:hAnsi="Arial" w:cs="Arial"/>
          <w:sz w:val="23"/>
          <w:szCs w:val="23"/>
          <w:lang w:val="cs-CZ"/>
        </w:rPr>
      </w:pPr>
    </w:p>
    <w:p w14:paraId="395DFE47" w14:textId="77777777" w:rsidR="00C20439" w:rsidRPr="00C20439" w:rsidRDefault="00D927B5" w:rsidP="00C20439">
      <w:pPr>
        <w:pStyle w:val="Zkladntext3"/>
        <w:numPr>
          <w:ilvl w:val="0"/>
          <w:numId w:val="19"/>
        </w:numPr>
        <w:ind w:hanging="720"/>
        <w:rPr>
          <w:rFonts w:ascii="Arial" w:hAnsi="Arial" w:cs="Arial"/>
          <w:sz w:val="22"/>
          <w:szCs w:val="22"/>
        </w:rPr>
      </w:pPr>
      <w:r w:rsidRPr="00C20439">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C20439">
        <w:rPr>
          <w:rFonts w:ascii="Arial" w:hAnsi="Arial" w:cs="Arial"/>
          <w:bCs/>
          <w:sz w:val="23"/>
          <w:szCs w:val="23"/>
        </w:rPr>
        <w:t xml:space="preserve">vč. přejímací zkoušky dlouhodobé stability (pouze u Zboží, které této zkoušce podle zákona č. 307/2002 Sb., o radiační ochraně, ve znění </w:t>
      </w:r>
      <w:r w:rsidRPr="00C20439">
        <w:rPr>
          <w:rFonts w:ascii="Arial" w:hAnsi="Arial" w:cs="Arial"/>
          <w:bCs/>
          <w:sz w:val="23"/>
          <w:szCs w:val="23"/>
        </w:rPr>
        <w:lastRenderedPageBreak/>
        <w:t>pozdějších předpisů, podléhá), vstupní validace či kalibrace (pouze u Zboží, u nějž je při provozu vyžadována)</w:t>
      </w:r>
      <w:r w:rsidRPr="00C20439">
        <w:rPr>
          <w:rFonts w:ascii="Arial" w:hAnsi="Arial" w:cs="Arial"/>
          <w:sz w:val="23"/>
          <w:szCs w:val="23"/>
        </w:rPr>
        <w:t>, ověření přenosu dat z přístroje na pracovní stanici (pokud je u přístroje samostatná pracovní stanice, ověření přenos</w:t>
      </w:r>
      <w:r w:rsidR="000242EC" w:rsidRPr="00C20439">
        <w:rPr>
          <w:rFonts w:ascii="Arial" w:hAnsi="Arial" w:cs="Arial"/>
          <w:sz w:val="23"/>
          <w:szCs w:val="23"/>
        </w:rPr>
        <w:t xml:space="preserve">u dat do archivu </w:t>
      </w:r>
      <w:r w:rsidR="000242EC" w:rsidRPr="00C20439">
        <w:rPr>
          <w:rFonts w:ascii="Arial" w:hAnsi="Arial" w:cs="Arial"/>
          <w:sz w:val="23"/>
          <w:szCs w:val="23"/>
          <w:lang w:val="cs-CZ"/>
        </w:rPr>
        <w:t xml:space="preserve">MARIE PACS </w:t>
      </w:r>
      <w:r w:rsidRPr="00C20439">
        <w:rPr>
          <w:rFonts w:ascii="Arial" w:hAnsi="Arial" w:cs="Arial"/>
          <w:sz w:val="23"/>
          <w:szCs w:val="23"/>
        </w:rPr>
        <w:t xml:space="preserve">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C20439">
        <w:rPr>
          <w:rFonts w:ascii="Arial" w:hAnsi="Arial" w:cs="Arial"/>
          <w:bCs/>
          <w:sz w:val="23"/>
          <w:szCs w:val="23"/>
        </w:rPr>
        <w:t xml:space="preserve">(pouze u Zboží, které této zkoušce podle zákona č. 307/2002 Sb., o radiační ochraně, ve znění pozdějších předpisů, podléhá), </w:t>
      </w:r>
      <w:r w:rsidRPr="00C20439">
        <w:rPr>
          <w:rFonts w:ascii="Arial" w:hAnsi="Arial" w:cs="Arial"/>
          <w:sz w:val="23"/>
          <w:szCs w:val="23"/>
        </w:rPr>
        <w:t xml:space="preserve">validace nebo kalibrace parametrů </w:t>
      </w:r>
      <w:r w:rsidRPr="00C20439">
        <w:rPr>
          <w:rFonts w:ascii="Arial" w:hAnsi="Arial" w:cs="Arial"/>
          <w:bCs/>
          <w:sz w:val="23"/>
          <w:szCs w:val="23"/>
        </w:rPr>
        <w:t>(pouze u Zboží, u nějž je při provozu vyžadována)</w:t>
      </w:r>
      <w:r w:rsidRPr="00C20439">
        <w:rPr>
          <w:rFonts w:ascii="Arial" w:hAnsi="Arial" w:cs="Arial"/>
          <w:sz w:val="23"/>
          <w:szCs w:val="23"/>
        </w:rPr>
        <w:t xml:space="preserve"> v průběhu záruční doby.</w:t>
      </w:r>
    </w:p>
    <w:p w14:paraId="5E8B66AC" w14:textId="77777777" w:rsidR="00C20439" w:rsidRPr="00C20439" w:rsidRDefault="00C20439" w:rsidP="00C20439">
      <w:pPr>
        <w:pStyle w:val="Zkladntext3"/>
        <w:rPr>
          <w:rFonts w:ascii="Arial" w:hAnsi="Arial" w:cs="Arial"/>
          <w:sz w:val="22"/>
          <w:szCs w:val="22"/>
        </w:rPr>
      </w:pPr>
    </w:p>
    <w:p w14:paraId="75136A92" w14:textId="4D180791" w:rsidR="002E1388" w:rsidRDefault="00B436FD" w:rsidP="00962F5F">
      <w:pPr>
        <w:pStyle w:val="Zkladntext3"/>
        <w:numPr>
          <w:ilvl w:val="0"/>
          <w:numId w:val="19"/>
        </w:numPr>
        <w:ind w:hanging="720"/>
        <w:rPr>
          <w:rFonts w:ascii="Arial" w:hAnsi="Arial" w:cs="Arial"/>
          <w:sz w:val="23"/>
          <w:szCs w:val="23"/>
          <w:lang w:val="cs-CZ"/>
        </w:rPr>
      </w:pPr>
      <w:r w:rsidRPr="007D021F">
        <w:rPr>
          <w:rFonts w:ascii="Arial" w:hAnsi="Arial" w:cs="Arial"/>
          <w:sz w:val="23"/>
          <w:szCs w:val="23"/>
        </w:rPr>
        <w:t xml:space="preserve">Instruktáž obsluhujícího personálu Kupujícího dle </w:t>
      </w:r>
      <w:r w:rsidR="00C978A8" w:rsidRPr="007D021F">
        <w:rPr>
          <w:rFonts w:ascii="Arial" w:hAnsi="Arial" w:cs="Arial"/>
          <w:sz w:val="23"/>
          <w:szCs w:val="23"/>
          <w:lang w:val="cs-CZ"/>
        </w:rPr>
        <w:t>§ 61 zákona č. 268/2014 Sb., o zdravotnických prostředcích a o změně zákona č 634/2004 Sb., o správních poplatcích, ve znění pozdějších předpisů, v platném znění</w:t>
      </w:r>
      <w:r w:rsidR="007D021F" w:rsidRPr="007D021F">
        <w:rPr>
          <w:rFonts w:ascii="Arial" w:hAnsi="Arial" w:cs="Arial"/>
          <w:sz w:val="23"/>
          <w:szCs w:val="23"/>
          <w:lang w:val="cs-CZ"/>
        </w:rPr>
        <w:t>.</w:t>
      </w:r>
      <w:r w:rsidR="006550BB" w:rsidRPr="007D021F">
        <w:rPr>
          <w:rFonts w:ascii="Arial" w:hAnsi="Arial" w:cs="Arial"/>
          <w:sz w:val="23"/>
          <w:szCs w:val="23"/>
          <w:lang w:val="cs-CZ"/>
        </w:rPr>
        <w:t xml:space="preserve"> </w:t>
      </w:r>
    </w:p>
    <w:p w14:paraId="2DE72270" w14:textId="77777777" w:rsidR="007D021F" w:rsidRPr="007D021F" w:rsidRDefault="007D021F" w:rsidP="007D021F">
      <w:pPr>
        <w:pStyle w:val="Zkladntext3"/>
        <w:ind w:left="720"/>
        <w:rPr>
          <w:rFonts w:ascii="Arial" w:hAnsi="Arial" w:cs="Arial"/>
          <w:sz w:val="23"/>
          <w:szCs w:val="23"/>
          <w:lang w:val="cs-CZ"/>
        </w:rPr>
      </w:pPr>
    </w:p>
    <w:p w14:paraId="75136A93" w14:textId="0530DBD8"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w:t>
      </w:r>
      <w:r w:rsidR="008466F2">
        <w:rPr>
          <w:rFonts w:ascii="Arial" w:hAnsi="Arial" w:cs="Arial"/>
          <w:sz w:val="23"/>
          <w:szCs w:val="23"/>
        </w:rPr>
        <w:t>nu pro Kupujícího</w:t>
      </w:r>
      <w:r w:rsidR="008466F2">
        <w:rPr>
          <w:rFonts w:ascii="Arial" w:hAnsi="Arial" w:cs="Arial"/>
          <w:sz w:val="23"/>
          <w:szCs w:val="23"/>
          <w:lang w:val="cs-CZ"/>
        </w:rPr>
        <w:t xml:space="preserve"> </w:t>
      </w:r>
      <w:r w:rsidRPr="008D17FE">
        <w:rPr>
          <w:rFonts w:ascii="Arial" w:hAnsi="Arial" w:cs="Arial"/>
          <w:sz w:val="23"/>
          <w:szCs w:val="23"/>
        </w:rPr>
        <w:t xml:space="preserve">výhodnější. </w:t>
      </w:r>
    </w:p>
    <w:p w14:paraId="75136A94" w14:textId="77777777" w:rsidR="002E1388" w:rsidRPr="008D17FE" w:rsidRDefault="002E1388" w:rsidP="00D813B7">
      <w:pPr>
        <w:pStyle w:val="Zkladntext3"/>
        <w:ind w:left="709" w:hanging="709"/>
        <w:rPr>
          <w:rFonts w:ascii="Arial" w:hAnsi="Arial" w:cs="Arial"/>
          <w:sz w:val="23"/>
          <w:szCs w:val="23"/>
        </w:rPr>
      </w:pPr>
    </w:p>
    <w:p w14:paraId="75136A95"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75136A96" w14:textId="77777777" w:rsidR="00F25BC8" w:rsidRPr="008D17FE" w:rsidRDefault="00F25BC8" w:rsidP="00D813B7">
      <w:pPr>
        <w:pStyle w:val="Zkladntext3"/>
        <w:ind w:left="709" w:hanging="709"/>
        <w:rPr>
          <w:rFonts w:ascii="Arial" w:hAnsi="Arial" w:cs="Arial"/>
          <w:sz w:val="23"/>
          <w:szCs w:val="23"/>
        </w:rPr>
      </w:pPr>
    </w:p>
    <w:p w14:paraId="75136A98" w14:textId="1C1FF8A1" w:rsidR="00A74BD6" w:rsidRPr="0091268B" w:rsidRDefault="00D82704" w:rsidP="008466F2">
      <w:pPr>
        <w:pStyle w:val="Zkladntext3"/>
        <w:numPr>
          <w:ilvl w:val="0"/>
          <w:numId w:val="19"/>
        </w:numPr>
        <w:ind w:left="709" w:hanging="709"/>
        <w:rPr>
          <w:rFonts w:ascii="Arial" w:hAnsi="Arial" w:cs="Arial"/>
          <w:sz w:val="22"/>
          <w:szCs w:val="22"/>
        </w:rPr>
      </w:pPr>
      <w:r w:rsidRPr="0091268B">
        <w:rPr>
          <w:rFonts w:ascii="Arial" w:hAnsi="Arial" w:cs="Arial"/>
          <w:sz w:val="22"/>
          <w:szCs w:val="22"/>
        </w:rPr>
        <w:t>Kupující</w:t>
      </w:r>
      <w:r w:rsidR="00871625" w:rsidRPr="0091268B">
        <w:rPr>
          <w:rFonts w:ascii="Arial" w:hAnsi="Arial" w:cs="Arial"/>
          <w:sz w:val="22"/>
          <w:szCs w:val="22"/>
        </w:rPr>
        <w:t xml:space="preserve"> </w:t>
      </w:r>
      <w:r w:rsidR="0025204E" w:rsidRPr="0091268B">
        <w:rPr>
          <w:rFonts w:ascii="Arial" w:hAnsi="Arial" w:cs="Arial"/>
          <w:sz w:val="22"/>
          <w:szCs w:val="22"/>
        </w:rPr>
        <w:t xml:space="preserve">se zavazuje uhradit kupní cenu na základě faktury – daňového dokladu, který vystaví prodávající po splnění dodávky a předání předmětu plnění kupujícímu. </w:t>
      </w:r>
      <w:r w:rsidR="008466F2" w:rsidRPr="0091268B">
        <w:rPr>
          <w:rFonts w:ascii="Arial" w:hAnsi="Arial" w:cs="Arial"/>
          <w:sz w:val="22"/>
          <w:szCs w:val="22"/>
        </w:rPr>
        <w:t>Splatnost faktury je 6</w:t>
      </w:r>
      <w:r w:rsidR="005D4510" w:rsidRPr="0091268B">
        <w:rPr>
          <w:rFonts w:ascii="Arial" w:hAnsi="Arial" w:cs="Arial"/>
          <w:sz w:val="22"/>
          <w:szCs w:val="22"/>
        </w:rPr>
        <w:t>0 dnů od data vystavení faktury</w:t>
      </w:r>
      <w:r w:rsidR="003F7B88" w:rsidRPr="0091268B">
        <w:rPr>
          <w:rFonts w:ascii="Arial" w:hAnsi="Arial" w:cs="Arial"/>
          <w:sz w:val="22"/>
          <w:szCs w:val="22"/>
          <w:lang w:val="cs-CZ"/>
        </w:rPr>
        <w:t>.</w:t>
      </w:r>
      <w:r w:rsidR="008466F2" w:rsidRPr="0091268B">
        <w:rPr>
          <w:rFonts w:ascii="Arial" w:hAnsi="Arial" w:cs="Arial"/>
          <w:sz w:val="22"/>
          <w:szCs w:val="22"/>
        </w:rPr>
        <w:t xml:space="preserve"> Úhrada kupní ceny bude rozložena do 4 rovnoměrných splátek se splatností první splátky 60 dnů od vystavení faktury, každá další splátka bude uhrazena 30 dní od data splátky předchozí. Splátkový kalendář bude nedílnou součástí faktury, datum splatnosti faktury bude shodné s datem poslední splátky.</w:t>
      </w:r>
      <w:r w:rsidR="008466F2" w:rsidRPr="0091268B">
        <w:rPr>
          <w:rFonts w:ascii="Arial" w:hAnsi="Arial" w:cs="Arial"/>
          <w:sz w:val="22"/>
          <w:szCs w:val="22"/>
          <w:lang w:val="cs-CZ"/>
        </w:rPr>
        <w:t xml:space="preserve"> </w:t>
      </w:r>
      <w:r w:rsidR="005D4510" w:rsidRPr="0091268B">
        <w:rPr>
          <w:rFonts w:ascii="Arial" w:hAnsi="Arial" w:cs="Arial"/>
          <w:sz w:val="22"/>
          <w:szCs w:val="22"/>
          <w:lang w:val="cs-CZ"/>
        </w:rPr>
        <w:t xml:space="preserve">Datum </w:t>
      </w:r>
      <w:r w:rsidR="005D4510" w:rsidRPr="0091268B">
        <w:rPr>
          <w:rFonts w:ascii="Arial" w:hAnsi="Arial" w:cs="Arial"/>
          <w:sz w:val="22"/>
          <w:szCs w:val="22"/>
        </w:rPr>
        <w:t>uskutečnění zdanitelného plnění bude den protokolárního převzetí předmětu plnění kupujícím od Prodávajícího.</w:t>
      </w:r>
      <w:r w:rsidR="005D4510" w:rsidRPr="0091268B">
        <w:rPr>
          <w:rFonts w:ascii="Arial" w:hAnsi="Arial" w:cs="Arial"/>
          <w:sz w:val="23"/>
          <w:szCs w:val="23"/>
        </w:rPr>
        <w:t xml:space="preserve"> </w:t>
      </w:r>
    </w:p>
    <w:p w14:paraId="62A38801" w14:textId="77777777" w:rsidR="005D4510" w:rsidRPr="0091268B" w:rsidRDefault="005D4510" w:rsidP="005D4510">
      <w:pPr>
        <w:pStyle w:val="Zkladntext3"/>
        <w:rPr>
          <w:rFonts w:ascii="Arial" w:hAnsi="Arial" w:cs="Arial"/>
          <w:sz w:val="23"/>
          <w:szCs w:val="23"/>
        </w:rPr>
      </w:pPr>
    </w:p>
    <w:p w14:paraId="75136A99"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6412CC" w:rsidRDefault="006412CC" w:rsidP="006412CC">
      <w:pPr>
        <w:pStyle w:val="Zkladntext3"/>
        <w:rPr>
          <w:rFonts w:ascii="Arial" w:hAnsi="Arial" w:cs="Arial"/>
          <w:sz w:val="23"/>
          <w:szCs w:val="23"/>
        </w:rPr>
      </w:pPr>
    </w:p>
    <w:p w14:paraId="75136A9B"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8D17FE" w:rsidRDefault="00F25BC8" w:rsidP="00D813B7">
      <w:pPr>
        <w:pStyle w:val="Zkladntext3"/>
        <w:ind w:left="709" w:hanging="709"/>
        <w:rPr>
          <w:rFonts w:ascii="Arial" w:hAnsi="Arial" w:cs="Arial"/>
          <w:sz w:val="23"/>
          <w:szCs w:val="23"/>
        </w:rPr>
      </w:pPr>
    </w:p>
    <w:p w14:paraId="75136A9D" w14:textId="77777777" w:rsidR="00183727" w:rsidRPr="003F7B88" w:rsidRDefault="00A17F49" w:rsidP="002E3B0B">
      <w:pPr>
        <w:pStyle w:val="Zkladntext3"/>
        <w:numPr>
          <w:ilvl w:val="0"/>
          <w:numId w:val="19"/>
        </w:numPr>
        <w:ind w:left="709" w:hanging="709"/>
        <w:rPr>
          <w:rFonts w:ascii="Arial" w:hAnsi="Arial" w:cs="Arial"/>
          <w:sz w:val="23"/>
          <w:szCs w:val="23"/>
        </w:rPr>
      </w:pPr>
      <w:r w:rsidRPr="003F7B88">
        <w:rPr>
          <w:rFonts w:ascii="Arial" w:hAnsi="Arial" w:cs="Arial"/>
          <w:sz w:val="22"/>
          <w:szCs w:val="22"/>
        </w:rPr>
        <w:t>Částka přeúčtovaného poplatku na recykl</w:t>
      </w:r>
      <w:r w:rsidR="00BF5838" w:rsidRPr="003F7B88">
        <w:rPr>
          <w:rFonts w:ascii="Arial" w:hAnsi="Arial" w:cs="Arial"/>
          <w:sz w:val="22"/>
          <w:szCs w:val="22"/>
        </w:rPr>
        <w:t>aci</w:t>
      </w:r>
      <w:r w:rsidR="00BF5838" w:rsidRPr="003F7B88">
        <w:rPr>
          <w:rFonts w:ascii="Arial" w:hAnsi="Arial" w:cs="Arial"/>
          <w:sz w:val="22"/>
          <w:szCs w:val="22"/>
          <w:lang w:val="cs-CZ"/>
        </w:rPr>
        <w:t xml:space="preserve"> </w:t>
      </w:r>
      <w:r w:rsidRPr="003F7B88">
        <w:rPr>
          <w:rFonts w:ascii="Arial" w:hAnsi="Arial" w:cs="Arial"/>
          <w:sz w:val="22"/>
          <w:szCs w:val="22"/>
        </w:rPr>
        <w:t>elektroodpadu dle zákona č. 185/2001 Sb., o odpadech, ve znění pozdějších předpisů, bude na faktuře uvedena zvlášť.</w:t>
      </w:r>
    </w:p>
    <w:p w14:paraId="75136A9E" w14:textId="77777777" w:rsidR="00BF5838" w:rsidRPr="008466F2" w:rsidRDefault="00BF5838" w:rsidP="00BF5838">
      <w:pPr>
        <w:pStyle w:val="Zkladntext3"/>
        <w:rPr>
          <w:rFonts w:ascii="Arial" w:hAnsi="Arial" w:cs="Arial"/>
          <w:color w:val="FF0000"/>
          <w:sz w:val="23"/>
          <w:szCs w:val="23"/>
        </w:rPr>
      </w:pPr>
    </w:p>
    <w:p w14:paraId="75136AA0" w14:textId="7CEC4524" w:rsidR="009A4F9F" w:rsidRPr="00F95D5B" w:rsidRDefault="00F25BC8" w:rsidP="009A4F9F">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233CDF3B" w14:textId="77777777" w:rsidR="00F95D5B" w:rsidRPr="006550BB" w:rsidRDefault="00F95D5B" w:rsidP="00F95D5B">
      <w:pPr>
        <w:pStyle w:val="Zkladntext3"/>
        <w:ind w:left="709"/>
        <w:rPr>
          <w:rFonts w:ascii="Arial" w:hAnsi="Arial" w:cs="Arial"/>
          <w:sz w:val="23"/>
          <w:szCs w:val="23"/>
        </w:rPr>
      </w:pPr>
    </w:p>
    <w:p w14:paraId="75136AA1"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w:t>
      </w:r>
      <w:r w:rsidRPr="00CC0F64">
        <w:rPr>
          <w:rFonts w:ascii="Arial" w:hAnsi="Arial" w:cs="Arial"/>
          <w:color w:val="000000"/>
          <w:sz w:val="22"/>
          <w:szCs w:val="22"/>
        </w:rPr>
        <w:lastRenderedPageBreak/>
        <w:t xml:space="preserve">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75136AA2" w14:textId="77777777" w:rsidR="009A4F9F" w:rsidRPr="00CC0F64" w:rsidRDefault="009A4F9F" w:rsidP="009A4F9F">
      <w:pPr>
        <w:pStyle w:val="Zkladntext3"/>
        <w:ind w:left="709"/>
        <w:rPr>
          <w:rFonts w:ascii="Arial" w:hAnsi="Arial" w:cs="Arial"/>
          <w:color w:val="000000"/>
          <w:sz w:val="22"/>
          <w:szCs w:val="22"/>
        </w:rPr>
      </w:pPr>
    </w:p>
    <w:p w14:paraId="75136AA3"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14:paraId="75136AA4" w14:textId="77777777" w:rsidR="00183727" w:rsidRPr="008D17FE" w:rsidRDefault="00183727" w:rsidP="00183727">
      <w:pPr>
        <w:pStyle w:val="Zkladntext3"/>
        <w:ind w:left="709"/>
        <w:rPr>
          <w:rFonts w:ascii="Arial" w:hAnsi="Arial" w:cs="Arial"/>
          <w:sz w:val="23"/>
          <w:szCs w:val="23"/>
        </w:rPr>
      </w:pPr>
    </w:p>
    <w:p w14:paraId="75136AA5"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8D17FE" w:rsidRDefault="00916EE4" w:rsidP="00916EE4">
      <w:pPr>
        <w:pStyle w:val="Zkladntext3"/>
        <w:rPr>
          <w:rFonts w:ascii="Arial" w:hAnsi="Arial" w:cs="Arial"/>
          <w:sz w:val="23"/>
          <w:szCs w:val="23"/>
        </w:rPr>
      </w:pPr>
    </w:p>
    <w:p w14:paraId="75136AA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75136AA8"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75136AA9" w14:textId="77777777" w:rsidR="001A3D28" w:rsidRPr="008D17FE" w:rsidRDefault="001A3D28" w:rsidP="001A3D28">
      <w:pPr>
        <w:pStyle w:val="Zkladntext3"/>
        <w:ind w:left="567"/>
        <w:rPr>
          <w:rFonts w:ascii="Arial" w:hAnsi="Arial" w:cs="Arial"/>
          <w:sz w:val="23"/>
          <w:szCs w:val="23"/>
        </w:rPr>
      </w:pPr>
    </w:p>
    <w:p w14:paraId="75136AAA"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75136AAB" w14:textId="77777777" w:rsidR="0058691F" w:rsidRPr="008D17FE" w:rsidRDefault="0058691F" w:rsidP="00D813B7">
      <w:pPr>
        <w:pStyle w:val="Zkladntext3"/>
        <w:ind w:left="709" w:hanging="709"/>
        <w:rPr>
          <w:rFonts w:ascii="Arial" w:hAnsi="Arial" w:cs="Arial"/>
          <w:sz w:val="23"/>
          <w:szCs w:val="23"/>
        </w:rPr>
      </w:pPr>
    </w:p>
    <w:p w14:paraId="75136AAC"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8D17FE" w:rsidRDefault="001A3D28" w:rsidP="00D813B7">
      <w:pPr>
        <w:pStyle w:val="Zkladntext3"/>
        <w:ind w:left="709" w:hanging="709"/>
        <w:rPr>
          <w:rFonts w:ascii="Arial" w:hAnsi="Arial" w:cs="Arial"/>
          <w:sz w:val="23"/>
          <w:szCs w:val="23"/>
        </w:rPr>
      </w:pPr>
    </w:p>
    <w:p w14:paraId="75136AAE"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8D17FE" w:rsidRDefault="001A3D28" w:rsidP="00D813B7">
      <w:pPr>
        <w:pStyle w:val="Zkladntext3"/>
        <w:ind w:left="709" w:hanging="709"/>
        <w:rPr>
          <w:rFonts w:ascii="Arial" w:hAnsi="Arial" w:cs="Arial"/>
          <w:sz w:val="23"/>
          <w:szCs w:val="23"/>
        </w:rPr>
      </w:pPr>
    </w:p>
    <w:p w14:paraId="75136AB0"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75136AB1" w14:textId="77777777" w:rsidR="001A3D28" w:rsidRPr="008D17FE" w:rsidRDefault="001A3D28" w:rsidP="00D813B7">
      <w:pPr>
        <w:pStyle w:val="Zkladntext3"/>
        <w:ind w:left="709" w:hanging="709"/>
        <w:rPr>
          <w:rFonts w:ascii="Arial" w:hAnsi="Arial" w:cs="Arial"/>
          <w:sz w:val="23"/>
          <w:szCs w:val="23"/>
        </w:rPr>
      </w:pPr>
    </w:p>
    <w:p w14:paraId="75136AB3" w14:textId="0341ECF1" w:rsidR="00DE3A3F" w:rsidRPr="00954321" w:rsidRDefault="001A3D28" w:rsidP="00954321">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132B7DAB" w14:textId="77777777" w:rsidR="00954321" w:rsidRPr="00954321" w:rsidRDefault="00954321" w:rsidP="00954321">
      <w:pPr>
        <w:pStyle w:val="Zkladntext3"/>
        <w:rPr>
          <w:rFonts w:ascii="Arial" w:hAnsi="Arial" w:cs="Arial"/>
          <w:sz w:val="23"/>
          <w:szCs w:val="23"/>
        </w:rPr>
      </w:pPr>
    </w:p>
    <w:p w14:paraId="75136AB4" w14:textId="77777777" w:rsidR="00DE3A3F" w:rsidRPr="00DE3A3F" w:rsidRDefault="00DE3A3F" w:rsidP="00DE3A3F">
      <w:pPr>
        <w:pStyle w:val="Zkladntext3"/>
        <w:numPr>
          <w:ilvl w:val="0"/>
          <w:numId w:val="20"/>
        </w:numPr>
        <w:ind w:left="709" w:hanging="709"/>
        <w:rPr>
          <w:rFonts w:ascii="Arial" w:hAnsi="Arial" w:cs="Arial"/>
          <w:sz w:val="23"/>
          <w:szCs w:val="23"/>
        </w:rPr>
      </w:pPr>
      <w:r w:rsidRPr="00EE4D1D">
        <w:rPr>
          <w:rFonts w:ascii="Arial" w:hAnsi="Arial" w:cs="Arial"/>
          <w:sz w:val="23"/>
          <w:szCs w:val="23"/>
          <w:lang w:val="cs-CZ"/>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8D17FE" w:rsidRDefault="006E2FF9" w:rsidP="00D813B7">
      <w:pPr>
        <w:pStyle w:val="Zkladntext3"/>
        <w:ind w:left="709" w:hanging="709"/>
        <w:rPr>
          <w:rFonts w:ascii="Arial" w:hAnsi="Arial" w:cs="Arial"/>
          <w:sz w:val="23"/>
          <w:szCs w:val="23"/>
        </w:rPr>
      </w:pPr>
    </w:p>
    <w:p w14:paraId="75136AB6"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lastRenderedPageBreak/>
        <w:t>Kupující je oprávněn vedle nároků z vad Zboží uplatňovat i jakékoliv jiné nároky související s dodáním vadného Zboží (např. nárok na náhradu škody).</w:t>
      </w:r>
    </w:p>
    <w:p w14:paraId="75136AB8" w14:textId="77777777" w:rsidR="005F5EEB" w:rsidRDefault="005F5EEB" w:rsidP="006550BB">
      <w:pPr>
        <w:spacing w:after="0" w:line="240" w:lineRule="auto"/>
        <w:rPr>
          <w:rFonts w:ascii="Arial" w:hAnsi="Arial" w:cs="Arial"/>
          <w:b/>
          <w:bCs/>
          <w:sz w:val="23"/>
          <w:szCs w:val="23"/>
        </w:rPr>
      </w:pPr>
    </w:p>
    <w:p w14:paraId="75136AB9"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5136AB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75136ABB" w14:textId="77777777" w:rsidR="00C342FE" w:rsidRPr="008D17FE" w:rsidRDefault="00C342FE" w:rsidP="00C342FE">
      <w:pPr>
        <w:pStyle w:val="Zkladntext3"/>
        <w:ind w:left="567"/>
        <w:rPr>
          <w:rFonts w:ascii="Arial" w:hAnsi="Arial" w:cs="Arial"/>
          <w:sz w:val="23"/>
          <w:szCs w:val="23"/>
        </w:rPr>
      </w:pPr>
    </w:p>
    <w:p w14:paraId="75136ABC"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5136ABD" w14:textId="77777777" w:rsidR="00F7334F" w:rsidRPr="00744E5D" w:rsidRDefault="00F7334F" w:rsidP="00F7334F">
      <w:pPr>
        <w:pStyle w:val="Zkladntext3"/>
        <w:ind w:left="709"/>
        <w:rPr>
          <w:rFonts w:ascii="Arial" w:hAnsi="Arial" w:cs="Arial"/>
          <w:color w:val="000000"/>
          <w:sz w:val="23"/>
          <w:szCs w:val="23"/>
        </w:rPr>
      </w:pPr>
    </w:p>
    <w:p w14:paraId="75136ABE"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75136AB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75136AC0" w14:textId="77777777" w:rsidR="00B733E1" w:rsidRPr="008D17FE" w:rsidRDefault="00B733E1" w:rsidP="00B733E1">
      <w:pPr>
        <w:pStyle w:val="Zkladntext3"/>
        <w:ind w:left="567"/>
        <w:rPr>
          <w:rFonts w:ascii="Arial" w:hAnsi="Arial" w:cs="Arial"/>
          <w:sz w:val="23"/>
          <w:szCs w:val="23"/>
        </w:rPr>
      </w:pPr>
    </w:p>
    <w:p w14:paraId="75136AC1"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75136AC2"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3"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75136AC4"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5"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75136AC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7"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75136AC8"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9" w14:textId="77777777" w:rsidR="00D82704" w:rsidRPr="00D82704" w:rsidRDefault="00F06B76" w:rsidP="00D8270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75136ACA" w14:textId="77777777" w:rsidR="002E3B0B" w:rsidRPr="008D17FE" w:rsidRDefault="002E3B0B"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CB"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75136ACC"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75136ACD" w14:textId="77777777" w:rsidR="00D813B7" w:rsidRPr="008D17FE" w:rsidRDefault="00D813B7" w:rsidP="00D813B7">
      <w:pPr>
        <w:pStyle w:val="Zkladntext3"/>
        <w:ind w:left="567"/>
        <w:rPr>
          <w:rFonts w:ascii="Arial" w:hAnsi="Arial" w:cs="Arial"/>
          <w:sz w:val="23"/>
          <w:szCs w:val="23"/>
        </w:rPr>
      </w:pPr>
    </w:p>
    <w:p w14:paraId="75136ACE"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75136ACF"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D2"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75136AD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D4"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6"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75136AD7"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8"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75136AD9"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D2A9FED" w14:textId="18C6F688" w:rsidR="000242EC" w:rsidRPr="0072181F" w:rsidRDefault="000242EC" w:rsidP="000242EC">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2181F">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4D31A07E" w14:textId="1B134429" w:rsidR="00D071E8" w:rsidRPr="000242EC" w:rsidRDefault="00D071E8" w:rsidP="000242E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665DF3A" w14:textId="03E6D53F" w:rsidR="00D071E8" w:rsidRPr="00B841E5" w:rsidRDefault="00D071E8" w:rsidP="00B841E5">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Smluvní strany prohlašují, že se důkladně seznámily s obsahem této smlouvy, kterému zcela rozumí a plně vyjadřuje jejich svobodnou a vážnou vůli</w:t>
      </w:r>
    </w:p>
    <w:p w14:paraId="75136ADB" w14:textId="77777777" w:rsidR="00D82704" w:rsidRPr="008D17FE" w:rsidRDefault="00D82704"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18"/>
        <w:gridCol w:w="4670"/>
      </w:tblGrid>
      <w:tr w:rsidR="00D039A9" w:rsidRPr="008D17FE" w14:paraId="75136AF2" w14:textId="77777777" w:rsidTr="00330DC4">
        <w:tc>
          <w:tcPr>
            <w:tcW w:w="4889" w:type="dxa"/>
          </w:tcPr>
          <w:p w14:paraId="75136ADC"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75136ADD"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DE" w14:textId="48D8F3DE"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C806B8">
              <w:rPr>
                <w:rFonts w:ascii="Arial" w:hAnsi="Arial" w:cs="Arial"/>
                <w:sz w:val="23"/>
                <w:szCs w:val="23"/>
                <w:lang w:val="cs-CZ"/>
              </w:rPr>
              <w:t xml:space="preserve"> Praze</w:t>
            </w:r>
            <w:r w:rsidRPr="00415B16">
              <w:rPr>
                <w:rFonts w:ascii="Arial" w:hAnsi="Arial" w:cs="Arial"/>
                <w:sz w:val="23"/>
                <w:szCs w:val="23"/>
                <w:lang w:val="cs-CZ"/>
              </w:rPr>
              <w:t xml:space="preserve"> dne </w:t>
            </w:r>
            <w:r w:rsidR="00355E79">
              <w:rPr>
                <w:rFonts w:ascii="Arial" w:hAnsi="Arial" w:cs="Arial"/>
                <w:sz w:val="23"/>
                <w:szCs w:val="23"/>
                <w:lang w:val="cs-CZ"/>
              </w:rPr>
              <w:t>……………….</w:t>
            </w:r>
          </w:p>
          <w:p w14:paraId="75136ADF"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0" w14:textId="77777777" w:rsidR="00D039A9" w:rsidRDefault="00D039A9" w:rsidP="00330DC4">
            <w:pPr>
              <w:pStyle w:val="Zkladntext2"/>
              <w:spacing w:line="240" w:lineRule="auto"/>
              <w:jc w:val="center"/>
              <w:rPr>
                <w:rFonts w:ascii="Arial" w:hAnsi="Arial" w:cs="Arial"/>
                <w:sz w:val="23"/>
                <w:szCs w:val="23"/>
                <w:lang w:val="cs-CZ"/>
              </w:rPr>
            </w:pPr>
          </w:p>
          <w:p w14:paraId="581CBA4E" w14:textId="77777777" w:rsidR="0034440D" w:rsidRDefault="0034440D" w:rsidP="00330DC4">
            <w:pPr>
              <w:pStyle w:val="Zkladntext2"/>
              <w:spacing w:line="240" w:lineRule="auto"/>
              <w:jc w:val="center"/>
              <w:rPr>
                <w:rFonts w:ascii="Arial" w:hAnsi="Arial" w:cs="Arial"/>
                <w:sz w:val="23"/>
                <w:szCs w:val="23"/>
                <w:lang w:val="cs-CZ"/>
              </w:rPr>
            </w:pPr>
          </w:p>
          <w:p w14:paraId="14E30588" w14:textId="77777777" w:rsidR="0034440D" w:rsidRDefault="0034440D" w:rsidP="00330DC4">
            <w:pPr>
              <w:pStyle w:val="Zkladntext2"/>
              <w:spacing w:line="240" w:lineRule="auto"/>
              <w:jc w:val="center"/>
              <w:rPr>
                <w:rFonts w:ascii="Arial" w:hAnsi="Arial" w:cs="Arial"/>
                <w:sz w:val="23"/>
                <w:szCs w:val="23"/>
                <w:lang w:val="cs-CZ"/>
              </w:rPr>
            </w:pPr>
          </w:p>
          <w:p w14:paraId="61241821" w14:textId="77777777" w:rsidR="0034440D" w:rsidRPr="00415B16" w:rsidRDefault="0034440D" w:rsidP="00330DC4">
            <w:pPr>
              <w:pStyle w:val="Zkladntext2"/>
              <w:spacing w:line="240" w:lineRule="auto"/>
              <w:jc w:val="center"/>
              <w:rPr>
                <w:rFonts w:ascii="Arial" w:hAnsi="Arial" w:cs="Arial"/>
                <w:sz w:val="23"/>
                <w:szCs w:val="23"/>
                <w:lang w:val="cs-CZ"/>
              </w:rPr>
            </w:pPr>
          </w:p>
          <w:p w14:paraId="75136AE1"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2"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75136AE4" w14:textId="6F331139" w:rsidR="007157D9" w:rsidRPr="00C806B8" w:rsidRDefault="00C806B8" w:rsidP="007157D9">
            <w:pPr>
              <w:pStyle w:val="Zkladntext2"/>
              <w:spacing w:line="240" w:lineRule="auto"/>
              <w:rPr>
                <w:rFonts w:ascii="Arial" w:hAnsi="Arial" w:cs="Arial"/>
                <w:b/>
                <w:sz w:val="23"/>
                <w:szCs w:val="23"/>
                <w:highlight w:val="yellow"/>
                <w:lang w:val="cs-CZ"/>
              </w:rPr>
            </w:pPr>
            <w:r>
              <w:rPr>
                <w:rFonts w:ascii="Arial" w:hAnsi="Arial" w:cs="Arial"/>
                <w:b/>
                <w:sz w:val="23"/>
                <w:szCs w:val="23"/>
                <w:lang w:val="cs-CZ"/>
              </w:rPr>
              <w:t xml:space="preserve">                      </w:t>
            </w:r>
            <w:r w:rsidRPr="00C806B8">
              <w:rPr>
                <w:rFonts w:ascii="Arial" w:hAnsi="Arial" w:cs="Arial"/>
                <w:b/>
                <w:sz w:val="23"/>
                <w:szCs w:val="23"/>
                <w:lang w:val="cs-CZ"/>
              </w:rPr>
              <w:t>CHEIRÓN a.s.</w:t>
            </w:r>
          </w:p>
          <w:p w14:paraId="75136AE5" w14:textId="224081ED" w:rsidR="007157D9" w:rsidRPr="003E0DE8" w:rsidRDefault="00C806B8" w:rsidP="007157D9">
            <w:pPr>
              <w:pStyle w:val="Zkladntext2"/>
              <w:spacing w:line="240" w:lineRule="auto"/>
              <w:rPr>
                <w:rFonts w:ascii="Arial" w:hAnsi="Arial" w:cs="Arial"/>
                <w:sz w:val="23"/>
                <w:szCs w:val="23"/>
                <w:highlight w:val="yellow"/>
                <w:lang w:val="cs-CZ"/>
              </w:rPr>
            </w:pPr>
            <w:r>
              <w:rPr>
                <w:rFonts w:ascii="Arial" w:hAnsi="Arial" w:cs="Arial"/>
                <w:sz w:val="23"/>
                <w:szCs w:val="23"/>
                <w:lang w:val="cs-CZ"/>
              </w:rPr>
              <w:t xml:space="preserve">         </w:t>
            </w:r>
            <w:r w:rsidR="00872930">
              <w:rPr>
                <w:rFonts w:ascii="Arial" w:hAnsi="Arial" w:cs="Arial"/>
                <w:sz w:val="23"/>
                <w:szCs w:val="23"/>
                <w:lang w:val="cs-CZ"/>
              </w:rPr>
              <w:t xml:space="preserve">    </w:t>
            </w:r>
            <w:r>
              <w:rPr>
                <w:rFonts w:ascii="Arial" w:hAnsi="Arial" w:cs="Arial"/>
                <w:sz w:val="23"/>
                <w:szCs w:val="23"/>
                <w:lang w:val="cs-CZ"/>
              </w:rPr>
              <w:t xml:space="preserve">    </w:t>
            </w:r>
            <w:r w:rsidR="00E154B3">
              <w:rPr>
                <w:rFonts w:ascii="Arial" w:hAnsi="Arial" w:cs="Arial"/>
                <w:sz w:val="23"/>
                <w:szCs w:val="23"/>
                <w:lang w:val="cs-CZ"/>
              </w:rPr>
              <w:t>XXXXXXXXXXXXXXX</w:t>
            </w:r>
          </w:p>
          <w:p w14:paraId="75136AE6" w14:textId="36E689EB" w:rsidR="00A51741" w:rsidRPr="00415B16" w:rsidRDefault="00872930" w:rsidP="00C806B8">
            <w:pPr>
              <w:pStyle w:val="Zkladntext2"/>
              <w:spacing w:line="240" w:lineRule="auto"/>
              <w:rPr>
                <w:rFonts w:ascii="Arial" w:hAnsi="Arial" w:cs="Arial"/>
                <w:sz w:val="23"/>
                <w:szCs w:val="23"/>
                <w:lang w:val="cs-CZ"/>
              </w:rPr>
            </w:pPr>
            <w:r>
              <w:rPr>
                <w:rFonts w:ascii="Arial" w:hAnsi="Arial" w:cs="Arial"/>
                <w:sz w:val="23"/>
                <w:szCs w:val="23"/>
                <w:lang w:val="cs-CZ"/>
              </w:rPr>
              <w:t xml:space="preserve">                 člen</w:t>
            </w:r>
            <w:r w:rsidR="00C806B8">
              <w:rPr>
                <w:rFonts w:ascii="Arial" w:hAnsi="Arial" w:cs="Arial"/>
                <w:sz w:val="23"/>
                <w:szCs w:val="23"/>
                <w:lang w:val="cs-CZ"/>
              </w:rPr>
              <w:t xml:space="preserve"> představenstva</w:t>
            </w:r>
          </w:p>
        </w:tc>
        <w:tc>
          <w:tcPr>
            <w:tcW w:w="4889" w:type="dxa"/>
          </w:tcPr>
          <w:p w14:paraId="75136A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75136AE8"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9"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roofErr w:type="gramStart"/>
            <w:r w:rsidRPr="00415B16">
              <w:rPr>
                <w:rFonts w:ascii="Arial" w:hAnsi="Arial" w:cs="Arial"/>
                <w:sz w:val="23"/>
                <w:szCs w:val="23"/>
                <w:lang w:val="cs-CZ"/>
              </w:rPr>
              <w:t>…..</w:t>
            </w:r>
            <w:proofErr w:type="gramEnd"/>
          </w:p>
          <w:p w14:paraId="75136AEA"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B"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C" w14:textId="77777777" w:rsidR="00085714" w:rsidRDefault="00085714" w:rsidP="00330DC4">
            <w:pPr>
              <w:pStyle w:val="Zkladntext2"/>
              <w:spacing w:line="240" w:lineRule="auto"/>
              <w:jc w:val="center"/>
              <w:rPr>
                <w:rFonts w:ascii="Arial" w:hAnsi="Arial" w:cs="Arial"/>
                <w:sz w:val="23"/>
                <w:szCs w:val="23"/>
                <w:lang w:val="cs-CZ"/>
              </w:rPr>
            </w:pPr>
          </w:p>
          <w:p w14:paraId="40BE8301" w14:textId="77777777" w:rsidR="0034440D" w:rsidRDefault="0034440D" w:rsidP="00330DC4">
            <w:pPr>
              <w:pStyle w:val="Zkladntext2"/>
              <w:spacing w:line="240" w:lineRule="auto"/>
              <w:jc w:val="center"/>
              <w:rPr>
                <w:rFonts w:ascii="Arial" w:hAnsi="Arial" w:cs="Arial"/>
                <w:sz w:val="23"/>
                <w:szCs w:val="23"/>
                <w:lang w:val="cs-CZ"/>
              </w:rPr>
            </w:pPr>
          </w:p>
          <w:p w14:paraId="67B48F1C" w14:textId="77777777" w:rsidR="0034440D" w:rsidRPr="00415B16" w:rsidRDefault="0034440D" w:rsidP="00330DC4">
            <w:pPr>
              <w:pStyle w:val="Zkladntext2"/>
              <w:spacing w:line="240" w:lineRule="auto"/>
              <w:jc w:val="center"/>
              <w:rPr>
                <w:rFonts w:ascii="Arial" w:hAnsi="Arial" w:cs="Arial"/>
                <w:sz w:val="23"/>
                <w:szCs w:val="23"/>
                <w:lang w:val="cs-CZ"/>
              </w:rPr>
            </w:pPr>
          </w:p>
          <w:p w14:paraId="75136AED" w14:textId="77777777" w:rsidR="00085714" w:rsidRDefault="00085714" w:rsidP="00330DC4">
            <w:pPr>
              <w:pStyle w:val="Zkladntext2"/>
              <w:spacing w:line="240" w:lineRule="auto"/>
              <w:jc w:val="center"/>
              <w:rPr>
                <w:rFonts w:ascii="Arial" w:hAnsi="Arial" w:cs="Arial"/>
                <w:sz w:val="23"/>
                <w:szCs w:val="23"/>
                <w:lang w:val="cs-CZ"/>
              </w:rPr>
            </w:pPr>
          </w:p>
          <w:p w14:paraId="6457FC82" w14:textId="77777777" w:rsidR="0034440D" w:rsidRPr="00415B16" w:rsidRDefault="0034440D" w:rsidP="00330DC4">
            <w:pPr>
              <w:pStyle w:val="Zkladntext2"/>
              <w:spacing w:line="240" w:lineRule="auto"/>
              <w:jc w:val="center"/>
              <w:rPr>
                <w:rFonts w:ascii="Arial" w:hAnsi="Arial" w:cs="Arial"/>
                <w:sz w:val="23"/>
                <w:szCs w:val="23"/>
                <w:lang w:val="cs-CZ"/>
              </w:rPr>
            </w:pPr>
          </w:p>
          <w:p w14:paraId="75136AEE"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75136AEF"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75136AF0" w14:textId="67BB912D" w:rsidR="00D039A9" w:rsidRPr="00415B16" w:rsidRDefault="00E154B3" w:rsidP="00330DC4">
            <w:pPr>
              <w:pStyle w:val="Zkladntext2"/>
              <w:spacing w:line="240" w:lineRule="auto"/>
              <w:jc w:val="center"/>
              <w:rPr>
                <w:rFonts w:ascii="Arial" w:hAnsi="Arial" w:cs="Arial"/>
                <w:sz w:val="23"/>
                <w:szCs w:val="23"/>
                <w:lang w:val="cs-CZ"/>
              </w:rPr>
            </w:pPr>
            <w:r>
              <w:rPr>
                <w:rFonts w:ascii="Arial" w:hAnsi="Arial" w:cs="Arial"/>
                <w:sz w:val="23"/>
                <w:szCs w:val="23"/>
                <w:lang w:val="cs-CZ"/>
              </w:rPr>
              <w:t>XXXXXXXXXXXXXXXXXX</w:t>
            </w:r>
            <w:bookmarkStart w:id="0" w:name="_GoBack"/>
            <w:bookmarkEnd w:id="0"/>
          </w:p>
          <w:p w14:paraId="75136AF1"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75136AF3"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5136AF4"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13AFE10" w14:textId="77777777" w:rsidR="00CB06C2" w:rsidRDefault="00CB06C2"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0B009C69" w14:textId="77777777" w:rsidR="00CB06C2" w:rsidRDefault="00CB06C2"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317D2510" w14:textId="77777777" w:rsidR="00CB06C2" w:rsidRDefault="00CB06C2"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903A424" w14:textId="77777777" w:rsidR="00CB06C2" w:rsidRDefault="00CB06C2"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1BF8F4C8" w14:textId="77777777" w:rsidR="009153B8" w:rsidRDefault="009153B8"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6C385C37" w14:textId="77777777" w:rsidR="00CB06C2" w:rsidRPr="00CB06C2" w:rsidRDefault="00CB06C2" w:rsidP="00CB06C2">
      <w:pPr>
        <w:autoSpaceDE w:val="0"/>
        <w:autoSpaceDN w:val="0"/>
        <w:adjustRightInd w:val="0"/>
        <w:spacing w:after="0" w:line="240" w:lineRule="auto"/>
        <w:rPr>
          <w:rFonts w:ascii="Arial" w:hAnsi="Arial" w:cs="Arial"/>
        </w:rPr>
      </w:pPr>
      <w:r w:rsidRPr="00CB06C2">
        <w:rPr>
          <w:rFonts w:ascii="Arial" w:hAnsi="Arial" w:cs="Arial"/>
        </w:rPr>
        <w:lastRenderedPageBreak/>
        <w:t>Příloha č. 1</w:t>
      </w:r>
    </w:p>
    <w:p w14:paraId="49368E02" w14:textId="77777777" w:rsidR="00CB06C2" w:rsidRPr="00CB06C2" w:rsidRDefault="00CB06C2" w:rsidP="00CB06C2">
      <w:pPr>
        <w:autoSpaceDE w:val="0"/>
        <w:autoSpaceDN w:val="0"/>
        <w:adjustRightInd w:val="0"/>
        <w:spacing w:after="0" w:line="240" w:lineRule="auto"/>
        <w:rPr>
          <w:rFonts w:ascii="Arial" w:hAnsi="Arial" w:cs="Arial"/>
        </w:rPr>
      </w:pPr>
    </w:p>
    <w:p w14:paraId="4CF2CF72" w14:textId="77777777" w:rsidR="00CB06C2" w:rsidRPr="00CB06C2" w:rsidRDefault="00CB06C2" w:rsidP="00CB06C2">
      <w:pPr>
        <w:autoSpaceDE w:val="0"/>
        <w:autoSpaceDN w:val="0"/>
        <w:adjustRightInd w:val="0"/>
        <w:spacing w:after="0" w:line="240" w:lineRule="auto"/>
        <w:ind w:left="2832" w:firstLine="708"/>
        <w:rPr>
          <w:rFonts w:ascii="Arial,Bold" w:hAnsi="Arial,Bold" w:cs="Arial,Bold"/>
          <w:b/>
          <w:bCs/>
          <w:sz w:val="28"/>
          <w:szCs w:val="28"/>
        </w:rPr>
      </w:pPr>
      <w:r w:rsidRPr="00CB06C2">
        <w:rPr>
          <w:rFonts w:ascii="Arial,Bold" w:hAnsi="Arial,Bold" w:cs="Arial,Bold"/>
          <w:b/>
          <w:bCs/>
          <w:sz w:val="28"/>
          <w:szCs w:val="28"/>
        </w:rPr>
        <w:t>Technická specifikace</w:t>
      </w:r>
    </w:p>
    <w:p w14:paraId="527AEE03" w14:textId="77777777" w:rsidR="00CB06C2" w:rsidRDefault="00CB06C2" w:rsidP="00CB06C2">
      <w:pPr>
        <w:autoSpaceDE w:val="0"/>
        <w:autoSpaceDN w:val="0"/>
        <w:adjustRightInd w:val="0"/>
        <w:spacing w:after="0" w:line="240" w:lineRule="auto"/>
        <w:rPr>
          <w:rFonts w:ascii="Arial,Bold" w:hAnsi="Arial,Bold" w:cs="Arial,Bold"/>
          <w:b/>
          <w:bCs/>
          <w:sz w:val="28"/>
          <w:szCs w:val="28"/>
        </w:rPr>
      </w:pPr>
    </w:p>
    <w:p w14:paraId="0820E42C" w14:textId="450338BC" w:rsidR="00CB06C2" w:rsidRPr="00CB06C2" w:rsidRDefault="00CB06C2" w:rsidP="00CB06C2">
      <w:pPr>
        <w:autoSpaceDE w:val="0"/>
        <w:autoSpaceDN w:val="0"/>
        <w:adjustRightInd w:val="0"/>
        <w:spacing w:after="0" w:line="240" w:lineRule="auto"/>
        <w:rPr>
          <w:rFonts w:ascii="Arial,Bold" w:hAnsi="Arial,Bold" w:cs="Arial,Bold"/>
          <w:b/>
          <w:bCs/>
        </w:rPr>
      </w:pPr>
      <w:r w:rsidRPr="00CB06C2">
        <w:rPr>
          <w:rFonts w:ascii="Arial,Bold" w:hAnsi="Arial,Bold" w:cs="Arial,Bold"/>
          <w:b/>
          <w:bCs/>
        </w:rPr>
        <w:t>Monitory vitálních funkcí</w:t>
      </w:r>
    </w:p>
    <w:p w14:paraId="70DE2587" w14:textId="77777777" w:rsidR="00CB06C2" w:rsidRPr="00CB06C2" w:rsidRDefault="00CB06C2" w:rsidP="00CB06C2">
      <w:pPr>
        <w:autoSpaceDE w:val="0"/>
        <w:autoSpaceDN w:val="0"/>
        <w:adjustRightInd w:val="0"/>
        <w:spacing w:after="0" w:line="240" w:lineRule="auto"/>
        <w:rPr>
          <w:rFonts w:ascii="Arial,Bold" w:hAnsi="Arial,Bold" w:cs="Arial,Bold"/>
          <w:b/>
          <w:bCs/>
        </w:rPr>
      </w:pPr>
    </w:p>
    <w:p w14:paraId="15529911" w14:textId="77777777" w:rsidR="00CB06C2" w:rsidRPr="00CB06C2" w:rsidRDefault="00CB06C2" w:rsidP="00CB06C2">
      <w:pPr>
        <w:autoSpaceDE w:val="0"/>
        <w:autoSpaceDN w:val="0"/>
        <w:adjustRightInd w:val="0"/>
        <w:spacing w:after="0" w:line="240" w:lineRule="auto"/>
        <w:rPr>
          <w:rFonts w:ascii="Arial" w:hAnsi="Arial" w:cs="Arial"/>
          <w:b/>
          <w:bCs/>
        </w:rPr>
      </w:pPr>
      <w:r w:rsidRPr="00CB06C2">
        <w:rPr>
          <w:rFonts w:ascii="Arial,Bold" w:hAnsi="Arial,Bold" w:cs="Arial,Bold"/>
          <w:b/>
          <w:bCs/>
        </w:rPr>
        <w:t xml:space="preserve">Počet kusů: </w:t>
      </w:r>
      <w:r w:rsidRPr="00CB06C2">
        <w:rPr>
          <w:rFonts w:ascii="Arial" w:hAnsi="Arial" w:cs="Arial"/>
          <w:b/>
          <w:bCs/>
        </w:rPr>
        <w:t>7</w:t>
      </w:r>
    </w:p>
    <w:p w14:paraId="42B4DFBC" w14:textId="77777777" w:rsidR="00CB06C2" w:rsidRDefault="00CB06C2" w:rsidP="00CB06C2">
      <w:pPr>
        <w:autoSpaceDE w:val="0"/>
        <w:autoSpaceDN w:val="0"/>
        <w:adjustRightInd w:val="0"/>
        <w:spacing w:after="0" w:line="240" w:lineRule="auto"/>
        <w:rPr>
          <w:rFonts w:ascii="Arial,Bold" w:hAnsi="Arial,Bold" w:cs="Arial,Bold"/>
          <w:b/>
          <w:bCs/>
        </w:rPr>
      </w:pPr>
    </w:p>
    <w:p w14:paraId="1CC6DFBE" w14:textId="77777777" w:rsidR="00CB06C2" w:rsidRPr="00CB06C2" w:rsidRDefault="00CB06C2" w:rsidP="00CB06C2">
      <w:pPr>
        <w:autoSpaceDE w:val="0"/>
        <w:autoSpaceDN w:val="0"/>
        <w:adjustRightInd w:val="0"/>
        <w:spacing w:after="0" w:line="240" w:lineRule="auto"/>
        <w:rPr>
          <w:rFonts w:ascii="Arial,Bold" w:hAnsi="Arial,Bold" w:cs="Arial,Bold"/>
          <w:b/>
          <w:bCs/>
        </w:rPr>
      </w:pPr>
      <w:r w:rsidRPr="00CB06C2">
        <w:rPr>
          <w:rFonts w:ascii="Arial,Bold" w:hAnsi="Arial,Bold" w:cs="Arial,Bold"/>
          <w:b/>
          <w:bCs/>
        </w:rPr>
        <w:t>Technická specifikace:</w:t>
      </w:r>
    </w:p>
    <w:p w14:paraId="14824934" w14:textId="77777777" w:rsidR="00CB06C2" w:rsidRPr="00CB06C2" w:rsidRDefault="00CB06C2" w:rsidP="00CB06C2">
      <w:pPr>
        <w:autoSpaceDE w:val="0"/>
        <w:autoSpaceDN w:val="0"/>
        <w:adjustRightInd w:val="0"/>
        <w:spacing w:after="0" w:line="240" w:lineRule="auto"/>
        <w:rPr>
          <w:rFonts w:ascii="Arial,Bold" w:hAnsi="Arial,Bold" w:cs="Arial,Bold"/>
          <w:b/>
          <w:bCs/>
        </w:rPr>
      </w:pPr>
    </w:p>
    <w:p w14:paraId="653F06D0" w14:textId="77777777" w:rsidR="00CB06C2" w:rsidRPr="00CB06C2" w:rsidRDefault="00CB06C2" w:rsidP="00CB06C2">
      <w:pPr>
        <w:autoSpaceDE w:val="0"/>
        <w:autoSpaceDN w:val="0"/>
        <w:adjustRightInd w:val="0"/>
        <w:spacing w:after="0" w:line="240" w:lineRule="auto"/>
        <w:rPr>
          <w:rFonts w:ascii="Arial" w:hAnsi="Arial" w:cs="Arial"/>
        </w:rPr>
      </w:pPr>
      <w:r w:rsidRPr="00CB06C2">
        <w:rPr>
          <w:rFonts w:ascii="Symbol" w:hAnsi="Symbol" w:cs="Symbol"/>
        </w:rPr>
        <w:t></w:t>
      </w:r>
      <w:r w:rsidRPr="00CB06C2">
        <w:rPr>
          <w:rFonts w:ascii="Symbol" w:hAnsi="Symbol" w:cs="Symbol"/>
        </w:rPr>
        <w:t></w:t>
      </w:r>
      <w:r w:rsidRPr="00CB06C2">
        <w:rPr>
          <w:rFonts w:ascii="Arial" w:hAnsi="Arial" w:cs="Arial"/>
        </w:rPr>
        <w:t xml:space="preserve">Min. 15“ barevný dotykový displej s rozlišením min. 1366 x 768 </w:t>
      </w:r>
      <w:r w:rsidRPr="00CB06C2">
        <w:rPr>
          <w:rFonts w:ascii="Arial" w:hAnsi="Arial" w:cs="Arial"/>
          <w:b/>
        </w:rPr>
        <w:t>– ANO</w:t>
      </w:r>
      <w:r w:rsidRPr="00CB06C2">
        <w:rPr>
          <w:rFonts w:ascii="Arial" w:hAnsi="Arial" w:cs="Arial"/>
        </w:rPr>
        <w:t xml:space="preserve"> </w:t>
      </w:r>
    </w:p>
    <w:p w14:paraId="3DF538DF" w14:textId="77777777" w:rsidR="00CB06C2" w:rsidRPr="00CB06C2" w:rsidRDefault="00CB06C2" w:rsidP="00CB06C2">
      <w:pPr>
        <w:autoSpaceDE w:val="0"/>
        <w:autoSpaceDN w:val="0"/>
        <w:adjustRightInd w:val="0"/>
        <w:spacing w:after="0" w:line="240" w:lineRule="auto"/>
        <w:rPr>
          <w:rFonts w:ascii="Arial" w:hAnsi="Arial" w:cs="Arial"/>
        </w:rPr>
      </w:pPr>
      <w:r w:rsidRPr="00CB06C2">
        <w:rPr>
          <w:rFonts w:ascii="Symbol" w:hAnsi="Symbol" w:cs="Symbol"/>
        </w:rPr>
        <w:t></w:t>
      </w:r>
      <w:r w:rsidRPr="00CB06C2">
        <w:rPr>
          <w:rFonts w:ascii="Symbol" w:hAnsi="Symbol" w:cs="Symbol"/>
        </w:rPr>
        <w:t></w:t>
      </w:r>
      <w:r w:rsidRPr="00CB06C2">
        <w:rPr>
          <w:rFonts w:ascii="Arial" w:hAnsi="Arial" w:cs="Arial"/>
        </w:rPr>
        <w:t xml:space="preserve">Zobrazení min. 6 křivek současně zobrazených na jednom displeji </w:t>
      </w:r>
      <w:r w:rsidRPr="00CB06C2">
        <w:rPr>
          <w:rFonts w:ascii="Arial" w:hAnsi="Arial" w:cs="Arial"/>
          <w:b/>
        </w:rPr>
        <w:t>- ANO</w:t>
      </w:r>
    </w:p>
    <w:p w14:paraId="03939EA7" w14:textId="77777777" w:rsidR="00CB06C2" w:rsidRPr="00CB06C2" w:rsidRDefault="00CB06C2" w:rsidP="00CB06C2">
      <w:pPr>
        <w:autoSpaceDE w:val="0"/>
        <w:autoSpaceDN w:val="0"/>
        <w:adjustRightInd w:val="0"/>
        <w:spacing w:after="0" w:line="240" w:lineRule="auto"/>
        <w:rPr>
          <w:rFonts w:ascii="Arial" w:hAnsi="Arial" w:cs="Arial"/>
        </w:rPr>
      </w:pPr>
      <w:r w:rsidRPr="00CB06C2">
        <w:rPr>
          <w:rFonts w:ascii="Symbol" w:hAnsi="Symbol" w:cs="Symbol"/>
        </w:rPr>
        <w:t></w:t>
      </w:r>
      <w:r w:rsidRPr="00CB06C2">
        <w:rPr>
          <w:rFonts w:ascii="Symbol" w:hAnsi="Symbol" w:cs="Symbol"/>
        </w:rPr>
        <w:t></w:t>
      </w:r>
      <w:r w:rsidRPr="00CB06C2">
        <w:rPr>
          <w:rFonts w:ascii="Arial" w:hAnsi="Arial" w:cs="Arial"/>
        </w:rPr>
        <w:t xml:space="preserve">Funkce automatického jasu a </w:t>
      </w:r>
      <w:proofErr w:type="spellStart"/>
      <w:r w:rsidRPr="00CB06C2">
        <w:rPr>
          <w:rFonts w:ascii="Arial" w:hAnsi="Arial" w:cs="Arial"/>
        </w:rPr>
        <w:t>multi-touch</w:t>
      </w:r>
      <w:proofErr w:type="spellEnd"/>
      <w:r w:rsidRPr="00CB06C2">
        <w:rPr>
          <w:rFonts w:ascii="Arial" w:hAnsi="Arial" w:cs="Arial"/>
        </w:rPr>
        <w:t xml:space="preserve"> </w:t>
      </w:r>
      <w:r w:rsidRPr="00CB06C2">
        <w:rPr>
          <w:rFonts w:ascii="Arial" w:hAnsi="Arial" w:cs="Arial"/>
          <w:b/>
        </w:rPr>
        <w:t>– ANO</w:t>
      </w:r>
      <w:r w:rsidRPr="00CB06C2">
        <w:rPr>
          <w:rFonts w:ascii="Arial" w:hAnsi="Arial" w:cs="Arial"/>
        </w:rPr>
        <w:t xml:space="preserve"> </w:t>
      </w:r>
    </w:p>
    <w:p w14:paraId="513A25C3" w14:textId="77777777" w:rsidR="00CB06C2" w:rsidRPr="00CB06C2" w:rsidRDefault="00CB06C2" w:rsidP="00CB06C2">
      <w:pPr>
        <w:autoSpaceDE w:val="0"/>
        <w:autoSpaceDN w:val="0"/>
        <w:adjustRightInd w:val="0"/>
        <w:spacing w:after="0" w:line="240" w:lineRule="auto"/>
        <w:rPr>
          <w:rFonts w:ascii="Arial" w:hAnsi="Arial" w:cs="Arial"/>
        </w:rPr>
      </w:pPr>
      <w:r w:rsidRPr="00CB06C2">
        <w:rPr>
          <w:rFonts w:ascii="Symbol" w:hAnsi="Symbol" w:cs="Symbol"/>
        </w:rPr>
        <w:t></w:t>
      </w:r>
      <w:r w:rsidRPr="00CB06C2">
        <w:rPr>
          <w:rFonts w:ascii="Symbol" w:hAnsi="Symbol" w:cs="Symbol"/>
        </w:rPr>
        <w:t></w:t>
      </w:r>
      <w:r w:rsidRPr="00CB06C2">
        <w:rPr>
          <w:rFonts w:ascii="Arial" w:hAnsi="Arial" w:cs="Arial"/>
        </w:rPr>
        <w:t xml:space="preserve">Ovládání pomocí dotykové obrazovky s druhým ovládáním (např. klávesnice s českými znaky, myš, dálkové ovládání) </w:t>
      </w:r>
      <w:r w:rsidRPr="00CB06C2">
        <w:rPr>
          <w:rFonts w:ascii="Arial" w:hAnsi="Arial" w:cs="Arial"/>
          <w:b/>
        </w:rPr>
        <w:t>- ANO</w:t>
      </w:r>
    </w:p>
    <w:p w14:paraId="3EC7936A" w14:textId="77777777" w:rsidR="00CB06C2" w:rsidRPr="00CB06C2" w:rsidRDefault="00CB06C2" w:rsidP="00CB06C2">
      <w:pPr>
        <w:autoSpaceDE w:val="0"/>
        <w:autoSpaceDN w:val="0"/>
        <w:adjustRightInd w:val="0"/>
        <w:spacing w:after="0" w:line="240" w:lineRule="auto"/>
        <w:rPr>
          <w:rFonts w:ascii="Arial" w:hAnsi="Arial" w:cs="Arial"/>
        </w:rPr>
      </w:pPr>
      <w:r w:rsidRPr="00CB06C2">
        <w:rPr>
          <w:rFonts w:ascii="Symbol" w:hAnsi="Symbol" w:cs="Symbol"/>
        </w:rPr>
        <w:t></w:t>
      </w:r>
      <w:r w:rsidRPr="00CB06C2">
        <w:rPr>
          <w:rFonts w:ascii="Symbol" w:hAnsi="Symbol" w:cs="Symbol"/>
        </w:rPr>
        <w:t></w:t>
      </w:r>
      <w:r w:rsidRPr="00CB06C2">
        <w:rPr>
          <w:rFonts w:ascii="Arial" w:hAnsi="Arial" w:cs="Arial"/>
        </w:rPr>
        <w:t xml:space="preserve">Alfanumerické zobrazení měřených parametrů na displeji </w:t>
      </w:r>
      <w:r w:rsidRPr="00CB06C2">
        <w:rPr>
          <w:rFonts w:ascii="Arial" w:hAnsi="Arial" w:cs="Arial"/>
          <w:b/>
        </w:rPr>
        <w:t>- ANO</w:t>
      </w:r>
    </w:p>
    <w:p w14:paraId="096F20BA" w14:textId="77777777" w:rsidR="00CB06C2" w:rsidRPr="00CB06C2" w:rsidRDefault="00CB06C2" w:rsidP="00CB06C2">
      <w:pPr>
        <w:autoSpaceDE w:val="0"/>
        <w:autoSpaceDN w:val="0"/>
        <w:adjustRightInd w:val="0"/>
        <w:spacing w:after="0" w:line="240" w:lineRule="auto"/>
        <w:rPr>
          <w:rFonts w:ascii="Arial" w:hAnsi="Arial" w:cs="Arial"/>
        </w:rPr>
      </w:pPr>
      <w:r w:rsidRPr="00CB06C2">
        <w:rPr>
          <w:rFonts w:ascii="Symbol" w:hAnsi="Symbol" w:cs="Symbol"/>
        </w:rPr>
        <w:t></w:t>
      </w:r>
      <w:r w:rsidRPr="00CB06C2">
        <w:rPr>
          <w:rFonts w:ascii="Symbol" w:hAnsi="Symbol" w:cs="Symbol"/>
        </w:rPr>
        <w:t></w:t>
      </w:r>
      <w:r w:rsidRPr="00CB06C2">
        <w:rPr>
          <w:rFonts w:ascii="Arial" w:hAnsi="Arial" w:cs="Arial"/>
        </w:rPr>
        <w:t xml:space="preserve">Režim zobrazení velkých čísel </w:t>
      </w:r>
      <w:r w:rsidRPr="00CB06C2">
        <w:rPr>
          <w:rFonts w:ascii="Arial" w:hAnsi="Arial" w:cs="Arial"/>
          <w:b/>
        </w:rPr>
        <w:t>- ANO</w:t>
      </w:r>
    </w:p>
    <w:p w14:paraId="07474389" w14:textId="77777777" w:rsidR="00CB06C2" w:rsidRPr="00CB06C2" w:rsidRDefault="00CB06C2" w:rsidP="00CB06C2">
      <w:pPr>
        <w:autoSpaceDE w:val="0"/>
        <w:autoSpaceDN w:val="0"/>
        <w:adjustRightInd w:val="0"/>
        <w:spacing w:after="0" w:line="240" w:lineRule="auto"/>
        <w:rPr>
          <w:rFonts w:ascii="Arial" w:hAnsi="Arial" w:cs="Arial"/>
        </w:rPr>
      </w:pPr>
      <w:r w:rsidRPr="00CB06C2">
        <w:rPr>
          <w:rFonts w:ascii="Symbol" w:hAnsi="Symbol" w:cs="Symbol"/>
        </w:rPr>
        <w:t></w:t>
      </w:r>
      <w:r w:rsidRPr="00CB06C2">
        <w:rPr>
          <w:rFonts w:ascii="Symbol" w:hAnsi="Symbol" w:cs="Symbol"/>
        </w:rPr>
        <w:t></w:t>
      </w:r>
      <w:r w:rsidRPr="00CB06C2">
        <w:rPr>
          <w:rFonts w:ascii="Arial" w:hAnsi="Arial" w:cs="Arial"/>
        </w:rPr>
        <w:t xml:space="preserve">Odolnost vstupů proti defibrilačnímu impulzu </w:t>
      </w:r>
      <w:r w:rsidRPr="00CB06C2">
        <w:rPr>
          <w:rFonts w:ascii="Arial" w:hAnsi="Arial" w:cs="Arial"/>
          <w:b/>
        </w:rPr>
        <w:t>– ANO</w:t>
      </w:r>
      <w:r w:rsidRPr="00CB06C2">
        <w:rPr>
          <w:rFonts w:ascii="Arial" w:hAnsi="Arial" w:cs="Arial"/>
        </w:rPr>
        <w:t xml:space="preserve"> </w:t>
      </w:r>
    </w:p>
    <w:p w14:paraId="53F68894" w14:textId="77777777" w:rsidR="00CB06C2" w:rsidRPr="00CB06C2" w:rsidRDefault="00CB06C2" w:rsidP="00CB06C2">
      <w:pPr>
        <w:autoSpaceDE w:val="0"/>
        <w:autoSpaceDN w:val="0"/>
        <w:adjustRightInd w:val="0"/>
        <w:spacing w:after="0" w:line="240" w:lineRule="auto"/>
        <w:rPr>
          <w:rFonts w:ascii="Arial" w:hAnsi="Arial" w:cs="Arial"/>
        </w:rPr>
      </w:pPr>
      <w:r w:rsidRPr="00CB06C2">
        <w:rPr>
          <w:rFonts w:ascii="Symbol" w:hAnsi="Symbol" w:cs="Symbol"/>
        </w:rPr>
        <w:t></w:t>
      </w:r>
      <w:r w:rsidRPr="00CB06C2">
        <w:rPr>
          <w:rFonts w:ascii="Symbol" w:hAnsi="Symbol" w:cs="Symbol"/>
        </w:rPr>
        <w:t></w:t>
      </w:r>
      <w:r w:rsidRPr="00CB06C2">
        <w:rPr>
          <w:rFonts w:ascii="Arial" w:hAnsi="Arial" w:cs="Arial"/>
        </w:rPr>
        <w:t>Automatická detekce kardiostimulátoru – schopnost monitorovat/analyzovat stimulované i</w:t>
      </w:r>
    </w:p>
    <w:p w14:paraId="33E27D3E" w14:textId="77777777" w:rsidR="00CB06C2" w:rsidRPr="00CB06C2" w:rsidRDefault="00CB06C2" w:rsidP="00CB06C2">
      <w:pPr>
        <w:autoSpaceDE w:val="0"/>
        <w:autoSpaceDN w:val="0"/>
        <w:adjustRightInd w:val="0"/>
        <w:spacing w:after="0" w:line="240" w:lineRule="auto"/>
        <w:rPr>
          <w:rFonts w:ascii="Arial" w:hAnsi="Arial" w:cs="Arial"/>
        </w:rPr>
      </w:pPr>
      <w:r w:rsidRPr="00CB06C2">
        <w:rPr>
          <w:rFonts w:ascii="Arial" w:hAnsi="Arial" w:cs="Arial"/>
        </w:rPr>
        <w:t xml:space="preserve">nestimulované pacienty včetně detekce interního kardiostimulátoru </w:t>
      </w:r>
      <w:r w:rsidRPr="00CB06C2">
        <w:rPr>
          <w:rFonts w:ascii="Arial" w:hAnsi="Arial" w:cs="Arial"/>
          <w:b/>
        </w:rPr>
        <w:t>- ANO</w:t>
      </w:r>
    </w:p>
    <w:p w14:paraId="12EB8772" w14:textId="77777777" w:rsidR="00CB06C2" w:rsidRPr="00CB06C2" w:rsidRDefault="00CB06C2" w:rsidP="00CB06C2">
      <w:pPr>
        <w:autoSpaceDE w:val="0"/>
        <w:autoSpaceDN w:val="0"/>
        <w:adjustRightInd w:val="0"/>
        <w:spacing w:after="0" w:line="240" w:lineRule="auto"/>
        <w:rPr>
          <w:rFonts w:ascii="Arial" w:hAnsi="Arial" w:cs="Arial"/>
        </w:rPr>
      </w:pPr>
      <w:r w:rsidRPr="00CB06C2">
        <w:rPr>
          <w:rFonts w:ascii="Symbol" w:hAnsi="Symbol" w:cs="Symbol"/>
        </w:rPr>
        <w:t></w:t>
      </w:r>
      <w:r w:rsidRPr="00CB06C2">
        <w:rPr>
          <w:rFonts w:ascii="Symbol" w:hAnsi="Symbol" w:cs="Symbol"/>
        </w:rPr>
        <w:t></w:t>
      </w:r>
      <w:r w:rsidRPr="00CB06C2">
        <w:rPr>
          <w:rFonts w:ascii="Arial" w:hAnsi="Arial" w:cs="Arial"/>
        </w:rPr>
        <w:t xml:space="preserve">Akumulátor na min. 2 h provozu </w:t>
      </w:r>
      <w:r w:rsidRPr="00CB06C2">
        <w:rPr>
          <w:rFonts w:ascii="Arial" w:hAnsi="Arial" w:cs="Arial"/>
          <w:b/>
        </w:rPr>
        <w:t>- ANO</w:t>
      </w:r>
    </w:p>
    <w:p w14:paraId="70B7E4AC" w14:textId="77777777" w:rsidR="00CB06C2" w:rsidRPr="00CB06C2" w:rsidRDefault="00CB06C2" w:rsidP="00CB06C2">
      <w:pPr>
        <w:autoSpaceDE w:val="0"/>
        <w:autoSpaceDN w:val="0"/>
        <w:adjustRightInd w:val="0"/>
        <w:spacing w:after="0" w:line="240" w:lineRule="auto"/>
        <w:rPr>
          <w:rFonts w:ascii="Arial" w:hAnsi="Arial" w:cs="Arial"/>
        </w:rPr>
      </w:pPr>
      <w:r w:rsidRPr="00CB06C2">
        <w:rPr>
          <w:rFonts w:ascii="Symbol" w:hAnsi="Symbol" w:cs="Symbol"/>
        </w:rPr>
        <w:t></w:t>
      </w:r>
      <w:r w:rsidRPr="00CB06C2">
        <w:rPr>
          <w:rFonts w:ascii="Symbol" w:hAnsi="Symbol" w:cs="Symbol"/>
        </w:rPr>
        <w:t></w:t>
      </w:r>
      <w:r w:rsidRPr="00CB06C2">
        <w:rPr>
          <w:rFonts w:ascii="Arial" w:hAnsi="Arial" w:cs="Arial"/>
        </w:rPr>
        <w:t xml:space="preserve">Součástí madlo pro snadnou manipulaci s monitorem </w:t>
      </w:r>
      <w:r w:rsidRPr="00CB06C2">
        <w:rPr>
          <w:rFonts w:ascii="Arial" w:hAnsi="Arial" w:cs="Arial"/>
          <w:b/>
        </w:rPr>
        <w:t>- ANO</w:t>
      </w:r>
    </w:p>
    <w:p w14:paraId="59CC8688" w14:textId="77777777" w:rsidR="00CB06C2" w:rsidRPr="00CB06C2" w:rsidRDefault="00CB06C2" w:rsidP="00CB06C2">
      <w:pPr>
        <w:autoSpaceDE w:val="0"/>
        <w:autoSpaceDN w:val="0"/>
        <w:adjustRightInd w:val="0"/>
        <w:spacing w:after="0" w:line="240" w:lineRule="auto"/>
        <w:rPr>
          <w:rFonts w:ascii="Arial" w:hAnsi="Arial" w:cs="Arial"/>
        </w:rPr>
      </w:pPr>
      <w:r w:rsidRPr="00CB06C2">
        <w:rPr>
          <w:rFonts w:ascii="Symbol" w:hAnsi="Symbol" w:cs="Symbol"/>
        </w:rPr>
        <w:t></w:t>
      </w:r>
      <w:r w:rsidRPr="00CB06C2">
        <w:rPr>
          <w:rFonts w:ascii="Symbol" w:hAnsi="Symbol" w:cs="Symbol"/>
        </w:rPr>
        <w:t></w:t>
      </w:r>
      <w:r w:rsidRPr="00CB06C2">
        <w:rPr>
          <w:rFonts w:ascii="Arial" w:hAnsi="Arial" w:cs="Arial"/>
        </w:rPr>
        <w:t xml:space="preserve">Hmotnost max. 5,5 kg (včetně baterie) </w:t>
      </w:r>
      <w:r w:rsidRPr="00CB06C2">
        <w:rPr>
          <w:rFonts w:ascii="Arial" w:hAnsi="Arial" w:cs="Arial"/>
          <w:b/>
        </w:rPr>
        <w:t>– ANO</w:t>
      </w:r>
      <w:r w:rsidRPr="00CB06C2">
        <w:rPr>
          <w:rFonts w:ascii="Arial" w:hAnsi="Arial" w:cs="Arial"/>
        </w:rPr>
        <w:t xml:space="preserve"> </w:t>
      </w:r>
    </w:p>
    <w:p w14:paraId="1651E68D" w14:textId="77777777" w:rsidR="00CB06C2" w:rsidRPr="00CB06C2" w:rsidRDefault="00CB06C2" w:rsidP="00CB06C2">
      <w:pPr>
        <w:autoSpaceDE w:val="0"/>
        <w:autoSpaceDN w:val="0"/>
        <w:adjustRightInd w:val="0"/>
        <w:spacing w:after="0" w:line="240" w:lineRule="auto"/>
        <w:rPr>
          <w:rFonts w:ascii="Arial" w:hAnsi="Arial" w:cs="Arial"/>
        </w:rPr>
      </w:pPr>
      <w:r w:rsidRPr="00CB06C2">
        <w:rPr>
          <w:rFonts w:ascii="Symbol" w:hAnsi="Symbol" w:cs="Symbol"/>
        </w:rPr>
        <w:t></w:t>
      </w:r>
      <w:r w:rsidRPr="00CB06C2">
        <w:rPr>
          <w:rFonts w:ascii="Symbol" w:hAnsi="Symbol" w:cs="Symbol"/>
        </w:rPr>
        <w:t></w:t>
      </w:r>
      <w:r w:rsidRPr="00CB06C2">
        <w:rPr>
          <w:rFonts w:ascii="Arial" w:hAnsi="Arial" w:cs="Arial"/>
        </w:rPr>
        <w:t>Monitorace:</w:t>
      </w:r>
    </w:p>
    <w:p w14:paraId="5F066C36" w14:textId="77777777" w:rsidR="00CB06C2" w:rsidRPr="00CB06C2" w:rsidRDefault="00CB06C2" w:rsidP="00CB06C2">
      <w:pPr>
        <w:autoSpaceDE w:val="0"/>
        <w:autoSpaceDN w:val="0"/>
        <w:adjustRightInd w:val="0"/>
        <w:spacing w:after="0" w:line="240" w:lineRule="auto"/>
        <w:rPr>
          <w:rFonts w:ascii="Arial" w:hAnsi="Arial" w:cs="Arial"/>
        </w:rPr>
      </w:pPr>
      <w:r w:rsidRPr="00CB06C2">
        <w:rPr>
          <w:rFonts w:ascii="Arial" w:hAnsi="Arial" w:cs="Arial"/>
        </w:rPr>
        <w:t>- SpO</w:t>
      </w:r>
      <w:r w:rsidRPr="00CB06C2">
        <w:rPr>
          <w:rFonts w:ascii="Arial" w:hAnsi="Arial" w:cs="Arial"/>
          <w:sz w:val="14"/>
          <w:szCs w:val="14"/>
        </w:rPr>
        <w:t xml:space="preserve">2 </w:t>
      </w:r>
      <w:r w:rsidRPr="00CB06C2">
        <w:rPr>
          <w:rFonts w:ascii="Arial" w:hAnsi="Arial" w:cs="Arial"/>
        </w:rPr>
        <w:t xml:space="preserve">– technologie </w:t>
      </w:r>
      <w:proofErr w:type="spellStart"/>
      <w:r w:rsidRPr="00CB06C2">
        <w:rPr>
          <w:rFonts w:ascii="Arial" w:hAnsi="Arial" w:cs="Arial"/>
        </w:rPr>
        <w:t>Nellcor</w:t>
      </w:r>
      <w:proofErr w:type="spellEnd"/>
      <w:r w:rsidRPr="00CB06C2">
        <w:rPr>
          <w:rFonts w:ascii="Arial" w:hAnsi="Arial" w:cs="Arial"/>
        </w:rPr>
        <w:t xml:space="preserve"> </w:t>
      </w:r>
      <w:r w:rsidRPr="00CB06C2">
        <w:rPr>
          <w:rFonts w:ascii="Arial" w:hAnsi="Arial" w:cs="Arial"/>
          <w:b/>
        </w:rPr>
        <w:t xml:space="preserve">– Technologie SpO2 </w:t>
      </w:r>
      <w:proofErr w:type="spellStart"/>
      <w:r w:rsidRPr="00CB06C2">
        <w:rPr>
          <w:rFonts w:ascii="Arial" w:hAnsi="Arial" w:cs="Arial"/>
          <w:b/>
        </w:rPr>
        <w:t>Mindray</w:t>
      </w:r>
      <w:proofErr w:type="spellEnd"/>
    </w:p>
    <w:p w14:paraId="14724E47" w14:textId="77777777" w:rsidR="00CB06C2" w:rsidRPr="00CB06C2" w:rsidRDefault="00CB06C2" w:rsidP="00CB06C2">
      <w:pPr>
        <w:autoSpaceDE w:val="0"/>
        <w:autoSpaceDN w:val="0"/>
        <w:adjustRightInd w:val="0"/>
        <w:spacing w:after="0" w:line="240" w:lineRule="auto"/>
        <w:rPr>
          <w:rFonts w:ascii="Arial" w:hAnsi="Arial" w:cs="Arial"/>
        </w:rPr>
      </w:pPr>
      <w:r w:rsidRPr="00CB06C2">
        <w:rPr>
          <w:rFonts w:ascii="Arial" w:hAnsi="Arial" w:cs="Arial"/>
        </w:rPr>
        <w:t xml:space="preserve">- NIBP (auto i manuální režim, možnost nastavení periody spouštění měření) – jednohadicový systém </w:t>
      </w:r>
      <w:r w:rsidRPr="00CB06C2">
        <w:rPr>
          <w:rFonts w:ascii="Arial" w:hAnsi="Arial" w:cs="Arial"/>
          <w:b/>
        </w:rPr>
        <w:t>- ANO</w:t>
      </w:r>
    </w:p>
    <w:p w14:paraId="0031BA89" w14:textId="77777777" w:rsidR="00CB06C2" w:rsidRPr="00CB06C2" w:rsidRDefault="00CB06C2" w:rsidP="00CB06C2">
      <w:pPr>
        <w:autoSpaceDE w:val="0"/>
        <w:autoSpaceDN w:val="0"/>
        <w:adjustRightInd w:val="0"/>
        <w:spacing w:after="0" w:line="240" w:lineRule="auto"/>
        <w:rPr>
          <w:rFonts w:ascii="Arial" w:hAnsi="Arial" w:cs="Arial"/>
        </w:rPr>
      </w:pPr>
      <w:r w:rsidRPr="00CB06C2">
        <w:rPr>
          <w:rFonts w:ascii="Arial" w:hAnsi="Arial" w:cs="Arial"/>
        </w:rPr>
        <w:t xml:space="preserve">- EKG – 5 – </w:t>
      </w:r>
      <w:proofErr w:type="spellStart"/>
      <w:r w:rsidRPr="00CB06C2">
        <w:rPr>
          <w:rFonts w:ascii="Arial" w:hAnsi="Arial" w:cs="Arial"/>
        </w:rPr>
        <w:t>svodý</w:t>
      </w:r>
      <w:proofErr w:type="spellEnd"/>
      <w:r w:rsidRPr="00CB06C2">
        <w:rPr>
          <w:rFonts w:ascii="Arial" w:hAnsi="Arial" w:cs="Arial"/>
        </w:rPr>
        <w:t xml:space="preserve"> systém </w:t>
      </w:r>
      <w:r w:rsidRPr="00CB06C2">
        <w:rPr>
          <w:rFonts w:ascii="Arial" w:hAnsi="Arial" w:cs="Arial"/>
          <w:b/>
        </w:rPr>
        <w:t>- ANO</w:t>
      </w:r>
    </w:p>
    <w:p w14:paraId="0ECDCADA"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Arial" w:hAnsi="Arial" w:cs="Arial"/>
        </w:rPr>
        <w:t xml:space="preserve">- 2 x teplota – jícnové/rektální a kožní čidlo </w:t>
      </w:r>
      <w:r w:rsidRPr="00CB06C2">
        <w:rPr>
          <w:rFonts w:ascii="Arial" w:hAnsi="Arial" w:cs="Arial"/>
          <w:b/>
        </w:rPr>
        <w:t>- ANO</w:t>
      </w:r>
    </w:p>
    <w:p w14:paraId="07EBBFB4"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Arial" w:hAnsi="Arial" w:cs="Arial"/>
        </w:rPr>
        <w:t xml:space="preserve">- IBP – min. 1 křivka – </w:t>
      </w:r>
      <w:r w:rsidRPr="00CB06C2">
        <w:rPr>
          <w:rFonts w:ascii="Arial" w:hAnsi="Arial" w:cs="Arial"/>
          <w:b/>
        </w:rPr>
        <w:t xml:space="preserve">ANO </w:t>
      </w:r>
    </w:p>
    <w:p w14:paraId="7A260834"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r w:rsidRPr="00CB06C2">
        <w:rPr>
          <w:rFonts w:ascii="Arial" w:hAnsi="Arial" w:cs="Arial"/>
        </w:rPr>
        <w:t xml:space="preserve">Možnost monitorace pacientů všech věkových kategorií </w:t>
      </w:r>
      <w:r w:rsidRPr="00CB06C2">
        <w:rPr>
          <w:rFonts w:ascii="Arial" w:hAnsi="Arial" w:cs="Arial"/>
          <w:b/>
        </w:rPr>
        <w:t>- ANO</w:t>
      </w:r>
    </w:p>
    <w:p w14:paraId="20159E8C"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proofErr w:type="spellStart"/>
      <w:r w:rsidRPr="00CB06C2">
        <w:rPr>
          <w:rFonts w:ascii="Arial" w:hAnsi="Arial" w:cs="Arial"/>
        </w:rPr>
        <w:t>Vícesvodová</w:t>
      </w:r>
      <w:proofErr w:type="spellEnd"/>
      <w:r w:rsidRPr="00CB06C2">
        <w:rPr>
          <w:rFonts w:ascii="Arial" w:hAnsi="Arial" w:cs="Arial"/>
        </w:rPr>
        <w:t xml:space="preserve"> analýza arytmií (asystolie, komorová a síňová fibrilace atd.) </w:t>
      </w:r>
      <w:r w:rsidRPr="00CB06C2">
        <w:rPr>
          <w:rFonts w:ascii="Arial" w:hAnsi="Arial" w:cs="Arial"/>
          <w:b/>
        </w:rPr>
        <w:t>- ANO</w:t>
      </w:r>
    </w:p>
    <w:p w14:paraId="78701CE0"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r w:rsidRPr="00CB06C2">
        <w:rPr>
          <w:rFonts w:ascii="Arial" w:hAnsi="Arial" w:cs="Arial"/>
        </w:rPr>
        <w:t xml:space="preserve">Analýza ST segmentu na všech monitorovaných svodech </w:t>
      </w:r>
      <w:r w:rsidRPr="00CB06C2">
        <w:rPr>
          <w:rFonts w:ascii="Arial" w:hAnsi="Arial" w:cs="Arial"/>
          <w:b/>
        </w:rPr>
        <w:t>- ANO</w:t>
      </w:r>
    </w:p>
    <w:p w14:paraId="0010AA2D"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proofErr w:type="spellStart"/>
      <w:r w:rsidRPr="00CB06C2">
        <w:rPr>
          <w:rFonts w:ascii="Arial" w:hAnsi="Arial" w:cs="Arial"/>
        </w:rPr>
        <w:t>Hemodynamické</w:t>
      </w:r>
      <w:proofErr w:type="spellEnd"/>
      <w:r w:rsidRPr="00CB06C2">
        <w:rPr>
          <w:rFonts w:ascii="Arial" w:hAnsi="Arial" w:cs="Arial"/>
        </w:rPr>
        <w:t xml:space="preserve"> výpočty, kalkulace dávkování léčiv (součást centrální stanice nebo </w:t>
      </w:r>
      <w:proofErr w:type="gramStart"/>
      <w:r w:rsidRPr="00CB06C2">
        <w:rPr>
          <w:rFonts w:ascii="Arial" w:hAnsi="Arial" w:cs="Arial"/>
        </w:rPr>
        <w:t xml:space="preserve">monitorů) </w:t>
      </w:r>
      <w:r w:rsidRPr="00CB06C2">
        <w:rPr>
          <w:rFonts w:ascii="Arial" w:hAnsi="Arial" w:cs="Arial"/>
        </w:rPr>
        <w:softHyphen/>
      </w:r>
      <w:r w:rsidRPr="00CB06C2">
        <w:rPr>
          <w:rFonts w:ascii="Arial" w:hAnsi="Arial" w:cs="Arial"/>
          <w:b/>
        </w:rPr>
        <w:t>– ANO</w:t>
      </w:r>
      <w:proofErr w:type="gramEnd"/>
      <w:r w:rsidRPr="00CB06C2">
        <w:rPr>
          <w:rFonts w:ascii="Arial" w:hAnsi="Arial" w:cs="Arial"/>
          <w:b/>
        </w:rPr>
        <w:t xml:space="preserve"> </w:t>
      </w:r>
    </w:p>
    <w:p w14:paraId="1A5D29EF"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r w:rsidRPr="00CB06C2">
        <w:rPr>
          <w:rFonts w:ascii="Arial" w:hAnsi="Arial" w:cs="Arial"/>
        </w:rPr>
        <w:t xml:space="preserve">Zobrazení a prohlížení grafických a numerických trendů min. 48 h zpětně </w:t>
      </w:r>
      <w:r w:rsidRPr="00CB06C2">
        <w:rPr>
          <w:rFonts w:ascii="Arial" w:hAnsi="Arial" w:cs="Arial"/>
          <w:b/>
        </w:rPr>
        <w:t xml:space="preserve">– ANO </w:t>
      </w:r>
    </w:p>
    <w:p w14:paraId="031E8867" w14:textId="77777777" w:rsidR="00CB06C2" w:rsidRPr="00CB06C2" w:rsidRDefault="00CB06C2" w:rsidP="00CB06C2">
      <w:pPr>
        <w:autoSpaceDE w:val="0"/>
        <w:autoSpaceDN w:val="0"/>
        <w:adjustRightInd w:val="0"/>
        <w:spacing w:after="0" w:line="240" w:lineRule="auto"/>
        <w:rPr>
          <w:rFonts w:ascii="Arial" w:hAnsi="Arial" w:cs="Arial"/>
        </w:rPr>
      </w:pPr>
      <w:r w:rsidRPr="00CB06C2">
        <w:rPr>
          <w:rFonts w:ascii="Symbol" w:hAnsi="Symbol" w:cs="Symbol"/>
        </w:rPr>
        <w:t></w:t>
      </w:r>
      <w:r w:rsidRPr="00CB06C2">
        <w:rPr>
          <w:rFonts w:ascii="Symbol" w:hAnsi="Symbol" w:cs="Symbol"/>
        </w:rPr>
        <w:t></w:t>
      </w:r>
      <w:r w:rsidRPr="00CB06C2">
        <w:rPr>
          <w:rFonts w:ascii="Arial" w:hAnsi="Arial" w:cs="Arial"/>
        </w:rPr>
        <w:t>Mini trendy – min. od 5 min. do 8 h., zvýraznění neobvyklých hodnot na průběhu trendu</w:t>
      </w:r>
    </w:p>
    <w:p w14:paraId="456378A1"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Arial" w:hAnsi="Arial" w:cs="Arial"/>
        </w:rPr>
        <w:t xml:space="preserve">(otevření podokna mini trendu pomocí jednoho kliknutí/přejetím po obrazovce) </w:t>
      </w:r>
      <w:r w:rsidRPr="00CB06C2">
        <w:rPr>
          <w:rFonts w:ascii="Arial" w:hAnsi="Arial" w:cs="Arial"/>
          <w:b/>
        </w:rPr>
        <w:t>- ANO</w:t>
      </w:r>
    </w:p>
    <w:p w14:paraId="14179C64" w14:textId="77777777" w:rsidR="00CB06C2" w:rsidRPr="00CB06C2" w:rsidRDefault="00CB06C2" w:rsidP="00CB06C2">
      <w:pPr>
        <w:autoSpaceDE w:val="0"/>
        <w:autoSpaceDN w:val="0"/>
        <w:adjustRightInd w:val="0"/>
        <w:spacing w:after="0" w:line="240" w:lineRule="auto"/>
        <w:rPr>
          <w:rFonts w:ascii="Arial" w:hAnsi="Arial" w:cs="Arial"/>
        </w:rPr>
      </w:pPr>
      <w:r w:rsidRPr="00CB06C2">
        <w:rPr>
          <w:rFonts w:ascii="Symbol" w:hAnsi="Symbol" w:cs="Symbol"/>
        </w:rPr>
        <w:t></w:t>
      </w:r>
      <w:r w:rsidRPr="00CB06C2">
        <w:rPr>
          <w:rFonts w:ascii="Symbol" w:hAnsi="Symbol" w:cs="Symbol"/>
        </w:rPr>
        <w:t></w:t>
      </w:r>
      <w:r w:rsidRPr="00CB06C2">
        <w:rPr>
          <w:rFonts w:ascii="Arial" w:hAnsi="Arial" w:cs="Arial"/>
        </w:rPr>
        <w:t>Skóre včasného varování - monitor poskytuje elektronické skóre včasného varování</w:t>
      </w:r>
    </w:p>
    <w:p w14:paraId="68D76FCF"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Arial" w:hAnsi="Arial" w:cs="Arial"/>
        </w:rPr>
        <w:t xml:space="preserve">které je kontinuálně monitorováno z fyziologických funkcí </w:t>
      </w:r>
      <w:r w:rsidRPr="00CB06C2">
        <w:rPr>
          <w:rFonts w:ascii="Arial" w:hAnsi="Arial" w:cs="Arial"/>
          <w:b/>
        </w:rPr>
        <w:t>- ANO</w:t>
      </w:r>
    </w:p>
    <w:p w14:paraId="2BE93CFB"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r w:rsidRPr="00CB06C2">
        <w:rPr>
          <w:rFonts w:ascii="Arial" w:hAnsi="Arial" w:cs="Arial"/>
        </w:rPr>
        <w:t xml:space="preserve">Optický a zvukový alarm při překročení hlídaných mezí </w:t>
      </w:r>
      <w:r w:rsidRPr="00CB06C2">
        <w:rPr>
          <w:rFonts w:ascii="Arial" w:hAnsi="Arial" w:cs="Arial"/>
          <w:b/>
        </w:rPr>
        <w:t xml:space="preserve">– ANO </w:t>
      </w:r>
    </w:p>
    <w:p w14:paraId="2DD5286D"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r w:rsidRPr="00CB06C2">
        <w:rPr>
          <w:rFonts w:ascii="Arial" w:hAnsi="Arial" w:cs="Arial"/>
        </w:rPr>
        <w:t xml:space="preserve">Možnost pře/nastavení alarmových mezí bez hesla </w:t>
      </w:r>
      <w:r w:rsidRPr="00CB06C2">
        <w:rPr>
          <w:rFonts w:ascii="Arial" w:hAnsi="Arial" w:cs="Arial"/>
          <w:b/>
        </w:rPr>
        <w:t xml:space="preserve">– ANO </w:t>
      </w:r>
    </w:p>
    <w:p w14:paraId="657C9CC3"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r w:rsidRPr="00CB06C2">
        <w:rPr>
          <w:rFonts w:ascii="Arial" w:hAnsi="Arial" w:cs="Arial"/>
        </w:rPr>
        <w:t xml:space="preserve">Vzniklé alarmové stavy musí být akusticky a opticky barevně odlišeny v min. 3 skupinách dle závažnosti dle doporučení IEC </w:t>
      </w:r>
      <w:r w:rsidRPr="00CB06C2">
        <w:rPr>
          <w:rFonts w:ascii="Arial" w:hAnsi="Arial" w:cs="Arial"/>
          <w:b/>
        </w:rPr>
        <w:t>- ANO</w:t>
      </w:r>
    </w:p>
    <w:p w14:paraId="7896C365"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r w:rsidRPr="00CB06C2">
        <w:rPr>
          <w:rFonts w:ascii="Arial" w:hAnsi="Arial" w:cs="Arial"/>
        </w:rPr>
        <w:t xml:space="preserve">Pracovní režimy – pohotovostní, noční, soukromí (skrytí monitorovaných dat při návštěvě, data jsou monitorována a posílána na centrálu) </w:t>
      </w:r>
      <w:r w:rsidRPr="00CB06C2">
        <w:rPr>
          <w:rFonts w:ascii="Arial" w:hAnsi="Arial" w:cs="Arial"/>
          <w:b/>
        </w:rPr>
        <w:t xml:space="preserve">– ANO </w:t>
      </w:r>
    </w:p>
    <w:p w14:paraId="4AD302BC" w14:textId="77777777" w:rsidR="00CB06C2" w:rsidRPr="00CB06C2" w:rsidRDefault="00CB06C2" w:rsidP="00CB06C2">
      <w:pPr>
        <w:autoSpaceDE w:val="0"/>
        <w:autoSpaceDN w:val="0"/>
        <w:adjustRightInd w:val="0"/>
        <w:spacing w:after="0" w:line="240" w:lineRule="auto"/>
        <w:rPr>
          <w:rFonts w:ascii="Arial" w:hAnsi="Arial" w:cs="Arial"/>
        </w:rPr>
      </w:pPr>
      <w:r w:rsidRPr="00CB06C2">
        <w:rPr>
          <w:rFonts w:ascii="Symbol" w:hAnsi="Symbol" w:cs="Symbol"/>
        </w:rPr>
        <w:t></w:t>
      </w:r>
      <w:r w:rsidRPr="00CB06C2">
        <w:rPr>
          <w:rFonts w:ascii="Symbol" w:hAnsi="Symbol" w:cs="Symbol"/>
        </w:rPr>
        <w:t></w:t>
      </w:r>
      <w:r w:rsidRPr="00CB06C2">
        <w:rPr>
          <w:rFonts w:ascii="Arial" w:hAnsi="Arial" w:cs="Arial"/>
        </w:rPr>
        <w:t>Možnost snadného uživatelského nastavení min. 3 profilů zobrazení a jejich rychlé změny v</w:t>
      </w:r>
    </w:p>
    <w:p w14:paraId="1C1CC8AE" w14:textId="77777777" w:rsidR="00CB06C2" w:rsidRPr="00CB06C2" w:rsidRDefault="00CB06C2" w:rsidP="00CB06C2">
      <w:pPr>
        <w:autoSpaceDE w:val="0"/>
        <w:autoSpaceDN w:val="0"/>
        <w:adjustRightInd w:val="0"/>
        <w:spacing w:after="0" w:line="240" w:lineRule="auto"/>
        <w:rPr>
          <w:rFonts w:ascii="Arial" w:hAnsi="Arial" w:cs="Arial"/>
        </w:rPr>
      </w:pPr>
      <w:r w:rsidRPr="00CB06C2">
        <w:rPr>
          <w:rFonts w:ascii="Arial" w:hAnsi="Arial" w:cs="Arial"/>
        </w:rPr>
        <w:t>závislosti na potřebě okamžitého zobrazení měřených parametrů v průběhu léčby. Změna</w:t>
      </w:r>
    </w:p>
    <w:p w14:paraId="174B81A5"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Arial" w:hAnsi="Arial" w:cs="Arial"/>
        </w:rPr>
        <w:t xml:space="preserve">profilu zobrazení na pacientském monitoru nesmí mít vliv na zobrazení na centrálním monitoru </w:t>
      </w:r>
      <w:r w:rsidRPr="00CB06C2">
        <w:rPr>
          <w:rFonts w:ascii="Arial" w:hAnsi="Arial" w:cs="Arial"/>
          <w:b/>
        </w:rPr>
        <w:t>- ANO</w:t>
      </w:r>
    </w:p>
    <w:p w14:paraId="46B966E4"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r w:rsidRPr="00CB06C2">
        <w:rPr>
          <w:rFonts w:ascii="Arial" w:hAnsi="Arial" w:cs="Arial"/>
        </w:rPr>
        <w:t xml:space="preserve">Kompatibilní s nabízenou centrální stanicí </w:t>
      </w:r>
      <w:r w:rsidRPr="00CB06C2">
        <w:rPr>
          <w:rFonts w:ascii="Arial" w:hAnsi="Arial" w:cs="Arial"/>
          <w:b/>
        </w:rPr>
        <w:t>- ANO</w:t>
      </w:r>
    </w:p>
    <w:p w14:paraId="51AD0B66"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r w:rsidRPr="00CB06C2">
        <w:rPr>
          <w:rFonts w:ascii="Arial" w:hAnsi="Arial" w:cs="Arial"/>
        </w:rPr>
        <w:t xml:space="preserve">Možnost zapojení monitorů pomocí LAN s centrálním monitorovacím systémem (obousměrná komunikace) </w:t>
      </w:r>
      <w:r w:rsidRPr="00CB06C2">
        <w:rPr>
          <w:rFonts w:ascii="Arial" w:hAnsi="Arial" w:cs="Arial"/>
          <w:b/>
        </w:rPr>
        <w:t>- ANO</w:t>
      </w:r>
    </w:p>
    <w:p w14:paraId="769B2856"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lastRenderedPageBreak/>
        <w:t></w:t>
      </w:r>
      <w:r w:rsidRPr="00CB06C2">
        <w:rPr>
          <w:rFonts w:ascii="Symbol" w:hAnsi="Symbol" w:cs="Symbol"/>
        </w:rPr>
        <w:t></w:t>
      </w:r>
      <w:r w:rsidRPr="00CB06C2">
        <w:rPr>
          <w:rFonts w:ascii="Arial" w:hAnsi="Arial" w:cs="Arial"/>
        </w:rPr>
        <w:t xml:space="preserve">Přístup z kteréhokoliv z lůžkových monitorů na jiný lůžkový monitor v síti včetně sledování křivek a alarmového zabezpečení </w:t>
      </w:r>
      <w:r w:rsidRPr="00CB06C2">
        <w:rPr>
          <w:rFonts w:ascii="Arial" w:hAnsi="Arial" w:cs="Arial"/>
          <w:b/>
        </w:rPr>
        <w:t>- ANO</w:t>
      </w:r>
    </w:p>
    <w:p w14:paraId="396754BE"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r w:rsidRPr="00CB06C2">
        <w:rPr>
          <w:rFonts w:ascii="Arial" w:hAnsi="Arial" w:cs="Arial"/>
        </w:rPr>
        <w:t xml:space="preserve">SW kompletně v českém jazyce </w:t>
      </w:r>
      <w:r w:rsidRPr="00CB06C2">
        <w:rPr>
          <w:rFonts w:ascii="Arial" w:hAnsi="Arial" w:cs="Arial"/>
          <w:b/>
        </w:rPr>
        <w:t>- ANO</w:t>
      </w:r>
    </w:p>
    <w:p w14:paraId="4C2ACD45"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r w:rsidRPr="00CB06C2">
        <w:rPr>
          <w:rFonts w:ascii="Arial" w:hAnsi="Arial" w:cs="Arial"/>
        </w:rPr>
        <w:t xml:space="preserve">Realizace stabilního uchycení ke stávajícím kovovým policím </w:t>
      </w:r>
      <w:r w:rsidRPr="00CB06C2">
        <w:rPr>
          <w:rFonts w:ascii="Arial" w:hAnsi="Arial" w:cs="Arial"/>
          <w:b/>
        </w:rPr>
        <w:t>- ANO</w:t>
      </w:r>
    </w:p>
    <w:p w14:paraId="2111BE83" w14:textId="77777777" w:rsidR="00CB06C2" w:rsidRPr="00CB06C2" w:rsidRDefault="00CB06C2" w:rsidP="00CB06C2">
      <w:pPr>
        <w:autoSpaceDE w:val="0"/>
        <w:autoSpaceDN w:val="0"/>
        <w:adjustRightInd w:val="0"/>
        <w:spacing w:after="0" w:line="240" w:lineRule="auto"/>
        <w:rPr>
          <w:rFonts w:ascii="Arial" w:hAnsi="Arial" w:cs="Arial"/>
        </w:rPr>
      </w:pPr>
      <w:r w:rsidRPr="00CB06C2">
        <w:rPr>
          <w:rFonts w:ascii="Arial,Bold" w:hAnsi="Arial,Bold" w:cs="Arial,Bold"/>
          <w:b/>
          <w:bCs/>
        </w:rPr>
        <w:t xml:space="preserve">Spotřební materiál </w:t>
      </w:r>
      <w:r w:rsidRPr="00CB06C2">
        <w:rPr>
          <w:rFonts w:ascii="Arial" w:hAnsi="Arial" w:cs="Arial"/>
        </w:rPr>
        <w:t>(pro každý monitor):</w:t>
      </w:r>
    </w:p>
    <w:p w14:paraId="40C67764"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r w:rsidRPr="00CB06C2">
        <w:rPr>
          <w:rFonts w:ascii="Arial" w:hAnsi="Arial" w:cs="Arial"/>
        </w:rPr>
        <w:t>SpO</w:t>
      </w:r>
      <w:r w:rsidRPr="00CB06C2">
        <w:rPr>
          <w:rFonts w:ascii="Arial" w:hAnsi="Arial" w:cs="Arial"/>
          <w:sz w:val="14"/>
          <w:szCs w:val="14"/>
        </w:rPr>
        <w:t xml:space="preserve">2 </w:t>
      </w:r>
      <w:r w:rsidRPr="00CB06C2">
        <w:rPr>
          <w:rFonts w:ascii="Arial" w:hAnsi="Arial" w:cs="Arial"/>
        </w:rPr>
        <w:t xml:space="preserve">prstové čidlo pro dospělé pro opakované použití </w:t>
      </w:r>
      <w:r w:rsidRPr="00CB06C2">
        <w:rPr>
          <w:rFonts w:ascii="Arial" w:hAnsi="Arial" w:cs="Arial"/>
          <w:b/>
        </w:rPr>
        <w:t>- ANO</w:t>
      </w:r>
    </w:p>
    <w:p w14:paraId="18DEFBF7"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r w:rsidRPr="00CB06C2">
        <w:rPr>
          <w:rFonts w:ascii="Arial" w:hAnsi="Arial" w:cs="Arial"/>
        </w:rPr>
        <w:t>SpO</w:t>
      </w:r>
      <w:r w:rsidRPr="00CB06C2">
        <w:rPr>
          <w:rFonts w:ascii="Arial" w:hAnsi="Arial" w:cs="Arial"/>
          <w:sz w:val="14"/>
          <w:szCs w:val="14"/>
        </w:rPr>
        <w:t xml:space="preserve">2 </w:t>
      </w:r>
      <w:r w:rsidRPr="00CB06C2">
        <w:rPr>
          <w:rFonts w:ascii="Arial" w:hAnsi="Arial" w:cs="Arial"/>
        </w:rPr>
        <w:t>ušní čidlo pro dospělé pro opakované použití</w:t>
      </w:r>
      <w:r w:rsidRPr="00CB06C2">
        <w:rPr>
          <w:rFonts w:ascii="Arial" w:hAnsi="Arial" w:cs="Arial"/>
          <w:b/>
        </w:rPr>
        <w:t xml:space="preserve"> - ANO</w:t>
      </w:r>
    </w:p>
    <w:p w14:paraId="3D74F4E5"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r w:rsidRPr="00CB06C2">
        <w:rPr>
          <w:rFonts w:ascii="Arial" w:hAnsi="Arial" w:cs="Arial"/>
        </w:rPr>
        <w:t>Propojovací SpO</w:t>
      </w:r>
      <w:r w:rsidRPr="00CB06C2">
        <w:rPr>
          <w:rFonts w:ascii="Arial" w:hAnsi="Arial" w:cs="Arial"/>
          <w:sz w:val="14"/>
          <w:szCs w:val="14"/>
        </w:rPr>
        <w:t xml:space="preserve">2 </w:t>
      </w:r>
      <w:r w:rsidRPr="00CB06C2">
        <w:rPr>
          <w:rFonts w:ascii="Arial" w:hAnsi="Arial" w:cs="Arial"/>
        </w:rPr>
        <w:t xml:space="preserve">kabel </w:t>
      </w:r>
      <w:r w:rsidRPr="00CB06C2">
        <w:rPr>
          <w:rFonts w:ascii="Arial" w:hAnsi="Arial" w:cs="Arial"/>
          <w:b/>
        </w:rPr>
        <w:t>- ANO</w:t>
      </w:r>
    </w:p>
    <w:p w14:paraId="4AE3B794"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r w:rsidRPr="00CB06C2">
        <w:rPr>
          <w:rFonts w:ascii="Arial" w:hAnsi="Arial" w:cs="Arial"/>
        </w:rPr>
        <w:t xml:space="preserve">Jednohadicové NIBP manžety pro opakované použití – 3 velikosti (dětská / dospělá / dospělá nadrozměrná) </w:t>
      </w:r>
      <w:r w:rsidRPr="00CB06C2">
        <w:rPr>
          <w:rFonts w:ascii="Arial" w:hAnsi="Arial" w:cs="Arial"/>
          <w:b/>
        </w:rPr>
        <w:t>- ANO</w:t>
      </w:r>
    </w:p>
    <w:p w14:paraId="1D06800F"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r w:rsidRPr="00CB06C2">
        <w:rPr>
          <w:rFonts w:ascii="Arial" w:hAnsi="Arial" w:cs="Arial"/>
        </w:rPr>
        <w:t xml:space="preserve">Propojovací NIBP hadice – délka min. 3 m </w:t>
      </w:r>
      <w:r w:rsidRPr="00CB06C2">
        <w:rPr>
          <w:rFonts w:ascii="Arial" w:hAnsi="Arial" w:cs="Arial"/>
          <w:b/>
        </w:rPr>
        <w:t>- ANO</w:t>
      </w:r>
    </w:p>
    <w:p w14:paraId="1D6B8A61"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r w:rsidRPr="00CB06C2">
        <w:rPr>
          <w:rFonts w:ascii="Arial" w:hAnsi="Arial" w:cs="Arial"/>
        </w:rPr>
        <w:t xml:space="preserve">5 – </w:t>
      </w:r>
      <w:proofErr w:type="spellStart"/>
      <w:r w:rsidRPr="00CB06C2">
        <w:rPr>
          <w:rFonts w:ascii="Arial" w:hAnsi="Arial" w:cs="Arial"/>
        </w:rPr>
        <w:t>svodý</w:t>
      </w:r>
      <w:proofErr w:type="spellEnd"/>
      <w:r w:rsidRPr="00CB06C2">
        <w:rPr>
          <w:rFonts w:ascii="Arial" w:hAnsi="Arial" w:cs="Arial"/>
        </w:rPr>
        <w:t xml:space="preserve"> EKG kabel </w:t>
      </w:r>
      <w:r w:rsidRPr="00CB06C2">
        <w:rPr>
          <w:rFonts w:ascii="Arial" w:hAnsi="Arial" w:cs="Arial"/>
          <w:b/>
        </w:rPr>
        <w:t>- ANO</w:t>
      </w:r>
    </w:p>
    <w:p w14:paraId="41A8774A"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r w:rsidRPr="00CB06C2">
        <w:rPr>
          <w:rFonts w:ascii="Arial" w:hAnsi="Arial" w:cs="Arial"/>
        </w:rPr>
        <w:t xml:space="preserve">Propojovací EKG kabel </w:t>
      </w:r>
      <w:r w:rsidRPr="00CB06C2">
        <w:rPr>
          <w:rFonts w:ascii="Arial" w:hAnsi="Arial" w:cs="Arial"/>
          <w:b/>
        </w:rPr>
        <w:t>- ANO</w:t>
      </w:r>
    </w:p>
    <w:p w14:paraId="76F539BB"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r w:rsidRPr="00CB06C2">
        <w:rPr>
          <w:rFonts w:ascii="Arial" w:hAnsi="Arial" w:cs="Arial"/>
        </w:rPr>
        <w:t xml:space="preserve">Teplotní čidla – jícnové/rektální a kožní </w:t>
      </w:r>
      <w:r w:rsidRPr="00CB06C2">
        <w:rPr>
          <w:rFonts w:ascii="Arial" w:hAnsi="Arial" w:cs="Arial"/>
          <w:b/>
        </w:rPr>
        <w:t>- ANO</w:t>
      </w:r>
    </w:p>
    <w:p w14:paraId="38B4B1B2"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r w:rsidRPr="00CB06C2">
        <w:rPr>
          <w:rFonts w:ascii="Arial" w:hAnsi="Arial" w:cs="Arial"/>
        </w:rPr>
        <w:t xml:space="preserve">IBP kabel s konektory pro snímač tlaku standardu B. Braun </w:t>
      </w:r>
      <w:r w:rsidRPr="00CB06C2">
        <w:rPr>
          <w:rFonts w:ascii="Arial" w:hAnsi="Arial" w:cs="Arial"/>
          <w:b/>
        </w:rPr>
        <w:t>- ANO</w:t>
      </w:r>
    </w:p>
    <w:p w14:paraId="7AED82E1" w14:textId="77777777" w:rsidR="00CB06C2" w:rsidRDefault="00CB06C2" w:rsidP="00CB06C2">
      <w:pPr>
        <w:autoSpaceDE w:val="0"/>
        <w:autoSpaceDN w:val="0"/>
        <w:adjustRightInd w:val="0"/>
        <w:spacing w:after="0" w:line="240" w:lineRule="auto"/>
        <w:rPr>
          <w:rFonts w:ascii="Wingdings" w:hAnsi="Wingdings" w:cs="Wingdings"/>
        </w:rPr>
      </w:pPr>
    </w:p>
    <w:p w14:paraId="04C2DD6A" w14:textId="77777777" w:rsidR="00CB06C2" w:rsidRDefault="00CB06C2" w:rsidP="00CB06C2">
      <w:pPr>
        <w:autoSpaceDE w:val="0"/>
        <w:autoSpaceDN w:val="0"/>
        <w:adjustRightInd w:val="0"/>
        <w:spacing w:after="0" w:line="240" w:lineRule="auto"/>
        <w:rPr>
          <w:rFonts w:ascii="Wingdings" w:hAnsi="Wingdings" w:cs="Wingdings"/>
        </w:rPr>
      </w:pPr>
    </w:p>
    <w:p w14:paraId="0711CFC3" w14:textId="3278481B" w:rsidR="00CB06C2" w:rsidRPr="00CB06C2" w:rsidRDefault="00CB06C2" w:rsidP="00CB06C2">
      <w:pPr>
        <w:autoSpaceDE w:val="0"/>
        <w:autoSpaceDN w:val="0"/>
        <w:adjustRightInd w:val="0"/>
        <w:spacing w:after="0" w:line="240" w:lineRule="auto"/>
        <w:rPr>
          <w:rFonts w:ascii="Arial,Bold" w:hAnsi="Arial,Bold" w:cs="Arial,Bold"/>
          <w:b/>
          <w:bCs/>
        </w:rPr>
      </w:pPr>
      <w:r w:rsidRPr="00CB06C2">
        <w:rPr>
          <w:rFonts w:ascii="Arial" w:hAnsi="Arial" w:cs="Arial"/>
          <w:b/>
          <w:bCs/>
        </w:rPr>
        <w:t>C</w:t>
      </w:r>
      <w:r w:rsidRPr="00CB06C2">
        <w:rPr>
          <w:rFonts w:ascii="Arial,Bold" w:hAnsi="Arial,Bold" w:cs="Arial,Bold"/>
          <w:b/>
          <w:bCs/>
        </w:rPr>
        <w:t>entrální monitorovací stanice:</w:t>
      </w:r>
    </w:p>
    <w:p w14:paraId="4FD52899" w14:textId="77777777" w:rsidR="00CB06C2" w:rsidRDefault="00CB06C2" w:rsidP="00CB06C2">
      <w:pPr>
        <w:autoSpaceDE w:val="0"/>
        <w:autoSpaceDN w:val="0"/>
        <w:adjustRightInd w:val="0"/>
        <w:spacing w:after="0" w:line="240" w:lineRule="auto"/>
        <w:rPr>
          <w:rFonts w:ascii="Arial,Bold" w:hAnsi="Arial,Bold" w:cs="Arial,Bold"/>
          <w:b/>
          <w:bCs/>
        </w:rPr>
      </w:pPr>
    </w:p>
    <w:p w14:paraId="515C1400" w14:textId="77777777" w:rsidR="00CB06C2" w:rsidRPr="00CB06C2" w:rsidRDefault="00CB06C2" w:rsidP="00CB06C2">
      <w:pPr>
        <w:autoSpaceDE w:val="0"/>
        <w:autoSpaceDN w:val="0"/>
        <w:adjustRightInd w:val="0"/>
        <w:spacing w:after="0" w:line="240" w:lineRule="auto"/>
        <w:rPr>
          <w:rFonts w:ascii="Arial,Bold" w:hAnsi="Arial,Bold" w:cs="Arial,Bold"/>
          <w:b/>
          <w:bCs/>
        </w:rPr>
      </w:pPr>
      <w:r w:rsidRPr="00CB06C2">
        <w:rPr>
          <w:rFonts w:ascii="Arial,Bold" w:hAnsi="Arial,Bold" w:cs="Arial,Bold"/>
          <w:b/>
          <w:bCs/>
        </w:rPr>
        <w:t>Počet kusů: 1</w:t>
      </w:r>
    </w:p>
    <w:p w14:paraId="3F835CFC" w14:textId="77777777" w:rsidR="00CB06C2" w:rsidRDefault="00CB06C2" w:rsidP="00CB06C2">
      <w:pPr>
        <w:autoSpaceDE w:val="0"/>
        <w:autoSpaceDN w:val="0"/>
        <w:adjustRightInd w:val="0"/>
        <w:spacing w:after="0" w:line="240" w:lineRule="auto"/>
        <w:rPr>
          <w:rFonts w:ascii="Arial,Bold" w:hAnsi="Arial,Bold" w:cs="Arial,Bold"/>
          <w:b/>
          <w:bCs/>
        </w:rPr>
      </w:pPr>
    </w:p>
    <w:p w14:paraId="54782BA0" w14:textId="77777777" w:rsidR="00CB06C2" w:rsidRDefault="00CB06C2" w:rsidP="00CB06C2">
      <w:pPr>
        <w:autoSpaceDE w:val="0"/>
        <w:autoSpaceDN w:val="0"/>
        <w:adjustRightInd w:val="0"/>
        <w:spacing w:after="0" w:line="240" w:lineRule="auto"/>
        <w:rPr>
          <w:rFonts w:ascii="Arial,Bold" w:hAnsi="Arial,Bold" w:cs="Arial,Bold"/>
          <w:b/>
          <w:bCs/>
        </w:rPr>
      </w:pPr>
      <w:r w:rsidRPr="00CB06C2">
        <w:rPr>
          <w:rFonts w:ascii="Arial,Bold" w:hAnsi="Arial,Bold" w:cs="Arial,Bold"/>
          <w:b/>
          <w:bCs/>
        </w:rPr>
        <w:t>Technická specifikace:</w:t>
      </w:r>
    </w:p>
    <w:p w14:paraId="2D92FC80" w14:textId="77777777" w:rsidR="00CB06C2" w:rsidRPr="00CB06C2" w:rsidRDefault="00CB06C2" w:rsidP="00CB06C2">
      <w:pPr>
        <w:autoSpaceDE w:val="0"/>
        <w:autoSpaceDN w:val="0"/>
        <w:adjustRightInd w:val="0"/>
        <w:spacing w:after="0" w:line="240" w:lineRule="auto"/>
        <w:rPr>
          <w:rFonts w:ascii="Arial,Bold" w:hAnsi="Arial,Bold" w:cs="Arial,Bold"/>
          <w:b/>
          <w:bCs/>
        </w:rPr>
      </w:pPr>
    </w:p>
    <w:p w14:paraId="212E7AFC"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r w:rsidRPr="00CB06C2">
        <w:rPr>
          <w:rFonts w:ascii="Arial" w:hAnsi="Arial" w:cs="Arial"/>
        </w:rPr>
        <w:t>Min. 24“ barevný LCD monitor k centrální stanici (umístění na pracovní stůl)</w:t>
      </w:r>
      <w:r w:rsidRPr="00CB06C2">
        <w:rPr>
          <w:rFonts w:ascii="Arial" w:hAnsi="Arial" w:cs="Arial"/>
          <w:b/>
        </w:rPr>
        <w:t xml:space="preserve"> – ANO (</w:t>
      </w:r>
      <w:proofErr w:type="gramStart"/>
      <w:r w:rsidRPr="00CB06C2">
        <w:rPr>
          <w:rFonts w:ascii="Arial" w:hAnsi="Arial" w:cs="Arial"/>
          <w:b/>
        </w:rPr>
        <w:t>dotykový )</w:t>
      </w:r>
      <w:proofErr w:type="gramEnd"/>
    </w:p>
    <w:p w14:paraId="0F30D191"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r w:rsidRPr="00CB06C2">
        <w:rPr>
          <w:rFonts w:ascii="Arial" w:hAnsi="Arial" w:cs="Arial"/>
        </w:rPr>
        <w:t xml:space="preserve">Připojení min. 7 monitorů/lůžek – možnost rozšíření až na 32 monitorů </w:t>
      </w:r>
      <w:r w:rsidRPr="00CB06C2">
        <w:rPr>
          <w:rFonts w:ascii="Arial" w:hAnsi="Arial" w:cs="Arial"/>
          <w:b/>
        </w:rPr>
        <w:t xml:space="preserve">– ANO </w:t>
      </w:r>
    </w:p>
    <w:p w14:paraId="5EE46E1B"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r w:rsidRPr="00CB06C2">
        <w:rPr>
          <w:rFonts w:ascii="Arial" w:hAnsi="Arial" w:cs="Arial"/>
        </w:rPr>
        <w:t xml:space="preserve">Uživatelské rozhraní kompletně v ČJ </w:t>
      </w:r>
      <w:r w:rsidRPr="00CB06C2">
        <w:rPr>
          <w:rFonts w:ascii="Arial" w:hAnsi="Arial" w:cs="Arial"/>
          <w:b/>
        </w:rPr>
        <w:t>- ANO</w:t>
      </w:r>
    </w:p>
    <w:p w14:paraId="7C60F81E"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r w:rsidRPr="00CB06C2">
        <w:rPr>
          <w:rFonts w:ascii="Arial" w:hAnsi="Arial" w:cs="Arial"/>
        </w:rPr>
        <w:t xml:space="preserve">Intuitivní ovládání klávesnicí s českými znaky a myší </w:t>
      </w:r>
      <w:r w:rsidRPr="00CB06C2">
        <w:rPr>
          <w:rFonts w:ascii="Arial" w:hAnsi="Arial" w:cs="Arial"/>
          <w:b/>
        </w:rPr>
        <w:t>- ANO</w:t>
      </w:r>
    </w:p>
    <w:p w14:paraId="2F1B8FD6"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r w:rsidRPr="00CB06C2">
        <w:rPr>
          <w:rFonts w:ascii="Arial" w:hAnsi="Arial" w:cs="Arial"/>
        </w:rPr>
        <w:t xml:space="preserve">Kompatibilita s nabízenými monitory </w:t>
      </w:r>
      <w:r w:rsidRPr="00CB06C2">
        <w:rPr>
          <w:rFonts w:ascii="Arial" w:hAnsi="Arial" w:cs="Arial"/>
          <w:b/>
        </w:rPr>
        <w:t>- ANO</w:t>
      </w:r>
    </w:p>
    <w:p w14:paraId="4F69BED0"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r w:rsidRPr="00CB06C2">
        <w:rPr>
          <w:rFonts w:ascii="Arial" w:hAnsi="Arial" w:cs="Arial"/>
        </w:rPr>
        <w:t xml:space="preserve">Režim současného zobrazení všech monitorů </w:t>
      </w:r>
      <w:r w:rsidRPr="00CB06C2">
        <w:rPr>
          <w:rFonts w:ascii="Arial" w:hAnsi="Arial" w:cs="Arial"/>
          <w:b/>
        </w:rPr>
        <w:t>- ANO</w:t>
      </w:r>
    </w:p>
    <w:p w14:paraId="26CA02A3"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r w:rsidRPr="00CB06C2">
        <w:rPr>
          <w:rFonts w:ascii="Arial" w:hAnsi="Arial" w:cs="Arial"/>
        </w:rPr>
        <w:t xml:space="preserve">Komplexní </w:t>
      </w:r>
      <w:proofErr w:type="spellStart"/>
      <w:r w:rsidRPr="00CB06C2">
        <w:rPr>
          <w:rFonts w:ascii="Arial" w:hAnsi="Arial" w:cs="Arial"/>
        </w:rPr>
        <w:t>multisvodová</w:t>
      </w:r>
      <w:proofErr w:type="spellEnd"/>
      <w:r w:rsidRPr="00CB06C2">
        <w:rPr>
          <w:rFonts w:ascii="Arial" w:hAnsi="Arial" w:cs="Arial"/>
        </w:rPr>
        <w:t xml:space="preserve"> analýza arytmií, analýza ST úseku, monitorování QT úseku </w:t>
      </w:r>
      <w:r w:rsidRPr="00CB06C2">
        <w:rPr>
          <w:rFonts w:ascii="Arial" w:hAnsi="Arial" w:cs="Arial"/>
          <w:b/>
        </w:rPr>
        <w:t>- ANO</w:t>
      </w:r>
    </w:p>
    <w:p w14:paraId="2ED3EF39"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r w:rsidRPr="00CB06C2">
        <w:rPr>
          <w:rFonts w:ascii="Arial" w:hAnsi="Arial" w:cs="Arial"/>
        </w:rPr>
        <w:t xml:space="preserve">V detailním režimu - zobrazení všech dat vybraného monitoru s funkcí zadání základních údajů o pacientovi a dálkového nastavení pacientských monitorů (alarmy, limity, režim </w:t>
      </w:r>
      <w:proofErr w:type="spellStart"/>
      <w:r w:rsidRPr="00CB06C2">
        <w:rPr>
          <w:rFonts w:ascii="Arial" w:hAnsi="Arial" w:cs="Arial"/>
        </w:rPr>
        <w:t>standby</w:t>
      </w:r>
      <w:proofErr w:type="spellEnd"/>
      <w:r w:rsidRPr="00CB06C2">
        <w:rPr>
          <w:rFonts w:ascii="Arial" w:hAnsi="Arial" w:cs="Arial"/>
        </w:rPr>
        <w:t xml:space="preserve"> atd.) </w:t>
      </w:r>
      <w:r w:rsidRPr="00CB06C2">
        <w:rPr>
          <w:rFonts w:ascii="Arial" w:hAnsi="Arial" w:cs="Arial"/>
        </w:rPr>
        <w:softHyphen/>
      </w:r>
      <w:r w:rsidRPr="00CB06C2">
        <w:rPr>
          <w:rFonts w:ascii="Arial" w:hAnsi="Arial" w:cs="Arial"/>
          <w:b/>
        </w:rPr>
        <w:t>- ANO</w:t>
      </w:r>
    </w:p>
    <w:p w14:paraId="138D268A"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r w:rsidRPr="00CB06C2">
        <w:rPr>
          <w:rFonts w:ascii="Arial" w:hAnsi="Arial" w:cs="Arial"/>
        </w:rPr>
        <w:t xml:space="preserve">Zobrazení, prohlížení, ukládání a tisk alarmových událostí včetně křivek </w:t>
      </w:r>
      <w:r w:rsidRPr="00CB06C2">
        <w:rPr>
          <w:rFonts w:ascii="Arial" w:hAnsi="Arial" w:cs="Arial"/>
          <w:b/>
        </w:rPr>
        <w:t>- ANO</w:t>
      </w:r>
    </w:p>
    <w:p w14:paraId="290C44E4"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r w:rsidRPr="00CB06C2">
        <w:rPr>
          <w:rFonts w:ascii="Arial" w:hAnsi="Arial" w:cs="Arial"/>
        </w:rPr>
        <w:t xml:space="preserve">Vzniklé alarmové stavy musí být akusticky a opticky barevně odlišeny v min. 3 skupinách dle závažnosti dle doporučení IEC </w:t>
      </w:r>
      <w:r w:rsidRPr="00CB06C2">
        <w:rPr>
          <w:rFonts w:ascii="Arial" w:hAnsi="Arial" w:cs="Arial"/>
          <w:b/>
        </w:rPr>
        <w:t>- ANO</w:t>
      </w:r>
    </w:p>
    <w:p w14:paraId="56BBA09D"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r w:rsidRPr="00CB06C2">
        <w:rPr>
          <w:rFonts w:ascii="Arial" w:hAnsi="Arial" w:cs="Arial"/>
        </w:rPr>
        <w:t xml:space="preserve">Zobrazení, prohlížení, ukládání a tisk grafických a numerických trendů včetně křivek min. 120 h zpětně </w:t>
      </w:r>
      <w:r w:rsidRPr="00CB06C2">
        <w:rPr>
          <w:rFonts w:ascii="Arial" w:hAnsi="Arial" w:cs="Arial"/>
          <w:b/>
        </w:rPr>
        <w:t>- ANO</w:t>
      </w:r>
    </w:p>
    <w:p w14:paraId="770D934E"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r w:rsidRPr="00CB06C2">
        <w:rPr>
          <w:rFonts w:ascii="Arial" w:hAnsi="Arial" w:cs="Arial"/>
        </w:rPr>
        <w:t xml:space="preserve">Do budoucna možnost rozšíření o zobrazení křivek a parametrů sledovaných pacientů pomocí běžného PC zapojeného do datové sítě, včetně předvedení funkčnosti při instalaci </w:t>
      </w:r>
      <w:r w:rsidRPr="00CB06C2">
        <w:rPr>
          <w:rFonts w:ascii="Arial" w:hAnsi="Arial" w:cs="Arial"/>
          <w:b/>
        </w:rPr>
        <w:t>- ANO</w:t>
      </w:r>
    </w:p>
    <w:p w14:paraId="5ED9033B"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r w:rsidRPr="00CB06C2">
        <w:rPr>
          <w:rFonts w:ascii="Arial" w:hAnsi="Arial" w:cs="Arial"/>
        </w:rPr>
        <w:t xml:space="preserve">Do budoucna možnost rozšíření o mobilní přístup a prohlížení dat pomocí mobilního telefonu nebo tabletu (minimálně na OS Android a </w:t>
      </w:r>
      <w:proofErr w:type="spellStart"/>
      <w:r w:rsidRPr="00CB06C2">
        <w:rPr>
          <w:rFonts w:ascii="Arial" w:hAnsi="Arial" w:cs="Arial"/>
        </w:rPr>
        <w:t>iOS</w:t>
      </w:r>
      <w:proofErr w:type="spellEnd"/>
      <w:r w:rsidRPr="00CB06C2">
        <w:rPr>
          <w:rFonts w:ascii="Arial" w:hAnsi="Arial" w:cs="Arial"/>
        </w:rPr>
        <w:t xml:space="preserve">), včetně předvedení funkčnosti při instalaci </w:t>
      </w:r>
      <w:r w:rsidRPr="00CB06C2">
        <w:rPr>
          <w:rFonts w:ascii="Arial" w:hAnsi="Arial" w:cs="Arial"/>
          <w:b/>
        </w:rPr>
        <w:t>- ANO</w:t>
      </w:r>
    </w:p>
    <w:p w14:paraId="465DDDDA"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r w:rsidRPr="00CB06C2">
        <w:rPr>
          <w:rFonts w:ascii="Arial" w:hAnsi="Arial" w:cs="Arial"/>
        </w:rPr>
        <w:t xml:space="preserve">Černobílá síťová laserová tiskárna A4 dle specifikace výrobce, neudává-li výrobce specifikaci, tak dle standardu CI FN Brno </w:t>
      </w:r>
      <w:r w:rsidRPr="00CB06C2">
        <w:rPr>
          <w:rFonts w:ascii="Arial" w:hAnsi="Arial" w:cs="Arial"/>
          <w:b/>
        </w:rPr>
        <w:t>- ANO</w:t>
      </w:r>
    </w:p>
    <w:p w14:paraId="1A14D1DC"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r w:rsidRPr="00CB06C2">
        <w:rPr>
          <w:rFonts w:ascii="Arial" w:hAnsi="Arial" w:cs="Arial"/>
        </w:rPr>
        <w:t xml:space="preserve">Součástí záložní zdroj UPS zabezpečující provoz na min. 30 min </w:t>
      </w:r>
      <w:r w:rsidRPr="00CB06C2">
        <w:rPr>
          <w:rFonts w:ascii="Arial" w:hAnsi="Arial" w:cs="Arial"/>
          <w:b/>
        </w:rPr>
        <w:t>- ANO</w:t>
      </w:r>
    </w:p>
    <w:p w14:paraId="2BC39A59" w14:textId="77777777" w:rsidR="00CB06C2" w:rsidRPr="00CB06C2" w:rsidRDefault="00CB06C2" w:rsidP="00CB06C2">
      <w:pPr>
        <w:autoSpaceDE w:val="0"/>
        <w:autoSpaceDN w:val="0"/>
        <w:adjustRightInd w:val="0"/>
        <w:spacing w:after="0" w:line="240" w:lineRule="auto"/>
        <w:rPr>
          <w:rFonts w:ascii="Arial" w:hAnsi="Arial" w:cs="Arial"/>
        </w:rPr>
      </w:pPr>
      <w:r w:rsidRPr="00CB06C2">
        <w:rPr>
          <w:rFonts w:ascii="Symbol" w:hAnsi="Symbol" w:cs="Symbol"/>
        </w:rPr>
        <w:t></w:t>
      </w:r>
      <w:r w:rsidRPr="00CB06C2">
        <w:rPr>
          <w:rFonts w:ascii="Symbol" w:hAnsi="Symbol" w:cs="Symbol"/>
        </w:rPr>
        <w:t></w:t>
      </w:r>
      <w:r w:rsidRPr="00CB06C2">
        <w:rPr>
          <w:rFonts w:ascii="Arial" w:hAnsi="Arial" w:cs="Arial"/>
        </w:rPr>
        <w:t>Možnost tisku pacientských údajů, naměřených dat a křivek z kteréhokoliv pacientského</w:t>
      </w:r>
    </w:p>
    <w:p w14:paraId="0A050F5E"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Arial" w:hAnsi="Arial" w:cs="Arial"/>
        </w:rPr>
        <w:t xml:space="preserve">monitoru nebo z centrálního monitoru </w:t>
      </w:r>
      <w:r w:rsidRPr="00CB06C2">
        <w:rPr>
          <w:rFonts w:ascii="Arial" w:hAnsi="Arial" w:cs="Arial"/>
          <w:b/>
        </w:rPr>
        <w:t>- ANO</w:t>
      </w:r>
    </w:p>
    <w:p w14:paraId="7F2B441D" w14:textId="77777777" w:rsidR="00CB06C2" w:rsidRPr="00CB06C2" w:rsidRDefault="00CB06C2" w:rsidP="00CB06C2">
      <w:pPr>
        <w:autoSpaceDE w:val="0"/>
        <w:autoSpaceDN w:val="0"/>
        <w:adjustRightInd w:val="0"/>
        <w:spacing w:after="0" w:line="240" w:lineRule="auto"/>
        <w:rPr>
          <w:rFonts w:ascii="Arial" w:hAnsi="Arial" w:cs="Arial"/>
          <w:b/>
        </w:rPr>
      </w:pPr>
      <w:r w:rsidRPr="00CB06C2">
        <w:rPr>
          <w:rFonts w:ascii="Symbol" w:hAnsi="Symbol" w:cs="Symbol"/>
        </w:rPr>
        <w:t></w:t>
      </w:r>
      <w:r w:rsidRPr="00CB06C2">
        <w:rPr>
          <w:rFonts w:ascii="Symbol" w:hAnsi="Symbol" w:cs="Symbol"/>
        </w:rPr>
        <w:t></w:t>
      </w:r>
      <w:r w:rsidRPr="00CB06C2">
        <w:rPr>
          <w:rFonts w:ascii="Arial" w:hAnsi="Arial" w:cs="Arial"/>
        </w:rPr>
        <w:t xml:space="preserve">Součástí veškeré příslušenství ke každému monitoru nutné k zahájení provozu pro monitoraci všech dostupných parametrů </w:t>
      </w:r>
      <w:r w:rsidRPr="00CB06C2">
        <w:rPr>
          <w:rFonts w:ascii="Arial" w:hAnsi="Arial" w:cs="Arial"/>
          <w:b/>
        </w:rPr>
        <w:t>- ANO</w:t>
      </w:r>
    </w:p>
    <w:p w14:paraId="0BBCBDF1" w14:textId="77777777" w:rsidR="00CB06C2" w:rsidRPr="00CB06C2" w:rsidRDefault="00CB06C2"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sectPr w:rsidR="00CB06C2" w:rsidRPr="00CB06C2" w:rsidSect="00D071E8">
      <w:footerReference w:type="default" r:id="rId13"/>
      <w:pgSz w:w="11906" w:h="16838"/>
      <w:pgMar w:top="993"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136AF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75D17" w14:textId="77777777" w:rsidR="003F7B88" w:rsidRDefault="003F7B88" w:rsidP="00FF18EB">
      <w:pPr>
        <w:spacing w:after="0" w:line="240" w:lineRule="auto"/>
      </w:pPr>
      <w:r>
        <w:separator/>
      </w:r>
    </w:p>
  </w:endnote>
  <w:endnote w:type="continuationSeparator" w:id="0">
    <w:p w14:paraId="73719072" w14:textId="77777777" w:rsidR="003F7B88" w:rsidRDefault="003F7B88"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36AFD" w14:textId="54546E40" w:rsidR="003F7B88" w:rsidRDefault="006B78BB" w:rsidP="006B78BB">
    <w:pPr>
      <w:pStyle w:val="Zpat"/>
      <w:rPr>
        <w:rFonts w:ascii="Arial" w:hAnsi="Arial" w:cs="Arial"/>
        <w:sz w:val="20"/>
        <w:szCs w:val="20"/>
      </w:rPr>
    </w:pPr>
    <w:r>
      <w:rPr>
        <w:rFonts w:ascii="Arial" w:hAnsi="Arial" w:cs="Arial"/>
        <w:sz w:val="20"/>
        <w:szCs w:val="20"/>
      </w:rPr>
      <w:t>20190165</w:t>
    </w:r>
  </w:p>
  <w:p w14:paraId="75136AFE" w14:textId="77777777" w:rsidR="003F7B88" w:rsidRPr="008D17FE" w:rsidRDefault="003F7B88">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E154B3">
      <w:rPr>
        <w:rFonts w:ascii="Arial" w:hAnsi="Arial" w:cs="Arial"/>
        <w:b/>
        <w:bCs/>
        <w:noProof/>
        <w:sz w:val="20"/>
        <w:szCs w:val="20"/>
      </w:rPr>
      <w:t>9</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E154B3">
      <w:rPr>
        <w:rFonts w:ascii="Arial" w:hAnsi="Arial" w:cs="Arial"/>
        <w:b/>
        <w:bCs/>
        <w:noProof/>
        <w:sz w:val="20"/>
        <w:szCs w:val="20"/>
      </w:rPr>
      <w:t>9</w:t>
    </w:r>
    <w:r w:rsidRPr="008D17FE">
      <w:rPr>
        <w:rFonts w:ascii="Arial" w:hAnsi="Arial" w:cs="Arial"/>
        <w:b/>
        <w:bCs/>
        <w:sz w:val="20"/>
        <w:szCs w:val="20"/>
      </w:rPr>
      <w:fldChar w:fldCharType="end"/>
    </w:r>
  </w:p>
  <w:p w14:paraId="75136AFF" w14:textId="77777777" w:rsidR="003F7B88" w:rsidRDefault="003F7B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A07C12" w14:textId="77777777" w:rsidR="003F7B88" w:rsidRDefault="003F7B88" w:rsidP="00FF18EB">
      <w:pPr>
        <w:spacing w:after="0" w:line="240" w:lineRule="auto"/>
      </w:pPr>
      <w:r>
        <w:separator/>
      </w:r>
    </w:p>
  </w:footnote>
  <w:footnote w:type="continuationSeparator" w:id="0">
    <w:p w14:paraId="7B847C08" w14:textId="77777777" w:rsidR="003F7B88" w:rsidRDefault="003F7B88"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B9A14AF"/>
    <w:multiLevelType w:val="hybridMultilevel"/>
    <w:tmpl w:val="56F8D2A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EF36969"/>
    <w:multiLevelType w:val="hybridMultilevel"/>
    <w:tmpl w:val="1C3A5962"/>
    <w:lvl w:ilvl="0" w:tplc="1A92D8D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556664"/>
    <w:multiLevelType w:val="hybridMultilevel"/>
    <w:tmpl w:val="719AA9D8"/>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6">
    <w:nsid w:val="77763CA7"/>
    <w:multiLevelType w:val="hybridMultilevel"/>
    <w:tmpl w:val="1CEAADBE"/>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15"/>
  </w:num>
  <w:num w:numId="6">
    <w:abstractNumId w:val="4"/>
  </w:num>
  <w:num w:numId="7">
    <w:abstractNumId w:val="17"/>
  </w:num>
  <w:num w:numId="8">
    <w:abstractNumId w:val="23"/>
  </w:num>
  <w:num w:numId="9">
    <w:abstractNumId w:val="11"/>
  </w:num>
  <w:num w:numId="10">
    <w:abstractNumId w:val="10"/>
  </w:num>
  <w:num w:numId="11">
    <w:abstractNumId w:val="7"/>
  </w:num>
  <w:num w:numId="12">
    <w:abstractNumId w:val="0"/>
  </w:num>
  <w:num w:numId="13">
    <w:abstractNumId w:val="1"/>
  </w:num>
  <w:num w:numId="14">
    <w:abstractNumId w:val="2"/>
  </w:num>
  <w:num w:numId="15">
    <w:abstractNumId w:val="13"/>
  </w:num>
  <w:num w:numId="16">
    <w:abstractNumId w:val="12"/>
  </w:num>
  <w:num w:numId="17">
    <w:abstractNumId w:val="19"/>
  </w:num>
  <w:num w:numId="18">
    <w:abstractNumId w:val="25"/>
  </w:num>
  <w:num w:numId="19">
    <w:abstractNumId w:val="24"/>
  </w:num>
  <w:num w:numId="20">
    <w:abstractNumId w:val="22"/>
  </w:num>
  <w:num w:numId="21">
    <w:abstractNumId w:val="16"/>
  </w:num>
  <w:num w:numId="22">
    <w:abstractNumId w:val="6"/>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0"/>
  </w:num>
  <w:num w:numId="27">
    <w:abstractNumId w:val="8"/>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177FB"/>
    <w:rsid w:val="00021A43"/>
    <w:rsid w:val="000228F8"/>
    <w:rsid w:val="000242EC"/>
    <w:rsid w:val="00026FB0"/>
    <w:rsid w:val="00030B47"/>
    <w:rsid w:val="00032F0B"/>
    <w:rsid w:val="000333EF"/>
    <w:rsid w:val="000476DB"/>
    <w:rsid w:val="00063C28"/>
    <w:rsid w:val="00064EF8"/>
    <w:rsid w:val="000746D0"/>
    <w:rsid w:val="00082797"/>
    <w:rsid w:val="00082B4B"/>
    <w:rsid w:val="00085714"/>
    <w:rsid w:val="00085E6F"/>
    <w:rsid w:val="00090201"/>
    <w:rsid w:val="00095F81"/>
    <w:rsid w:val="000A58AC"/>
    <w:rsid w:val="000B1AE0"/>
    <w:rsid w:val="000B3DB4"/>
    <w:rsid w:val="000B5BF7"/>
    <w:rsid w:val="000B5E9D"/>
    <w:rsid w:val="000C21E4"/>
    <w:rsid w:val="000C5A3D"/>
    <w:rsid w:val="000C69B9"/>
    <w:rsid w:val="000C793B"/>
    <w:rsid w:val="000D0498"/>
    <w:rsid w:val="000F4C59"/>
    <w:rsid w:val="00113B40"/>
    <w:rsid w:val="001254C1"/>
    <w:rsid w:val="00130E87"/>
    <w:rsid w:val="001341A7"/>
    <w:rsid w:val="00134BC1"/>
    <w:rsid w:val="00142BD2"/>
    <w:rsid w:val="001470F0"/>
    <w:rsid w:val="0014717B"/>
    <w:rsid w:val="00153734"/>
    <w:rsid w:val="00154F85"/>
    <w:rsid w:val="001725F8"/>
    <w:rsid w:val="00181B85"/>
    <w:rsid w:val="00182640"/>
    <w:rsid w:val="00183226"/>
    <w:rsid w:val="00183727"/>
    <w:rsid w:val="00185F96"/>
    <w:rsid w:val="001874D4"/>
    <w:rsid w:val="00196288"/>
    <w:rsid w:val="001A3D28"/>
    <w:rsid w:val="001D38E0"/>
    <w:rsid w:val="001D3902"/>
    <w:rsid w:val="001D3F7C"/>
    <w:rsid w:val="001D4983"/>
    <w:rsid w:val="001D6C04"/>
    <w:rsid w:val="001D7781"/>
    <w:rsid w:val="001E485C"/>
    <w:rsid w:val="001F13BA"/>
    <w:rsid w:val="001F2069"/>
    <w:rsid w:val="00202E4E"/>
    <w:rsid w:val="002039E1"/>
    <w:rsid w:val="002373A7"/>
    <w:rsid w:val="00243FE4"/>
    <w:rsid w:val="00250E90"/>
    <w:rsid w:val="00250F85"/>
    <w:rsid w:val="0025204E"/>
    <w:rsid w:val="0025616B"/>
    <w:rsid w:val="002575A6"/>
    <w:rsid w:val="002812F7"/>
    <w:rsid w:val="002834BC"/>
    <w:rsid w:val="00283E98"/>
    <w:rsid w:val="002943FF"/>
    <w:rsid w:val="0029524D"/>
    <w:rsid w:val="00296488"/>
    <w:rsid w:val="00297406"/>
    <w:rsid w:val="00297EE2"/>
    <w:rsid w:val="002A29DA"/>
    <w:rsid w:val="002C7AE0"/>
    <w:rsid w:val="002E1388"/>
    <w:rsid w:val="002E3B0B"/>
    <w:rsid w:val="002E48E0"/>
    <w:rsid w:val="002F4EDA"/>
    <w:rsid w:val="003073CD"/>
    <w:rsid w:val="00312759"/>
    <w:rsid w:val="00327588"/>
    <w:rsid w:val="00330DC4"/>
    <w:rsid w:val="003360BF"/>
    <w:rsid w:val="00341AD8"/>
    <w:rsid w:val="0034440D"/>
    <w:rsid w:val="003477DB"/>
    <w:rsid w:val="00351229"/>
    <w:rsid w:val="0035138E"/>
    <w:rsid w:val="00355E79"/>
    <w:rsid w:val="0037175F"/>
    <w:rsid w:val="00374192"/>
    <w:rsid w:val="00375955"/>
    <w:rsid w:val="00377FDB"/>
    <w:rsid w:val="00382D5D"/>
    <w:rsid w:val="003A1056"/>
    <w:rsid w:val="003D0A25"/>
    <w:rsid w:val="003D23D7"/>
    <w:rsid w:val="003E071E"/>
    <w:rsid w:val="003E0DE8"/>
    <w:rsid w:val="003E1EBB"/>
    <w:rsid w:val="003E5323"/>
    <w:rsid w:val="003F025A"/>
    <w:rsid w:val="003F1759"/>
    <w:rsid w:val="003F27C5"/>
    <w:rsid w:val="003F584A"/>
    <w:rsid w:val="003F7B02"/>
    <w:rsid w:val="003F7B88"/>
    <w:rsid w:val="0040169F"/>
    <w:rsid w:val="00403192"/>
    <w:rsid w:val="00405FBD"/>
    <w:rsid w:val="00406BEA"/>
    <w:rsid w:val="00415B16"/>
    <w:rsid w:val="00417243"/>
    <w:rsid w:val="0042712C"/>
    <w:rsid w:val="00431845"/>
    <w:rsid w:val="0044678A"/>
    <w:rsid w:val="00457F76"/>
    <w:rsid w:val="00487BCE"/>
    <w:rsid w:val="00494052"/>
    <w:rsid w:val="004A611A"/>
    <w:rsid w:val="004A6335"/>
    <w:rsid w:val="004B52F7"/>
    <w:rsid w:val="004B647F"/>
    <w:rsid w:val="004B7BE2"/>
    <w:rsid w:val="004C2151"/>
    <w:rsid w:val="004C7AD7"/>
    <w:rsid w:val="004D237F"/>
    <w:rsid w:val="004D68F3"/>
    <w:rsid w:val="004E74F7"/>
    <w:rsid w:val="004F3A6F"/>
    <w:rsid w:val="00503008"/>
    <w:rsid w:val="005153A4"/>
    <w:rsid w:val="0051540C"/>
    <w:rsid w:val="00521953"/>
    <w:rsid w:val="00522A80"/>
    <w:rsid w:val="005371E9"/>
    <w:rsid w:val="00546C21"/>
    <w:rsid w:val="005515B0"/>
    <w:rsid w:val="00552F52"/>
    <w:rsid w:val="00560C16"/>
    <w:rsid w:val="00571D58"/>
    <w:rsid w:val="0058691F"/>
    <w:rsid w:val="00586BB3"/>
    <w:rsid w:val="005A31F8"/>
    <w:rsid w:val="005A3B45"/>
    <w:rsid w:val="005D0FD1"/>
    <w:rsid w:val="005D1964"/>
    <w:rsid w:val="005D1F37"/>
    <w:rsid w:val="005D29BD"/>
    <w:rsid w:val="005D319C"/>
    <w:rsid w:val="005D4510"/>
    <w:rsid w:val="005E39A9"/>
    <w:rsid w:val="005F53C1"/>
    <w:rsid w:val="005F5EEB"/>
    <w:rsid w:val="006031DD"/>
    <w:rsid w:val="00605F71"/>
    <w:rsid w:val="006124A5"/>
    <w:rsid w:val="00614829"/>
    <w:rsid w:val="006151C2"/>
    <w:rsid w:val="00620394"/>
    <w:rsid w:val="00620A9D"/>
    <w:rsid w:val="006260B6"/>
    <w:rsid w:val="00626A1F"/>
    <w:rsid w:val="00633149"/>
    <w:rsid w:val="006348E2"/>
    <w:rsid w:val="006369BD"/>
    <w:rsid w:val="006412CC"/>
    <w:rsid w:val="00642628"/>
    <w:rsid w:val="006550BB"/>
    <w:rsid w:val="00656B08"/>
    <w:rsid w:val="0067085F"/>
    <w:rsid w:val="00672FA9"/>
    <w:rsid w:val="0067386C"/>
    <w:rsid w:val="006754BE"/>
    <w:rsid w:val="006768E4"/>
    <w:rsid w:val="00677234"/>
    <w:rsid w:val="00680988"/>
    <w:rsid w:val="00690BB7"/>
    <w:rsid w:val="00692E70"/>
    <w:rsid w:val="0069434E"/>
    <w:rsid w:val="006A6647"/>
    <w:rsid w:val="006B095E"/>
    <w:rsid w:val="006B51D8"/>
    <w:rsid w:val="006B78BB"/>
    <w:rsid w:val="006C3751"/>
    <w:rsid w:val="006C589F"/>
    <w:rsid w:val="006D0F33"/>
    <w:rsid w:val="006D4738"/>
    <w:rsid w:val="006E2FF9"/>
    <w:rsid w:val="006E4EF6"/>
    <w:rsid w:val="006E54D0"/>
    <w:rsid w:val="006E7930"/>
    <w:rsid w:val="006F1095"/>
    <w:rsid w:val="00706012"/>
    <w:rsid w:val="0071478F"/>
    <w:rsid w:val="007157D9"/>
    <w:rsid w:val="00735D41"/>
    <w:rsid w:val="0073763C"/>
    <w:rsid w:val="00743435"/>
    <w:rsid w:val="00744E5D"/>
    <w:rsid w:val="0075205D"/>
    <w:rsid w:val="00775695"/>
    <w:rsid w:val="00781BE9"/>
    <w:rsid w:val="00787C20"/>
    <w:rsid w:val="00794661"/>
    <w:rsid w:val="007A70F3"/>
    <w:rsid w:val="007B4F88"/>
    <w:rsid w:val="007C2A6B"/>
    <w:rsid w:val="007C7279"/>
    <w:rsid w:val="007D021F"/>
    <w:rsid w:val="007D3EE5"/>
    <w:rsid w:val="007D7528"/>
    <w:rsid w:val="007E04AC"/>
    <w:rsid w:val="007E04EC"/>
    <w:rsid w:val="007E0700"/>
    <w:rsid w:val="007E5FA1"/>
    <w:rsid w:val="007F342E"/>
    <w:rsid w:val="00802C99"/>
    <w:rsid w:val="00807207"/>
    <w:rsid w:val="00821D5C"/>
    <w:rsid w:val="008338EF"/>
    <w:rsid w:val="00842E4D"/>
    <w:rsid w:val="008466F2"/>
    <w:rsid w:val="0085307C"/>
    <w:rsid w:val="008645D8"/>
    <w:rsid w:val="00865A8C"/>
    <w:rsid w:val="00871625"/>
    <w:rsid w:val="00872930"/>
    <w:rsid w:val="00887211"/>
    <w:rsid w:val="008877B1"/>
    <w:rsid w:val="008903ED"/>
    <w:rsid w:val="008A4B00"/>
    <w:rsid w:val="008C0647"/>
    <w:rsid w:val="008D0213"/>
    <w:rsid w:val="008D17FE"/>
    <w:rsid w:val="008D45BA"/>
    <w:rsid w:val="008E5700"/>
    <w:rsid w:val="008F5230"/>
    <w:rsid w:val="008F6BCC"/>
    <w:rsid w:val="00901F83"/>
    <w:rsid w:val="0091268B"/>
    <w:rsid w:val="009153B8"/>
    <w:rsid w:val="00916EE4"/>
    <w:rsid w:val="0091732D"/>
    <w:rsid w:val="009206F6"/>
    <w:rsid w:val="0092292F"/>
    <w:rsid w:val="00924699"/>
    <w:rsid w:val="00931C39"/>
    <w:rsid w:val="00932EBD"/>
    <w:rsid w:val="00954321"/>
    <w:rsid w:val="009547FF"/>
    <w:rsid w:val="00957978"/>
    <w:rsid w:val="009606A3"/>
    <w:rsid w:val="00961803"/>
    <w:rsid w:val="00962F5F"/>
    <w:rsid w:val="009651F3"/>
    <w:rsid w:val="009664E0"/>
    <w:rsid w:val="00971663"/>
    <w:rsid w:val="0097244D"/>
    <w:rsid w:val="00973DFD"/>
    <w:rsid w:val="009906B4"/>
    <w:rsid w:val="00992836"/>
    <w:rsid w:val="009A3D16"/>
    <w:rsid w:val="009A4F9F"/>
    <w:rsid w:val="009B2645"/>
    <w:rsid w:val="009B2B19"/>
    <w:rsid w:val="009B48A9"/>
    <w:rsid w:val="009C2784"/>
    <w:rsid w:val="009C7D00"/>
    <w:rsid w:val="009D3B32"/>
    <w:rsid w:val="009F3BF8"/>
    <w:rsid w:val="009F3C21"/>
    <w:rsid w:val="009F6381"/>
    <w:rsid w:val="00A03BF1"/>
    <w:rsid w:val="00A131FD"/>
    <w:rsid w:val="00A146F1"/>
    <w:rsid w:val="00A17F49"/>
    <w:rsid w:val="00A24A8D"/>
    <w:rsid w:val="00A4060F"/>
    <w:rsid w:val="00A51741"/>
    <w:rsid w:val="00A52F13"/>
    <w:rsid w:val="00A70BE0"/>
    <w:rsid w:val="00A71BE8"/>
    <w:rsid w:val="00A739A7"/>
    <w:rsid w:val="00A73C62"/>
    <w:rsid w:val="00A74BD6"/>
    <w:rsid w:val="00A75857"/>
    <w:rsid w:val="00A92F5B"/>
    <w:rsid w:val="00A9354F"/>
    <w:rsid w:val="00A937E1"/>
    <w:rsid w:val="00AA0B1A"/>
    <w:rsid w:val="00AA4B53"/>
    <w:rsid w:val="00AB13EA"/>
    <w:rsid w:val="00AB799A"/>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477F"/>
    <w:rsid w:val="00B127BF"/>
    <w:rsid w:val="00B17D06"/>
    <w:rsid w:val="00B2012E"/>
    <w:rsid w:val="00B406E7"/>
    <w:rsid w:val="00B41494"/>
    <w:rsid w:val="00B436FD"/>
    <w:rsid w:val="00B46CC3"/>
    <w:rsid w:val="00B47F2B"/>
    <w:rsid w:val="00B733E1"/>
    <w:rsid w:val="00B736A9"/>
    <w:rsid w:val="00B76F43"/>
    <w:rsid w:val="00B82BC0"/>
    <w:rsid w:val="00B841E5"/>
    <w:rsid w:val="00B85405"/>
    <w:rsid w:val="00B91037"/>
    <w:rsid w:val="00B9193B"/>
    <w:rsid w:val="00B95871"/>
    <w:rsid w:val="00BA07E6"/>
    <w:rsid w:val="00BB16E5"/>
    <w:rsid w:val="00BB2CAF"/>
    <w:rsid w:val="00BD06AB"/>
    <w:rsid w:val="00BD0B30"/>
    <w:rsid w:val="00BD7A9A"/>
    <w:rsid w:val="00BE2371"/>
    <w:rsid w:val="00BF5838"/>
    <w:rsid w:val="00BF65B9"/>
    <w:rsid w:val="00BF6761"/>
    <w:rsid w:val="00BF750F"/>
    <w:rsid w:val="00C006A4"/>
    <w:rsid w:val="00C142B5"/>
    <w:rsid w:val="00C20439"/>
    <w:rsid w:val="00C2727E"/>
    <w:rsid w:val="00C27F0F"/>
    <w:rsid w:val="00C342FE"/>
    <w:rsid w:val="00C40168"/>
    <w:rsid w:val="00C61AD5"/>
    <w:rsid w:val="00C61C6C"/>
    <w:rsid w:val="00C65D56"/>
    <w:rsid w:val="00C7138F"/>
    <w:rsid w:val="00C73746"/>
    <w:rsid w:val="00C806B8"/>
    <w:rsid w:val="00C90967"/>
    <w:rsid w:val="00C970BF"/>
    <w:rsid w:val="00C978A8"/>
    <w:rsid w:val="00CB01C4"/>
    <w:rsid w:val="00CB06C2"/>
    <w:rsid w:val="00CB6A3D"/>
    <w:rsid w:val="00CC0F64"/>
    <w:rsid w:val="00CC12D2"/>
    <w:rsid w:val="00CD0B48"/>
    <w:rsid w:val="00CD5440"/>
    <w:rsid w:val="00CD60EF"/>
    <w:rsid w:val="00CD61FC"/>
    <w:rsid w:val="00CF0B12"/>
    <w:rsid w:val="00CF49B2"/>
    <w:rsid w:val="00D000FE"/>
    <w:rsid w:val="00D039A9"/>
    <w:rsid w:val="00D04283"/>
    <w:rsid w:val="00D04CE9"/>
    <w:rsid w:val="00D071E8"/>
    <w:rsid w:val="00D07D37"/>
    <w:rsid w:val="00D13E92"/>
    <w:rsid w:val="00D203A0"/>
    <w:rsid w:val="00D24015"/>
    <w:rsid w:val="00D308D9"/>
    <w:rsid w:val="00D636FD"/>
    <w:rsid w:val="00D813B7"/>
    <w:rsid w:val="00D818EC"/>
    <w:rsid w:val="00D82704"/>
    <w:rsid w:val="00D86891"/>
    <w:rsid w:val="00D927B5"/>
    <w:rsid w:val="00DA1353"/>
    <w:rsid w:val="00DA5A63"/>
    <w:rsid w:val="00DA7CB9"/>
    <w:rsid w:val="00DD3E47"/>
    <w:rsid w:val="00DE3A3F"/>
    <w:rsid w:val="00DE4489"/>
    <w:rsid w:val="00DF71F9"/>
    <w:rsid w:val="00E053D1"/>
    <w:rsid w:val="00E13BA0"/>
    <w:rsid w:val="00E154B3"/>
    <w:rsid w:val="00E32B69"/>
    <w:rsid w:val="00E3667B"/>
    <w:rsid w:val="00E3686F"/>
    <w:rsid w:val="00E428CD"/>
    <w:rsid w:val="00E47637"/>
    <w:rsid w:val="00E53E14"/>
    <w:rsid w:val="00E54D56"/>
    <w:rsid w:val="00E569E2"/>
    <w:rsid w:val="00E571BC"/>
    <w:rsid w:val="00E57C99"/>
    <w:rsid w:val="00E57DE7"/>
    <w:rsid w:val="00E710A0"/>
    <w:rsid w:val="00E80A9B"/>
    <w:rsid w:val="00E80D56"/>
    <w:rsid w:val="00E826DA"/>
    <w:rsid w:val="00E9244D"/>
    <w:rsid w:val="00E928B3"/>
    <w:rsid w:val="00EA0F46"/>
    <w:rsid w:val="00EB6947"/>
    <w:rsid w:val="00EB7849"/>
    <w:rsid w:val="00EB7B8E"/>
    <w:rsid w:val="00ED3A3E"/>
    <w:rsid w:val="00EE31F5"/>
    <w:rsid w:val="00EE477D"/>
    <w:rsid w:val="00EF46EE"/>
    <w:rsid w:val="00F01FFB"/>
    <w:rsid w:val="00F06B76"/>
    <w:rsid w:val="00F07796"/>
    <w:rsid w:val="00F1590C"/>
    <w:rsid w:val="00F213A4"/>
    <w:rsid w:val="00F24FF5"/>
    <w:rsid w:val="00F25BC8"/>
    <w:rsid w:val="00F45113"/>
    <w:rsid w:val="00F5269B"/>
    <w:rsid w:val="00F7334F"/>
    <w:rsid w:val="00F74782"/>
    <w:rsid w:val="00F86F9D"/>
    <w:rsid w:val="00F91A23"/>
    <w:rsid w:val="00F958D2"/>
    <w:rsid w:val="00F95D5B"/>
    <w:rsid w:val="00FB373A"/>
    <w:rsid w:val="00FB43BE"/>
    <w:rsid w:val="00FC4F94"/>
    <w:rsid w:val="00FC6465"/>
    <w:rsid w:val="00FC6ECA"/>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uiPriority w:val="99"/>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uiPriority w:val="99"/>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24653">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DB363FD288FB42B31E8BFF1B0C3E24" ma:contentTypeVersion="0" ma:contentTypeDescription="Vytvoří nový dokument" ma:contentTypeScope="" ma:versionID="7eeb2e96a113330d3f3fdabcb2a6c586">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2DWAXVAW3MHF-1825052673-46</_dlc_DocId>
    <_dlc_DocIdUrl xmlns="a7e37686-00e6-405d-9032-d05dd3ba55a9">
      <Url>https://vis.fnbrno.cz/c012/WebVZ/_layouts/15/DocIdRedir.aspx?ID=2DWAXVAW3MHF-1825052673-46</Url>
      <Description>2DWAXVAW3MHF-1825052673-46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2248F-FC4B-4CC0-A906-B44F4AD6A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F2E68A20-1894-4E6F-8800-1A7772A91038}">
  <ds:schemaRefs>
    <ds:schemaRef ds:uri="http://schemas.microsoft.com/sharepoint/events"/>
  </ds:schemaRefs>
</ds:datastoreItem>
</file>

<file path=customXml/itemProps4.xml><?xml version="1.0" encoding="utf-8"?>
<ds:datastoreItem xmlns:ds="http://schemas.openxmlformats.org/officeDocument/2006/customXml" ds:itemID="{75193648-9B83-4D60-8C33-CE2CC3A8917C}">
  <ds:schemaRefs>
    <ds:schemaRef ds:uri="http://schemas.microsoft.com/office/2006/documentManagement/types"/>
    <ds:schemaRef ds:uri="http://schemas.microsoft.com/office/2006/metadata/properties"/>
    <ds:schemaRef ds:uri="a7e37686-00e6-405d-9032-d05dd3ba55a9"/>
    <ds:schemaRef ds:uri="http://purl.org/dc/dcmitype/"/>
    <ds:schemaRef ds:uri="http://purl.org/dc/terms/"/>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55E41099-8082-4381-B0A8-10E581C74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3313</Words>
  <Characters>19549</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22817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Láníčková Kateřina</cp:lastModifiedBy>
  <cp:revision>3</cp:revision>
  <cp:lastPrinted>2019-12-05T08:58:00Z</cp:lastPrinted>
  <dcterms:created xsi:type="dcterms:W3CDTF">2020-02-17T08:51:00Z</dcterms:created>
  <dcterms:modified xsi:type="dcterms:W3CDTF">2020-02-17T08:55:00Z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0x01010051DB363FD288FB42B31E8BFF1B0C3E24</vt:lpwstr>
  </property>
  <property fmtid="{D5CDD505-2E9C-101B-9397-08002B2CF9AE}" pid="3" name="_dlc_DocIdItemGuid">
    <vt:lpwstr>95175efe-9d71-45e2-a7fe-ce218577d340</vt:lpwstr>
  </property>
</Properties>
</file>