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5E" w:rsidRPr="00AD176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DOHODA O VYPOŘÁDÁNÍ BEZDŮVODNÉHO OBOHACENÍ</w:t>
      </w:r>
    </w:p>
    <w:p w:rsidR="004624AA" w:rsidRPr="00AD176E" w:rsidRDefault="004624AA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BF745E" w:rsidRPr="00AD176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uzavřená podle § 1746 odst. 2 s přihlédnutím k ust. § 2991 a násl. zákona č. 89/2012 Sb.,</w:t>
      </w:r>
    </w:p>
    <w:p w:rsidR="00BF745E" w:rsidRPr="00AD176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občanský zákoník, v platném znění</w:t>
      </w:r>
    </w:p>
    <w:p w:rsidR="00BF745E" w:rsidRPr="00AD176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AD176E" w:rsidRDefault="004624AA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AD176E" w:rsidRDefault="00BF745E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Smluvní strany:</w:t>
      </w:r>
    </w:p>
    <w:p w:rsidR="00BF745E" w:rsidRPr="00AD176E" w:rsidRDefault="00BF745E" w:rsidP="00BF745E">
      <w:pPr>
        <w:rPr>
          <w:rStyle w:val="Siln"/>
          <w:rFonts w:ascii="Calibri" w:hAnsi="Calibri" w:cs="Calibri"/>
          <w:sz w:val="22"/>
          <w:szCs w:val="22"/>
        </w:rPr>
      </w:pPr>
    </w:p>
    <w:p w:rsidR="00BF745E" w:rsidRPr="00AD176E" w:rsidRDefault="00BF745E" w:rsidP="00BF745E">
      <w:pPr>
        <w:rPr>
          <w:rFonts w:ascii="Calibri" w:hAnsi="Calibri" w:cs="Calibri"/>
          <w:sz w:val="22"/>
          <w:szCs w:val="22"/>
        </w:rPr>
      </w:pPr>
      <w:r w:rsidRPr="00AD176E">
        <w:rPr>
          <w:rStyle w:val="Siln"/>
          <w:rFonts w:ascii="Calibri" w:hAnsi="Calibri" w:cs="Calibri"/>
          <w:sz w:val="22"/>
          <w:szCs w:val="22"/>
        </w:rPr>
        <w:t>Česká akademie zemědělských věd</w:t>
      </w:r>
    </w:p>
    <w:p w:rsidR="00BF745E" w:rsidRPr="00AD176E" w:rsidRDefault="00BF745E" w:rsidP="00BF745E">
      <w:pPr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se sídlem: </w:t>
      </w:r>
      <w:proofErr w:type="spellStart"/>
      <w:r w:rsidRPr="00AD176E">
        <w:rPr>
          <w:rFonts w:ascii="Calibri" w:hAnsi="Calibri" w:cs="Calibri"/>
          <w:sz w:val="22"/>
          <w:szCs w:val="22"/>
        </w:rPr>
        <w:t>Těšnov</w:t>
      </w:r>
      <w:proofErr w:type="spellEnd"/>
      <w:r w:rsidRPr="00AD176E">
        <w:rPr>
          <w:rFonts w:ascii="Calibri" w:hAnsi="Calibri" w:cs="Calibri"/>
          <w:sz w:val="22"/>
          <w:szCs w:val="22"/>
        </w:rPr>
        <w:t xml:space="preserve"> 65/17, 117 05 Praha 1</w:t>
      </w:r>
    </w:p>
    <w:p w:rsidR="00BF745E" w:rsidRPr="00AD176E" w:rsidRDefault="00BF745E" w:rsidP="00BF745E">
      <w:pPr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IČ: 48135291</w:t>
      </w:r>
    </w:p>
    <w:p w:rsidR="00BF745E" w:rsidRPr="00AD176E" w:rsidRDefault="00BF745E" w:rsidP="00BF745E">
      <w:pPr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DIČ: CZ48135291</w:t>
      </w:r>
    </w:p>
    <w:p w:rsidR="00BF745E" w:rsidRPr="00AD176E" w:rsidRDefault="00BF745E" w:rsidP="00BF745E">
      <w:pPr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 xml:space="preserve">Zastoupená: </w:t>
      </w:r>
      <w:r w:rsidR="00274D45" w:rsidRPr="00AD176E">
        <w:rPr>
          <w:rFonts w:ascii="Calibri" w:hAnsi="Calibri" w:cs="Calibri"/>
          <w:sz w:val="22"/>
          <w:szCs w:val="22"/>
        </w:rPr>
        <w:t>Ing. Hanou Urbancovou, Ph.D., (statutární orgán ČAZV)</w:t>
      </w:r>
    </w:p>
    <w:p w:rsidR="00BF745E" w:rsidRPr="00AD176E" w:rsidRDefault="00F73E21" w:rsidP="00BF745E">
      <w:pPr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 xml:space="preserve"> </w:t>
      </w:r>
      <w:r w:rsidR="00BF745E" w:rsidRPr="00AD176E">
        <w:rPr>
          <w:rFonts w:ascii="Calibri" w:hAnsi="Calibri" w:cs="Calibri"/>
          <w:sz w:val="22"/>
          <w:szCs w:val="22"/>
        </w:rPr>
        <w:t>(dále jen „</w:t>
      </w:r>
      <w:r w:rsidR="00942A0C" w:rsidRPr="00AD176E">
        <w:rPr>
          <w:rFonts w:ascii="Calibri" w:hAnsi="Calibri" w:cs="Calibri"/>
          <w:sz w:val="22"/>
          <w:szCs w:val="22"/>
        </w:rPr>
        <w:t>účastník</w:t>
      </w:r>
      <w:r w:rsidR="00BF745E" w:rsidRPr="00AD176E">
        <w:rPr>
          <w:rFonts w:ascii="Calibri" w:hAnsi="Calibri" w:cs="Calibri"/>
          <w:sz w:val="22"/>
          <w:szCs w:val="22"/>
        </w:rPr>
        <w:t xml:space="preserve">“) </w:t>
      </w:r>
    </w:p>
    <w:p w:rsidR="00BF745E" w:rsidRPr="00AD176E" w:rsidRDefault="00BF745E" w:rsidP="00BF745E">
      <w:pPr>
        <w:rPr>
          <w:rFonts w:ascii="Calibri" w:hAnsi="Calibri" w:cs="Calibri"/>
          <w:b/>
          <w:sz w:val="22"/>
          <w:szCs w:val="22"/>
        </w:rPr>
      </w:pPr>
    </w:p>
    <w:p w:rsidR="00BF745E" w:rsidRPr="00AD176E" w:rsidRDefault="00BF745E" w:rsidP="00BF745E">
      <w:pPr>
        <w:jc w:val="both"/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a</w:t>
      </w:r>
    </w:p>
    <w:p w:rsidR="00BF745E" w:rsidRPr="00AD176E" w:rsidRDefault="00BF745E" w:rsidP="00BF745E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:rsidR="00BF745E" w:rsidRPr="00AD176E" w:rsidRDefault="00942A0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AD176E">
        <w:rPr>
          <w:rStyle w:val="Siln"/>
          <w:rFonts w:ascii="Calibri" w:hAnsi="Calibri" w:cs="Calibri"/>
          <w:sz w:val="22"/>
          <w:szCs w:val="22"/>
        </w:rPr>
        <w:t>AIRWAYNET a. s.</w:t>
      </w:r>
    </w:p>
    <w:p w:rsidR="00BF745E" w:rsidRPr="00AD176E" w:rsidRDefault="00942A0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 xml:space="preserve">Se sídlem: </w:t>
      </w:r>
      <w:proofErr w:type="spellStart"/>
      <w:r w:rsidRPr="00AD176E">
        <w:rPr>
          <w:rFonts w:ascii="Calibri" w:hAnsi="Calibri" w:cs="Calibri"/>
          <w:sz w:val="22"/>
          <w:szCs w:val="22"/>
        </w:rPr>
        <w:t>Hládkov</w:t>
      </w:r>
      <w:proofErr w:type="spellEnd"/>
      <w:r w:rsidRPr="00AD176E">
        <w:rPr>
          <w:rFonts w:ascii="Calibri" w:hAnsi="Calibri" w:cs="Calibri"/>
          <w:sz w:val="22"/>
          <w:szCs w:val="22"/>
        </w:rPr>
        <w:t xml:space="preserve"> 920/12, 169 00 Praha 6</w:t>
      </w:r>
    </w:p>
    <w:p w:rsidR="00BF745E" w:rsidRPr="00AD176E" w:rsidRDefault="00942A0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IČ: 61058068</w:t>
      </w:r>
    </w:p>
    <w:p w:rsidR="00942A0C" w:rsidRPr="00AD176E" w:rsidRDefault="00942A0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DIČ: CZ61058068</w:t>
      </w:r>
    </w:p>
    <w:p w:rsidR="00942A0C" w:rsidRPr="00AD176E" w:rsidRDefault="00942A0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proofErr w:type="gramStart"/>
      <w:r w:rsidRPr="00AD176E">
        <w:rPr>
          <w:rFonts w:ascii="Calibri" w:hAnsi="Calibri" w:cs="Calibri"/>
          <w:sz w:val="22"/>
          <w:szCs w:val="22"/>
        </w:rPr>
        <w:t>Zastoupená:</w:t>
      </w:r>
      <w:r w:rsidR="00421B44">
        <w:rPr>
          <w:rFonts w:ascii="Calibri" w:hAnsi="Calibri" w:cs="Calibri"/>
          <w:sz w:val="22"/>
          <w:szCs w:val="22"/>
        </w:rPr>
        <w:t xml:space="preserve">                   </w:t>
      </w:r>
      <w:r w:rsidRPr="00AD176E">
        <w:rPr>
          <w:rFonts w:ascii="Calibri" w:hAnsi="Calibri" w:cs="Calibri"/>
          <w:sz w:val="22"/>
          <w:szCs w:val="22"/>
        </w:rPr>
        <w:t>, předsedou</w:t>
      </w:r>
      <w:proofErr w:type="gramEnd"/>
      <w:r w:rsidRPr="00AD176E">
        <w:rPr>
          <w:rFonts w:ascii="Calibri" w:hAnsi="Calibri" w:cs="Calibri"/>
          <w:sz w:val="22"/>
          <w:szCs w:val="22"/>
        </w:rPr>
        <w:t xml:space="preserve"> představenstva</w:t>
      </w:r>
    </w:p>
    <w:p w:rsidR="00BF745E" w:rsidRPr="00AD176E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 xml:space="preserve">(dále jen </w:t>
      </w:r>
      <w:r w:rsidR="00B555ED" w:rsidRPr="00AD176E">
        <w:rPr>
          <w:rFonts w:ascii="Calibri" w:hAnsi="Calibri" w:cs="Calibri"/>
          <w:sz w:val="22"/>
          <w:szCs w:val="22"/>
        </w:rPr>
        <w:t>„</w:t>
      </w:r>
      <w:r w:rsidR="00942A0C" w:rsidRPr="00AD176E">
        <w:rPr>
          <w:rFonts w:ascii="Calibri" w:hAnsi="Calibri" w:cs="Calibri"/>
          <w:sz w:val="22"/>
          <w:szCs w:val="22"/>
        </w:rPr>
        <w:t>poskytovatel</w:t>
      </w:r>
      <w:r w:rsidRPr="00AD176E">
        <w:rPr>
          <w:rFonts w:ascii="Calibri" w:hAnsi="Calibri" w:cs="Calibri"/>
          <w:sz w:val="22"/>
          <w:szCs w:val="22"/>
        </w:rPr>
        <w:t xml:space="preserve">“) </w:t>
      </w:r>
    </w:p>
    <w:p w:rsidR="00BF745E" w:rsidRPr="00AD176E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</w:p>
    <w:p w:rsidR="00BF745E" w:rsidRPr="00AD176E" w:rsidRDefault="00BF745E" w:rsidP="00BF74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uzavřely níže uvedeného dne, měsíce a roku tuto Dohodu o vypořádání bezdůvodného obohacení</w:t>
      </w:r>
    </w:p>
    <w:p w:rsidR="00BF745E" w:rsidRPr="00AD176E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(dále jen „dohoda“) následujícího obsahu:</w:t>
      </w:r>
    </w:p>
    <w:p w:rsidR="00BF745E" w:rsidRPr="00AD176E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AD176E" w:rsidRDefault="004624AA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AD176E" w:rsidRDefault="00BF745E" w:rsidP="004624AA">
      <w:pPr>
        <w:tabs>
          <w:tab w:val="left" w:pos="1134"/>
        </w:tabs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b/>
          <w:sz w:val="22"/>
          <w:szCs w:val="22"/>
          <w:lang w:eastAsia="en-US"/>
        </w:rPr>
        <w:t>I. Účel dohody</w:t>
      </w:r>
    </w:p>
    <w:p w:rsidR="00BF745E" w:rsidRPr="00AD176E" w:rsidRDefault="00BF745E" w:rsidP="00662563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426" w:hanging="426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Účelem </w:t>
      </w:r>
      <w:r w:rsidR="007F0E62" w:rsidRPr="00AD176E">
        <w:rPr>
          <w:rFonts w:ascii="Calibri" w:eastAsiaTheme="minorHAnsi" w:hAnsi="Calibri" w:cs="Calibri"/>
          <w:sz w:val="22"/>
          <w:szCs w:val="22"/>
          <w:lang w:eastAsia="en-US"/>
        </w:rPr>
        <w:t>dohody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je vypořádat závazkový vztah mezi smluvními stranami, který byl založen </w:t>
      </w:r>
      <w:r w:rsidR="00795578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smlouvou o </w:t>
      </w:r>
      <w:r w:rsidR="00942A0C" w:rsidRPr="00AD176E">
        <w:rPr>
          <w:rFonts w:ascii="Calibri" w:eastAsiaTheme="minorHAnsi" w:hAnsi="Calibri" w:cs="Calibri"/>
          <w:sz w:val="22"/>
          <w:szCs w:val="22"/>
          <w:lang w:eastAsia="en-US"/>
        </w:rPr>
        <w:t>poskytování služeb elektronických komunikací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ze dne </w:t>
      </w:r>
      <w:r w:rsidR="00942A0C" w:rsidRPr="00AD176E">
        <w:rPr>
          <w:rFonts w:ascii="Calibri" w:eastAsiaTheme="minorHAnsi" w:hAnsi="Calibri" w:cs="Calibri"/>
          <w:sz w:val="22"/>
          <w:szCs w:val="22"/>
          <w:lang w:eastAsia="en-US"/>
        </w:rPr>
        <w:t>10</w:t>
      </w:r>
      <w:r w:rsidR="00943E34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942A0C" w:rsidRPr="00AD176E">
        <w:rPr>
          <w:rFonts w:ascii="Calibri" w:eastAsiaTheme="minorHAnsi" w:hAnsi="Calibri" w:cs="Calibri"/>
          <w:sz w:val="22"/>
          <w:szCs w:val="22"/>
          <w:lang w:eastAsia="en-US"/>
        </w:rPr>
        <w:t>12. 2019</w:t>
      </w:r>
      <w:r w:rsidR="000F2212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, jejímž předmětem bylo </w:t>
      </w:r>
      <w:r w:rsidR="00942A0C" w:rsidRPr="00AD176E">
        <w:rPr>
          <w:rFonts w:ascii="Calibri" w:eastAsiaTheme="minorHAnsi" w:hAnsi="Calibri" w:cs="Calibri"/>
          <w:sz w:val="22"/>
          <w:szCs w:val="22"/>
          <w:lang w:eastAsia="en-US"/>
        </w:rPr>
        <w:t>poskytovat účastníkovi služby elektronických komunikací</w:t>
      </w:r>
      <w:r w:rsidR="000F2212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, a to </w:t>
      </w:r>
      <w:r w:rsidR="00662563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za jednotkovou cenu ve výši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>3.190</w:t>
      </w:r>
      <w:r w:rsidR="00662563" w:rsidRPr="00AD176E">
        <w:rPr>
          <w:rFonts w:ascii="Calibri" w:eastAsiaTheme="minorHAnsi" w:hAnsi="Calibri" w:cs="Calibri"/>
          <w:sz w:val="22"/>
          <w:szCs w:val="22"/>
          <w:lang w:eastAsia="en-US"/>
        </w:rPr>
        <w:t>Kč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bez DPH </w:t>
      </w:r>
      <w:r w:rsidR="00662563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za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>měsíc, cena za tarif 2.890 Kč bez DPH a cena za poskytnutí veřejné IP 300 Kč bez DPH</w:t>
      </w:r>
      <w:r w:rsidR="00662563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.  </w:t>
      </w:r>
    </w:p>
    <w:p w:rsidR="00516B3E" w:rsidRPr="00AD176E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Následnou kontrolou smluvní dokumentace bylo příkazcem zjištěno, že dle platné právní úpravy obsažené v zákonu č. 340/2015 Sb., o registru smluv (dále jen „zákon“), nebyla předmětná smlouva uveřejněna v registru smluv </w:t>
      </w:r>
      <w:r w:rsidR="00C66F68" w:rsidRPr="00AD176E">
        <w:rPr>
          <w:rFonts w:ascii="Calibri" w:eastAsiaTheme="minorHAnsi" w:hAnsi="Calibri" w:cs="Calibri"/>
          <w:sz w:val="22"/>
          <w:szCs w:val="22"/>
          <w:lang w:eastAsia="en-US"/>
        </w:rPr>
        <w:t>před zahájením plnění smlouvy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:rsidR="00516B3E" w:rsidRPr="00AD176E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Touto dohodou smluvní strany mezi sebou </w:t>
      </w:r>
      <w:proofErr w:type="gramStart"/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vypořádávají</w:t>
      </w:r>
      <w:proofErr w:type="gramEnd"/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 stav s odkazem na ust. § 7 zákona.</w:t>
      </w:r>
    </w:p>
    <w:p w:rsidR="00BF745E" w:rsidRPr="00AD176E" w:rsidRDefault="00BF745E" w:rsidP="004624AA">
      <w:pPr>
        <w:tabs>
          <w:tab w:val="left" w:pos="1134"/>
        </w:tabs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AD176E" w:rsidRDefault="00BF745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 Předmět dohody</w:t>
      </w:r>
    </w:p>
    <w:p w:rsidR="00BF745E" w:rsidRPr="00AD176E" w:rsidRDefault="00BF745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činí nesporným, že na základě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uzavřené 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smlouvy v dobré víře plnily sjednaný závazek, tedy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>poskytovatel</w:t>
      </w:r>
      <w:r w:rsidR="000F2212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provedl sjednané pracovní činnosti a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>účastník</w:t>
      </w:r>
      <w:r w:rsidR="00516B3E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za řádně provedenou práci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>poskytovateli</w:t>
      </w:r>
      <w:r w:rsidR="00516B3E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zaplatil sjednanou cenu</w:t>
      </w:r>
      <w:r w:rsidR="00516B3E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4624AA" w:rsidRPr="00AD176E" w:rsidRDefault="00516B3E" w:rsidP="00985816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Smlouva byla v 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registru smluv </w:t>
      </w:r>
      <w:r w:rsidR="00C66F68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řádně </w:t>
      </w:r>
      <w:r w:rsidR="002B7DCD" w:rsidRPr="00AD176E">
        <w:rPr>
          <w:rFonts w:ascii="Calibri" w:eastAsiaTheme="minorHAnsi" w:hAnsi="Calibri" w:cs="Calibri"/>
          <w:sz w:val="22"/>
          <w:szCs w:val="22"/>
          <w:lang w:eastAsia="en-US"/>
        </w:rPr>
        <w:t>uveřejněna dne 18. 2. 2020</w:t>
      </w:r>
      <w:r w:rsidR="004624AA"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985816" w:rsidRPr="00AD176E">
        <w:rPr>
          <w:rFonts w:ascii="Calibri" w:eastAsiaTheme="minorHAnsi" w:hAnsi="Calibri" w:cs="Calibri"/>
          <w:sz w:val="22"/>
          <w:szCs w:val="22"/>
          <w:lang w:eastAsia="en-US"/>
        </w:rPr>
        <w:t>avšak plnění v rozsahu smlouvy již bylo uskutečněno</w:t>
      </w:r>
      <w:r w:rsidR="00C66F68" w:rsidRPr="00AD176E">
        <w:rPr>
          <w:rFonts w:ascii="Calibri" w:eastAsiaTheme="minorHAnsi" w:hAnsi="Calibri" w:cs="Calibri"/>
          <w:sz w:val="22"/>
          <w:szCs w:val="22"/>
          <w:lang w:eastAsia="en-US"/>
        </w:rPr>
        <w:t>. Plnění se do doby zveřejnění v registru smluv považuje za bezdůvodné obohacení</w:t>
      </w: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:rsidR="004624AA" w:rsidRPr="00AD176E" w:rsidRDefault="004624AA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85816" w:rsidRPr="00AD176E" w:rsidRDefault="00985816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AD176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b/>
          <w:sz w:val="22"/>
          <w:szCs w:val="22"/>
          <w:lang w:eastAsia="en-US"/>
        </w:rPr>
        <w:lastRenderedPageBreak/>
        <w:t>III. Vzájemná práva a povinnosti</w:t>
      </w:r>
    </w:p>
    <w:p w:rsidR="00516B3E" w:rsidRPr="00AD176E" w:rsidRDefault="00516B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Smluvní strany s ohledem na řádně provedené vzájemné plnění, které si poskytly v dobré víře, že plní na základě platného a účinného smluvního závazku, touto dohodou vzájemně vypořádávají své nároky v rozsahu předmětné smlouvy.</w:t>
      </w:r>
    </w:p>
    <w:p w:rsidR="00516B3E" w:rsidRPr="00AD176E" w:rsidRDefault="00C71D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Smluvní strany prohlašují, že uzavřením této dohody o vypořádání bezdůvodného obohacení budou vypořádána veškerá práva, povinnosti, pohledávky či závazky mezi smluvními stranami ze zrušené smlouvy.</w:t>
      </w:r>
    </w:p>
    <w:p w:rsidR="00C71D3E" w:rsidRPr="00AD176E" w:rsidRDefault="00C71D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AD176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b/>
          <w:sz w:val="22"/>
          <w:szCs w:val="22"/>
          <w:lang w:eastAsia="en-US"/>
        </w:rPr>
        <w:t>IV. Cenová ujednání</w:t>
      </w:r>
    </w:p>
    <w:p w:rsidR="00516B3E" w:rsidRPr="00AD176E" w:rsidRDefault="00516B3E" w:rsidP="007A2839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Smluvní strany na základě výše uvedeného prohlašují, že vše, co si měly na základě předmětné smlouvy plnit, si řádně vypořádaly.</w:t>
      </w:r>
    </w:p>
    <w:p w:rsidR="00516B3E" w:rsidRPr="00AD176E" w:rsidRDefault="00516B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AD176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b/>
          <w:sz w:val="22"/>
          <w:szCs w:val="22"/>
          <w:lang w:eastAsia="en-US"/>
        </w:rPr>
        <w:t>V. Závěrečná ustanovení</w:t>
      </w:r>
    </w:p>
    <w:p w:rsidR="00516B3E" w:rsidRPr="00AD176E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Smluvní strany berou na vědomí, že tato dohoda bude zveřejněna v souladu se zákonem č. 340/2015 Sb., o registru smluv, v platném znění.</w:t>
      </w:r>
    </w:p>
    <w:p w:rsidR="00516B3E" w:rsidRPr="00AD176E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Tato dohoda nabývá platnosti podpisem smluvních stran a účinnosti zveřejněním v registru smluv.</w:t>
      </w:r>
    </w:p>
    <w:p w:rsidR="004624AA" w:rsidRPr="00AD176E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eastAsiaTheme="minorHAnsi" w:hAnsi="Calibri" w:cs="Calibri"/>
          <w:sz w:val="22"/>
          <w:szCs w:val="22"/>
          <w:lang w:eastAsia="en-US"/>
        </w:rPr>
        <w:t>Dohoda se vyhotovuje ve dvou vyhotoveních, z nichž obdrží každá ze stran po jednom.</w:t>
      </w:r>
    </w:p>
    <w:p w:rsidR="004624AA" w:rsidRPr="00AD176E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AD176E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AD176E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AD176E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AD176E" w:rsidRDefault="004624AA" w:rsidP="004624AA">
      <w:pPr>
        <w:tabs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D176E">
        <w:rPr>
          <w:rFonts w:ascii="Calibri" w:hAnsi="Calibri" w:cs="Calibri"/>
          <w:sz w:val="22"/>
          <w:szCs w:val="22"/>
        </w:rPr>
        <w:t>V</w:t>
      </w:r>
      <w:r w:rsidR="00BF7BEB">
        <w:rPr>
          <w:rFonts w:ascii="Calibri" w:hAnsi="Calibri" w:cs="Calibri"/>
          <w:sz w:val="22"/>
          <w:szCs w:val="22"/>
        </w:rPr>
        <w:t xml:space="preserve"> Praze dne 20. 2. 2020</w:t>
      </w:r>
      <w:r w:rsidR="00BF7BEB">
        <w:rPr>
          <w:rFonts w:ascii="Calibri" w:hAnsi="Calibri" w:cs="Calibri"/>
          <w:sz w:val="22"/>
          <w:szCs w:val="22"/>
        </w:rPr>
        <w:tab/>
        <w:t xml:space="preserve">V Praze dne </w:t>
      </w:r>
      <w:r w:rsidR="00BF7BEB">
        <w:rPr>
          <w:rFonts w:ascii="Calibri" w:hAnsi="Calibri" w:cs="Calibri"/>
          <w:sz w:val="22"/>
          <w:szCs w:val="22"/>
        </w:rPr>
        <w:t>20. 2. 2020</w:t>
      </w:r>
    </w:p>
    <w:p w:rsidR="004624AA" w:rsidRPr="00AD176E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AD176E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AD176E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AD176E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AD176E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________________________________</w:t>
      </w:r>
      <w:r w:rsidRPr="00AD176E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985816" w:rsidRPr="00AD176E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AD176E">
        <w:rPr>
          <w:rFonts w:ascii="Calibri" w:hAnsi="Calibri" w:cs="Calibri"/>
          <w:sz w:val="22"/>
          <w:szCs w:val="22"/>
        </w:rPr>
        <w:t>Česká akademie zemědělských věd</w:t>
      </w:r>
      <w:r w:rsidRPr="00AD176E">
        <w:rPr>
          <w:rFonts w:ascii="Calibri" w:hAnsi="Calibri" w:cs="Calibri"/>
          <w:sz w:val="22"/>
          <w:szCs w:val="22"/>
        </w:rPr>
        <w:tab/>
      </w:r>
      <w:r w:rsidR="00985816" w:rsidRPr="00AD176E">
        <w:rPr>
          <w:rFonts w:ascii="Calibri" w:hAnsi="Calibri" w:cs="Calibri"/>
          <w:sz w:val="22"/>
          <w:szCs w:val="22"/>
        </w:rPr>
        <w:t>AIRWAYNET a. s.</w:t>
      </w:r>
      <w:r w:rsidR="00985816" w:rsidRPr="00AD176E">
        <w:rPr>
          <w:rFonts w:ascii="Calibri" w:hAnsi="Calibri" w:cs="Calibri"/>
          <w:sz w:val="22"/>
          <w:szCs w:val="22"/>
        </w:rPr>
        <w:tab/>
      </w:r>
    </w:p>
    <w:p w:rsidR="00BF7BEB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proofErr w:type="spellStart"/>
      <w:r w:rsidRPr="00AD176E">
        <w:rPr>
          <w:rFonts w:ascii="Calibri" w:hAnsi="Calibri" w:cs="Calibri"/>
          <w:sz w:val="22"/>
          <w:szCs w:val="22"/>
        </w:rPr>
        <w:t>zast</w:t>
      </w:r>
      <w:proofErr w:type="spellEnd"/>
      <w:r w:rsidRPr="00AD176E">
        <w:rPr>
          <w:rFonts w:ascii="Calibri" w:hAnsi="Calibri" w:cs="Calibri"/>
          <w:sz w:val="22"/>
          <w:szCs w:val="22"/>
        </w:rPr>
        <w:t>.</w:t>
      </w:r>
      <w:r w:rsidR="00AD4C70" w:rsidRPr="00AD176E">
        <w:rPr>
          <w:rFonts w:ascii="Calibri" w:hAnsi="Calibri" w:cs="Calibri"/>
          <w:sz w:val="22"/>
          <w:szCs w:val="22"/>
        </w:rPr>
        <w:t xml:space="preserve"> Ing. Hanou Urbancovou, Ph.D.</w:t>
      </w:r>
      <w:r w:rsidR="00985816" w:rsidRPr="00AD176E">
        <w:rPr>
          <w:rFonts w:ascii="Calibri" w:hAnsi="Calibri" w:cs="Calibri"/>
          <w:sz w:val="22"/>
          <w:szCs w:val="22"/>
        </w:rPr>
        <w:tab/>
      </w:r>
      <w:proofErr w:type="spellStart"/>
      <w:r w:rsidR="00985816" w:rsidRPr="00AD176E">
        <w:rPr>
          <w:rFonts w:ascii="Calibri" w:hAnsi="Calibri" w:cs="Calibri"/>
          <w:sz w:val="22"/>
          <w:szCs w:val="22"/>
        </w:rPr>
        <w:t>zast</w:t>
      </w:r>
      <w:proofErr w:type="spellEnd"/>
      <w:r w:rsidR="00985816" w:rsidRPr="00AD176E">
        <w:rPr>
          <w:rFonts w:ascii="Calibri" w:hAnsi="Calibri" w:cs="Calibri"/>
          <w:sz w:val="22"/>
          <w:szCs w:val="22"/>
        </w:rPr>
        <w:t xml:space="preserve">. </w:t>
      </w:r>
    </w:p>
    <w:p w:rsidR="004624AA" w:rsidRPr="004624AA" w:rsidRDefault="00985816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D176E">
        <w:rPr>
          <w:rFonts w:ascii="Calibri" w:hAnsi="Calibri" w:cs="Calibri"/>
          <w:sz w:val="22"/>
          <w:szCs w:val="22"/>
        </w:rPr>
        <w:t>účastník</w:t>
      </w:r>
      <w:r w:rsidR="004624AA" w:rsidRPr="00AD176E">
        <w:rPr>
          <w:rFonts w:ascii="Calibri" w:hAnsi="Calibri" w:cs="Calibri"/>
          <w:sz w:val="22"/>
          <w:szCs w:val="22"/>
        </w:rPr>
        <w:tab/>
      </w:r>
      <w:r w:rsidRPr="00AD176E">
        <w:rPr>
          <w:rFonts w:ascii="Calibri" w:hAnsi="Calibri" w:cs="Calibri"/>
          <w:sz w:val="22"/>
          <w:szCs w:val="22"/>
        </w:rPr>
        <w:t>poskytovatel</w:t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FC4896" w:rsidRPr="00BF745E" w:rsidRDefault="00FC4896" w:rsidP="004624AA">
      <w:pPr>
        <w:rPr>
          <w:rFonts w:ascii="Calibri" w:hAnsi="Calibri" w:cs="Calibri"/>
          <w:sz w:val="22"/>
          <w:szCs w:val="22"/>
        </w:rPr>
      </w:pPr>
    </w:p>
    <w:sectPr w:rsidR="00FC4896" w:rsidRPr="00BF745E" w:rsidSect="00B2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12A2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33A"/>
    <w:multiLevelType w:val="hybridMultilevel"/>
    <w:tmpl w:val="95C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31E0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91C"/>
    <w:multiLevelType w:val="hybridMultilevel"/>
    <w:tmpl w:val="C2C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21B"/>
    <w:multiLevelType w:val="hybridMultilevel"/>
    <w:tmpl w:val="567C6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NDQ1MjQxNTAzNzNX0lEKTi0uzszPAykwrgUAO1/sLywAAAA="/>
  </w:docVars>
  <w:rsids>
    <w:rsidRoot w:val="00BF745E"/>
    <w:rsid w:val="000A2DAD"/>
    <w:rsid w:val="000F2212"/>
    <w:rsid w:val="001767BF"/>
    <w:rsid w:val="00274D45"/>
    <w:rsid w:val="002B7DCD"/>
    <w:rsid w:val="003312EA"/>
    <w:rsid w:val="00393EDE"/>
    <w:rsid w:val="00421B44"/>
    <w:rsid w:val="004624AA"/>
    <w:rsid w:val="00516B3E"/>
    <w:rsid w:val="00662563"/>
    <w:rsid w:val="00795578"/>
    <w:rsid w:val="007A2839"/>
    <w:rsid w:val="007F0E62"/>
    <w:rsid w:val="00871275"/>
    <w:rsid w:val="00942A0C"/>
    <w:rsid w:val="00943E34"/>
    <w:rsid w:val="00985816"/>
    <w:rsid w:val="00A92154"/>
    <w:rsid w:val="00AD176E"/>
    <w:rsid w:val="00AD4C70"/>
    <w:rsid w:val="00B259D7"/>
    <w:rsid w:val="00B555ED"/>
    <w:rsid w:val="00BF745E"/>
    <w:rsid w:val="00BF7BEB"/>
    <w:rsid w:val="00C66F68"/>
    <w:rsid w:val="00C71D3E"/>
    <w:rsid w:val="00D22678"/>
    <w:rsid w:val="00F73E21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ED500-6063-4A01-833E-BAB0228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745E"/>
    <w:rPr>
      <w:b/>
      <w:bCs/>
    </w:rPr>
  </w:style>
  <w:style w:type="paragraph" w:styleId="Odstavecseseznamem">
    <w:name w:val="List Paragraph"/>
    <w:basedOn w:val="Normln"/>
    <w:uiPriority w:val="34"/>
    <w:qFormat/>
    <w:rsid w:val="007A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Vívodová Vívodová</cp:lastModifiedBy>
  <cp:revision>5</cp:revision>
  <dcterms:created xsi:type="dcterms:W3CDTF">2020-02-18T09:58:00Z</dcterms:created>
  <dcterms:modified xsi:type="dcterms:W3CDTF">2020-02-20T15:46:00Z</dcterms:modified>
</cp:coreProperties>
</file>