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BE" w:rsidRPr="00AF19BE" w:rsidRDefault="00AF19BE" w:rsidP="001A0672">
      <w:pPr>
        <w:pStyle w:val="Bezmezer"/>
        <w:keepNext/>
        <w:jc w:val="center"/>
        <w:rPr>
          <w:rFonts w:ascii="Arial" w:hAnsi="Arial" w:cs="Arial"/>
          <w:sz w:val="20"/>
          <w:szCs w:val="20"/>
        </w:rPr>
      </w:pPr>
    </w:p>
    <w:p w:rsidR="00FD303D" w:rsidRPr="00431141" w:rsidRDefault="00FD303D" w:rsidP="001A0672">
      <w:pPr>
        <w:pStyle w:val="Bezmezer"/>
        <w:keepNext/>
        <w:jc w:val="center"/>
        <w:rPr>
          <w:rFonts w:ascii="Arial" w:hAnsi="Arial" w:cs="Arial"/>
          <w:b/>
          <w:sz w:val="32"/>
          <w:szCs w:val="32"/>
        </w:rPr>
      </w:pPr>
      <w:r w:rsidRPr="00431141">
        <w:rPr>
          <w:rFonts w:ascii="Arial" w:hAnsi="Arial" w:cs="Arial"/>
          <w:b/>
          <w:sz w:val="32"/>
          <w:szCs w:val="32"/>
        </w:rPr>
        <w:t xml:space="preserve">Smlouva o dílo  </w:t>
      </w:r>
    </w:p>
    <w:p w:rsidR="004B17D7" w:rsidRPr="00431141" w:rsidRDefault="004B17D7" w:rsidP="001A0672">
      <w:pPr>
        <w:pStyle w:val="Bezmezer"/>
        <w:keepNext/>
        <w:spacing w:before="120"/>
        <w:jc w:val="center"/>
        <w:rPr>
          <w:rFonts w:ascii="Arial" w:hAnsi="Arial" w:cs="Arial"/>
          <w:sz w:val="18"/>
          <w:szCs w:val="18"/>
        </w:rPr>
      </w:pPr>
      <w:r w:rsidRPr="00431141">
        <w:rPr>
          <w:rFonts w:ascii="Arial" w:hAnsi="Arial" w:cs="Arial"/>
          <w:sz w:val="18"/>
          <w:szCs w:val="18"/>
        </w:rPr>
        <w:t>(dále jen „smlouva“)</w:t>
      </w:r>
    </w:p>
    <w:p w:rsidR="00171F04" w:rsidRPr="00431141" w:rsidRDefault="00171F04" w:rsidP="001A0672">
      <w:pPr>
        <w:pStyle w:val="Bezmezer"/>
        <w:keepNext/>
        <w:spacing w:before="120"/>
        <w:ind w:left="360"/>
        <w:jc w:val="center"/>
        <w:rPr>
          <w:rFonts w:ascii="Arial" w:hAnsi="Arial" w:cs="Arial"/>
          <w:sz w:val="18"/>
          <w:szCs w:val="18"/>
        </w:rPr>
      </w:pPr>
      <w:r w:rsidRPr="00431141">
        <w:rPr>
          <w:rFonts w:ascii="Arial" w:hAnsi="Arial" w:cs="Arial"/>
          <w:sz w:val="18"/>
          <w:szCs w:val="18"/>
        </w:rPr>
        <w:t xml:space="preserve">uzavřená podle § 2586 a </w:t>
      </w:r>
      <w:proofErr w:type="spellStart"/>
      <w:r w:rsidRPr="00431141">
        <w:rPr>
          <w:rFonts w:ascii="Arial" w:hAnsi="Arial" w:cs="Arial"/>
          <w:sz w:val="18"/>
          <w:szCs w:val="18"/>
        </w:rPr>
        <w:t>násl</w:t>
      </w:r>
      <w:proofErr w:type="spellEnd"/>
      <w:r w:rsidRPr="00431141">
        <w:rPr>
          <w:rFonts w:ascii="Arial" w:hAnsi="Arial" w:cs="Arial"/>
          <w:sz w:val="18"/>
          <w:szCs w:val="18"/>
        </w:rPr>
        <w:t>. zákona č. 89/2012 Sb., občanský zákoník, v platném znění</w:t>
      </w:r>
    </w:p>
    <w:p w:rsidR="00AA0B05" w:rsidRPr="00431141"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rsidR="00FD303D" w:rsidRPr="00431141" w:rsidRDefault="00FD303D" w:rsidP="001A0672">
      <w:pPr>
        <w:pStyle w:val="Bezmezer"/>
        <w:keepNext/>
        <w:jc w:val="both"/>
        <w:rPr>
          <w:rFonts w:ascii="Arial" w:hAnsi="Arial" w:cs="Arial"/>
          <w:sz w:val="18"/>
          <w:szCs w:val="18"/>
        </w:rPr>
      </w:pPr>
    </w:p>
    <w:p w:rsidR="00FD303D" w:rsidRPr="00431141" w:rsidRDefault="00FD303D" w:rsidP="001A0672">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rsidR="00005030" w:rsidRPr="00431141" w:rsidRDefault="00005030" w:rsidP="001A0672">
      <w:pPr>
        <w:pStyle w:val="Bezmezer"/>
        <w:keepNext/>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Varenská 3101/49, Moravská Ostrava, 702 00 Ostrava, doručovací číslo:701 26</w:t>
      </w:r>
    </w:p>
    <w:p w:rsidR="00005030" w:rsidRPr="00431141" w:rsidRDefault="00005030" w:rsidP="001A0672">
      <w:pPr>
        <w:pStyle w:val="Bezmezer"/>
        <w:keepNext/>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431141">
        <w:rPr>
          <w:rFonts w:ascii="Arial" w:hAnsi="Arial" w:cs="Arial"/>
          <w:bCs/>
          <w:sz w:val="18"/>
          <w:szCs w:val="18"/>
        </w:rPr>
        <w:t xml:space="preserve">Ing. </w:t>
      </w:r>
      <w:r w:rsidR="007C68A6" w:rsidRPr="00431141">
        <w:rPr>
          <w:rFonts w:ascii="Arial" w:hAnsi="Arial" w:cs="Arial"/>
          <w:bCs/>
          <w:sz w:val="18"/>
          <w:szCs w:val="18"/>
        </w:rPr>
        <w:t xml:space="preserve">Jiřím </w:t>
      </w:r>
      <w:proofErr w:type="spellStart"/>
      <w:r w:rsidR="0043681D">
        <w:rPr>
          <w:rFonts w:ascii="Arial" w:hAnsi="Arial" w:cs="Arial"/>
          <w:bCs/>
          <w:sz w:val="18"/>
          <w:szCs w:val="18"/>
        </w:rPr>
        <w:t>Tkáčem</w:t>
      </w:r>
      <w:proofErr w:type="spellEnd"/>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rsidR="00005030" w:rsidRPr="00431141" w:rsidRDefault="00005030" w:rsidP="001A0672">
      <w:pPr>
        <w:pStyle w:val="Bezmezer"/>
        <w:keepNext/>
        <w:tabs>
          <w:tab w:val="left" w:pos="2700"/>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t xml:space="preserve">Ing. </w:t>
      </w:r>
      <w:r w:rsidR="00DA599F">
        <w:rPr>
          <w:rFonts w:ascii="Arial" w:hAnsi="Arial" w:cs="Arial"/>
          <w:bCs/>
          <w:sz w:val="18"/>
          <w:szCs w:val="18"/>
        </w:rPr>
        <w:t>Patrik Banot</w:t>
      </w:r>
      <w:r w:rsidRPr="00431141">
        <w:rPr>
          <w:rFonts w:ascii="Arial" w:hAnsi="Arial" w:cs="Arial"/>
          <w:bCs/>
          <w:sz w:val="18"/>
          <w:szCs w:val="18"/>
        </w:rPr>
        <w:t xml:space="preserve">, vedoucí </w:t>
      </w:r>
      <w:r w:rsidR="00DA599F">
        <w:rPr>
          <w:rFonts w:ascii="Arial" w:hAnsi="Arial" w:cs="Arial"/>
          <w:bCs/>
          <w:sz w:val="18"/>
          <w:szCs w:val="18"/>
        </w:rPr>
        <w:t>technického úseku</w:t>
      </w:r>
    </w:p>
    <w:p w:rsidR="00005030" w:rsidRDefault="00005030" w:rsidP="001A0672">
      <w:pPr>
        <w:pStyle w:val="Bezmezer"/>
        <w:keepNext/>
        <w:tabs>
          <w:tab w:val="left" w:pos="2700"/>
        </w:tabs>
        <w:ind w:left="2700"/>
        <w:jc w:val="both"/>
        <w:rPr>
          <w:rFonts w:ascii="Arial" w:hAnsi="Arial" w:cs="Arial"/>
          <w:bCs/>
          <w:sz w:val="18"/>
          <w:szCs w:val="18"/>
        </w:rPr>
      </w:pPr>
      <w:r w:rsidRPr="00431141">
        <w:rPr>
          <w:rFonts w:ascii="Arial" w:hAnsi="Arial" w:cs="Arial"/>
          <w:bCs/>
          <w:sz w:val="18"/>
          <w:szCs w:val="18"/>
        </w:rPr>
        <w:t>Ing.</w:t>
      </w:r>
      <w:r w:rsidR="0043681D">
        <w:rPr>
          <w:rFonts w:ascii="Arial" w:hAnsi="Arial" w:cs="Arial"/>
          <w:bCs/>
          <w:sz w:val="18"/>
          <w:szCs w:val="18"/>
        </w:rPr>
        <w:t xml:space="preserve"> </w:t>
      </w:r>
      <w:r w:rsidR="00E773FF">
        <w:rPr>
          <w:rFonts w:ascii="Arial" w:hAnsi="Arial" w:cs="Arial"/>
          <w:bCs/>
          <w:sz w:val="18"/>
          <w:szCs w:val="18"/>
        </w:rPr>
        <w:t xml:space="preserve">Stanislav </w:t>
      </w:r>
      <w:proofErr w:type="spellStart"/>
      <w:r w:rsidR="00E773FF">
        <w:rPr>
          <w:rFonts w:ascii="Arial" w:hAnsi="Arial" w:cs="Arial"/>
          <w:bCs/>
          <w:sz w:val="18"/>
          <w:szCs w:val="18"/>
        </w:rPr>
        <w:t>Hamrlíček</w:t>
      </w:r>
      <w:proofErr w:type="spellEnd"/>
      <w:r w:rsidR="00C946FB">
        <w:rPr>
          <w:rFonts w:ascii="Arial" w:hAnsi="Arial" w:cs="Arial"/>
          <w:bCs/>
          <w:sz w:val="18"/>
          <w:szCs w:val="18"/>
        </w:rPr>
        <w:t>, investiční referent</w:t>
      </w:r>
      <w:r w:rsidR="00DA599F">
        <w:rPr>
          <w:rFonts w:ascii="Arial" w:hAnsi="Arial" w:cs="Arial"/>
          <w:bCs/>
          <w:sz w:val="18"/>
          <w:szCs w:val="18"/>
        </w:rPr>
        <w:t>, pověřený technický dozor objednatele (TDI)</w:t>
      </w:r>
    </w:p>
    <w:p w:rsidR="00DA599F" w:rsidRPr="00431141" w:rsidRDefault="00E773FF" w:rsidP="001A0672">
      <w:pPr>
        <w:pStyle w:val="Bezmezer"/>
        <w:keepNext/>
        <w:tabs>
          <w:tab w:val="left" w:pos="2700"/>
        </w:tabs>
        <w:ind w:left="2700"/>
        <w:jc w:val="both"/>
        <w:rPr>
          <w:rFonts w:ascii="Arial" w:hAnsi="Arial" w:cs="Arial"/>
          <w:sz w:val="18"/>
          <w:szCs w:val="18"/>
        </w:rPr>
      </w:pPr>
      <w:r>
        <w:rPr>
          <w:rFonts w:ascii="Arial" w:hAnsi="Arial" w:cs="Arial"/>
          <w:bCs/>
          <w:sz w:val="18"/>
          <w:szCs w:val="18"/>
        </w:rPr>
        <w:t>Čestmír Svobodník</w:t>
      </w:r>
      <w:r w:rsidR="00DA599F">
        <w:rPr>
          <w:rFonts w:ascii="Arial" w:hAnsi="Arial" w:cs="Arial"/>
          <w:bCs/>
          <w:sz w:val="18"/>
          <w:szCs w:val="18"/>
        </w:rPr>
        <w:t xml:space="preserve">, vedoucí VHP </w:t>
      </w:r>
      <w:proofErr w:type="spellStart"/>
      <w:r w:rsidR="00733720">
        <w:rPr>
          <w:rFonts w:ascii="Arial" w:hAnsi="Arial" w:cs="Arial"/>
          <w:bCs/>
          <w:sz w:val="18"/>
          <w:szCs w:val="18"/>
        </w:rPr>
        <w:t>F</w:t>
      </w:r>
      <w:r>
        <w:rPr>
          <w:rFonts w:ascii="Arial" w:hAnsi="Arial" w:cs="Arial"/>
          <w:bCs/>
          <w:sz w:val="18"/>
          <w:szCs w:val="18"/>
        </w:rPr>
        <w:t>rýdek</w:t>
      </w:r>
      <w:proofErr w:type="spellEnd"/>
      <w:r>
        <w:rPr>
          <w:rFonts w:ascii="Arial" w:hAnsi="Arial" w:cs="Arial"/>
          <w:bCs/>
          <w:sz w:val="18"/>
          <w:szCs w:val="18"/>
        </w:rPr>
        <w:t>-Místek</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IČO: </w:t>
      </w:r>
      <w:r w:rsidRPr="00431141">
        <w:rPr>
          <w:rFonts w:ascii="Arial" w:hAnsi="Arial" w:cs="Arial"/>
          <w:sz w:val="18"/>
          <w:szCs w:val="18"/>
        </w:rPr>
        <w:tab/>
        <w:t>70890021</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DIČ:</w:t>
      </w:r>
      <w:r w:rsidRPr="00431141">
        <w:rPr>
          <w:rFonts w:ascii="Arial" w:hAnsi="Arial" w:cs="Arial"/>
          <w:sz w:val="18"/>
          <w:szCs w:val="18"/>
        </w:rPr>
        <w:tab/>
        <w:t>CZ70890021</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Bankovní spojení:</w:t>
      </w:r>
      <w:r w:rsidRPr="00431141">
        <w:rPr>
          <w:rFonts w:ascii="Arial" w:hAnsi="Arial" w:cs="Arial"/>
          <w:sz w:val="18"/>
          <w:szCs w:val="18"/>
        </w:rPr>
        <w:tab/>
      </w:r>
      <w:r w:rsidRPr="00431141">
        <w:rPr>
          <w:rFonts w:ascii="Arial" w:hAnsi="Arial" w:cs="Arial"/>
          <w:bCs/>
          <w:sz w:val="18"/>
          <w:szCs w:val="18"/>
        </w:rPr>
        <w:t xml:space="preserve">KB Ostrava, č. </w:t>
      </w:r>
      <w:proofErr w:type="spellStart"/>
      <w:r w:rsidRPr="00431141">
        <w:rPr>
          <w:rFonts w:ascii="Arial" w:hAnsi="Arial" w:cs="Arial"/>
          <w:bCs/>
          <w:sz w:val="18"/>
          <w:szCs w:val="18"/>
        </w:rPr>
        <w:t>ú</w:t>
      </w:r>
      <w:proofErr w:type="spellEnd"/>
      <w:r w:rsidRPr="00431141">
        <w:rPr>
          <w:rFonts w:ascii="Arial" w:hAnsi="Arial" w:cs="Arial"/>
          <w:bCs/>
          <w:sz w:val="18"/>
          <w:szCs w:val="18"/>
        </w:rPr>
        <w:t xml:space="preserve">. </w:t>
      </w:r>
      <w:r w:rsidR="007725C9" w:rsidRPr="00431141">
        <w:rPr>
          <w:rFonts w:ascii="Arial" w:hAnsi="Arial" w:cs="Arial"/>
          <w:bCs/>
          <w:sz w:val="18"/>
          <w:szCs w:val="18"/>
        </w:rPr>
        <w:t>97104761/0100</w:t>
      </w:r>
    </w:p>
    <w:p w:rsidR="00005030" w:rsidRPr="00431141" w:rsidRDefault="00005030" w:rsidP="001A0672">
      <w:pPr>
        <w:pStyle w:val="Bezmezer"/>
        <w:keepNext/>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t>596 657 111</w:t>
      </w:r>
    </w:p>
    <w:p w:rsidR="00005030" w:rsidRPr="00431141" w:rsidRDefault="00005030" w:rsidP="001A0672">
      <w:pPr>
        <w:pStyle w:val="Bezmezer"/>
        <w:keepNext/>
        <w:tabs>
          <w:tab w:val="left" w:pos="2700"/>
        </w:tabs>
        <w:jc w:val="both"/>
        <w:rPr>
          <w:rFonts w:ascii="Arial" w:hAnsi="Arial" w:cs="Arial"/>
          <w:sz w:val="18"/>
          <w:szCs w:val="18"/>
        </w:rPr>
      </w:pPr>
      <w:r w:rsidRPr="00431141">
        <w:rPr>
          <w:rFonts w:ascii="Arial" w:hAnsi="Arial" w:cs="Arial"/>
          <w:sz w:val="18"/>
          <w:szCs w:val="18"/>
        </w:rPr>
        <w:t xml:space="preserve">Fax:                                        </w:t>
      </w:r>
      <w:r w:rsidRPr="00431141">
        <w:rPr>
          <w:rFonts w:ascii="Arial" w:hAnsi="Arial" w:cs="Arial"/>
          <w:sz w:val="18"/>
          <w:szCs w:val="18"/>
        </w:rPr>
        <w:tab/>
        <w:t>596 611 696</w:t>
      </w:r>
    </w:p>
    <w:p w:rsidR="00766521" w:rsidRDefault="00005030" w:rsidP="00766521">
      <w:pPr>
        <w:pStyle w:val="Bezmezer"/>
        <w:keepNext/>
        <w:tabs>
          <w:tab w:val="left" w:pos="2700"/>
        </w:tabs>
        <w:jc w:val="both"/>
        <w:rPr>
          <w:rFonts w:ascii="Arial" w:hAnsi="Arial" w:cs="Arial"/>
          <w:sz w:val="18"/>
          <w:szCs w:val="18"/>
        </w:rPr>
      </w:pPr>
      <w:r w:rsidRPr="00431141">
        <w:rPr>
          <w:rFonts w:ascii="Arial" w:hAnsi="Arial" w:cs="Arial"/>
          <w:sz w:val="18"/>
          <w:szCs w:val="18"/>
        </w:rPr>
        <w:t xml:space="preserve">E-mail:                                    </w:t>
      </w:r>
      <w:r w:rsidRPr="00431141">
        <w:rPr>
          <w:rFonts w:ascii="Arial" w:hAnsi="Arial" w:cs="Arial"/>
          <w:sz w:val="18"/>
          <w:szCs w:val="18"/>
        </w:rPr>
        <w:tab/>
        <w:t xml:space="preserve">info@pod.cz </w:t>
      </w:r>
    </w:p>
    <w:p w:rsidR="00FD303D" w:rsidRPr="00431141" w:rsidRDefault="00FD303D" w:rsidP="00766521">
      <w:pPr>
        <w:pStyle w:val="Bezmezer"/>
        <w:keepNext/>
        <w:tabs>
          <w:tab w:val="left" w:pos="2700"/>
        </w:tabs>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rsidR="00FD303D" w:rsidRPr="00431141" w:rsidRDefault="00FD303D" w:rsidP="001A0672">
      <w:pPr>
        <w:pStyle w:val="Bezmezer"/>
        <w:keepNext/>
        <w:jc w:val="both"/>
        <w:rPr>
          <w:rFonts w:ascii="Arial" w:hAnsi="Arial" w:cs="Arial"/>
          <w:sz w:val="18"/>
          <w:szCs w:val="18"/>
        </w:rPr>
      </w:pPr>
    </w:p>
    <w:p w:rsidR="006C2CBB" w:rsidRDefault="006C2CBB" w:rsidP="006C2CBB">
      <w:pPr>
        <w:pStyle w:val="Bezmezer"/>
        <w:keepNext/>
        <w:jc w:val="both"/>
        <w:rPr>
          <w:rFonts w:ascii="Arial" w:hAnsi="Arial" w:cs="Arial"/>
          <w:b/>
          <w:sz w:val="18"/>
          <w:szCs w:val="18"/>
        </w:rPr>
      </w:pPr>
    </w:p>
    <w:p w:rsidR="006C2CBB" w:rsidRPr="00431141" w:rsidRDefault="006C2CBB" w:rsidP="006C2CBB">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rsidR="00296E78" w:rsidRPr="00207B58" w:rsidRDefault="00296E78" w:rsidP="00296E78">
      <w:pPr>
        <w:pStyle w:val="Default"/>
        <w:tabs>
          <w:tab w:val="left" w:pos="2694"/>
        </w:tabs>
        <w:rPr>
          <w:sz w:val="18"/>
          <w:szCs w:val="18"/>
        </w:rPr>
      </w:pPr>
      <w:r>
        <w:rPr>
          <w:sz w:val="18"/>
          <w:szCs w:val="18"/>
        </w:rPr>
        <w:t>název</w:t>
      </w:r>
      <w:r>
        <w:rPr>
          <w:sz w:val="18"/>
          <w:szCs w:val="18"/>
        </w:rPr>
        <w:tab/>
      </w:r>
      <w:r w:rsidRPr="00207B58">
        <w:rPr>
          <w:b/>
          <w:sz w:val="18"/>
          <w:szCs w:val="18"/>
        </w:rPr>
        <w:t xml:space="preserve">„Společnost TALPA – </w:t>
      </w:r>
      <w:proofErr w:type="spellStart"/>
      <w:r w:rsidRPr="00207B58">
        <w:rPr>
          <w:b/>
          <w:sz w:val="18"/>
          <w:szCs w:val="18"/>
        </w:rPr>
        <w:t>Lesostavby</w:t>
      </w:r>
      <w:proofErr w:type="spellEnd"/>
      <w:r w:rsidRPr="00207B58">
        <w:rPr>
          <w:b/>
          <w:sz w:val="18"/>
          <w:szCs w:val="18"/>
        </w:rPr>
        <w:t xml:space="preserve"> - Ostravice“</w:t>
      </w:r>
      <w:r w:rsidRPr="00207B58">
        <w:rPr>
          <w:sz w:val="18"/>
          <w:szCs w:val="18"/>
        </w:rPr>
        <w:t xml:space="preserve"> </w:t>
      </w:r>
    </w:p>
    <w:p w:rsidR="00296E78" w:rsidRPr="00207B58" w:rsidRDefault="00296E78" w:rsidP="00296E78">
      <w:pPr>
        <w:pStyle w:val="Default"/>
        <w:ind w:left="2694"/>
        <w:rPr>
          <w:sz w:val="18"/>
          <w:szCs w:val="18"/>
        </w:rPr>
      </w:pPr>
      <w:r w:rsidRPr="00207B58">
        <w:rPr>
          <w:sz w:val="18"/>
          <w:szCs w:val="18"/>
        </w:rPr>
        <w:t>Společník 1: TALPA-RPF</w:t>
      </w:r>
      <w:r w:rsidR="00552F26">
        <w:rPr>
          <w:sz w:val="18"/>
          <w:szCs w:val="18"/>
        </w:rPr>
        <w:t>,</w:t>
      </w:r>
      <w:r w:rsidRPr="00207B58">
        <w:rPr>
          <w:sz w:val="18"/>
          <w:szCs w:val="18"/>
        </w:rPr>
        <w:t xml:space="preserve"> s.r.o. </w:t>
      </w:r>
    </w:p>
    <w:p w:rsidR="006C2CBB" w:rsidRPr="00207B58" w:rsidRDefault="00296E78" w:rsidP="00296E78">
      <w:pPr>
        <w:pStyle w:val="Bezmezer"/>
        <w:ind w:left="2694"/>
        <w:jc w:val="both"/>
        <w:rPr>
          <w:rFonts w:ascii="Arial" w:hAnsi="Arial" w:cs="Arial"/>
          <w:sz w:val="18"/>
          <w:szCs w:val="18"/>
        </w:rPr>
      </w:pPr>
      <w:r w:rsidRPr="00207B58">
        <w:rPr>
          <w:rFonts w:ascii="Arial" w:hAnsi="Arial" w:cs="Arial"/>
          <w:sz w:val="18"/>
          <w:szCs w:val="18"/>
        </w:rPr>
        <w:t xml:space="preserve">Společník 2: </w:t>
      </w:r>
      <w:proofErr w:type="spellStart"/>
      <w:r w:rsidRPr="00207B58">
        <w:rPr>
          <w:rFonts w:ascii="Arial" w:hAnsi="Arial" w:cs="Arial"/>
          <w:sz w:val="18"/>
          <w:szCs w:val="18"/>
        </w:rPr>
        <w:t>Lesostavby</w:t>
      </w:r>
      <w:proofErr w:type="spellEnd"/>
      <w:r w:rsidRPr="00207B58">
        <w:rPr>
          <w:rFonts w:ascii="Arial" w:hAnsi="Arial" w:cs="Arial"/>
          <w:sz w:val="18"/>
          <w:szCs w:val="18"/>
        </w:rPr>
        <w:t xml:space="preserve"> Frýdek – Místek, a.s.</w:t>
      </w:r>
    </w:p>
    <w:p w:rsidR="006C2CBB" w:rsidRPr="00207B58" w:rsidRDefault="006C2CBB" w:rsidP="006C2CBB">
      <w:pPr>
        <w:pStyle w:val="Bezmezer"/>
        <w:tabs>
          <w:tab w:val="left" w:pos="2700"/>
        </w:tabs>
        <w:jc w:val="both"/>
        <w:rPr>
          <w:rFonts w:ascii="Arial" w:hAnsi="Arial" w:cs="Arial"/>
          <w:sz w:val="18"/>
          <w:szCs w:val="18"/>
        </w:rPr>
      </w:pPr>
      <w:r w:rsidRPr="00207B58">
        <w:rPr>
          <w:rFonts w:ascii="Arial" w:hAnsi="Arial" w:cs="Arial"/>
          <w:sz w:val="18"/>
          <w:szCs w:val="18"/>
        </w:rPr>
        <w:t xml:space="preserve">sídlo </w:t>
      </w:r>
      <w:r w:rsidRPr="00207B58">
        <w:rPr>
          <w:rFonts w:ascii="Arial" w:hAnsi="Arial" w:cs="Arial"/>
          <w:sz w:val="18"/>
          <w:szCs w:val="18"/>
        </w:rPr>
        <w:tab/>
      </w:r>
      <w:proofErr w:type="spellStart"/>
      <w:r w:rsidR="00296E78" w:rsidRPr="00207B58">
        <w:rPr>
          <w:rFonts w:ascii="Arial" w:hAnsi="Arial" w:cs="Arial"/>
          <w:sz w:val="18"/>
          <w:szCs w:val="18"/>
        </w:rPr>
        <w:t>Holvekova</w:t>
      </w:r>
      <w:proofErr w:type="spellEnd"/>
      <w:r w:rsidR="00296E78" w:rsidRPr="00207B58">
        <w:rPr>
          <w:rFonts w:ascii="Arial" w:hAnsi="Arial" w:cs="Arial"/>
          <w:sz w:val="18"/>
          <w:szCs w:val="18"/>
        </w:rPr>
        <w:t xml:space="preserve"> 645/36, 718 00 </w:t>
      </w:r>
      <w:proofErr w:type="spellStart"/>
      <w:r w:rsidR="00296E78" w:rsidRPr="00207B58">
        <w:rPr>
          <w:rFonts w:ascii="Arial" w:hAnsi="Arial" w:cs="Arial"/>
          <w:sz w:val="18"/>
          <w:szCs w:val="18"/>
        </w:rPr>
        <w:t>Ostrava</w:t>
      </w:r>
      <w:proofErr w:type="spellEnd"/>
      <w:r w:rsidR="00296E78" w:rsidRPr="00207B58">
        <w:rPr>
          <w:rFonts w:ascii="Arial" w:hAnsi="Arial" w:cs="Arial"/>
          <w:sz w:val="18"/>
          <w:szCs w:val="18"/>
        </w:rPr>
        <w:t>-</w:t>
      </w:r>
      <w:proofErr w:type="spellStart"/>
      <w:r w:rsidR="00296E78" w:rsidRPr="00207B58">
        <w:rPr>
          <w:rFonts w:ascii="Arial" w:hAnsi="Arial" w:cs="Arial"/>
          <w:sz w:val="18"/>
          <w:szCs w:val="18"/>
        </w:rPr>
        <w:t>Kunčičky</w:t>
      </w:r>
      <w:proofErr w:type="spellEnd"/>
    </w:p>
    <w:p w:rsidR="006C2CBB" w:rsidRPr="00431141" w:rsidRDefault="006C2CBB" w:rsidP="006C2CBB">
      <w:pPr>
        <w:pStyle w:val="Bezmezer"/>
        <w:tabs>
          <w:tab w:val="left" w:pos="2700"/>
        </w:tabs>
        <w:ind w:left="2700" w:hanging="2700"/>
        <w:jc w:val="both"/>
        <w:rPr>
          <w:rFonts w:ascii="Arial" w:hAnsi="Arial" w:cs="Arial"/>
          <w:sz w:val="18"/>
          <w:szCs w:val="18"/>
          <w:highlight w:val="yellow"/>
        </w:rPr>
      </w:pPr>
      <w:r w:rsidRPr="00431141">
        <w:rPr>
          <w:rFonts w:ascii="Arial" w:hAnsi="Arial" w:cs="Arial"/>
          <w:sz w:val="18"/>
          <w:szCs w:val="18"/>
        </w:rPr>
        <w:t xml:space="preserve">zastoupený </w:t>
      </w:r>
      <w:r w:rsidRPr="00431141">
        <w:rPr>
          <w:rFonts w:ascii="Arial" w:hAnsi="Arial" w:cs="Arial"/>
          <w:sz w:val="18"/>
          <w:szCs w:val="18"/>
        </w:rPr>
        <w:tab/>
      </w:r>
      <w:proofErr w:type="spellStart"/>
      <w:r w:rsidR="00AE20DF">
        <w:rPr>
          <w:rFonts w:ascii="Arial" w:hAnsi="Arial" w:cs="Arial"/>
          <w:sz w:val="18"/>
          <w:szCs w:val="18"/>
        </w:rPr>
        <w:t>xxx</w:t>
      </w:r>
      <w:proofErr w:type="spellEnd"/>
    </w:p>
    <w:p w:rsidR="00AE20DF" w:rsidRDefault="006C2CBB" w:rsidP="00207B58">
      <w:pPr>
        <w:pStyle w:val="Bezmezer"/>
        <w:tabs>
          <w:tab w:val="left" w:pos="2700"/>
        </w:tabs>
        <w:ind w:left="2700" w:hanging="2700"/>
        <w:jc w:val="both"/>
        <w:rPr>
          <w:rFonts w:ascii="Arial" w:hAnsi="Arial" w:cs="Arial"/>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proofErr w:type="spellStart"/>
      <w:r w:rsidR="00AE20DF">
        <w:rPr>
          <w:rFonts w:ascii="Arial" w:hAnsi="Arial" w:cs="Arial"/>
          <w:sz w:val="18"/>
          <w:szCs w:val="18"/>
        </w:rPr>
        <w:t>xxx</w:t>
      </w:r>
      <w:proofErr w:type="spellEnd"/>
      <w:r w:rsidR="00207B58" w:rsidRPr="00207B58">
        <w:rPr>
          <w:rFonts w:ascii="Arial" w:hAnsi="Arial" w:cs="Arial"/>
          <w:sz w:val="18"/>
          <w:szCs w:val="18"/>
        </w:rPr>
        <w:t xml:space="preserve"> – autorizovaná osoba, </w:t>
      </w:r>
    </w:p>
    <w:p w:rsidR="00207B58" w:rsidRDefault="00AE20DF" w:rsidP="00207B58">
      <w:pPr>
        <w:pStyle w:val="Bezmezer"/>
        <w:tabs>
          <w:tab w:val="left" w:pos="2700"/>
        </w:tabs>
        <w:ind w:left="2700" w:hanging="2700"/>
        <w:jc w:val="both"/>
        <w:rPr>
          <w:rFonts w:ascii="Arial" w:hAnsi="Arial" w:cs="Arial"/>
          <w:sz w:val="18"/>
          <w:szCs w:val="18"/>
        </w:rPr>
      </w:pPr>
      <w:r>
        <w:rPr>
          <w:rFonts w:ascii="Arial" w:hAnsi="Arial" w:cs="Arial"/>
          <w:sz w:val="18"/>
          <w:szCs w:val="18"/>
        </w:rPr>
        <w:tab/>
      </w:r>
      <w:proofErr w:type="spellStart"/>
      <w:r>
        <w:rPr>
          <w:rFonts w:ascii="Arial" w:hAnsi="Arial" w:cs="Arial"/>
          <w:sz w:val="18"/>
          <w:szCs w:val="18"/>
        </w:rPr>
        <w:t>xxx</w:t>
      </w:r>
      <w:proofErr w:type="spellEnd"/>
      <w:r w:rsidR="00207B58" w:rsidRPr="00207B58">
        <w:rPr>
          <w:rFonts w:ascii="Arial" w:hAnsi="Arial" w:cs="Arial"/>
          <w:sz w:val="18"/>
          <w:szCs w:val="18"/>
        </w:rPr>
        <w:t xml:space="preserve"> - osoba trvale přítomná na stavbě</w:t>
      </w:r>
    </w:p>
    <w:p w:rsidR="006C2CBB" w:rsidRPr="00431141" w:rsidRDefault="006C2CBB" w:rsidP="00207B58">
      <w:pPr>
        <w:pStyle w:val="Bezmezer"/>
        <w:tabs>
          <w:tab w:val="left" w:pos="2700"/>
        </w:tabs>
        <w:ind w:left="2700" w:hanging="2700"/>
        <w:jc w:val="both"/>
        <w:rPr>
          <w:rFonts w:ascii="Arial" w:hAnsi="Arial" w:cs="Arial"/>
          <w:sz w:val="18"/>
          <w:szCs w:val="18"/>
          <w:highlight w:val="yellow"/>
        </w:rPr>
      </w:pPr>
      <w:r w:rsidRPr="00431141">
        <w:rPr>
          <w:rFonts w:ascii="Arial" w:hAnsi="Arial" w:cs="Arial"/>
          <w:sz w:val="18"/>
          <w:szCs w:val="18"/>
        </w:rPr>
        <w:t>IČO:</w:t>
      </w:r>
      <w:r w:rsidRPr="00431141">
        <w:rPr>
          <w:rFonts w:ascii="Arial" w:hAnsi="Arial" w:cs="Arial"/>
          <w:sz w:val="18"/>
          <w:szCs w:val="18"/>
        </w:rPr>
        <w:tab/>
      </w:r>
      <w:r w:rsidR="00207B58" w:rsidRPr="00207B58">
        <w:rPr>
          <w:rFonts w:ascii="Arial" w:hAnsi="Arial" w:cs="Arial"/>
          <w:sz w:val="18"/>
          <w:szCs w:val="18"/>
        </w:rPr>
        <w:t>64615391</w:t>
      </w:r>
    </w:p>
    <w:p w:rsidR="006C2CBB" w:rsidRPr="00431141" w:rsidRDefault="006C2CBB" w:rsidP="006C2CBB">
      <w:pPr>
        <w:pStyle w:val="Bezmezer"/>
        <w:tabs>
          <w:tab w:val="left" w:pos="2700"/>
        </w:tabs>
        <w:jc w:val="both"/>
        <w:rPr>
          <w:rFonts w:ascii="Arial" w:hAnsi="Arial" w:cs="Arial"/>
          <w:sz w:val="18"/>
          <w:szCs w:val="18"/>
          <w:highlight w:val="yellow"/>
        </w:rPr>
      </w:pPr>
      <w:r w:rsidRPr="00431141">
        <w:rPr>
          <w:rFonts w:ascii="Arial" w:hAnsi="Arial" w:cs="Arial"/>
          <w:sz w:val="18"/>
          <w:szCs w:val="18"/>
        </w:rPr>
        <w:t>DIČ:</w:t>
      </w:r>
      <w:r w:rsidRPr="00431141">
        <w:rPr>
          <w:rFonts w:ascii="Arial" w:hAnsi="Arial" w:cs="Arial"/>
          <w:sz w:val="18"/>
          <w:szCs w:val="18"/>
        </w:rPr>
        <w:tab/>
      </w:r>
      <w:r w:rsidR="00207B58" w:rsidRPr="00207B58">
        <w:rPr>
          <w:rFonts w:ascii="Arial" w:hAnsi="Arial" w:cs="Arial"/>
          <w:sz w:val="18"/>
          <w:szCs w:val="18"/>
        </w:rPr>
        <w:t>CZ64615391</w:t>
      </w:r>
    </w:p>
    <w:p w:rsidR="006C2CBB" w:rsidRPr="00431141" w:rsidRDefault="006C2CBB" w:rsidP="006C2CBB">
      <w:pPr>
        <w:pStyle w:val="Bezmezer"/>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00207B58" w:rsidRPr="00207B58">
        <w:rPr>
          <w:rFonts w:ascii="Arial" w:hAnsi="Arial" w:cs="Arial"/>
          <w:sz w:val="18"/>
          <w:szCs w:val="18"/>
        </w:rPr>
        <w:t xml:space="preserve">KB Ostrava, </w:t>
      </w:r>
      <w:proofErr w:type="spellStart"/>
      <w:proofErr w:type="gramStart"/>
      <w:r w:rsidR="00207B58" w:rsidRPr="00207B58">
        <w:rPr>
          <w:rFonts w:ascii="Arial" w:hAnsi="Arial" w:cs="Arial"/>
          <w:sz w:val="18"/>
          <w:szCs w:val="18"/>
        </w:rPr>
        <w:t>č.ú</w:t>
      </w:r>
      <w:proofErr w:type="spellEnd"/>
      <w:r w:rsidR="00207B58" w:rsidRPr="00207B58">
        <w:rPr>
          <w:rFonts w:ascii="Arial" w:hAnsi="Arial" w:cs="Arial"/>
          <w:sz w:val="18"/>
          <w:szCs w:val="18"/>
        </w:rPr>
        <w:t>. 43</w:t>
      </w:r>
      <w:proofErr w:type="gramEnd"/>
      <w:r w:rsidR="00207B58" w:rsidRPr="00207B58">
        <w:rPr>
          <w:rFonts w:ascii="Arial" w:hAnsi="Arial" w:cs="Arial"/>
          <w:sz w:val="18"/>
          <w:szCs w:val="18"/>
        </w:rPr>
        <w:t>-7520340297/0100</w:t>
      </w:r>
    </w:p>
    <w:p w:rsidR="006C2CBB" w:rsidRPr="00431141" w:rsidRDefault="006C2CBB" w:rsidP="000E598E">
      <w:pPr>
        <w:pStyle w:val="Bezmezer"/>
        <w:widowControl w:val="0"/>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sidR="00207B58" w:rsidRPr="00207B58">
        <w:rPr>
          <w:rFonts w:ascii="Arial" w:hAnsi="Arial" w:cs="Arial"/>
          <w:sz w:val="18"/>
          <w:szCs w:val="18"/>
        </w:rPr>
        <w:t>Krajský soud v Ostravě, oddíl C, vložka 14263</w:t>
      </w:r>
    </w:p>
    <w:p w:rsidR="006C2CBB" w:rsidRDefault="006C2CBB" w:rsidP="000E598E">
      <w:pPr>
        <w:pStyle w:val="Bezmezer"/>
        <w:widowControl w:val="0"/>
        <w:tabs>
          <w:tab w:val="left" w:pos="2694"/>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proofErr w:type="spellStart"/>
      <w:r w:rsidR="00AE20DF">
        <w:rPr>
          <w:rFonts w:ascii="Arial" w:hAnsi="Arial" w:cs="Arial"/>
          <w:sz w:val="18"/>
          <w:szCs w:val="18"/>
        </w:rPr>
        <w:t>xxx</w:t>
      </w:r>
      <w:proofErr w:type="spellEnd"/>
    </w:p>
    <w:p w:rsidR="006C2CBB" w:rsidRDefault="006C2CBB" w:rsidP="000E598E">
      <w:pPr>
        <w:pStyle w:val="Bezmezer"/>
        <w:widowControl w:val="0"/>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r w:rsidR="00207B58" w:rsidRPr="00207B58">
        <w:rPr>
          <w:rFonts w:ascii="Arial" w:hAnsi="Arial" w:cs="Arial"/>
          <w:sz w:val="18"/>
          <w:szCs w:val="18"/>
        </w:rPr>
        <w:t>talparpf@talparpf.cz</w:t>
      </w:r>
      <w:r w:rsidRPr="00431141">
        <w:rPr>
          <w:rFonts w:ascii="Arial" w:hAnsi="Arial" w:cs="Arial"/>
          <w:sz w:val="18"/>
          <w:szCs w:val="18"/>
        </w:rPr>
        <w:tab/>
      </w:r>
      <w:r>
        <w:rPr>
          <w:rFonts w:ascii="Arial" w:hAnsi="Arial" w:cs="Arial"/>
          <w:sz w:val="18"/>
          <w:szCs w:val="18"/>
        </w:rPr>
        <w:t xml:space="preserve"> </w:t>
      </w:r>
    </w:p>
    <w:p w:rsidR="00766521" w:rsidRDefault="006C2CBB" w:rsidP="000E598E">
      <w:pPr>
        <w:pStyle w:val="Bezmezer"/>
        <w:widowControl w:val="0"/>
        <w:jc w:val="both"/>
        <w:rPr>
          <w:rFonts w:ascii="Arial" w:hAnsi="Arial" w:cs="Arial"/>
          <w:b/>
          <w:sz w:val="18"/>
          <w:szCs w:val="18"/>
        </w:rPr>
      </w:pPr>
      <w:r>
        <w:rPr>
          <w:rFonts w:ascii="Arial" w:hAnsi="Arial" w:cs="Arial"/>
          <w:sz w:val="18"/>
          <w:szCs w:val="18"/>
        </w:rPr>
        <w:t>(</w:t>
      </w:r>
      <w:r w:rsidRPr="00431141">
        <w:rPr>
          <w:rFonts w:ascii="Arial" w:hAnsi="Arial" w:cs="Arial"/>
          <w:sz w:val="18"/>
          <w:szCs w:val="18"/>
        </w:rPr>
        <w:t>dále jen jako „</w:t>
      </w:r>
      <w:r w:rsidRPr="00431141">
        <w:rPr>
          <w:rFonts w:ascii="Arial" w:hAnsi="Arial" w:cs="Arial"/>
          <w:b/>
          <w:sz w:val="18"/>
          <w:szCs w:val="18"/>
        </w:rPr>
        <w:t>zhotovitel</w:t>
      </w:r>
      <w:r w:rsidRPr="00431141">
        <w:rPr>
          <w:rFonts w:ascii="Arial" w:hAnsi="Arial" w:cs="Arial"/>
          <w:sz w:val="18"/>
          <w:szCs w:val="18"/>
        </w:rPr>
        <w:t>“)</w:t>
      </w:r>
    </w:p>
    <w:p w:rsidR="00AA0B05" w:rsidRPr="00BB0B76" w:rsidRDefault="00AA0B05" w:rsidP="000E598E">
      <w:pPr>
        <w:pStyle w:val="Bezmezer"/>
        <w:widowControl w:val="0"/>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rsidR="0037519E" w:rsidRPr="005C37E1" w:rsidRDefault="00FD303D" w:rsidP="000E598E">
      <w:pPr>
        <w:pStyle w:val="Bezmezer"/>
        <w:widowControl w:val="0"/>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 xml:space="preserve">Podkladem pro uzavření této smlouvy je nabídka zhotovitele ze </w:t>
      </w:r>
      <w:r w:rsidRPr="00CB522F">
        <w:rPr>
          <w:rFonts w:ascii="Arial" w:hAnsi="Arial" w:cs="Arial"/>
          <w:sz w:val="18"/>
          <w:szCs w:val="18"/>
        </w:rPr>
        <w:t xml:space="preserve">dne </w:t>
      </w:r>
      <w:r w:rsidR="00207B58">
        <w:rPr>
          <w:rFonts w:ascii="Arial" w:hAnsi="Arial" w:cs="Arial"/>
          <w:sz w:val="18"/>
          <w:szCs w:val="18"/>
        </w:rPr>
        <w:t>06.01.2020</w:t>
      </w:r>
      <w:r w:rsidRPr="00CB522F">
        <w:rPr>
          <w:rFonts w:ascii="Arial" w:hAnsi="Arial" w:cs="Arial"/>
          <w:sz w:val="18"/>
          <w:szCs w:val="18"/>
        </w:rPr>
        <w:t xml:space="preserve"> podaná</w:t>
      </w:r>
      <w:r w:rsidRPr="00BB0B76">
        <w:rPr>
          <w:rFonts w:ascii="Arial" w:hAnsi="Arial" w:cs="Arial"/>
          <w:sz w:val="18"/>
          <w:szCs w:val="18"/>
        </w:rPr>
        <w:t xml:space="preserve"> na základě oznámení</w:t>
      </w:r>
      <w:r w:rsidRPr="00440E4A">
        <w:rPr>
          <w:rFonts w:ascii="Arial" w:hAnsi="Arial" w:cs="Arial"/>
          <w:sz w:val="18"/>
          <w:szCs w:val="18"/>
        </w:rPr>
        <w:t xml:space="preserve"> </w:t>
      </w:r>
      <w:r w:rsidRPr="00BB0B76">
        <w:rPr>
          <w:rFonts w:ascii="Arial" w:hAnsi="Arial" w:cs="Arial"/>
          <w:sz w:val="18"/>
          <w:szCs w:val="18"/>
        </w:rPr>
        <w:t>pro</w:t>
      </w:r>
      <w:r w:rsidR="00FF7B09" w:rsidRPr="00BB0B76">
        <w:rPr>
          <w:rFonts w:ascii="Arial" w:hAnsi="Arial" w:cs="Arial"/>
          <w:sz w:val="18"/>
          <w:szCs w:val="18"/>
        </w:rPr>
        <w:t xml:space="preserve"> </w:t>
      </w:r>
      <w:r w:rsidRPr="00BB0B76">
        <w:rPr>
          <w:rFonts w:ascii="Arial" w:hAnsi="Arial" w:cs="Arial"/>
          <w:sz w:val="18"/>
          <w:szCs w:val="18"/>
        </w:rPr>
        <w:t>veřejnou zakázku nazvanou</w:t>
      </w:r>
      <w:r w:rsidR="00A5101F" w:rsidRPr="00BB0B76">
        <w:rPr>
          <w:rFonts w:ascii="Arial" w:hAnsi="Arial" w:cs="Arial"/>
          <w:sz w:val="18"/>
          <w:szCs w:val="18"/>
        </w:rPr>
        <w:t xml:space="preserve"> </w:t>
      </w:r>
      <w:r w:rsidR="005C37E1" w:rsidRPr="00E773FF">
        <w:rPr>
          <w:rFonts w:ascii="Arial" w:hAnsi="Arial" w:cs="Arial"/>
          <w:sz w:val="18"/>
          <w:szCs w:val="18"/>
        </w:rPr>
        <w:t>„</w:t>
      </w:r>
      <w:r w:rsidR="00E773FF" w:rsidRPr="00440E4A">
        <w:rPr>
          <w:rFonts w:ascii="Arial" w:hAnsi="Arial" w:cs="Arial"/>
          <w:b/>
          <w:sz w:val="18"/>
          <w:szCs w:val="18"/>
        </w:rPr>
        <w:t>Ostravice</w:t>
      </w:r>
      <w:r w:rsidR="00733720">
        <w:rPr>
          <w:rFonts w:ascii="Arial" w:hAnsi="Arial" w:cs="Arial"/>
          <w:b/>
          <w:sz w:val="18"/>
          <w:szCs w:val="18"/>
        </w:rPr>
        <w:t xml:space="preserve"> </w:t>
      </w:r>
      <w:r w:rsidR="00E773FF" w:rsidRPr="00440E4A">
        <w:rPr>
          <w:rFonts w:ascii="Arial" w:hAnsi="Arial" w:cs="Arial"/>
          <w:b/>
          <w:sz w:val="18"/>
          <w:szCs w:val="18"/>
        </w:rPr>
        <w:t>-</w:t>
      </w:r>
      <w:r w:rsidR="00733720">
        <w:rPr>
          <w:rFonts w:ascii="Arial" w:hAnsi="Arial" w:cs="Arial"/>
          <w:b/>
          <w:sz w:val="18"/>
          <w:szCs w:val="18"/>
        </w:rPr>
        <w:t xml:space="preserve"> </w:t>
      </w:r>
      <w:r w:rsidR="00E773FF" w:rsidRPr="00440E4A">
        <w:rPr>
          <w:rFonts w:ascii="Arial" w:hAnsi="Arial" w:cs="Arial"/>
          <w:b/>
          <w:sz w:val="18"/>
          <w:szCs w:val="18"/>
        </w:rPr>
        <w:t>Místek,</w:t>
      </w:r>
      <w:r w:rsidR="00733720">
        <w:rPr>
          <w:rFonts w:ascii="Arial" w:hAnsi="Arial" w:cs="Arial"/>
          <w:b/>
          <w:sz w:val="18"/>
          <w:szCs w:val="18"/>
        </w:rPr>
        <w:t xml:space="preserve"> </w:t>
      </w:r>
      <w:r w:rsidR="00E773FF" w:rsidRPr="00440E4A">
        <w:rPr>
          <w:rFonts w:ascii="Arial" w:hAnsi="Arial" w:cs="Arial"/>
          <w:b/>
          <w:sz w:val="18"/>
          <w:szCs w:val="18"/>
        </w:rPr>
        <w:t>Staré</w:t>
      </w:r>
      <w:r w:rsidR="00E773FF" w:rsidRPr="00440E4A">
        <w:rPr>
          <w:rFonts w:ascii="Arial" w:hAnsi="Arial" w:cs="Arial"/>
          <w:sz w:val="18"/>
          <w:szCs w:val="18"/>
        </w:rPr>
        <w:t xml:space="preserve"> </w:t>
      </w:r>
      <w:r w:rsidR="00733720">
        <w:rPr>
          <w:rFonts w:ascii="Arial" w:hAnsi="Arial" w:cs="Arial"/>
          <w:b/>
          <w:sz w:val="18"/>
          <w:szCs w:val="18"/>
        </w:rPr>
        <w:t>Město, km 26,000-26,250, n</w:t>
      </w:r>
      <w:r w:rsidR="00E773FF" w:rsidRPr="00440E4A">
        <w:rPr>
          <w:rFonts w:ascii="Arial" w:hAnsi="Arial" w:cs="Arial"/>
          <w:b/>
          <w:sz w:val="18"/>
          <w:szCs w:val="18"/>
        </w:rPr>
        <w:t>ový balvanitý skluz v km 26,117</w:t>
      </w:r>
      <w:r w:rsidR="00CA50F2" w:rsidRPr="00440E4A">
        <w:rPr>
          <w:rFonts w:ascii="Arial" w:hAnsi="Arial" w:cs="Arial"/>
          <w:b/>
          <w:sz w:val="18"/>
          <w:szCs w:val="18"/>
        </w:rPr>
        <w:t xml:space="preserve">, </w:t>
      </w:r>
      <w:proofErr w:type="spellStart"/>
      <w:proofErr w:type="gramStart"/>
      <w:r w:rsidR="00CA50F2" w:rsidRPr="00440E4A">
        <w:rPr>
          <w:rFonts w:ascii="Arial" w:hAnsi="Arial" w:cs="Arial"/>
          <w:b/>
          <w:sz w:val="18"/>
          <w:szCs w:val="18"/>
        </w:rPr>
        <w:t>č.stavby</w:t>
      </w:r>
      <w:proofErr w:type="spellEnd"/>
      <w:proofErr w:type="gramEnd"/>
      <w:r w:rsidR="00CA50F2" w:rsidRPr="00440E4A">
        <w:rPr>
          <w:rFonts w:ascii="Arial" w:hAnsi="Arial" w:cs="Arial"/>
          <w:b/>
          <w:sz w:val="18"/>
          <w:szCs w:val="18"/>
        </w:rPr>
        <w:t xml:space="preserve"> 4139</w:t>
      </w:r>
      <w:r w:rsidR="00190127" w:rsidRPr="005C37E1">
        <w:rPr>
          <w:rFonts w:ascii="Arial" w:hAnsi="Arial" w:cs="Arial"/>
          <w:sz w:val="18"/>
          <w:szCs w:val="18"/>
        </w:rPr>
        <w:t xml:space="preserve"> </w:t>
      </w:r>
      <w:r w:rsidR="00A5101F" w:rsidRPr="005C37E1">
        <w:rPr>
          <w:rFonts w:ascii="Arial" w:hAnsi="Arial" w:cs="Arial"/>
          <w:sz w:val="18"/>
          <w:szCs w:val="18"/>
        </w:rPr>
        <w:t>(</w:t>
      </w:r>
      <w:r w:rsidRPr="005C37E1">
        <w:rPr>
          <w:rFonts w:ascii="Arial" w:hAnsi="Arial" w:cs="Arial"/>
          <w:sz w:val="18"/>
          <w:szCs w:val="18"/>
        </w:rPr>
        <w:t>dále jen „</w:t>
      </w:r>
      <w:r w:rsidRPr="00440E4A">
        <w:rPr>
          <w:rFonts w:ascii="Arial" w:hAnsi="Arial" w:cs="Arial"/>
          <w:sz w:val="18"/>
          <w:szCs w:val="18"/>
        </w:rPr>
        <w:t>Veřejná zakázka</w:t>
      </w:r>
      <w:r w:rsidRPr="005C37E1">
        <w:rPr>
          <w:rFonts w:ascii="Arial" w:hAnsi="Arial" w:cs="Arial"/>
          <w:sz w:val="18"/>
          <w:szCs w:val="18"/>
        </w:rPr>
        <w:t>“)</w:t>
      </w:r>
      <w:r w:rsidR="00A5101F" w:rsidRPr="005C37E1">
        <w:rPr>
          <w:rFonts w:ascii="Arial" w:hAnsi="Arial" w:cs="Arial"/>
          <w:sz w:val="18"/>
          <w:szCs w:val="18"/>
        </w:rPr>
        <w:t>, zadávanou</w:t>
      </w:r>
      <w:r w:rsidRPr="005C37E1">
        <w:rPr>
          <w:rFonts w:ascii="Arial" w:hAnsi="Arial" w:cs="Arial"/>
          <w:sz w:val="18"/>
          <w:szCs w:val="18"/>
        </w:rPr>
        <w:t xml:space="preserve"> v souladu se zákonem č. 13</w:t>
      </w:r>
      <w:r w:rsidR="00BB0B76" w:rsidRPr="005C37E1">
        <w:rPr>
          <w:rFonts w:ascii="Arial" w:hAnsi="Arial" w:cs="Arial"/>
          <w:sz w:val="18"/>
          <w:szCs w:val="18"/>
        </w:rPr>
        <w:t>4</w:t>
      </w:r>
      <w:r w:rsidRPr="005C37E1">
        <w:rPr>
          <w:rFonts w:ascii="Arial" w:hAnsi="Arial" w:cs="Arial"/>
          <w:sz w:val="18"/>
          <w:szCs w:val="18"/>
        </w:rPr>
        <w:t>/20</w:t>
      </w:r>
      <w:r w:rsidR="00BB0B76" w:rsidRPr="005C37E1">
        <w:rPr>
          <w:rFonts w:ascii="Arial" w:hAnsi="Arial" w:cs="Arial"/>
          <w:sz w:val="18"/>
          <w:szCs w:val="18"/>
        </w:rPr>
        <w:t>16</w:t>
      </w:r>
      <w:r w:rsidRPr="005C37E1">
        <w:rPr>
          <w:rFonts w:ascii="Arial" w:hAnsi="Arial" w:cs="Arial"/>
          <w:sz w:val="18"/>
          <w:szCs w:val="18"/>
        </w:rPr>
        <w:t xml:space="preserve"> Sb., o </w:t>
      </w:r>
      <w:r w:rsidR="00BB0B76" w:rsidRPr="005C37E1">
        <w:rPr>
          <w:rFonts w:ascii="Arial" w:hAnsi="Arial" w:cs="Arial"/>
          <w:sz w:val="18"/>
          <w:szCs w:val="18"/>
        </w:rPr>
        <w:t xml:space="preserve">zadávání </w:t>
      </w:r>
      <w:r w:rsidRPr="005C37E1">
        <w:rPr>
          <w:rFonts w:ascii="Arial" w:hAnsi="Arial" w:cs="Arial"/>
          <w:sz w:val="18"/>
          <w:szCs w:val="18"/>
        </w:rPr>
        <w:t>veřejných zakáz</w:t>
      </w:r>
      <w:r w:rsidR="00BB0B76" w:rsidRPr="005C37E1">
        <w:rPr>
          <w:rFonts w:ascii="Arial" w:hAnsi="Arial" w:cs="Arial"/>
          <w:sz w:val="18"/>
          <w:szCs w:val="18"/>
        </w:rPr>
        <w:t>e</w:t>
      </w:r>
      <w:r w:rsidRPr="005C37E1">
        <w:rPr>
          <w:rFonts w:ascii="Arial" w:hAnsi="Arial" w:cs="Arial"/>
          <w:sz w:val="18"/>
          <w:szCs w:val="18"/>
        </w:rPr>
        <w:t>k</w:t>
      </w:r>
      <w:r w:rsidR="008D597A" w:rsidRPr="005C37E1">
        <w:rPr>
          <w:rFonts w:ascii="Arial" w:hAnsi="Arial" w:cs="Arial"/>
          <w:sz w:val="18"/>
          <w:szCs w:val="18"/>
        </w:rPr>
        <w:t>,</w:t>
      </w:r>
      <w:r w:rsidRPr="005C37E1">
        <w:rPr>
          <w:rFonts w:ascii="Arial" w:hAnsi="Arial" w:cs="Arial"/>
          <w:sz w:val="18"/>
          <w:szCs w:val="18"/>
        </w:rPr>
        <w:t xml:space="preserve"> ve znění pozdějších předpisů.</w:t>
      </w:r>
    </w:p>
    <w:p w:rsidR="00E60379" w:rsidRPr="00BA337D" w:rsidRDefault="0037519E" w:rsidP="000E598E">
      <w:pPr>
        <w:pStyle w:val="Bezmezer"/>
        <w:widowControl w:val="0"/>
        <w:numPr>
          <w:ilvl w:val="1"/>
          <w:numId w:val="4"/>
        </w:numPr>
        <w:tabs>
          <w:tab w:val="clear" w:pos="360"/>
        </w:tabs>
        <w:spacing w:before="120"/>
        <w:ind w:left="567" w:hanging="567"/>
        <w:jc w:val="both"/>
        <w:rPr>
          <w:rFonts w:ascii="Arial" w:hAnsi="Arial" w:cs="Arial"/>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zpracovanou</w:t>
      </w:r>
      <w:r w:rsidR="00CA50F2">
        <w:rPr>
          <w:rFonts w:ascii="Arial" w:hAnsi="Arial" w:cs="Arial"/>
          <w:sz w:val="18"/>
          <w:szCs w:val="18"/>
        </w:rPr>
        <w:t xml:space="preserve"> odborem projekce Povodí Odry </w:t>
      </w:r>
      <w:r w:rsidR="00CA50F2" w:rsidRPr="00431141">
        <w:rPr>
          <w:rFonts w:ascii="Arial" w:hAnsi="Arial" w:cs="Arial"/>
          <w:sz w:val="18"/>
          <w:szCs w:val="18"/>
        </w:rPr>
        <w:t>Varenská 3101/49, Moravská Ostrava, 702 00 Ostrava</w:t>
      </w:r>
      <w:r w:rsidR="00440E4A">
        <w:rPr>
          <w:rFonts w:ascii="Arial" w:hAnsi="Arial" w:cs="Arial"/>
          <w:sz w:val="18"/>
          <w:szCs w:val="18"/>
        </w:rPr>
        <w:t>,</w:t>
      </w:r>
      <w:r w:rsidR="006D766F">
        <w:rPr>
          <w:rFonts w:ascii="Arial" w:hAnsi="Arial" w:cs="Arial"/>
          <w:sz w:val="18"/>
          <w:szCs w:val="18"/>
        </w:rPr>
        <w:t xml:space="preserve"> arch. číslo 37/19, </w:t>
      </w:r>
      <w:r w:rsidR="005C37E1" w:rsidRPr="006D766F">
        <w:rPr>
          <w:rFonts w:ascii="Arial" w:hAnsi="Arial" w:cs="Arial"/>
          <w:sz w:val="18"/>
          <w:szCs w:val="18"/>
        </w:rPr>
        <w:t xml:space="preserve">zodpovědný projektant </w:t>
      </w:r>
      <w:proofErr w:type="spellStart"/>
      <w:r w:rsidR="00AE20DF">
        <w:rPr>
          <w:rFonts w:ascii="Arial" w:hAnsi="Arial" w:cs="Arial"/>
          <w:sz w:val="18"/>
          <w:szCs w:val="18"/>
        </w:rPr>
        <w:t>xxx</w:t>
      </w:r>
      <w:proofErr w:type="spellEnd"/>
      <w:r w:rsidR="005C37E1" w:rsidRPr="006D766F">
        <w:rPr>
          <w:rFonts w:ascii="Arial" w:hAnsi="Arial" w:cs="Arial"/>
          <w:sz w:val="18"/>
          <w:szCs w:val="18"/>
        </w:rPr>
        <w:t xml:space="preserve"> </w:t>
      </w:r>
      <w:r w:rsidR="001A55BB" w:rsidRPr="006D766F">
        <w:rPr>
          <w:rFonts w:ascii="Arial" w:hAnsi="Arial" w:cs="Arial"/>
          <w:sz w:val="18"/>
          <w:szCs w:val="18"/>
        </w:rPr>
        <w:t>(dá</w:t>
      </w:r>
      <w:r w:rsidR="001A55BB" w:rsidRPr="00BA337D">
        <w:rPr>
          <w:rFonts w:ascii="Arial" w:hAnsi="Arial" w:cs="Arial"/>
          <w:sz w:val="18"/>
          <w:szCs w:val="18"/>
        </w:rPr>
        <w:t>le jen „projektová dokumentace“</w:t>
      </w:r>
      <w:r w:rsidR="002F59A8" w:rsidRPr="00BA337D">
        <w:rPr>
          <w:rFonts w:ascii="Arial" w:hAnsi="Arial" w:cs="Arial"/>
          <w:sz w:val="18"/>
          <w:szCs w:val="18"/>
        </w:rPr>
        <w:t xml:space="preserve"> nebo „PD“</w:t>
      </w:r>
      <w:r w:rsidR="001A55BB" w:rsidRPr="00BA337D">
        <w:rPr>
          <w:rFonts w:ascii="Arial" w:hAnsi="Arial" w:cs="Arial"/>
          <w:sz w:val="18"/>
          <w:szCs w:val="18"/>
        </w:rPr>
        <w:t>)</w:t>
      </w:r>
      <w:r w:rsidR="00BB0B76" w:rsidRPr="00BA337D">
        <w:rPr>
          <w:rFonts w:ascii="Arial" w:hAnsi="Arial" w:cs="Arial"/>
          <w:sz w:val="18"/>
          <w:szCs w:val="18"/>
        </w:rPr>
        <w:t xml:space="preserve"> a tímto zároveň souhlasí, že projektová dokumentace a další závazné podklady objednatele týkající se předmětu smlouvy nemají zjevné vady a nedostatky, neobsahují nevhodná řešení, materiály, konstrukce a technologie, výsledky výpočtů</w:t>
      </w:r>
      <w:r w:rsidR="00BB0B76" w:rsidRPr="005C5417">
        <w:rPr>
          <w:rFonts w:ascii="Arial" w:hAnsi="Arial" w:cs="Arial"/>
          <w:sz w:val="18"/>
          <w:szCs w:val="18"/>
        </w:rPr>
        <w:t xml:space="preserve"> nejsou v rozporu se stanovenými technickými parametry a dílo je takto možno realizovat za dohodnutou smluvní cenu uvedenou v článku </w:t>
      </w:r>
      <w:r w:rsidR="00BB0B76" w:rsidRPr="00BA337D">
        <w:rPr>
          <w:rFonts w:ascii="Arial" w:hAnsi="Arial" w:cs="Arial"/>
          <w:sz w:val="18"/>
          <w:szCs w:val="18"/>
        </w:rPr>
        <w:t>7</w:t>
      </w:r>
      <w:r w:rsidR="00A87EE5" w:rsidRPr="00BA337D">
        <w:rPr>
          <w:rFonts w:ascii="Arial" w:hAnsi="Arial" w:cs="Arial"/>
          <w:sz w:val="18"/>
          <w:szCs w:val="18"/>
        </w:rPr>
        <w:t>.</w:t>
      </w:r>
    </w:p>
    <w:p w:rsidR="00E60379" w:rsidRPr="00BB0B76" w:rsidRDefault="00E60379" w:rsidP="00766521">
      <w:pPr>
        <w:pStyle w:val="Bezmezer"/>
        <w:keepNext/>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lastRenderedPageBreak/>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766521">
        <w:rPr>
          <w:rFonts w:ascii="Arial" w:hAnsi="Arial" w:cs="Arial"/>
          <w:sz w:val="18"/>
          <w:szCs w:val="18"/>
        </w:rPr>
        <w:t> čl.</w:t>
      </w:r>
      <w:r w:rsidR="00A87EE5" w:rsidRPr="00BB0B76">
        <w:rPr>
          <w:rFonts w:ascii="Arial" w:hAnsi="Arial" w:cs="Arial"/>
          <w:sz w:val="18"/>
          <w:szCs w:val="18"/>
        </w:rPr>
        <w:t xml:space="preserve"> 7.</w:t>
      </w:r>
    </w:p>
    <w:p w:rsidR="003A5C97" w:rsidRPr="00BB0B76" w:rsidRDefault="00E60379" w:rsidP="00766521">
      <w:pPr>
        <w:pStyle w:val="Bezmezer"/>
        <w:keepNext/>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rsidR="00AA0B05" w:rsidRPr="00BB0B76"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t>Předmět smlouvy</w:t>
      </w:r>
    </w:p>
    <w:p w:rsidR="00794928" w:rsidRPr="00BB0B76" w:rsidRDefault="00FD303D" w:rsidP="00766521">
      <w:pPr>
        <w:pStyle w:val="ODSTAVEC"/>
        <w:keepNext/>
        <w:tabs>
          <w:tab w:val="clear" w:pos="927"/>
        </w:tabs>
        <w:ind w:left="567" w:hanging="567"/>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EF58D4" w:rsidRPr="00FC5441">
        <w:rPr>
          <w:b/>
        </w:rPr>
        <w:t>„</w:t>
      </w:r>
      <w:r w:rsidR="00440E4A" w:rsidRPr="00440E4A">
        <w:rPr>
          <w:b/>
        </w:rPr>
        <w:t>Ostravice</w:t>
      </w:r>
      <w:r w:rsidR="00733720">
        <w:rPr>
          <w:b/>
        </w:rPr>
        <w:t xml:space="preserve"> </w:t>
      </w:r>
      <w:r w:rsidR="00440E4A" w:rsidRPr="00440E4A">
        <w:rPr>
          <w:b/>
        </w:rPr>
        <w:t>-</w:t>
      </w:r>
      <w:r w:rsidR="00733720">
        <w:rPr>
          <w:b/>
        </w:rPr>
        <w:t xml:space="preserve"> </w:t>
      </w:r>
      <w:r w:rsidR="00440E4A" w:rsidRPr="00440E4A">
        <w:rPr>
          <w:b/>
        </w:rPr>
        <w:t>Místek,</w:t>
      </w:r>
      <w:r w:rsidR="00733720">
        <w:rPr>
          <w:b/>
        </w:rPr>
        <w:t xml:space="preserve"> </w:t>
      </w:r>
      <w:r w:rsidR="00440E4A" w:rsidRPr="00440E4A">
        <w:rPr>
          <w:b/>
        </w:rPr>
        <w:t>Staré</w:t>
      </w:r>
      <w:r w:rsidR="00440E4A" w:rsidRPr="00440E4A">
        <w:t xml:space="preserve"> </w:t>
      </w:r>
      <w:r w:rsidR="00440E4A" w:rsidRPr="00440E4A">
        <w:rPr>
          <w:b/>
        </w:rPr>
        <w:t xml:space="preserve">Město, km 26,000-26,250, </w:t>
      </w:r>
      <w:r w:rsidR="00733720">
        <w:rPr>
          <w:b/>
        </w:rPr>
        <w:t>n</w:t>
      </w:r>
      <w:r w:rsidR="00440E4A" w:rsidRPr="00440E4A">
        <w:rPr>
          <w:b/>
        </w:rPr>
        <w:t xml:space="preserve">ový balvanitý skluz v km 26,117, </w:t>
      </w:r>
      <w:proofErr w:type="spellStart"/>
      <w:proofErr w:type="gramStart"/>
      <w:r w:rsidR="00440E4A" w:rsidRPr="00440E4A">
        <w:rPr>
          <w:b/>
        </w:rPr>
        <w:t>č.stavby</w:t>
      </w:r>
      <w:proofErr w:type="spellEnd"/>
      <w:proofErr w:type="gramEnd"/>
      <w:r w:rsidR="00440E4A" w:rsidRPr="00440E4A">
        <w:rPr>
          <w:b/>
        </w:rPr>
        <w:t xml:space="preserve"> 4139</w:t>
      </w:r>
      <w:r w:rsidR="00EF58D4">
        <w:rPr>
          <w:b/>
        </w:rPr>
        <w:t xml:space="preserve"> </w:t>
      </w:r>
      <w:r w:rsidR="00794928" w:rsidRPr="00BB0B76">
        <w:t>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výběrového 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BB0B76" w:rsidRDefault="00794928" w:rsidP="00766521">
      <w:pPr>
        <w:pStyle w:val="ODSTAVEC"/>
        <w:keepNext/>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předpisy upravujícími provádění stavebních děl, ustanoveními této smlouvy a výše uvedenou projektovou dokumentací.</w:t>
      </w:r>
      <w:bookmarkEnd w:id="0"/>
    </w:p>
    <w:p w:rsidR="00153A2C" w:rsidRPr="007A0382" w:rsidRDefault="00794928" w:rsidP="00766521">
      <w:pPr>
        <w:pStyle w:val="ODSTAVEC"/>
        <w:keepNext/>
        <w:tabs>
          <w:tab w:val="clear" w:pos="927"/>
        </w:tabs>
        <w:ind w:left="567" w:hanging="567"/>
      </w:pPr>
      <w:bookmarkStart w:id="1" w:name="_Ref230499071"/>
      <w:r w:rsidRPr="007A0382">
        <w:t>Součástí díla je</w:t>
      </w:r>
      <w:r w:rsidR="00153A2C" w:rsidRPr="007A0382">
        <w:t xml:space="preserve"> zajištění</w:t>
      </w:r>
      <w:r w:rsidRPr="007A0382">
        <w:t xml:space="preserve">: </w:t>
      </w:r>
    </w:p>
    <w:bookmarkEnd w:id="1"/>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 xml:space="preserve">funkce odpovědného geodeta po dobu realizace stavby, a geodetické vytyčení stavby vč. vypracování protokolu o vytýčení stavby před zahájením prací a v průběhu provádění stavby a dále provádění průběžných kontrolních měření stavebních objektů během provádění stavby, </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 xml:space="preserve">nezbytných doplňujících průzkumů a diagnostiky nutných pro řádné provedení a dokončení díla zejména v návaznosti na výsledky průzkumů předložených objednatelem </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a respektování ochranných pásem inženýrských sítí dle příslušných norem a vyhlášek a údajů jejich majetkových správců,</w:t>
      </w:r>
    </w:p>
    <w:p w:rsidR="006A366D" w:rsidRPr="006A366D" w:rsidRDefault="006A366D" w:rsidP="006A366D">
      <w:pPr>
        <w:pStyle w:val="ODSTAVEC"/>
        <w:numPr>
          <w:ilvl w:val="2"/>
          <w:numId w:val="6"/>
        </w:numPr>
        <w:tabs>
          <w:tab w:val="clear" w:pos="1146"/>
          <w:tab w:val="num" w:pos="1260"/>
        </w:tabs>
        <w:spacing w:before="60"/>
        <w:ind w:left="1259"/>
        <w:rPr>
          <w:rFonts w:eastAsia="Calibri"/>
          <w:lang w:eastAsia="en-US"/>
        </w:rPr>
      </w:pPr>
      <w:r w:rsidRPr="006A366D">
        <w:rPr>
          <w:rFonts w:eastAsia="Calibri"/>
          <w:lang w:eastAsia="en-US"/>
        </w:rPr>
        <w:t>zajištění vytýčení obvodu staveniště,</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 xml:space="preserve">zařízení staveniště a zajištění případného stavebního povolení pro zařízení staveniště včetně všech nákladů spojených s jeho zřízením a provozem, zřízení a projednání potřebných ploch pro zařízení staveniště, skládky materiálu, </w:t>
      </w:r>
      <w:proofErr w:type="spellStart"/>
      <w:r w:rsidRPr="006A366D">
        <w:rPr>
          <w:rFonts w:eastAsia="Calibri"/>
          <w:lang w:eastAsia="en-US"/>
        </w:rPr>
        <w:t>mezideponie</w:t>
      </w:r>
      <w:proofErr w:type="spellEnd"/>
      <w:r w:rsidRPr="006A366D">
        <w:rPr>
          <w:rFonts w:eastAsia="Calibri"/>
          <w:lang w:eastAsia="en-US"/>
        </w:rPr>
        <w:t>;</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 xml:space="preserve">fotodokumentace postupu prací během provádění díla s lokalizací a uvedením data pořízení; </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 xml:space="preserve">zajištění veškerých dočasných záborů potřebných pro realizaci stavby; zajištění povolení k zásahům do komunikací, veřejných ploch a chodníků včetně úhrady vyměřených poplatků; zajištění souhlasu (rozhodnutí) ke zvláštnímu užívání veřejného prostranství a komunikací dle platných předpisů; zajištění přístupových komunikací ke staveništi včetně jejich údržby po dobu stavby a oprav po dokončení stavby; zabezpečení dočasného dopravního značení dle platných právních předpisů; </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6A366D" w:rsidRPr="006A366D" w:rsidRDefault="006A366D" w:rsidP="006A366D">
      <w:pPr>
        <w:pStyle w:val="ODSTAVEC"/>
        <w:numPr>
          <w:ilvl w:val="2"/>
          <w:numId w:val="6"/>
        </w:numPr>
        <w:tabs>
          <w:tab w:val="clear" w:pos="1146"/>
          <w:tab w:val="num" w:pos="1260"/>
        </w:tabs>
        <w:spacing w:before="60"/>
        <w:ind w:left="1260"/>
        <w:rPr>
          <w:rFonts w:eastAsia="Calibri"/>
          <w:lang w:eastAsia="en-US"/>
        </w:rPr>
      </w:pPr>
      <w:r w:rsidRPr="006A366D">
        <w:rPr>
          <w:rFonts w:eastAsia="Calibri"/>
          <w:lang w:eastAsia="en-US"/>
        </w:rPr>
        <w:t>udržování stavbou dotčených veřejných komunikací v čistotě a jejich uvedení do původního stavu,</w:t>
      </w:r>
    </w:p>
    <w:p w:rsidR="006A366D" w:rsidRPr="000D3051" w:rsidRDefault="006A366D" w:rsidP="006A366D">
      <w:pPr>
        <w:pStyle w:val="ODSTAVEC"/>
        <w:numPr>
          <w:ilvl w:val="2"/>
          <w:numId w:val="6"/>
        </w:numPr>
        <w:tabs>
          <w:tab w:val="clear" w:pos="1146"/>
          <w:tab w:val="num" w:pos="1260"/>
        </w:tabs>
        <w:spacing w:before="60"/>
        <w:ind w:left="1259"/>
        <w:rPr>
          <w:rFonts w:ascii="Times New Roman" w:hAnsi="Times New Roman" w:cs="Times New Roman"/>
          <w:sz w:val="22"/>
          <w:szCs w:val="22"/>
        </w:rPr>
      </w:pPr>
      <w:r w:rsidRPr="006A366D">
        <w:rPr>
          <w:rFonts w:eastAsia="Calibri"/>
          <w:lang w:eastAsia="en-US"/>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w:t>
      </w:r>
      <w:r w:rsidRPr="000D3051">
        <w:rPr>
          <w:rFonts w:ascii="Times New Roman" w:hAnsi="Times New Roman" w:cs="Times New Roman"/>
          <w:sz w:val="22"/>
          <w:szCs w:val="22"/>
        </w:rPr>
        <w:t xml:space="preserve"> zhotovitele</w:t>
      </w:r>
    </w:p>
    <w:p w:rsidR="006A366D" w:rsidRPr="00475C7F" w:rsidRDefault="006A366D" w:rsidP="006A366D">
      <w:pPr>
        <w:pStyle w:val="ODSTAVEC"/>
        <w:numPr>
          <w:ilvl w:val="2"/>
          <w:numId w:val="6"/>
        </w:numPr>
        <w:tabs>
          <w:tab w:val="clear" w:pos="1146"/>
          <w:tab w:val="num" w:pos="1260"/>
        </w:tabs>
        <w:spacing w:before="60"/>
        <w:ind w:left="1259"/>
        <w:rPr>
          <w:rFonts w:eastAsia="Calibri"/>
          <w:lang w:eastAsia="en-US"/>
        </w:rPr>
      </w:pPr>
      <w:r w:rsidRPr="00475C7F">
        <w:rPr>
          <w:rFonts w:eastAsia="Calibri"/>
          <w:lang w:eastAsia="en-US"/>
        </w:rPr>
        <w:t>provedení opatření k dočasné ochraně vzrostlých stromů, které by mohly být činností na stavbě ohroženy či poškozeny,</w:t>
      </w:r>
    </w:p>
    <w:p w:rsidR="006A366D" w:rsidRPr="00475C7F" w:rsidRDefault="006A366D" w:rsidP="006A366D">
      <w:pPr>
        <w:pStyle w:val="ODSTAVEC"/>
        <w:numPr>
          <w:ilvl w:val="2"/>
          <w:numId w:val="6"/>
        </w:numPr>
        <w:tabs>
          <w:tab w:val="clear" w:pos="1146"/>
          <w:tab w:val="num" w:pos="1260"/>
        </w:tabs>
        <w:spacing w:before="60"/>
        <w:ind w:left="1259"/>
        <w:rPr>
          <w:rFonts w:eastAsia="Calibri"/>
          <w:lang w:eastAsia="en-US"/>
        </w:rPr>
      </w:pPr>
      <w:r w:rsidRPr="00475C7F">
        <w:rPr>
          <w:rFonts w:eastAsia="Calibri"/>
          <w:lang w:eastAsia="en-US"/>
        </w:rPr>
        <w:t xml:space="preserve">instalace </w:t>
      </w:r>
      <w:proofErr w:type="spellStart"/>
      <w:r w:rsidRPr="00475C7F">
        <w:rPr>
          <w:rFonts w:eastAsia="Calibri"/>
          <w:lang w:eastAsia="en-US"/>
        </w:rPr>
        <w:t>protimigračních</w:t>
      </w:r>
      <w:proofErr w:type="spellEnd"/>
      <w:r w:rsidRPr="00475C7F">
        <w:rPr>
          <w:rFonts w:eastAsia="Calibri"/>
          <w:lang w:eastAsia="en-US"/>
        </w:rPr>
        <w:t xml:space="preserve"> bariér, které zabrání průniku živočichů na staveniště, včetně </w:t>
      </w:r>
      <w:proofErr w:type="spellStart"/>
      <w:r w:rsidRPr="00475C7F">
        <w:rPr>
          <w:rFonts w:eastAsia="Calibri"/>
          <w:lang w:eastAsia="en-US"/>
        </w:rPr>
        <w:t>slovení</w:t>
      </w:r>
      <w:proofErr w:type="spellEnd"/>
      <w:r w:rsidRPr="00475C7F">
        <w:rPr>
          <w:rFonts w:eastAsia="Calibri"/>
          <w:lang w:eastAsia="en-US"/>
        </w:rPr>
        <w:t xml:space="preserve"> a transferu vodních živočichů odborně způsobilou osobou v upravované části toku,</w:t>
      </w:r>
    </w:p>
    <w:p w:rsidR="006A366D" w:rsidRPr="00475C7F" w:rsidRDefault="006A366D" w:rsidP="006A366D">
      <w:pPr>
        <w:pStyle w:val="ODSTAVEC"/>
        <w:numPr>
          <w:ilvl w:val="2"/>
          <w:numId w:val="6"/>
        </w:numPr>
        <w:tabs>
          <w:tab w:val="clear" w:pos="1146"/>
          <w:tab w:val="num" w:pos="1260"/>
        </w:tabs>
        <w:spacing w:before="60"/>
        <w:ind w:left="1259"/>
        <w:rPr>
          <w:rFonts w:eastAsia="Calibri"/>
          <w:lang w:eastAsia="en-US"/>
        </w:rPr>
      </w:pPr>
      <w:r w:rsidRPr="00475C7F">
        <w:rPr>
          <w:rFonts w:eastAsia="Calibri"/>
          <w:lang w:eastAsia="en-US"/>
        </w:rPr>
        <w:lastRenderedPageBreak/>
        <w:t>schváleného havarijního plánu stavby podle § 39 odst. 2, písm. a) zákona č. 254/2001 Sb., o vodách a o změně některých zákonů (vodní zákon), ve znění pozdějších předpisů, po dobu výstavby s potvrzením příslušného úřadu, je - li příslušným úřadem vyžadován,</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schváleného povodňového plánu stavby podle § 71 zákona č. 254/2001 Sb., o vodách a o změně některých zákonů (vodní zákon), ve znění pozdějších předpisů,</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 xml:space="preserve">potřebného vypínání vzdušných el. </w:t>
      </w:r>
      <w:proofErr w:type="gramStart"/>
      <w:r w:rsidRPr="00475C7F">
        <w:rPr>
          <w:rFonts w:eastAsia="Calibri"/>
          <w:lang w:eastAsia="en-US"/>
        </w:rPr>
        <w:t>vedení</w:t>
      </w:r>
      <w:proofErr w:type="gramEnd"/>
      <w:r w:rsidRPr="00475C7F">
        <w:rPr>
          <w:rFonts w:eastAsia="Calibri"/>
          <w:lang w:eastAsia="en-US"/>
        </w:rPr>
        <w:t xml:space="preserve"> při práci pod nimi, zajištění výluk a náhradního zásobování, související s realizací a propojením inženýrských sítí, úhrada poplatků za připojení elektrického vedení na základní síť apod.,</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evidenci a likvidaci odpadů v rozsahu stanoveném zák. č. 185/2001 Sb., o odpadech a o změně některých dalších zákonů, ve znění pozdějších předpisů,</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475C7F">
        <w:rPr>
          <w:rFonts w:eastAsia="Calibri"/>
          <w:lang w:eastAsia="en-US"/>
        </w:rPr>
        <w:t>nař</w:t>
      </w:r>
      <w:proofErr w:type="spellEnd"/>
      <w:r w:rsidRPr="00475C7F">
        <w:rPr>
          <w:rFonts w:eastAsia="Calibri"/>
          <w:lang w:eastAsia="en-US"/>
        </w:rPr>
        <w:t xml:space="preserve">. </w:t>
      </w:r>
      <w:proofErr w:type="gramStart"/>
      <w:r w:rsidRPr="00475C7F">
        <w:rPr>
          <w:rFonts w:eastAsia="Calibri"/>
          <w:lang w:eastAsia="en-US"/>
        </w:rPr>
        <w:t>vlády</w:t>
      </w:r>
      <w:proofErr w:type="gramEnd"/>
      <w:r w:rsidRPr="00475C7F">
        <w:rPr>
          <w:rFonts w:eastAsia="Calibri"/>
          <w:lang w:eastAsia="en-US"/>
        </w:rPr>
        <w:t xml:space="preserve">        č. 163/2002 Sb., kterým se stanoví technické požadavky na vybrané stavební výrobky, v platném znění a jejich doložení  k předání a převzetí díla, </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náklady na opětovné vybudování ochranných jímek a protipovodňových opatření poničených případnou povodní,</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zajištění zimních opatření,</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údržby provedených prací během výstavby,</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součinnost při výkonu ekologického dohledu v rozsahu dle zákona č. 114/1992 Sb., o ochraně přírody a krajiny, ve znění pozdějších předpisů,</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 xml:space="preserve">3 ks vyhotovení dokumentace skutečného provedení stavby v tištěné podobě včetně dodání 1 ks dokumentace skutečného provedení stavby v elektronické podobě (formát DWG a PDF) vypracované v souladu s přílohou č. 7 část 1. vyhlášky č.62/2013 Sb., kterou se mění vyhláška č. 499/2006 Sb., o dokumentaci staveb, </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prohlášení odpovědné osoby za vedení stavby o provedených pracích (držitel autorizace dle zákona 360/1992 Sb. v oboru stavby vodního hospodářství a krajinného inženýrství příp. vodohospodářské stavby)</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uvedení dočasně užívaných ploch do původního stavu a jejich protokolární předání vlastníkům (potvrzení podpisem vlastníka),</w:t>
      </w:r>
    </w:p>
    <w:p w:rsidR="006A366D" w:rsidRPr="00475C7F" w:rsidRDefault="006A366D" w:rsidP="006A366D">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zhotovitel je povinen mít k termínu předání a převzetí proveden pokos porostů na pozemcích dočasného i trvalého záboru dotčených stavbou.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splnění dalších pokynů a omezení vyplývajících ze stavebního povolení, rozhodnutí, vyjádření a souhlasů vydaných v průběhu přípravy stavby a plnění podmínek a požadavků dotčených orgánů a organizací souvisejících s realizací stavby,</w:t>
      </w:r>
    </w:p>
    <w:p w:rsidR="006A366D" w:rsidRPr="00475C7F" w:rsidRDefault="006A366D" w:rsidP="00475C7F">
      <w:pPr>
        <w:pStyle w:val="ODSTAVEC"/>
        <w:numPr>
          <w:ilvl w:val="2"/>
          <w:numId w:val="6"/>
        </w:numPr>
        <w:tabs>
          <w:tab w:val="clear" w:pos="1146"/>
          <w:tab w:val="num" w:pos="1260"/>
        </w:tabs>
        <w:spacing w:before="60"/>
        <w:ind w:left="1260"/>
        <w:rPr>
          <w:rFonts w:eastAsia="Calibri"/>
          <w:lang w:eastAsia="en-US"/>
        </w:rPr>
      </w:pPr>
      <w:r w:rsidRPr="00475C7F">
        <w:rPr>
          <w:rFonts w:eastAsia="Calibri"/>
          <w:lang w:eastAsia="en-US"/>
        </w:rPr>
        <w:t>součinnosti se stavebními úřady v řízeních o užívání dokončené stavby, případně o vydání kolaudačního souhlasu,</w:t>
      </w:r>
    </w:p>
    <w:p w:rsidR="006A366D" w:rsidRPr="00475C7F" w:rsidRDefault="006A366D" w:rsidP="000B22B1">
      <w:pPr>
        <w:pStyle w:val="ODSTAVEC"/>
        <w:widowControl w:val="0"/>
        <w:numPr>
          <w:ilvl w:val="2"/>
          <w:numId w:val="6"/>
        </w:numPr>
        <w:tabs>
          <w:tab w:val="clear" w:pos="1146"/>
          <w:tab w:val="num" w:pos="1260"/>
        </w:tabs>
        <w:spacing w:before="60"/>
        <w:ind w:left="1260"/>
        <w:rPr>
          <w:rFonts w:eastAsia="Calibri"/>
          <w:lang w:eastAsia="en-US"/>
        </w:rPr>
      </w:pPr>
      <w:r w:rsidRPr="00475C7F">
        <w:rPr>
          <w:rFonts w:eastAsia="Calibri"/>
          <w:lang w:eastAsia="en-US"/>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6A366D" w:rsidRPr="00475C7F" w:rsidRDefault="006A366D" w:rsidP="000B22B1">
      <w:pPr>
        <w:pStyle w:val="ODSTAVEC"/>
        <w:widowControl w:val="0"/>
        <w:numPr>
          <w:ilvl w:val="2"/>
          <w:numId w:val="6"/>
        </w:numPr>
        <w:tabs>
          <w:tab w:val="clear" w:pos="1146"/>
          <w:tab w:val="num" w:pos="1260"/>
        </w:tabs>
        <w:spacing w:before="60"/>
        <w:ind w:left="1260"/>
        <w:rPr>
          <w:rFonts w:eastAsia="Calibri"/>
          <w:lang w:eastAsia="en-US"/>
        </w:rPr>
      </w:pPr>
      <w:r w:rsidRPr="00475C7F">
        <w:rPr>
          <w:rFonts w:eastAsia="Calibri"/>
          <w:lang w:eastAsia="en-US"/>
        </w:rPr>
        <w:t xml:space="preserve">pojištění souvisejících se stavbou (viz. </w:t>
      </w:r>
      <w:proofErr w:type="spellStart"/>
      <w:r w:rsidRPr="00475C7F">
        <w:rPr>
          <w:rFonts w:eastAsia="Calibri"/>
          <w:lang w:eastAsia="en-US"/>
        </w:rPr>
        <w:t>čl</w:t>
      </w:r>
      <w:proofErr w:type="spellEnd"/>
      <w:r w:rsidRPr="00475C7F">
        <w:rPr>
          <w:rFonts w:eastAsia="Calibri"/>
          <w:lang w:eastAsia="en-US"/>
        </w:rPr>
        <w:t xml:space="preserve"> </w:t>
      </w:r>
      <w:r w:rsidR="00236B11">
        <w:rPr>
          <w:rFonts w:eastAsia="Calibri"/>
          <w:lang w:eastAsia="en-US"/>
        </w:rPr>
        <w:t>19</w:t>
      </w:r>
      <w:r w:rsidRPr="00475C7F">
        <w:rPr>
          <w:rFonts w:eastAsia="Calibri"/>
          <w:lang w:eastAsia="en-US"/>
        </w:rPr>
        <w:t xml:space="preserve">., odst. </w:t>
      </w:r>
      <w:proofErr w:type="gramStart"/>
      <w:r w:rsidR="00236B11">
        <w:rPr>
          <w:rFonts w:eastAsia="Calibri"/>
          <w:lang w:eastAsia="en-US"/>
        </w:rPr>
        <w:t>19</w:t>
      </w:r>
      <w:r w:rsidRPr="00475C7F">
        <w:rPr>
          <w:rFonts w:eastAsia="Calibri"/>
          <w:lang w:eastAsia="en-US"/>
        </w:rPr>
        <w:t>.</w:t>
      </w:r>
      <w:r w:rsidR="00236B11">
        <w:rPr>
          <w:rFonts w:eastAsia="Calibri"/>
          <w:lang w:eastAsia="en-US"/>
        </w:rPr>
        <w:t>5</w:t>
      </w:r>
      <w:r w:rsidRPr="00475C7F">
        <w:rPr>
          <w:rFonts w:eastAsia="Calibri"/>
          <w:lang w:eastAsia="en-US"/>
        </w:rPr>
        <w:t>. této</w:t>
      </w:r>
      <w:proofErr w:type="gramEnd"/>
      <w:r w:rsidRPr="00475C7F">
        <w:rPr>
          <w:rFonts w:eastAsia="Calibri"/>
          <w:lang w:eastAsia="en-US"/>
        </w:rPr>
        <w:t xml:space="preserve"> smlouvy),</w:t>
      </w:r>
    </w:p>
    <w:p w:rsidR="006A366D" w:rsidRPr="00475C7F" w:rsidRDefault="006A366D" w:rsidP="000B22B1">
      <w:pPr>
        <w:pStyle w:val="ODSTAVEC"/>
        <w:widowControl w:val="0"/>
        <w:numPr>
          <w:ilvl w:val="2"/>
          <w:numId w:val="6"/>
        </w:numPr>
        <w:tabs>
          <w:tab w:val="clear" w:pos="1146"/>
          <w:tab w:val="num" w:pos="1260"/>
        </w:tabs>
        <w:spacing w:before="60"/>
        <w:ind w:left="1260"/>
        <w:rPr>
          <w:rFonts w:eastAsia="Calibri"/>
          <w:lang w:eastAsia="en-US"/>
        </w:rPr>
      </w:pPr>
      <w:r w:rsidRPr="00475C7F">
        <w:rPr>
          <w:rFonts w:eastAsia="Calibri"/>
          <w:lang w:eastAsia="en-US"/>
        </w:rPr>
        <w:t>odpovědné osoby pro vedení stavby stále přítomné na stavbě</w:t>
      </w:r>
    </w:p>
    <w:p w:rsidR="00713FAA" w:rsidRPr="008A392E" w:rsidRDefault="00713FAA" w:rsidP="000B22B1">
      <w:pPr>
        <w:pStyle w:val="ODSTAVEC"/>
        <w:widowControl w:val="0"/>
        <w:tabs>
          <w:tab w:val="clear" w:pos="92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rsidR="00794928" w:rsidRPr="008A392E" w:rsidRDefault="00713FAA" w:rsidP="000B22B1">
      <w:pPr>
        <w:pStyle w:val="ODSTAVEC"/>
        <w:widowControl w:val="0"/>
        <w:tabs>
          <w:tab w:val="clear" w:pos="927"/>
        </w:tabs>
        <w:ind w:left="567" w:hanging="567"/>
      </w:pPr>
      <w:r w:rsidRPr="008A392E">
        <w:t xml:space="preserve">Zhotovitel se zavazuje provést rovněž úkony spojené s výkonem dodavatelské inženýrské činnosti, zejména vyřizování veškerých povolení, překopů, záborů, souhlasů a oznámení souvisejících </w:t>
      </w:r>
      <w:r w:rsidRPr="008A392E">
        <w:lastRenderedPageBreak/>
        <w:t>s provedením díla a</w:t>
      </w:r>
      <w:r w:rsidR="00507622" w:rsidRPr="008A392E">
        <w:t> </w:t>
      </w:r>
      <w:r w:rsidRPr="008A392E">
        <w:t xml:space="preserve">směřujících a současně nutných pro vydání kolaudačního souhlasu pro celou stavbu.  </w:t>
      </w:r>
    </w:p>
    <w:p w:rsidR="00637CF2" w:rsidRPr="008A392E" w:rsidRDefault="00713FAA" w:rsidP="000655F1">
      <w:pPr>
        <w:pStyle w:val="ODSTAVEC"/>
        <w:widowControl w:val="0"/>
        <w:tabs>
          <w:tab w:val="clear" w:pos="927"/>
        </w:tabs>
        <w:ind w:left="567" w:hanging="567"/>
      </w:pPr>
      <w:r w:rsidRPr="008A392E">
        <w:t>Smluvní strany prohlašují, že předmět smlouvy není plněním nemožným a že smlouvu uzavírají po pečlivém zvážení všech možných důsledků.</w:t>
      </w:r>
    </w:p>
    <w:p w:rsidR="001C3239" w:rsidRPr="00E62C8A" w:rsidRDefault="001C3239" w:rsidP="000655F1">
      <w:pPr>
        <w:pStyle w:val="Bezmezer"/>
        <w:widowControl w:val="0"/>
        <w:numPr>
          <w:ilvl w:val="0"/>
          <w:numId w:val="6"/>
        </w:numPr>
        <w:spacing w:before="640"/>
        <w:jc w:val="center"/>
        <w:rPr>
          <w:rFonts w:ascii="Arial" w:hAnsi="Arial" w:cs="Arial"/>
          <w:b/>
        </w:rPr>
      </w:pPr>
      <w:r w:rsidRPr="00E62C8A">
        <w:rPr>
          <w:rFonts w:ascii="Arial" w:hAnsi="Arial" w:cs="Arial"/>
          <w:b/>
        </w:rPr>
        <w:t>Technické a kvalitativní parametry garantované zhotovitelem</w:t>
      </w:r>
    </w:p>
    <w:p w:rsidR="006C0E68" w:rsidRPr="00E62C8A" w:rsidRDefault="00F5774A" w:rsidP="000655F1">
      <w:pPr>
        <w:pStyle w:val="ODSTAVEC"/>
        <w:widowControl w:val="0"/>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rsidR="00FD303D" w:rsidRPr="00E62C8A" w:rsidRDefault="00FD303D" w:rsidP="006D766F">
      <w:pPr>
        <w:pStyle w:val="ODSTAVEC"/>
        <w:widowControl w:val="0"/>
        <w:tabs>
          <w:tab w:val="clear" w:pos="927"/>
        </w:tabs>
        <w:ind w:left="567" w:hanging="567"/>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stavebních povoleních</w:t>
      </w:r>
      <w:r w:rsidR="00DA28B0" w:rsidRPr="00E62C8A">
        <w:t>)</w:t>
      </w:r>
      <w:r w:rsidRPr="00E62C8A">
        <w:t>. Zhotovitel je dále 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rsidR="006C0E68" w:rsidRPr="00E62C8A" w:rsidRDefault="006C0E68" w:rsidP="006D766F">
      <w:pPr>
        <w:pStyle w:val="ODSTAVEC"/>
        <w:widowControl w:val="0"/>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rsidR="00FD303D" w:rsidRPr="00E62C8A" w:rsidRDefault="00FD303D" w:rsidP="006D766F">
      <w:pPr>
        <w:pStyle w:val="ODSTAVEC"/>
        <w:widowControl w:val="0"/>
        <w:tabs>
          <w:tab w:val="clear" w:pos="927"/>
        </w:tabs>
        <w:ind w:left="567" w:hanging="567"/>
        <w:rPr>
          <w:b/>
          <w:bCs/>
        </w:rPr>
      </w:pPr>
      <w:r w:rsidRPr="00E62C8A">
        <w:t xml:space="preserve">Jakost všech výrobků a komponentů, které </w:t>
      </w:r>
      <w:proofErr w:type="gramStart"/>
      <w:r w:rsidRPr="00E62C8A">
        <w:t>budou</w:t>
      </w:r>
      <w:proofErr w:type="gramEnd"/>
      <w:r w:rsidRPr="00E62C8A">
        <w:t xml:space="preserve"> použity při </w:t>
      </w:r>
      <w:r w:rsidR="00953AC7" w:rsidRPr="00E62C8A">
        <w:t>realizaci díla</w:t>
      </w:r>
      <w:r w:rsidRPr="00E62C8A">
        <w:t xml:space="preserve"> </w:t>
      </w:r>
      <w:proofErr w:type="gramStart"/>
      <w:r w:rsidRPr="00E62C8A">
        <w:t>musí</w:t>
      </w:r>
      <w:proofErr w:type="gramEnd"/>
      <w:r w:rsidRPr="00E62C8A">
        <w:t xml:space="preserve"> odpovídat požadavkům čl.</w:t>
      </w:r>
      <w:r w:rsidR="00EA220B" w:rsidRPr="00E62C8A">
        <w:t> </w:t>
      </w:r>
      <w:r w:rsidRPr="00E62C8A">
        <w:t xml:space="preserve">4.1. Zhotovitel odpovídá za to, že předmět díla </w:t>
      </w:r>
      <w:proofErr w:type="gramStart"/>
      <w:r w:rsidRPr="00E62C8A">
        <w:t>bude  po</w:t>
      </w:r>
      <w:proofErr w:type="gramEnd"/>
      <w:r w:rsidRPr="00E62C8A">
        <w:t xml:space="preserve">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rsidR="003C3DEA" w:rsidRPr="00E62C8A" w:rsidRDefault="003C3DEA" w:rsidP="006D766F">
      <w:pPr>
        <w:pStyle w:val="ODSTAVEC"/>
        <w:widowControl w:val="0"/>
        <w:tabs>
          <w:tab w:val="clear" w:pos="927"/>
        </w:tabs>
        <w:ind w:left="567" w:hanging="567"/>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rsidR="00FD303D" w:rsidRPr="00E62C8A" w:rsidRDefault="00FD303D" w:rsidP="006D766F">
      <w:pPr>
        <w:pStyle w:val="ODSTAVEC"/>
        <w:widowControl w:val="0"/>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rsidR="006C0E68" w:rsidRPr="00E62C8A" w:rsidRDefault="006C0E68" w:rsidP="006D766F">
      <w:pPr>
        <w:pStyle w:val="ODSTAVEC"/>
        <w:widowControl w:val="0"/>
        <w:tabs>
          <w:tab w:val="clear" w:pos="927"/>
        </w:tabs>
        <w:ind w:left="567" w:hanging="567"/>
      </w:pPr>
      <w:r w:rsidRPr="00E62C8A">
        <w:t>Pro zajištění</w:t>
      </w:r>
      <w:r w:rsidR="00CF03D3" w:rsidRPr="00E62C8A">
        <w:t xml:space="preserve"> kvality prováděných prací zpracuje zhotovitel projekt řízení a kontroly jakosti. Konečné znění odevzdá zhotovitel objednateli nejpozději do 1 měsíce ode dne podpisu této smlouvy.</w:t>
      </w:r>
    </w:p>
    <w:p w:rsidR="00CF03D3" w:rsidRPr="00E62C8A" w:rsidRDefault="00CF03D3" w:rsidP="00C86FBF">
      <w:pPr>
        <w:pStyle w:val="ODSTAVEC"/>
        <w:widowControl w:val="0"/>
        <w:tabs>
          <w:tab w:val="clear" w:pos="927"/>
        </w:tabs>
        <w:ind w:left="567" w:hanging="567"/>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rsidR="00232514" w:rsidRPr="00E62C8A" w:rsidRDefault="00232514" w:rsidP="00C86FBF">
      <w:pPr>
        <w:pStyle w:val="Bezmezer"/>
        <w:widowControl w:val="0"/>
        <w:numPr>
          <w:ilvl w:val="0"/>
          <w:numId w:val="6"/>
        </w:numPr>
        <w:spacing w:before="640"/>
        <w:jc w:val="center"/>
        <w:rPr>
          <w:rFonts w:ascii="Arial" w:hAnsi="Arial" w:cs="Arial"/>
          <w:b/>
        </w:rPr>
      </w:pPr>
      <w:r w:rsidRPr="00E62C8A">
        <w:rPr>
          <w:rFonts w:ascii="Arial" w:hAnsi="Arial" w:cs="Arial"/>
          <w:b/>
        </w:rPr>
        <w:t>Doba plnění</w:t>
      </w:r>
    </w:p>
    <w:p w:rsidR="00FD303D" w:rsidRPr="004B05F3" w:rsidRDefault="00FD303D" w:rsidP="00C86FBF">
      <w:pPr>
        <w:pStyle w:val="ODSTAVEC"/>
        <w:widowControl w:val="0"/>
        <w:tabs>
          <w:tab w:val="clear" w:pos="927"/>
        </w:tabs>
        <w:ind w:left="567" w:hanging="567"/>
      </w:pPr>
      <w:r w:rsidRPr="004B05F3">
        <w:t xml:space="preserve">Zhotovitel je povinen zahájit </w:t>
      </w:r>
      <w:r w:rsidR="00232514" w:rsidRPr="004B05F3">
        <w:t xml:space="preserve">zhotovení díla </w:t>
      </w:r>
      <w:r w:rsidRPr="004B05F3">
        <w:t>neprodleně</w:t>
      </w:r>
      <w:r w:rsidR="007234BC" w:rsidRPr="004B05F3">
        <w:t xml:space="preserve"> (max. </w:t>
      </w:r>
      <w:proofErr w:type="gramStart"/>
      <w:r w:rsidR="007234BC" w:rsidRPr="004B05F3">
        <w:t>do 5-ti</w:t>
      </w:r>
      <w:proofErr w:type="gramEnd"/>
      <w:r w:rsidR="007234BC" w:rsidRPr="004B05F3">
        <w:t xml:space="preserve"> kalendářních dnů)</w:t>
      </w:r>
      <w:r w:rsidRPr="004B05F3">
        <w:t xml:space="preserve"> po předání staveniště </w:t>
      </w:r>
      <w:r w:rsidR="00232514" w:rsidRPr="004B05F3">
        <w:t>dle</w:t>
      </w:r>
      <w:r w:rsidRPr="004B05F3">
        <w:t xml:space="preserve"> čl. </w:t>
      </w:r>
      <w:r w:rsidR="007234BC" w:rsidRPr="004B05F3">
        <w:t>11</w:t>
      </w:r>
      <w:r w:rsidR="00232514" w:rsidRPr="004B05F3">
        <w:t xml:space="preserve"> smlouvy</w:t>
      </w:r>
      <w:r w:rsidRPr="004B05F3">
        <w:t xml:space="preserve">. </w:t>
      </w:r>
    </w:p>
    <w:p w:rsidR="00A32395" w:rsidRDefault="00A32395" w:rsidP="00C86FBF">
      <w:pPr>
        <w:pStyle w:val="ODSTAVEC"/>
        <w:widowControl w:val="0"/>
        <w:tabs>
          <w:tab w:val="clear" w:pos="927"/>
        </w:tabs>
        <w:ind w:left="567" w:hanging="567"/>
      </w:pPr>
      <w:r w:rsidRPr="004B05F3">
        <w:t>Zhotovitel je povinen provést dílo řádně a včas, v souladu s objednatelem odsouhlaseným věcným a</w:t>
      </w:r>
      <w:r w:rsidR="00551D21" w:rsidRPr="004B05F3">
        <w:t> </w:t>
      </w:r>
      <w:r w:rsidRPr="004B05F3">
        <w:t>finančním harmonogramem stavebních prací, který zhotovitel předložil v nabídce. Bude-</w:t>
      </w:r>
      <w:proofErr w:type="gramStart"/>
      <w:r w:rsidRPr="004B05F3">
        <w:t>li  posunut</w:t>
      </w:r>
      <w:proofErr w:type="gramEnd"/>
      <w:r w:rsidRPr="004B05F3">
        <w:t xml:space="preserve"> předpokládaný termín zahájení prací oproti podané nabídce, bude zhotovitelem předán objednateli k</w:t>
      </w:r>
      <w:r w:rsidR="00551D21" w:rsidRPr="004B05F3">
        <w:t> </w:t>
      </w:r>
      <w:r w:rsidRPr="004B05F3">
        <w:t xml:space="preserve">odsouhlasení aktualizovaný harmonogram v termínu do 5 pracovních dnů od nabytí účinnosti smlouvy </w:t>
      </w:r>
      <w:r w:rsidR="00766521">
        <w:br/>
      </w:r>
      <w:r w:rsidRPr="004B05F3">
        <w:t xml:space="preserve">o dílo. </w:t>
      </w:r>
    </w:p>
    <w:p w:rsidR="00E01650" w:rsidRDefault="00E01650" w:rsidP="001A0672">
      <w:pPr>
        <w:pStyle w:val="NADPIS"/>
        <w:keepNext/>
        <w:numPr>
          <w:ilvl w:val="0"/>
          <w:numId w:val="0"/>
        </w:numPr>
        <w:spacing w:before="0"/>
        <w:ind w:left="357"/>
        <w:jc w:val="left"/>
        <w:rPr>
          <w:b w:val="0"/>
          <w:sz w:val="18"/>
        </w:rPr>
      </w:pPr>
    </w:p>
    <w:p w:rsidR="00E01650" w:rsidRPr="0010746F" w:rsidRDefault="00E01650" w:rsidP="00766521">
      <w:pPr>
        <w:pStyle w:val="NADPIS"/>
        <w:keepNext/>
        <w:numPr>
          <w:ilvl w:val="0"/>
          <w:numId w:val="0"/>
        </w:numPr>
        <w:tabs>
          <w:tab w:val="right" w:pos="7513"/>
        </w:tabs>
        <w:spacing w:before="0" w:after="120"/>
        <w:ind w:left="567"/>
        <w:jc w:val="left"/>
        <w:rPr>
          <w:rFonts w:eastAsia="Times New Roman"/>
          <w:b w:val="0"/>
          <w:sz w:val="18"/>
          <w:szCs w:val="18"/>
          <w:lang w:eastAsia="cs-CZ"/>
        </w:rPr>
      </w:pPr>
      <w:r w:rsidRPr="0010746F">
        <w:rPr>
          <w:rFonts w:eastAsia="Times New Roman"/>
          <w:b w:val="0"/>
          <w:sz w:val="18"/>
          <w:szCs w:val="18"/>
          <w:lang w:eastAsia="cs-CZ"/>
        </w:rPr>
        <w:t>Předpokládané zahájení plnění díla:</w:t>
      </w:r>
      <w:r w:rsidRPr="0010746F">
        <w:rPr>
          <w:rFonts w:eastAsia="Times New Roman"/>
          <w:b w:val="0"/>
          <w:sz w:val="18"/>
          <w:szCs w:val="18"/>
          <w:lang w:eastAsia="cs-CZ"/>
        </w:rPr>
        <w:tab/>
      </w:r>
      <w:proofErr w:type="gramStart"/>
      <w:r w:rsidR="00843162" w:rsidRPr="0010746F">
        <w:rPr>
          <w:rFonts w:eastAsia="Times New Roman"/>
          <w:b w:val="0"/>
          <w:sz w:val="18"/>
          <w:szCs w:val="18"/>
          <w:lang w:eastAsia="cs-CZ"/>
        </w:rPr>
        <w:t>1</w:t>
      </w:r>
      <w:r w:rsidR="0010746F">
        <w:rPr>
          <w:rFonts w:eastAsia="Times New Roman"/>
          <w:b w:val="0"/>
          <w:sz w:val="18"/>
          <w:szCs w:val="18"/>
          <w:lang w:eastAsia="cs-CZ"/>
        </w:rPr>
        <w:t>5</w:t>
      </w:r>
      <w:r w:rsidR="00843162" w:rsidRPr="0010746F">
        <w:rPr>
          <w:rFonts w:eastAsia="Times New Roman"/>
          <w:b w:val="0"/>
          <w:sz w:val="18"/>
          <w:szCs w:val="18"/>
          <w:lang w:eastAsia="cs-CZ"/>
        </w:rPr>
        <w:t>.2.2020</w:t>
      </w:r>
      <w:proofErr w:type="gramEnd"/>
    </w:p>
    <w:p w:rsidR="00E01650" w:rsidRPr="00D627C2" w:rsidRDefault="00E01650" w:rsidP="00766521">
      <w:pPr>
        <w:pStyle w:val="NADPIS"/>
        <w:keepNext/>
        <w:numPr>
          <w:ilvl w:val="0"/>
          <w:numId w:val="0"/>
        </w:numPr>
        <w:tabs>
          <w:tab w:val="right" w:pos="7513"/>
        </w:tabs>
        <w:spacing w:before="0" w:after="120"/>
        <w:ind w:left="567"/>
        <w:jc w:val="left"/>
        <w:rPr>
          <w:rFonts w:eastAsia="Times New Roman"/>
          <w:b w:val="0"/>
          <w:sz w:val="18"/>
          <w:szCs w:val="18"/>
          <w:lang w:eastAsia="cs-CZ"/>
        </w:rPr>
      </w:pPr>
      <w:r w:rsidRPr="001A0672">
        <w:rPr>
          <w:rFonts w:eastAsia="Times New Roman"/>
          <w:b w:val="0"/>
          <w:sz w:val="18"/>
          <w:szCs w:val="18"/>
          <w:lang w:eastAsia="cs-CZ"/>
        </w:rPr>
        <w:t>Předání dokončeného díla včetně dokladové části:</w:t>
      </w:r>
      <w:r w:rsidRPr="001A0672">
        <w:rPr>
          <w:rFonts w:eastAsia="Times New Roman"/>
          <w:b w:val="0"/>
          <w:sz w:val="18"/>
          <w:szCs w:val="18"/>
          <w:lang w:eastAsia="cs-CZ"/>
        </w:rPr>
        <w:tab/>
      </w:r>
      <w:proofErr w:type="gramStart"/>
      <w:r w:rsidR="0043681D">
        <w:rPr>
          <w:rFonts w:eastAsia="Times New Roman"/>
          <w:b w:val="0"/>
          <w:sz w:val="18"/>
          <w:szCs w:val="18"/>
          <w:lang w:eastAsia="cs-CZ"/>
        </w:rPr>
        <w:t>18</w:t>
      </w:r>
      <w:r w:rsidR="00D627C2" w:rsidRPr="001A0672">
        <w:rPr>
          <w:rFonts w:eastAsia="Times New Roman"/>
          <w:b w:val="0"/>
          <w:sz w:val="18"/>
          <w:szCs w:val="18"/>
          <w:lang w:eastAsia="cs-CZ"/>
        </w:rPr>
        <w:t>.1</w:t>
      </w:r>
      <w:r w:rsidR="000065C8">
        <w:rPr>
          <w:rFonts w:eastAsia="Times New Roman"/>
          <w:b w:val="0"/>
          <w:sz w:val="18"/>
          <w:szCs w:val="18"/>
          <w:lang w:eastAsia="cs-CZ"/>
        </w:rPr>
        <w:t>2</w:t>
      </w:r>
      <w:r w:rsidR="00D627C2" w:rsidRPr="001A0672">
        <w:rPr>
          <w:rFonts w:eastAsia="Times New Roman"/>
          <w:b w:val="0"/>
          <w:sz w:val="18"/>
          <w:szCs w:val="18"/>
          <w:lang w:eastAsia="cs-CZ"/>
        </w:rPr>
        <w:t>.20</w:t>
      </w:r>
      <w:r w:rsidR="00D44B3E">
        <w:rPr>
          <w:rFonts w:eastAsia="Times New Roman"/>
          <w:b w:val="0"/>
          <w:sz w:val="18"/>
          <w:szCs w:val="18"/>
          <w:lang w:eastAsia="cs-CZ"/>
        </w:rPr>
        <w:t>20</w:t>
      </w:r>
      <w:proofErr w:type="gramEnd"/>
    </w:p>
    <w:p w:rsidR="00232514" w:rsidRPr="004B05F3" w:rsidRDefault="00232514" w:rsidP="00766521">
      <w:pPr>
        <w:pStyle w:val="ODSTAVEC"/>
        <w:keepNext/>
        <w:tabs>
          <w:tab w:val="clear" w:pos="927"/>
        </w:tabs>
        <w:ind w:left="567" w:hanging="567"/>
      </w:pPr>
      <w:r w:rsidRPr="004B05F3">
        <w:t xml:space="preserve">Pokud z důvodů na straně objednatele nebude možné zahájit v předpokládaném termínu </w:t>
      </w:r>
      <w:r w:rsidR="009808E6" w:rsidRPr="004B05F3">
        <w:t>realizaci</w:t>
      </w:r>
      <w:r w:rsidRPr="004B05F3">
        <w:t xml:space="preserve"> stavebních prací dle čl. </w:t>
      </w:r>
      <w:r w:rsidR="00102C12" w:rsidRPr="004B05F3">
        <w:t xml:space="preserve"> 5.</w:t>
      </w:r>
      <w:r w:rsidR="00E01650">
        <w:t>2</w:t>
      </w:r>
      <w:r w:rsidR="00102C12" w:rsidRPr="004B05F3">
        <w:t>.</w:t>
      </w:r>
      <w:r w:rsidRPr="004B05F3">
        <w:t xml:space="preserve"> smlouvy (zejména prodloužením doby trvání zadávacího řízení) a předpokládaný termín zahájení </w:t>
      </w:r>
      <w:proofErr w:type="gramStart"/>
      <w:r w:rsidRPr="004B05F3">
        <w:t>se  zpozdí</w:t>
      </w:r>
      <w:proofErr w:type="gramEnd"/>
      <w:r w:rsidRPr="004B05F3">
        <w:t xml:space="preserve"> o více než 30 dnů, je zhotovite</w:t>
      </w:r>
      <w:r w:rsidR="009808E6" w:rsidRPr="004B05F3">
        <w:t xml:space="preserve">l oprávněn požadovat změnu </w:t>
      </w:r>
      <w:r w:rsidR="009808E6" w:rsidRPr="004B05F3">
        <w:lastRenderedPageBreak/>
        <w:t>termínu</w:t>
      </w:r>
      <w:r w:rsidRPr="004B05F3">
        <w:t xml:space="preserve"> dokončení tak, že jím navržený termín dokončení bude upraven o dobu shodnou, po kte</w:t>
      </w:r>
      <w:r w:rsidR="009808E6" w:rsidRPr="004B05F3">
        <w:t>rou nebylo možné zahájit plnění, po uplynutí této 30 denní lhůty.</w:t>
      </w:r>
    </w:p>
    <w:p w:rsidR="00FD303D" w:rsidRPr="004B05F3" w:rsidRDefault="00FD303D" w:rsidP="00766521">
      <w:pPr>
        <w:pStyle w:val="ODSTAVEC"/>
        <w:keepNext/>
        <w:tabs>
          <w:tab w:val="clear" w:pos="927"/>
        </w:tabs>
        <w:ind w:left="567" w:hanging="567"/>
      </w:pPr>
      <w:r w:rsidRPr="004B05F3">
        <w:t xml:space="preserve">V případě, že zhotovitel nezahájí </w:t>
      </w:r>
      <w:r w:rsidR="00232514" w:rsidRPr="004B05F3">
        <w:t>zhotovení</w:t>
      </w:r>
      <w:r w:rsidRPr="004B05F3">
        <w:t xml:space="preserve"> díla dle bodu 5.1 tohoto článku ani do </w:t>
      </w:r>
      <w:r w:rsidR="007234BC" w:rsidRPr="004B05F3">
        <w:t>7 dnů</w:t>
      </w:r>
      <w:r w:rsidRPr="004B05F3">
        <w:t xml:space="preserve"> po sjednaném termínu zahájení, je objednatel </w:t>
      </w:r>
      <w:proofErr w:type="gramStart"/>
      <w:r w:rsidRPr="004B05F3">
        <w:t>oprávněn  odstoupit</w:t>
      </w:r>
      <w:proofErr w:type="gramEnd"/>
      <w:r w:rsidRPr="004B05F3">
        <w:t xml:space="preserve"> od smlouvy.</w:t>
      </w:r>
    </w:p>
    <w:p w:rsidR="00587023" w:rsidRPr="004B05F3" w:rsidRDefault="00FD303D" w:rsidP="00766521">
      <w:pPr>
        <w:pStyle w:val="ODSTAVEC"/>
        <w:keepNext/>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rsidR="00587023" w:rsidRPr="004B05F3" w:rsidRDefault="00587023" w:rsidP="00766521">
      <w:pPr>
        <w:pStyle w:val="ODSTAVEC"/>
        <w:keepNext/>
        <w:tabs>
          <w:tab w:val="clear" w:pos="927"/>
        </w:tabs>
        <w:autoSpaceDE w:val="0"/>
        <w:autoSpaceDN w:val="0"/>
        <w:adjustRightInd w:val="0"/>
        <w:ind w:left="567" w:hanging="567"/>
      </w:pPr>
      <w:r w:rsidRPr="004B05F3">
        <w:t xml:space="preserve">V případě, že bude v průběhu realizace stavebních prací dle této smlouvy nařízen příslušným orgánem archeologický průzkum a budou muset být za tímto účelem přerušeny práce na díle, bude termín pro provedení díla dle bodu </w:t>
      </w:r>
      <w:r w:rsidR="00102C12" w:rsidRPr="004B05F3">
        <w:t xml:space="preserve"> </w:t>
      </w:r>
      <w:proofErr w:type="gramStart"/>
      <w:r w:rsidR="00102C12" w:rsidRPr="004B05F3">
        <w:t>5.</w:t>
      </w:r>
      <w:r w:rsidR="00E01650">
        <w:t>2</w:t>
      </w:r>
      <w:r w:rsidR="00102C12" w:rsidRPr="004B05F3">
        <w:t>.</w:t>
      </w:r>
      <w:r w:rsidRPr="004B05F3">
        <w:t xml:space="preserve"> této</w:t>
      </w:r>
      <w:proofErr w:type="gramEnd"/>
      <w:r w:rsidRPr="004B05F3">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4B05F3" w:rsidRDefault="006178AB" w:rsidP="001A0672">
      <w:pPr>
        <w:pStyle w:val="Bezmezer"/>
        <w:keepNext/>
        <w:numPr>
          <w:ilvl w:val="0"/>
          <w:numId w:val="6"/>
        </w:numPr>
        <w:spacing w:before="640"/>
        <w:jc w:val="center"/>
        <w:rPr>
          <w:rFonts w:ascii="Arial" w:hAnsi="Arial" w:cs="Arial"/>
          <w:b/>
        </w:rPr>
      </w:pPr>
      <w:r w:rsidRPr="004B05F3">
        <w:rPr>
          <w:rFonts w:ascii="Arial" w:hAnsi="Arial" w:cs="Arial"/>
          <w:b/>
        </w:rPr>
        <w:t>Vlastnické právo ke zhotov</w:t>
      </w:r>
      <w:r w:rsidR="009808E6" w:rsidRPr="004B05F3">
        <w:rPr>
          <w:rFonts w:ascii="Arial" w:hAnsi="Arial" w:cs="Arial"/>
          <w:b/>
        </w:rPr>
        <w:t>ené</w:t>
      </w:r>
      <w:r w:rsidRPr="004B05F3">
        <w:rPr>
          <w:rFonts w:ascii="Arial" w:hAnsi="Arial" w:cs="Arial"/>
          <w:b/>
        </w:rPr>
        <w:t xml:space="preserve"> věci a nebezpečí škody </w:t>
      </w:r>
    </w:p>
    <w:p w:rsidR="00FD303D" w:rsidRPr="004B05F3" w:rsidRDefault="00695867" w:rsidP="00766521">
      <w:pPr>
        <w:pStyle w:val="ODSTAVEC"/>
        <w:keepNext/>
        <w:tabs>
          <w:tab w:val="clear" w:pos="927"/>
        </w:tabs>
        <w:ind w:left="567" w:hanging="567"/>
      </w:pPr>
      <w:r w:rsidRPr="004B05F3">
        <w:t>Vlastníkem zhotovované věci dle této smlouvy je od počátku objednatel.</w:t>
      </w:r>
      <w:r w:rsidR="00FD303D" w:rsidRPr="004B05F3">
        <w:t xml:space="preserve"> </w:t>
      </w:r>
    </w:p>
    <w:p w:rsidR="00FD303D" w:rsidRPr="004B05F3" w:rsidRDefault="00FD303D" w:rsidP="00766521">
      <w:pPr>
        <w:pStyle w:val="ODSTAVEC"/>
        <w:keepNext/>
        <w:tabs>
          <w:tab w:val="clear" w:pos="927"/>
        </w:tabs>
        <w:ind w:left="567" w:hanging="567"/>
      </w:pPr>
      <w:r w:rsidRPr="004B05F3">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rsidR="00FD303D" w:rsidRPr="004B05F3" w:rsidRDefault="00FD303D" w:rsidP="00766521">
      <w:pPr>
        <w:pStyle w:val="ODSTAVEC"/>
        <w:keepNext/>
        <w:tabs>
          <w:tab w:val="clear" w:pos="927"/>
        </w:tabs>
        <w:ind w:left="567" w:hanging="567"/>
      </w:pPr>
      <w:r w:rsidRPr="004B05F3">
        <w:t xml:space="preserve">Zhotovitel </w:t>
      </w:r>
      <w:proofErr w:type="gramStart"/>
      <w:r w:rsidRPr="004B05F3">
        <w:t>odpovídá  od</w:t>
      </w:r>
      <w:proofErr w:type="gramEnd"/>
      <w:r w:rsidRPr="004B05F3">
        <w:t xml:space="preserve">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rsidR="00FD303D" w:rsidRPr="004B05F3" w:rsidRDefault="00FD303D" w:rsidP="00766521">
      <w:pPr>
        <w:pStyle w:val="ODSTAVEC"/>
        <w:keepNext/>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rsidR="006178AB" w:rsidRPr="004B05F3" w:rsidRDefault="006178AB" w:rsidP="001A0672">
      <w:pPr>
        <w:pStyle w:val="Bezmezer"/>
        <w:keepNext/>
        <w:numPr>
          <w:ilvl w:val="0"/>
          <w:numId w:val="6"/>
        </w:numPr>
        <w:spacing w:before="6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rsidR="00FD303D" w:rsidRPr="004B05F3"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w:t>
      </w:r>
      <w:proofErr w:type="gramStart"/>
      <w:r w:rsidR="009808E6" w:rsidRPr="004B05F3">
        <w:rPr>
          <w:rFonts w:ascii="Arial" w:hAnsi="Arial" w:cs="Arial"/>
          <w:sz w:val="18"/>
          <w:szCs w:val="18"/>
        </w:rPr>
        <w:t xml:space="preserve">přípustná </w:t>
      </w:r>
      <w:r w:rsidRPr="004B05F3">
        <w:rPr>
          <w:rFonts w:ascii="Arial" w:hAnsi="Arial" w:cs="Arial"/>
          <w:sz w:val="18"/>
          <w:szCs w:val="18"/>
        </w:rPr>
        <w:t xml:space="preserve"> a je</w:t>
      </w:r>
      <w:proofErr w:type="gramEnd"/>
      <w:r w:rsidRPr="004B05F3">
        <w:rPr>
          <w:rFonts w:ascii="Arial" w:hAnsi="Arial" w:cs="Arial"/>
          <w:sz w:val="18"/>
          <w:szCs w:val="18"/>
        </w:rPr>
        <w:t xml:space="preserv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rsidR="00DF0424" w:rsidRPr="004B05F3" w:rsidRDefault="006D766F" w:rsidP="00766521">
      <w:pPr>
        <w:pStyle w:val="NADPIS"/>
        <w:keepNext/>
        <w:numPr>
          <w:ilvl w:val="0"/>
          <w:numId w:val="0"/>
        </w:numPr>
        <w:spacing w:before="60" w:after="60"/>
        <w:ind w:left="567"/>
        <w:jc w:val="left"/>
        <w:rPr>
          <w:sz w:val="18"/>
          <w:szCs w:val="18"/>
        </w:rPr>
      </w:pPr>
      <w:r>
        <w:rPr>
          <w:sz w:val="18"/>
          <w:szCs w:val="18"/>
        </w:rPr>
        <w:t>Celková cena bez DPH činí</w:t>
      </w:r>
      <w:r w:rsidR="00207B58">
        <w:rPr>
          <w:sz w:val="18"/>
          <w:szCs w:val="18"/>
        </w:rPr>
        <w:t xml:space="preserve"> </w:t>
      </w:r>
      <w:r w:rsidR="00207B58" w:rsidRPr="00207B58">
        <w:rPr>
          <w:sz w:val="18"/>
          <w:szCs w:val="18"/>
        </w:rPr>
        <w:t>17 450 000,00 Kč</w:t>
      </w:r>
    </w:p>
    <w:p w:rsidR="00745711" w:rsidRPr="004B05F3" w:rsidRDefault="009808E6" w:rsidP="00766521">
      <w:pPr>
        <w:pStyle w:val="NADPIS"/>
        <w:keepNext/>
        <w:numPr>
          <w:ilvl w:val="0"/>
          <w:numId w:val="0"/>
        </w:numPr>
        <w:spacing w:before="0"/>
        <w:ind w:left="567"/>
        <w:jc w:val="both"/>
        <w:rPr>
          <w:b w:val="0"/>
          <w:sz w:val="18"/>
          <w:szCs w:val="18"/>
        </w:rPr>
      </w:pPr>
      <w:r w:rsidRPr="004B05F3">
        <w:rPr>
          <w:b w:val="0"/>
          <w:sz w:val="18"/>
          <w:szCs w:val="18"/>
        </w:rPr>
        <w:t xml:space="preserve">Cena díla je sjednána jako cena pevná ve smyslu § 2620 </w:t>
      </w:r>
      <w:proofErr w:type="gramStart"/>
      <w:r w:rsidRPr="004B05F3">
        <w:rPr>
          <w:b w:val="0"/>
          <w:sz w:val="18"/>
          <w:szCs w:val="18"/>
        </w:rPr>
        <w:t>odst.1 občanského</w:t>
      </w:r>
      <w:proofErr w:type="gramEnd"/>
      <w:r w:rsidRPr="004B05F3">
        <w:rPr>
          <w:b w:val="0"/>
          <w:sz w:val="18"/>
          <w:szCs w:val="18"/>
        </w:rPr>
        <w:t xml:space="preserve">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rsidR="00745711" w:rsidRPr="004B05F3" w:rsidRDefault="00286757" w:rsidP="00766521">
      <w:pPr>
        <w:pStyle w:val="Bezmezer"/>
        <w:keepNext/>
        <w:numPr>
          <w:ilvl w:val="1"/>
          <w:numId w:val="6"/>
        </w:numPr>
        <w:tabs>
          <w:tab w:val="clear" w:pos="927"/>
        </w:tabs>
        <w:spacing w:before="120"/>
        <w:ind w:left="567" w:hanging="567"/>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rsidR="00745711" w:rsidRPr="004B05F3" w:rsidRDefault="00745711" w:rsidP="00766521">
      <w:pPr>
        <w:pStyle w:val="Bezmezer"/>
        <w:keepNext/>
        <w:numPr>
          <w:ilvl w:val="1"/>
          <w:numId w:val="6"/>
        </w:numPr>
        <w:tabs>
          <w:tab w:val="clear" w:pos="927"/>
        </w:tabs>
        <w:spacing w:before="120"/>
        <w:ind w:left="567" w:hanging="567"/>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1A0672">
        <w:rPr>
          <w:rFonts w:ascii="Arial" w:hAnsi="Arial" w:cs="Arial"/>
          <w:sz w:val="18"/>
          <w:szCs w:val="18"/>
        </w:rPr>
        <w:t xml:space="preserve"> a shodný s účtem uvedeným ve smlouvě o dílo </w:t>
      </w:r>
      <w:proofErr w:type="gramStart"/>
      <w:r w:rsidR="001A0672">
        <w:rPr>
          <w:rFonts w:ascii="Arial" w:hAnsi="Arial" w:cs="Arial"/>
          <w:sz w:val="18"/>
          <w:szCs w:val="18"/>
        </w:rPr>
        <w:t xml:space="preserve">čl.1 </w:t>
      </w:r>
      <w:proofErr w:type="spellStart"/>
      <w:r w:rsidR="001A0672">
        <w:rPr>
          <w:rFonts w:ascii="Arial" w:hAnsi="Arial" w:cs="Arial"/>
          <w:sz w:val="18"/>
          <w:szCs w:val="18"/>
        </w:rPr>
        <w:t>Smmluvní</w:t>
      </w:r>
      <w:proofErr w:type="spellEnd"/>
      <w:proofErr w:type="gramEnd"/>
      <w:r w:rsidR="001A0672">
        <w:rPr>
          <w:rFonts w:ascii="Arial" w:hAnsi="Arial" w:cs="Arial"/>
          <w:sz w:val="18"/>
          <w:szCs w:val="18"/>
        </w:rPr>
        <w:t xml:space="preserve"> strany</w:t>
      </w:r>
      <w:r w:rsidRPr="004B05F3">
        <w:rPr>
          <w:rFonts w:ascii="Arial" w:hAnsi="Arial" w:cs="Arial"/>
          <w:sz w:val="18"/>
          <w:szCs w:val="18"/>
        </w:rPr>
        <w:t>.</w:t>
      </w:r>
    </w:p>
    <w:p w:rsidR="00E01650" w:rsidRDefault="00DF0424" w:rsidP="00766521">
      <w:pPr>
        <w:pStyle w:val="Bezmezer"/>
        <w:keepNext/>
        <w:numPr>
          <w:ilvl w:val="1"/>
          <w:numId w:val="6"/>
        </w:numPr>
        <w:tabs>
          <w:tab w:val="clear" w:pos="927"/>
        </w:tabs>
        <w:spacing w:before="120"/>
        <w:ind w:left="567" w:hanging="567"/>
        <w:jc w:val="both"/>
        <w:rPr>
          <w:rFonts w:ascii="Arial" w:hAnsi="Arial" w:cs="Arial"/>
          <w:sz w:val="18"/>
          <w:szCs w:val="18"/>
        </w:rPr>
      </w:pPr>
      <w:r w:rsidRPr="00E01650">
        <w:rPr>
          <w:rFonts w:ascii="Arial" w:hAnsi="Arial" w:cs="Arial"/>
          <w:sz w:val="18"/>
          <w:szCs w:val="18"/>
        </w:rPr>
        <w:t xml:space="preserve">Faktura </w:t>
      </w:r>
      <w:r w:rsidR="00F82E0B" w:rsidRPr="00E01650">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E01650">
        <w:rPr>
          <w:rFonts w:ascii="Arial" w:hAnsi="Arial" w:cs="Arial"/>
          <w:b/>
          <w:sz w:val="18"/>
          <w:szCs w:val="18"/>
        </w:rPr>
        <w:t xml:space="preserve">Faktura bude zhotovitelem doručena </w:t>
      </w:r>
      <w:r w:rsidR="00D44B3E">
        <w:rPr>
          <w:rFonts w:ascii="Arial" w:hAnsi="Arial" w:cs="Arial"/>
          <w:b/>
          <w:sz w:val="18"/>
          <w:szCs w:val="18"/>
        </w:rPr>
        <w:t xml:space="preserve">zástupci pro věci technické </w:t>
      </w:r>
      <w:r w:rsidR="00F82E0B" w:rsidRPr="00E01650">
        <w:rPr>
          <w:rFonts w:ascii="Arial" w:hAnsi="Arial" w:cs="Arial"/>
          <w:b/>
          <w:sz w:val="18"/>
          <w:szCs w:val="18"/>
        </w:rPr>
        <w:t>objednatele nejpozději do 1</w:t>
      </w:r>
      <w:r w:rsidR="00E01650" w:rsidRPr="00E01650">
        <w:rPr>
          <w:rFonts w:ascii="Arial" w:hAnsi="Arial" w:cs="Arial"/>
          <w:b/>
          <w:sz w:val="18"/>
          <w:szCs w:val="18"/>
        </w:rPr>
        <w:t>7</w:t>
      </w:r>
      <w:r w:rsidR="00F82E0B" w:rsidRPr="00E01650">
        <w:rPr>
          <w:rFonts w:ascii="Arial" w:hAnsi="Arial" w:cs="Arial"/>
          <w:b/>
          <w:sz w:val="18"/>
          <w:szCs w:val="18"/>
        </w:rPr>
        <w:t>. kalendářního dne měsíce následujícího po měsíci, ve kterém došlo k plnění předmětu smlouvy</w:t>
      </w:r>
      <w:r w:rsidR="00F82E0B" w:rsidRPr="00E01650">
        <w:rPr>
          <w:rFonts w:ascii="Arial" w:hAnsi="Arial"/>
          <w:b/>
          <w:sz w:val="18"/>
        </w:rPr>
        <w:t xml:space="preserve"> </w:t>
      </w:r>
      <w:r w:rsidR="00F82E0B" w:rsidRPr="00E01650">
        <w:rPr>
          <w:rFonts w:ascii="Arial" w:hAnsi="Arial" w:cs="Arial"/>
          <w:sz w:val="18"/>
          <w:szCs w:val="18"/>
        </w:rPr>
        <w:t xml:space="preserve">tak, aby byly splněny zákonné lhůty dle zákona č. 235/2004 Sb., o DPH, v platném znění. Přílohou měsíční fakturace budou rovněž náležitosti dle čl. 3, odst. 3.3, </w:t>
      </w:r>
      <w:r w:rsidR="007448D0" w:rsidRPr="00E01650">
        <w:rPr>
          <w:rFonts w:ascii="Arial" w:hAnsi="Arial" w:cs="Arial"/>
          <w:sz w:val="18"/>
          <w:szCs w:val="18"/>
        </w:rPr>
        <w:t xml:space="preserve"> </w:t>
      </w:r>
      <w:proofErr w:type="spellStart"/>
      <w:proofErr w:type="gramStart"/>
      <w:r w:rsidR="007448D0" w:rsidRPr="00E01650">
        <w:rPr>
          <w:rFonts w:ascii="Arial" w:hAnsi="Arial" w:cs="Arial"/>
          <w:sz w:val="18"/>
          <w:szCs w:val="18"/>
        </w:rPr>
        <w:t>písm.</w:t>
      </w:r>
      <w:r w:rsidR="001A0672">
        <w:rPr>
          <w:rFonts w:ascii="Arial" w:hAnsi="Arial" w:cs="Arial"/>
          <w:sz w:val="18"/>
          <w:szCs w:val="18"/>
        </w:rPr>
        <w:t>e</w:t>
      </w:r>
      <w:proofErr w:type="spellEnd"/>
      <w:r w:rsidR="00695867" w:rsidRPr="00E01650">
        <w:rPr>
          <w:rFonts w:ascii="Arial" w:hAnsi="Arial" w:cs="Arial"/>
          <w:sz w:val="18"/>
          <w:szCs w:val="18"/>
        </w:rPr>
        <w:t>)</w:t>
      </w:r>
      <w:r w:rsidR="001A0672">
        <w:rPr>
          <w:rFonts w:ascii="Arial" w:hAnsi="Arial" w:cs="Arial"/>
          <w:sz w:val="18"/>
          <w:szCs w:val="18"/>
        </w:rPr>
        <w:t>, l). y),</w:t>
      </w:r>
      <w:proofErr w:type="gramEnd"/>
      <w:r w:rsidR="00115895" w:rsidRPr="00E01650">
        <w:rPr>
          <w:rFonts w:ascii="Arial" w:hAnsi="Arial" w:cs="Arial"/>
          <w:sz w:val="18"/>
          <w:szCs w:val="18"/>
        </w:rPr>
        <w:t xml:space="preserve"> </w:t>
      </w:r>
    </w:p>
    <w:p w:rsidR="000E46F9"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Splatnost faktury vystavené zhotovitelem je </w:t>
      </w:r>
      <w:r w:rsidR="00EE2758">
        <w:rPr>
          <w:rFonts w:ascii="Arial" w:hAnsi="Arial" w:cs="Arial"/>
          <w:b/>
          <w:sz w:val="18"/>
          <w:szCs w:val="18"/>
        </w:rPr>
        <w:t>3</w:t>
      </w:r>
      <w:r w:rsidR="00852407" w:rsidRPr="00C5524C">
        <w:rPr>
          <w:rFonts w:ascii="Arial" w:hAnsi="Arial" w:cs="Arial"/>
          <w:b/>
          <w:sz w:val="18"/>
          <w:szCs w:val="18"/>
        </w:rPr>
        <w:t>0</w:t>
      </w:r>
      <w:r w:rsidRPr="00C5524C">
        <w:rPr>
          <w:rFonts w:ascii="Arial" w:hAnsi="Arial" w:cs="Arial"/>
          <w:sz w:val="18"/>
          <w:szCs w:val="18"/>
        </w:rPr>
        <w:t xml:space="preserve"> dnů od data</w:t>
      </w:r>
      <w:r w:rsidR="00852407" w:rsidRPr="00C5524C">
        <w:rPr>
          <w:rFonts w:ascii="Arial" w:hAnsi="Arial" w:cs="Arial"/>
          <w:sz w:val="18"/>
          <w:szCs w:val="18"/>
        </w:rPr>
        <w:t xml:space="preserve"> prokazatelného</w:t>
      </w:r>
      <w:r w:rsidRPr="00C5524C">
        <w:rPr>
          <w:rFonts w:ascii="Arial" w:hAnsi="Arial" w:cs="Arial"/>
          <w:sz w:val="18"/>
          <w:szCs w:val="18"/>
        </w:rPr>
        <w:t xml:space="preserve"> doručení faktury objednateli. Faktura musí obsahovat veškeré náležitosti dle předpisů o účetnictví a dle daňových předpisů (</w:t>
      </w:r>
      <w:r w:rsidR="009808E6" w:rsidRPr="00C5524C">
        <w:rPr>
          <w:rFonts w:ascii="Arial" w:hAnsi="Arial" w:cs="Arial"/>
          <w:sz w:val="18"/>
          <w:szCs w:val="18"/>
        </w:rPr>
        <w:t xml:space="preserve"> § 28 </w:t>
      </w:r>
      <w:proofErr w:type="gramStart"/>
      <w:r w:rsidR="009808E6" w:rsidRPr="00C5524C">
        <w:rPr>
          <w:rFonts w:ascii="Arial" w:hAnsi="Arial" w:cs="Arial"/>
          <w:sz w:val="18"/>
          <w:szCs w:val="18"/>
        </w:rPr>
        <w:t xml:space="preserve">odst.2 </w:t>
      </w:r>
      <w:r w:rsidRPr="00C5524C">
        <w:rPr>
          <w:rFonts w:ascii="Arial" w:hAnsi="Arial" w:cs="Arial"/>
          <w:sz w:val="18"/>
          <w:szCs w:val="18"/>
        </w:rPr>
        <w:t>zákona</w:t>
      </w:r>
      <w:proofErr w:type="gramEnd"/>
      <w:r w:rsidRPr="00C5524C">
        <w:rPr>
          <w:rFonts w:ascii="Arial" w:hAnsi="Arial" w:cs="Arial"/>
          <w:sz w:val="18"/>
          <w:szCs w:val="18"/>
        </w:rPr>
        <w:t xml:space="preserve"> č.</w:t>
      </w:r>
      <w:r w:rsidR="00546A0B" w:rsidRPr="00C5524C">
        <w:rPr>
          <w:rFonts w:ascii="Arial" w:hAnsi="Arial" w:cs="Arial"/>
          <w:sz w:val="18"/>
          <w:szCs w:val="18"/>
        </w:rPr>
        <w:t> </w:t>
      </w:r>
      <w:r w:rsidRPr="00C5524C">
        <w:rPr>
          <w:rFonts w:ascii="Arial" w:hAnsi="Arial" w:cs="Arial"/>
          <w:sz w:val="18"/>
          <w:szCs w:val="18"/>
        </w:rPr>
        <w:t>235/2004 Sb., o dani z přidané hodnoty</w:t>
      </w:r>
      <w:r w:rsidR="00546A0B" w:rsidRPr="00C5524C">
        <w:rPr>
          <w:rFonts w:ascii="Arial" w:hAnsi="Arial" w:cs="Arial"/>
          <w:sz w:val="18"/>
          <w:szCs w:val="18"/>
        </w:rPr>
        <w:t>, ve znění pozdějších předpisů</w:t>
      </w:r>
      <w:r w:rsidRPr="00C5524C">
        <w:rPr>
          <w:rFonts w:ascii="Arial" w:hAnsi="Arial" w:cs="Arial"/>
          <w:sz w:val="18"/>
          <w:szCs w:val="18"/>
        </w:rPr>
        <w:t>).</w:t>
      </w:r>
      <w:r w:rsidRPr="00C5524C">
        <w:rPr>
          <w:rFonts w:ascii="Arial" w:hAnsi="Arial" w:cs="Arial"/>
          <w:b/>
          <w:sz w:val="18"/>
          <w:szCs w:val="18"/>
        </w:rPr>
        <w:t xml:space="preserve"> </w:t>
      </w:r>
      <w:r w:rsidRPr="00C5524C">
        <w:rPr>
          <w:rFonts w:ascii="Arial" w:hAnsi="Arial" w:cs="Arial"/>
          <w:sz w:val="18"/>
          <w:szCs w:val="18"/>
        </w:rPr>
        <w:t xml:space="preserve">V případě, že faktura nebude obsahovat potřebné náležitosti nebo bude obsahovat chybné či neúplné údaje, je objednatel </w:t>
      </w:r>
      <w:r w:rsidRPr="00C5524C">
        <w:rPr>
          <w:rFonts w:ascii="Arial" w:hAnsi="Arial" w:cs="Arial"/>
          <w:sz w:val="18"/>
          <w:szCs w:val="18"/>
        </w:rPr>
        <w:lastRenderedPageBreak/>
        <w:t>oprávněn ji vrátit zhotoviteli k opravě či doplnění. Vrácení faktury musí být provedeno do data její splatnosti.</w:t>
      </w:r>
      <w:r w:rsidR="00546A0B" w:rsidRPr="00C5524C">
        <w:rPr>
          <w:rFonts w:ascii="Arial" w:hAnsi="Arial" w:cs="Arial"/>
          <w:sz w:val="18"/>
          <w:szCs w:val="18"/>
        </w:rPr>
        <w:t xml:space="preserve"> Po </w:t>
      </w:r>
      <w:r w:rsidRPr="00C5524C">
        <w:rPr>
          <w:rFonts w:ascii="Arial" w:hAnsi="Arial" w:cs="Arial"/>
          <w:sz w:val="18"/>
          <w:szCs w:val="18"/>
        </w:rPr>
        <w:t>vrácení faktury nové či opravené počíná běžet nová lhůta splatnosti.</w:t>
      </w:r>
      <w:r w:rsidR="00C5524C" w:rsidRPr="00C5524C">
        <w:rPr>
          <w:rFonts w:ascii="Arial" w:hAnsi="Arial" w:cs="Arial"/>
          <w:sz w:val="18"/>
          <w:szCs w:val="18"/>
        </w:rPr>
        <w:t xml:space="preserve"> </w:t>
      </w:r>
    </w:p>
    <w:p w:rsidR="00FD303D"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Zhotoviteli nebude objednatelem poskytnuta žádná záloha.</w:t>
      </w:r>
    </w:p>
    <w:p w:rsidR="00FD303D"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rsidR="00FD303D"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rsidR="00FD303D"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Objednatel </w:t>
      </w:r>
      <w:r w:rsidR="00AF5E49" w:rsidRPr="00C5524C">
        <w:rPr>
          <w:rFonts w:ascii="Arial" w:hAnsi="Arial" w:cs="Arial"/>
          <w:sz w:val="18"/>
          <w:szCs w:val="18"/>
        </w:rPr>
        <w:t>si vyhrazuje právo</w:t>
      </w:r>
      <w:r w:rsidRPr="00C5524C">
        <w:rPr>
          <w:rFonts w:ascii="Arial" w:hAnsi="Arial" w:cs="Arial"/>
          <w:sz w:val="18"/>
          <w:szCs w:val="18"/>
        </w:rPr>
        <w:t xml:space="preserve"> přerušit </w:t>
      </w:r>
      <w:r w:rsidR="00AF5E49" w:rsidRPr="00C5524C">
        <w:rPr>
          <w:rFonts w:ascii="Arial" w:hAnsi="Arial" w:cs="Arial"/>
          <w:sz w:val="18"/>
          <w:szCs w:val="18"/>
        </w:rPr>
        <w:t>práce</w:t>
      </w:r>
      <w:r w:rsidRPr="00C5524C">
        <w:rPr>
          <w:rFonts w:ascii="Arial" w:hAnsi="Arial" w:cs="Arial"/>
          <w:sz w:val="18"/>
          <w:szCs w:val="18"/>
        </w:rPr>
        <w:t xml:space="preserve"> v případě nedostatku finančních prostředků</w:t>
      </w:r>
      <w:r w:rsidR="000E46F9" w:rsidRPr="00C5524C">
        <w:rPr>
          <w:rFonts w:ascii="Arial" w:hAnsi="Arial" w:cs="Arial"/>
          <w:sz w:val="18"/>
          <w:szCs w:val="18"/>
        </w:rPr>
        <w:t>, a to bez možnosti uplatnění sankcí a nárok</w:t>
      </w:r>
      <w:r w:rsidR="00AF5E49" w:rsidRPr="00C5524C">
        <w:rPr>
          <w:rFonts w:ascii="Arial" w:hAnsi="Arial" w:cs="Arial"/>
          <w:sz w:val="18"/>
          <w:szCs w:val="18"/>
        </w:rPr>
        <w:t>ů</w:t>
      </w:r>
      <w:r w:rsidR="000E46F9" w:rsidRPr="00C5524C">
        <w:rPr>
          <w:rFonts w:ascii="Arial" w:hAnsi="Arial" w:cs="Arial"/>
          <w:sz w:val="18"/>
          <w:szCs w:val="18"/>
        </w:rPr>
        <w:t xml:space="preserve"> na náhradu škody vůči objednateli</w:t>
      </w:r>
      <w:r w:rsidRPr="00C5524C">
        <w:rPr>
          <w:rFonts w:ascii="Arial" w:hAnsi="Arial" w:cs="Arial"/>
          <w:sz w:val="18"/>
          <w:szCs w:val="18"/>
        </w:rPr>
        <w:t xml:space="preserve">. Při přerušení prací ze strany objednatele se provede inventarizace rozpracovanosti, zhotovitel doloží rozpracovanost a tyto práce budou v této výši uhrazeny na základě oboustranně potvrzeného protokolu. O dobu přerušení prací se prodlouží </w:t>
      </w:r>
      <w:r w:rsidR="00AF5E49" w:rsidRPr="00C5524C">
        <w:rPr>
          <w:rFonts w:ascii="Arial" w:hAnsi="Arial" w:cs="Arial"/>
          <w:sz w:val="18"/>
          <w:szCs w:val="18"/>
        </w:rPr>
        <w:t xml:space="preserve">termín pro </w:t>
      </w:r>
      <w:proofErr w:type="gramStart"/>
      <w:r w:rsidR="00AF5E49" w:rsidRPr="00C5524C">
        <w:rPr>
          <w:rFonts w:ascii="Arial" w:hAnsi="Arial" w:cs="Arial"/>
          <w:sz w:val="18"/>
          <w:szCs w:val="18"/>
        </w:rPr>
        <w:t xml:space="preserve">dokončení a </w:t>
      </w:r>
      <w:r w:rsidRPr="00C5524C">
        <w:rPr>
          <w:rFonts w:ascii="Arial" w:hAnsi="Arial" w:cs="Arial"/>
          <w:sz w:val="18"/>
          <w:szCs w:val="18"/>
        </w:rPr>
        <w:t xml:space="preserve"> k předání</w:t>
      </w:r>
      <w:proofErr w:type="gramEnd"/>
      <w:r w:rsidRPr="00C5524C">
        <w:rPr>
          <w:rFonts w:ascii="Arial" w:hAnsi="Arial" w:cs="Arial"/>
          <w:sz w:val="18"/>
          <w:szCs w:val="18"/>
        </w:rPr>
        <w:t xml:space="preserve"> díla </w:t>
      </w:r>
      <w:r w:rsidR="00AF5E49" w:rsidRPr="00C5524C">
        <w:rPr>
          <w:rFonts w:ascii="Arial" w:hAnsi="Arial" w:cs="Arial"/>
          <w:sz w:val="18"/>
          <w:szCs w:val="18"/>
        </w:rPr>
        <w:t>objednateli</w:t>
      </w:r>
      <w:r w:rsidRPr="00C5524C">
        <w:rPr>
          <w:rFonts w:ascii="Arial" w:hAnsi="Arial" w:cs="Arial"/>
          <w:sz w:val="18"/>
          <w:szCs w:val="18"/>
        </w:rPr>
        <w:t>, pokud nebude dohodnuto jinak.</w:t>
      </w:r>
    </w:p>
    <w:p w:rsidR="00F06CE1" w:rsidRPr="00C5524C" w:rsidRDefault="00F06CE1"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 xml:space="preserve">Zhotovitel souhlasí s platbou DPH na účet místně příslušného </w:t>
      </w:r>
      <w:r w:rsidR="00AF5E49" w:rsidRPr="00C5524C">
        <w:rPr>
          <w:rFonts w:ascii="Arial" w:hAnsi="Arial" w:cs="Arial"/>
          <w:sz w:val="18"/>
          <w:szCs w:val="18"/>
        </w:rPr>
        <w:t>správce daně</w:t>
      </w:r>
      <w:r w:rsidRPr="00C5524C">
        <w:rPr>
          <w:rFonts w:ascii="Arial" w:hAnsi="Arial" w:cs="Arial"/>
          <w:sz w:val="18"/>
          <w:szCs w:val="18"/>
        </w:rPr>
        <w:t xml:space="preserve"> v případě, že bude v registru plátců DPH označen jako nespolehlivý, nebo bude požadovat úhradu na jiný, než zveřejněný bankovní účet </w:t>
      </w:r>
      <w:r w:rsidR="00AF5E49" w:rsidRPr="00C5524C">
        <w:rPr>
          <w:rFonts w:ascii="Arial" w:hAnsi="Arial" w:cs="Arial"/>
          <w:sz w:val="18"/>
          <w:szCs w:val="18"/>
        </w:rPr>
        <w:t xml:space="preserve">podle § 109 </w:t>
      </w:r>
      <w:proofErr w:type="gramStart"/>
      <w:r w:rsidR="00AF5E49" w:rsidRPr="00C5524C">
        <w:rPr>
          <w:rFonts w:ascii="Arial" w:hAnsi="Arial" w:cs="Arial"/>
          <w:sz w:val="18"/>
          <w:szCs w:val="18"/>
        </w:rPr>
        <w:t>odst.2 písm.</w:t>
      </w:r>
      <w:proofErr w:type="gramEnd"/>
      <w:r w:rsidR="00AF5E49" w:rsidRPr="00C5524C">
        <w:rPr>
          <w:rFonts w:ascii="Arial" w:hAnsi="Arial" w:cs="Arial"/>
          <w:sz w:val="18"/>
          <w:szCs w:val="18"/>
        </w:rPr>
        <w:t xml:space="preserve"> c) zákona č. 235/2004 Sb., o dani z přidané hodnoty v platném znění</w:t>
      </w:r>
      <w:r w:rsidRPr="00C5524C">
        <w:rPr>
          <w:rFonts w:ascii="Arial" w:hAnsi="Arial" w:cs="Arial"/>
          <w:sz w:val="18"/>
          <w:szCs w:val="18"/>
        </w:rPr>
        <w:t>.</w:t>
      </w:r>
    </w:p>
    <w:p w:rsidR="00F06CE1" w:rsidRPr="00C5524C" w:rsidRDefault="00F06CE1"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w:t>
      </w:r>
      <w:proofErr w:type="gramStart"/>
      <w:r w:rsidR="00AF5E49" w:rsidRPr="00C5524C">
        <w:rPr>
          <w:rFonts w:ascii="Arial" w:hAnsi="Arial" w:cs="Arial"/>
          <w:sz w:val="18"/>
          <w:szCs w:val="18"/>
        </w:rPr>
        <w:t>odst.</w:t>
      </w:r>
      <w:r w:rsidRPr="00C5524C">
        <w:rPr>
          <w:rFonts w:ascii="Arial" w:hAnsi="Arial" w:cs="Arial"/>
          <w:sz w:val="18"/>
          <w:szCs w:val="18"/>
        </w:rPr>
        <w:t>8 zákona</w:t>
      </w:r>
      <w:proofErr w:type="gramEnd"/>
      <w:r w:rsidRPr="00C5524C">
        <w:rPr>
          <w:rFonts w:ascii="Arial" w:hAnsi="Arial" w:cs="Arial"/>
          <w:sz w:val="18"/>
          <w:szCs w:val="18"/>
        </w:rPr>
        <w:t xml:space="preserve">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rsidR="00F06CE1" w:rsidRPr="00C5524C" w:rsidRDefault="00F06CE1"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w:t>
      </w:r>
      <w:proofErr w:type="gramStart"/>
      <w:r w:rsidRPr="00C5524C">
        <w:rPr>
          <w:rFonts w:ascii="Arial" w:hAnsi="Arial" w:cs="Arial"/>
          <w:sz w:val="18"/>
          <w:szCs w:val="18"/>
        </w:rPr>
        <w:t>čl.7 a 8 této</w:t>
      </w:r>
      <w:proofErr w:type="gramEnd"/>
      <w:r w:rsidRPr="00C5524C">
        <w:rPr>
          <w:rFonts w:ascii="Arial" w:hAnsi="Arial" w:cs="Arial"/>
          <w:sz w:val="18"/>
          <w:szCs w:val="18"/>
        </w:rPr>
        <w:t xml:space="preserve"> smlouvy. Pro vyloučení pochybností smluvní strany vylučují použití ustanovení § 2611, § 2620 </w:t>
      </w:r>
      <w:proofErr w:type="gramStart"/>
      <w:r w:rsidRPr="00C5524C">
        <w:rPr>
          <w:rFonts w:ascii="Arial" w:hAnsi="Arial" w:cs="Arial"/>
          <w:sz w:val="18"/>
          <w:szCs w:val="18"/>
        </w:rPr>
        <w:t>odst.2 a § 2622</w:t>
      </w:r>
      <w:proofErr w:type="gramEnd"/>
      <w:r w:rsidRPr="00C5524C">
        <w:rPr>
          <w:rFonts w:ascii="Arial" w:hAnsi="Arial" w:cs="Arial"/>
          <w:sz w:val="18"/>
          <w:szCs w:val="18"/>
        </w:rPr>
        <w:t xml:space="preserve"> občanského zákoníku.</w:t>
      </w:r>
    </w:p>
    <w:p w:rsidR="00386613" w:rsidRPr="00C5524C" w:rsidRDefault="002879EE" w:rsidP="001A0672">
      <w:pPr>
        <w:pStyle w:val="Bezmezer"/>
        <w:keepNext/>
        <w:numPr>
          <w:ilvl w:val="0"/>
          <w:numId w:val="6"/>
        </w:numPr>
        <w:spacing w:before="640"/>
        <w:jc w:val="center"/>
        <w:rPr>
          <w:rFonts w:ascii="Arial" w:hAnsi="Arial" w:cs="Arial"/>
          <w:b/>
        </w:rPr>
      </w:pPr>
      <w:r w:rsidRPr="00C5524C">
        <w:rPr>
          <w:rFonts w:ascii="Arial" w:hAnsi="Arial" w:cs="Arial"/>
          <w:b/>
        </w:rPr>
        <w:t>Změny díla, dodatečné práce</w:t>
      </w:r>
    </w:p>
    <w:p w:rsidR="00386613" w:rsidRPr="00C5524C" w:rsidRDefault="00386613"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Cenu díla lze měnit pouze:</w:t>
      </w:r>
    </w:p>
    <w:p w:rsidR="00386613" w:rsidRPr="00C5524C" w:rsidRDefault="00386613" w:rsidP="001A0672">
      <w:pPr>
        <w:pStyle w:val="Bezmezer"/>
        <w:keepNext/>
        <w:numPr>
          <w:ilvl w:val="2"/>
          <w:numId w:val="6"/>
        </w:numPr>
        <w:spacing w:before="120"/>
        <w:jc w:val="both"/>
        <w:rPr>
          <w:rFonts w:ascii="Arial" w:hAnsi="Arial" w:cs="Arial"/>
          <w:sz w:val="18"/>
          <w:szCs w:val="18"/>
        </w:rPr>
      </w:pPr>
      <w:r w:rsidRPr="00C5524C">
        <w:rPr>
          <w:rFonts w:ascii="Arial" w:hAnsi="Arial" w:cs="Arial"/>
          <w:sz w:val="18"/>
          <w:szCs w:val="18"/>
        </w:rPr>
        <w:t>Odečtením všech nákladů na provedení těch částí díla, které objednatel nařídil formou méněprácí neprovádět. Náklady na méněpráce budou odečteny ve výši součtu veškerých odpovídajících položek a nákladů neprovedených podle položkového rozpočtu nebo smlouvy.</w:t>
      </w:r>
    </w:p>
    <w:p w:rsidR="00386613" w:rsidRPr="00C5524C" w:rsidRDefault="00386613" w:rsidP="001A0672">
      <w:pPr>
        <w:pStyle w:val="Bezmezer"/>
        <w:keepNext/>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Brno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rsidR="008960DF" w:rsidRPr="00C552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FD303D"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rsidR="00FD303D" w:rsidRPr="00C5524C" w:rsidRDefault="00FD303D" w:rsidP="00766521">
      <w:pPr>
        <w:pStyle w:val="Bezmezer"/>
        <w:keepNext/>
        <w:numPr>
          <w:ilvl w:val="1"/>
          <w:numId w:val="6"/>
        </w:numPr>
        <w:tabs>
          <w:tab w:val="clear" w:pos="927"/>
        </w:tabs>
        <w:spacing w:before="120"/>
        <w:ind w:left="567" w:hanging="567"/>
        <w:jc w:val="both"/>
        <w:rPr>
          <w:rFonts w:ascii="Arial" w:hAnsi="Arial" w:cs="Arial"/>
          <w:sz w:val="18"/>
          <w:szCs w:val="18"/>
        </w:rPr>
      </w:pPr>
      <w:r w:rsidRPr="00C5524C">
        <w:rPr>
          <w:rFonts w:ascii="Arial" w:hAnsi="Arial" w:cs="Arial"/>
          <w:sz w:val="18"/>
          <w:szCs w:val="18"/>
        </w:rPr>
        <w:lastRenderedPageBreak/>
        <w:t xml:space="preserve">Zjistí 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1A0672">
        <w:rPr>
          <w:rFonts w:ascii="Arial" w:hAnsi="Arial" w:cs="Arial"/>
          <w:sz w:val="18"/>
          <w:szCs w:val="18"/>
        </w:rPr>
        <w:t xml:space="preserve">bezprostředně </w:t>
      </w:r>
      <w:r w:rsidR="00F06CE1" w:rsidRPr="00C5524C">
        <w:rPr>
          <w:rFonts w:ascii="Arial" w:hAnsi="Arial" w:cs="Arial"/>
          <w:sz w:val="18"/>
          <w:szCs w:val="18"/>
        </w:rPr>
        <w:t xml:space="preserve">písemně </w:t>
      </w:r>
      <w:r w:rsidRPr="00C5524C">
        <w:rPr>
          <w:rFonts w:ascii="Arial" w:hAnsi="Arial" w:cs="Arial"/>
          <w:sz w:val="18"/>
          <w:szCs w:val="18"/>
        </w:rPr>
        <w:t>upozornit.</w:t>
      </w:r>
    </w:p>
    <w:p w:rsidR="00B425CE" w:rsidRPr="00B55251" w:rsidRDefault="002879EE" w:rsidP="00766521">
      <w:pPr>
        <w:pStyle w:val="Bezmezer"/>
        <w:keepNext/>
        <w:numPr>
          <w:ilvl w:val="1"/>
          <w:numId w:val="6"/>
        </w:numPr>
        <w:tabs>
          <w:tab w:val="clear" w:pos="927"/>
        </w:tabs>
        <w:spacing w:before="120"/>
        <w:ind w:left="567" w:hanging="567"/>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rsidR="00E01650" w:rsidRPr="00B55251" w:rsidRDefault="00625A4C" w:rsidP="001A0672">
      <w:pPr>
        <w:pStyle w:val="Bezmezer"/>
        <w:keepNext/>
        <w:numPr>
          <w:ilvl w:val="0"/>
          <w:numId w:val="6"/>
        </w:numPr>
        <w:tabs>
          <w:tab w:val="num" w:pos="540"/>
          <w:tab w:val="left" w:pos="1908"/>
        </w:tabs>
        <w:spacing w:before="640"/>
        <w:jc w:val="center"/>
        <w:rPr>
          <w:rFonts w:ascii="Arial" w:hAnsi="Arial" w:cs="Arial"/>
          <w:b/>
        </w:rPr>
      </w:pPr>
      <w:r w:rsidRPr="00B55251">
        <w:rPr>
          <w:rFonts w:ascii="Arial" w:hAnsi="Arial" w:cs="Arial"/>
          <w:b/>
        </w:rPr>
        <w:t>Odpovědnost za vady díla a záruky</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DD6511" w:rsidRPr="00C5524C">
        <w:rPr>
          <w:rFonts w:ascii="Arial" w:hAnsi="Arial" w:cs="Arial"/>
          <w:b/>
          <w:sz w:val="18"/>
          <w:szCs w:val="18"/>
        </w:rPr>
        <w:t>72</w:t>
      </w:r>
      <w:r w:rsidR="00F06CE1" w:rsidRPr="00C5524C">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rsidR="006435B0"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 xml:space="preserve">ění, </w:t>
      </w:r>
      <w:proofErr w:type="gramStart"/>
      <w:r w:rsidRPr="00C5524C">
        <w:rPr>
          <w:rFonts w:ascii="Arial" w:hAnsi="Arial" w:cs="Arial"/>
          <w:sz w:val="18"/>
          <w:szCs w:val="18"/>
        </w:rPr>
        <w:t>tzn.</w:t>
      </w:r>
      <w:proofErr w:type="gramEnd"/>
      <w:r w:rsidRPr="00C5524C">
        <w:rPr>
          <w:rFonts w:ascii="Arial" w:hAnsi="Arial" w:cs="Arial"/>
          <w:sz w:val="18"/>
          <w:szCs w:val="18"/>
        </w:rPr>
        <w:t xml:space="preserve"> zhotovitel</w:t>
      </w:r>
      <w:r w:rsidR="006435B0" w:rsidRPr="00C5524C">
        <w:rPr>
          <w:rFonts w:ascii="Arial" w:hAnsi="Arial" w:cs="Arial"/>
          <w:sz w:val="18"/>
          <w:szCs w:val="18"/>
        </w:rPr>
        <w:t xml:space="preserve"> </w:t>
      </w:r>
      <w:proofErr w:type="gramStart"/>
      <w:r w:rsidR="006435B0" w:rsidRPr="00C5524C">
        <w:rPr>
          <w:rFonts w:ascii="Arial" w:hAnsi="Arial" w:cs="Arial"/>
          <w:sz w:val="18"/>
          <w:szCs w:val="18"/>
        </w:rPr>
        <w:t>odpovídá</w:t>
      </w:r>
      <w:proofErr w:type="gramEnd"/>
      <w:r w:rsidR="006435B0" w:rsidRPr="00C5524C">
        <w:rPr>
          <w:rFonts w:ascii="Arial" w:hAnsi="Arial" w:cs="Arial"/>
          <w:sz w:val="18"/>
          <w:szCs w:val="18"/>
        </w:rPr>
        <w:t xml:space="preserve"> za vady, jež má dílo v době jeho předání</w:t>
      </w:r>
      <w:r w:rsidRPr="00C5524C">
        <w:rPr>
          <w:rFonts w:ascii="Arial" w:hAnsi="Arial" w:cs="Arial"/>
          <w:sz w:val="18"/>
          <w:szCs w:val="18"/>
        </w:rPr>
        <w:t>, a to bez ohledu na to, zda byly tyto vady 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rsidR="006435B0" w:rsidRPr="00C5524C" w:rsidRDefault="00F06CE1"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w:t>
      </w:r>
      <w:proofErr w:type="gramStart"/>
      <w:r w:rsidR="00826430" w:rsidRPr="00C5524C">
        <w:rPr>
          <w:rFonts w:ascii="Arial" w:hAnsi="Arial" w:cs="Arial"/>
          <w:sz w:val="18"/>
          <w:szCs w:val="18"/>
        </w:rPr>
        <w:t>odkladu  poté</w:t>
      </w:r>
      <w:proofErr w:type="gramEnd"/>
      <w:r w:rsidR="00826430" w:rsidRPr="00C5524C">
        <w:rPr>
          <w:rFonts w:ascii="Arial" w:hAnsi="Arial" w:cs="Arial"/>
          <w:sz w:val="18"/>
          <w:szCs w:val="18"/>
        </w:rPr>
        <w:t>,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xml:space="preserve">. Pokud tato lhůta </w:t>
      </w:r>
      <w:proofErr w:type="gramStart"/>
      <w:r w:rsidRPr="00C5524C">
        <w:rPr>
          <w:rFonts w:ascii="Arial" w:hAnsi="Arial" w:cs="Arial"/>
          <w:sz w:val="18"/>
          <w:szCs w:val="18"/>
        </w:rPr>
        <w:t>neodpovídá</w:t>
      </w:r>
      <w:proofErr w:type="gramEnd"/>
      <w:r w:rsidRPr="00C5524C">
        <w:rPr>
          <w:rFonts w:ascii="Arial" w:hAnsi="Arial" w:cs="Arial"/>
          <w:sz w:val="18"/>
          <w:szCs w:val="18"/>
        </w:rPr>
        <w:t xml:space="preserve"> nutným technologickým postupům při odstraňování vad </w:t>
      </w:r>
      <w:proofErr w:type="gramStart"/>
      <w:r w:rsidRPr="00C5524C">
        <w:rPr>
          <w:rFonts w:ascii="Arial" w:hAnsi="Arial" w:cs="Arial"/>
          <w:sz w:val="18"/>
          <w:szCs w:val="18"/>
        </w:rPr>
        <w:t>je</w:t>
      </w:r>
      <w:proofErr w:type="gramEnd"/>
      <w:r w:rsidRPr="00C5524C">
        <w:rPr>
          <w:rFonts w:ascii="Arial" w:hAnsi="Arial" w:cs="Arial"/>
          <w:sz w:val="18"/>
          <w:szCs w:val="18"/>
        </w:rPr>
        <w:t xml:space="preserv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rsidR="006435B0" w:rsidRPr="00C5524C" w:rsidRDefault="006435B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24hodin) tak, aby nedocházelo ke vzniku dalších škod.</w:t>
      </w:r>
    </w:p>
    <w:p w:rsidR="00EA12FE" w:rsidRPr="00C5524C" w:rsidRDefault="0082643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rsidR="00EA12FE" w:rsidRPr="00C5524C" w:rsidRDefault="00FD303D" w:rsidP="00766521">
      <w:pPr>
        <w:pStyle w:val="Bezmezer"/>
        <w:keepNext/>
        <w:numPr>
          <w:ilvl w:val="2"/>
          <w:numId w:val="6"/>
        </w:numPr>
        <w:tabs>
          <w:tab w:val="left" w:pos="540"/>
          <w:tab w:val="num" w:pos="900"/>
        </w:tabs>
        <w:spacing w:before="60"/>
        <w:ind w:left="896" w:hanging="357"/>
        <w:jc w:val="both"/>
        <w:rPr>
          <w:rFonts w:ascii="Arial" w:hAnsi="Arial" w:cs="Arial"/>
          <w:sz w:val="18"/>
          <w:szCs w:val="18"/>
        </w:rPr>
      </w:pPr>
      <w:r w:rsidRPr="00C5524C">
        <w:rPr>
          <w:rFonts w:ascii="Arial" w:hAnsi="Arial" w:cs="Arial"/>
          <w:sz w:val="18"/>
          <w:szCs w:val="18"/>
        </w:rPr>
        <w:t xml:space="preserve">záruční doba začíná běžet </w:t>
      </w:r>
      <w:proofErr w:type="gramStart"/>
      <w:r w:rsidRPr="00C5524C">
        <w:rPr>
          <w:rFonts w:ascii="Arial" w:hAnsi="Arial" w:cs="Arial"/>
          <w:sz w:val="18"/>
          <w:szCs w:val="18"/>
        </w:rPr>
        <w:t>od  řádného</w:t>
      </w:r>
      <w:proofErr w:type="gramEnd"/>
      <w:r w:rsidRPr="00C5524C">
        <w:rPr>
          <w:rFonts w:ascii="Arial" w:hAnsi="Arial" w:cs="Arial"/>
          <w:sz w:val="18"/>
          <w:szCs w:val="18"/>
        </w:rPr>
        <w:t xml:space="preserve">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rsidR="00FD303D" w:rsidRPr="00C5524C" w:rsidRDefault="00FD303D" w:rsidP="00766521">
      <w:pPr>
        <w:pStyle w:val="Bezmezer"/>
        <w:keepNext/>
        <w:numPr>
          <w:ilvl w:val="2"/>
          <w:numId w:val="6"/>
        </w:numPr>
        <w:tabs>
          <w:tab w:val="left" w:pos="540"/>
          <w:tab w:val="num" w:pos="900"/>
        </w:tabs>
        <w:spacing w:before="60"/>
        <w:ind w:left="896" w:hanging="357"/>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w:t>
      </w:r>
      <w:proofErr w:type="gramStart"/>
      <w:r w:rsidRPr="00C5524C">
        <w:rPr>
          <w:rFonts w:ascii="Arial" w:hAnsi="Arial" w:cs="Arial"/>
          <w:sz w:val="18"/>
          <w:szCs w:val="18"/>
        </w:rPr>
        <w:t>neodstraní  vady</w:t>
      </w:r>
      <w:proofErr w:type="gramEnd"/>
      <w:r w:rsidRPr="00C5524C">
        <w:rPr>
          <w:rFonts w:ascii="Arial" w:hAnsi="Arial" w:cs="Arial"/>
          <w:sz w:val="18"/>
          <w:szCs w:val="18"/>
        </w:rPr>
        <w:t xml:space="preserve">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proofErr w:type="gramStart"/>
      <w:r w:rsidRPr="00C5524C">
        <w:rPr>
          <w:rFonts w:ascii="Arial" w:hAnsi="Arial" w:cs="Arial"/>
          <w:sz w:val="18"/>
          <w:szCs w:val="18"/>
        </w:rPr>
        <w:t>nákladů  nezbavuje</w:t>
      </w:r>
      <w:proofErr w:type="gramEnd"/>
      <w:r w:rsidRPr="00C5524C">
        <w:rPr>
          <w:rFonts w:ascii="Arial" w:hAnsi="Arial" w:cs="Arial"/>
          <w:sz w:val="18"/>
          <w:szCs w:val="18"/>
        </w:rPr>
        <w:t xml:space="preserve"> zhotovitele povinnosti zaplatit objednateli veškeré další škody, které mu vznikly v souvislosti s prodlením zhotovitele.</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bodu </w:t>
      </w:r>
      <w:proofErr w:type="gramStart"/>
      <w:r w:rsidR="00E63ED4" w:rsidRPr="00C5524C">
        <w:rPr>
          <w:rFonts w:ascii="Arial" w:hAnsi="Arial" w:cs="Arial"/>
          <w:sz w:val="18"/>
          <w:szCs w:val="18"/>
        </w:rPr>
        <w:t>9.1. tohoto</w:t>
      </w:r>
      <w:proofErr w:type="gramEnd"/>
      <w:r w:rsidR="00E63ED4" w:rsidRPr="00C5524C">
        <w:rPr>
          <w:rFonts w:ascii="Arial" w:hAnsi="Arial" w:cs="Arial"/>
          <w:sz w:val="18"/>
          <w:szCs w:val="18"/>
        </w:rPr>
        <w:t xml:space="preserve"> článku smlouvy.</w:t>
      </w:r>
    </w:p>
    <w:p w:rsidR="00FD303D" w:rsidRPr="00C5524C"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rsidR="006A00B9" w:rsidRPr="00C5524C" w:rsidRDefault="00826430"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w:t>
      </w:r>
      <w:r w:rsidR="006A00B9" w:rsidRPr="00C5524C">
        <w:rPr>
          <w:rFonts w:ascii="Arial" w:hAnsi="Arial" w:cs="Arial"/>
          <w:sz w:val="18"/>
          <w:szCs w:val="18"/>
        </w:rPr>
        <w:t xml:space="preserve"> nejpozději v den předcházející dni </w:t>
      </w:r>
      <w:r w:rsidRPr="00C5524C">
        <w:rPr>
          <w:rFonts w:ascii="Arial" w:hAnsi="Arial" w:cs="Arial"/>
          <w:sz w:val="18"/>
          <w:szCs w:val="18"/>
        </w:rPr>
        <w:t xml:space="preserve">oboustranného </w:t>
      </w:r>
      <w:r w:rsidR="006A00B9" w:rsidRPr="00C5524C">
        <w:rPr>
          <w:rFonts w:ascii="Arial" w:hAnsi="Arial" w:cs="Arial"/>
          <w:sz w:val="18"/>
          <w:szCs w:val="18"/>
        </w:rPr>
        <w:t>podpisu této smlouvy</w:t>
      </w:r>
      <w:r w:rsidR="00E82564" w:rsidRPr="00C5524C">
        <w:rPr>
          <w:rFonts w:ascii="Arial" w:hAnsi="Arial" w:cs="Arial"/>
          <w:sz w:val="18"/>
          <w:szCs w:val="18"/>
        </w:rPr>
        <w:t xml:space="preserve"> </w:t>
      </w:r>
      <w:proofErr w:type="gramStart"/>
      <w:r w:rsidRPr="00C5524C">
        <w:rPr>
          <w:rFonts w:ascii="Arial" w:hAnsi="Arial" w:cs="Arial"/>
          <w:sz w:val="18"/>
          <w:szCs w:val="18"/>
        </w:rPr>
        <w:t xml:space="preserve">předloží </w:t>
      </w:r>
      <w:r w:rsidR="006A00B9" w:rsidRPr="00C5524C">
        <w:rPr>
          <w:rFonts w:ascii="Arial" w:hAnsi="Arial" w:cs="Arial"/>
          <w:sz w:val="18"/>
          <w:szCs w:val="18"/>
        </w:rPr>
        <w:t xml:space="preserve"> objednateli</w:t>
      </w:r>
      <w:proofErr w:type="gramEnd"/>
      <w:r w:rsidR="006A00B9" w:rsidRPr="00C5524C">
        <w:rPr>
          <w:rFonts w:ascii="Arial" w:hAnsi="Arial" w:cs="Arial"/>
          <w:sz w:val="18"/>
          <w:szCs w:val="18"/>
        </w:rPr>
        <w:t xml:space="preserve"> originál </w:t>
      </w:r>
      <w:r w:rsidR="006A00B9" w:rsidRPr="00C5524C">
        <w:rPr>
          <w:rFonts w:ascii="Arial" w:hAnsi="Arial" w:cs="Arial"/>
          <w:b/>
          <w:sz w:val="18"/>
          <w:szCs w:val="18"/>
        </w:rPr>
        <w:t>bankovní záruky za řádné provedení díla</w:t>
      </w:r>
      <w:r w:rsidR="006A00B9" w:rsidRPr="00C5524C">
        <w:rPr>
          <w:rFonts w:ascii="Arial" w:hAnsi="Arial" w:cs="Arial"/>
          <w:sz w:val="18"/>
          <w:szCs w:val="18"/>
        </w:rPr>
        <w:t xml:space="preserve"> (tj. zejména za dodržení smluvních podmínek a doby plnění díla) </w:t>
      </w:r>
      <w:r w:rsidR="006A00B9" w:rsidRPr="00C5524C">
        <w:rPr>
          <w:rFonts w:ascii="Arial" w:hAnsi="Arial" w:cs="Arial"/>
          <w:b/>
          <w:sz w:val="18"/>
          <w:szCs w:val="18"/>
        </w:rPr>
        <w:t>a</w:t>
      </w:r>
      <w:r w:rsidR="006A00B9" w:rsidRPr="00C5524C">
        <w:rPr>
          <w:rFonts w:ascii="Arial" w:hAnsi="Arial" w:cs="Arial"/>
          <w:sz w:val="18"/>
          <w:szCs w:val="18"/>
        </w:rPr>
        <w:t xml:space="preserve"> </w:t>
      </w:r>
      <w:r w:rsidR="006A00B9" w:rsidRPr="00C5524C">
        <w:rPr>
          <w:rFonts w:ascii="Arial" w:hAnsi="Arial" w:cs="Arial"/>
          <w:b/>
          <w:sz w:val="18"/>
          <w:szCs w:val="18"/>
        </w:rPr>
        <w:t xml:space="preserve">za řádné odstraňování vad díla po dobu </w:t>
      </w:r>
      <w:r w:rsidRPr="00C5524C">
        <w:rPr>
          <w:rFonts w:ascii="Arial" w:hAnsi="Arial" w:cs="Arial"/>
          <w:b/>
          <w:sz w:val="18"/>
          <w:szCs w:val="18"/>
        </w:rPr>
        <w:t xml:space="preserve">běhu </w:t>
      </w:r>
      <w:r w:rsidR="006A00B9" w:rsidRPr="00C5524C">
        <w:rPr>
          <w:rFonts w:ascii="Arial" w:hAnsi="Arial" w:cs="Arial"/>
          <w:b/>
          <w:sz w:val="18"/>
          <w:szCs w:val="18"/>
        </w:rPr>
        <w:t xml:space="preserve">záruční </w:t>
      </w:r>
      <w:r w:rsidRPr="00C86FBF">
        <w:rPr>
          <w:rFonts w:ascii="Arial" w:hAnsi="Arial" w:cs="Arial"/>
          <w:b/>
          <w:sz w:val="18"/>
          <w:szCs w:val="18"/>
        </w:rPr>
        <w:t>doby</w:t>
      </w:r>
      <w:r w:rsidR="006A00B9" w:rsidRPr="00C86FBF">
        <w:rPr>
          <w:rFonts w:ascii="Arial" w:hAnsi="Arial" w:cs="Arial"/>
          <w:b/>
          <w:sz w:val="18"/>
          <w:szCs w:val="18"/>
        </w:rPr>
        <w:t xml:space="preserve"> </w:t>
      </w:r>
      <w:r w:rsidR="006A00B9" w:rsidRPr="00C86FBF">
        <w:rPr>
          <w:rFonts w:ascii="Arial" w:hAnsi="Arial" w:cs="Arial"/>
          <w:sz w:val="18"/>
          <w:szCs w:val="18"/>
        </w:rPr>
        <w:t xml:space="preserve">ve výši </w:t>
      </w:r>
      <w:r w:rsidR="000065C8" w:rsidRPr="00C86FBF">
        <w:rPr>
          <w:rFonts w:ascii="Arial" w:hAnsi="Arial" w:cs="Arial"/>
          <w:b/>
          <w:sz w:val="18"/>
          <w:szCs w:val="18"/>
        </w:rPr>
        <w:t>1 2</w:t>
      </w:r>
      <w:r w:rsidR="001A0672" w:rsidRPr="00C86FBF">
        <w:rPr>
          <w:rFonts w:ascii="Arial" w:hAnsi="Arial" w:cs="Arial"/>
          <w:b/>
          <w:sz w:val="18"/>
          <w:szCs w:val="18"/>
        </w:rPr>
        <w:t>00.000,-</w:t>
      </w:r>
      <w:r w:rsidR="006A00B9" w:rsidRPr="00C86FBF">
        <w:rPr>
          <w:rFonts w:ascii="Arial" w:hAnsi="Arial" w:cs="Arial"/>
          <w:b/>
          <w:sz w:val="18"/>
          <w:szCs w:val="18"/>
        </w:rPr>
        <w:t xml:space="preserve"> Kč</w:t>
      </w:r>
      <w:r w:rsidR="006A00B9" w:rsidRPr="00C86FBF">
        <w:rPr>
          <w:rFonts w:ascii="Arial" w:hAnsi="Arial" w:cs="Arial"/>
          <w:sz w:val="18"/>
          <w:szCs w:val="18"/>
        </w:rPr>
        <w:t xml:space="preserve"> (slovy: </w:t>
      </w:r>
      <w:proofErr w:type="spellStart"/>
      <w:r w:rsidR="00552F26">
        <w:rPr>
          <w:rFonts w:ascii="Arial" w:hAnsi="Arial" w:cs="Arial"/>
          <w:sz w:val="18"/>
          <w:szCs w:val="18"/>
        </w:rPr>
        <w:t>jedenmilióndvěstě</w:t>
      </w:r>
      <w:r w:rsidR="001A0672" w:rsidRPr="00C86FBF">
        <w:rPr>
          <w:rFonts w:ascii="Arial" w:hAnsi="Arial" w:cs="Arial"/>
          <w:sz w:val="18"/>
          <w:szCs w:val="18"/>
        </w:rPr>
        <w:t>tisíc</w:t>
      </w:r>
      <w:r w:rsidR="00F2695A" w:rsidRPr="00C86FBF">
        <w:rPr>
          <w:rFonts w:ascii="Arial" w:hAnsi="Arial" w:cs="Arial"/>
          <w:sz w:val="18"/>
          <w:szCs w:val="18"/>
        </w:rPr>
        <w:t>korunčeských</w:t>
      </w:r>
      <w:proofErr w:type="spellEnd"/>
      <w:r w:rsidR="006A00B9" w:rsidRPr="00C86FBF">
        <w:rPr>
          <w:rFonts w:ascii="Arial" w:hAnsi="Arial" w:cs="Arial"/>
          <w:sz w:val="18"/>
          <w:szCs w:val="18"/>
        </w:rPr>
        <w:t>).</w:t>
      </w:r>
      <w:r w:rsidR="001A0672" w:rsidRPr="00C86FBF">
        <w:rPr>
          <w:rFonts w:ascii="Arial" w:hAnsi="Arial" w:cs="Arial"/>
          <w:sz w:val="18"/>
          <w:szCs w:val="18"/>
        </w:rPr>
        <w:t xml:space="preserve"> </w:t>
      </w:r>
      <w:r w:rsidR="006A00B9" w:rsidRPr="00C86FBF">
        <w:rPr>
          <w:rFonts w:ascii="Arial" w:hAnsi="Arial" w:cs="Arial"/>
          <w:sz w:val="18"/>
          <w:szCs w:val="18"/>
        </w:rPr>
        <w:t xml:space="preserve"> Bankovní záruka </w:t>
      </w:r>
      <w:r w:rsidRPr="00C86FBF">
        <w:rPr>
          <w:rFonts w:ascii="Arial" w:hAnsi="Arial" w:cs="Arial"/>
          <w:sz w:val="18"/>
          <w:szCs w:val="18"/>
        </w:rPr>
        <w:t>musí být platná a účinná nejpozději od</w:t>
      </w:r>
      <w:r w:rsidRPr="00E275BE">
        <w:rPr>
          <w:rFonts w:ascii="Arial" w:hAnsi="Arial" w:cs="Arial"/>
          <w:sz w:val="18"/>
          <w:szCs w:val="18"/>
        </w:rPr>
        <w:t xml:space="preserve"> d</w:t>
      </w:r>
      <w:r w:rsidRPr="00C5524C">
        <w:rPr>
          <w:rFonts w:ascii="Arial" w:hAnsi="Arial" w:cs="Arial"/>
          <w:sz w:val="18"/>
          <w:szCs w:val="18"/>
        </w:rPr>
        <w:t xml:space="preserve">ata podpisu této smlouvy a </w:t>
      </w:r>
      <w:r w:rsidR="006A00B9" w:rsidRPr="00C5524C">
        <w:rPr>
          <w:rFonts w:ascii="Arial" w:hAnsi="Arial" w:cs="Arial"/>
          <w:sz w:val="18"/>
          <w:szCs w:val="18"/>
        </w:rPr>
        <w:t>bude v plné výši platná po celou dobu</w:t>
      </w:r>
      <w:r w:rsidR="00E82564" w:rsidRPr="00C5524C">
        <w:rPr>
          <w:rFonts w:ascii="Arial" w:hAnsi="Arial" w:cs="Arial"/>
          <w:sz w:val="18"/>
          <w:szCs w:val="18"/>
        </w:rPr>
        <w:t xml:space="preserve"> provádění díla a po celou dobu </w:t>
      </w:r>
      <w:r w:rsidR="006A00B9" w:rsidRPr="00C5524C">
        <w:rPr>
          <w:rFonts w:ascii="Arial" w:hAnsi="Arial" w:cs="Arial"/>
          <w:sz w:val="18"/>
          <w:szCs w:val="18"/>
        </w:rPr>
        <w:t xml:space="preserve">běhu záruční </w:t>
      </w:r>
      <w:r w:rsidRPr="00C5524C">
        <w:rPr>
          <w:rFonts w:ascii="Arial" w:hAnsi="Arial" w:cs="Arial"/>
          <w:sz w:val="18"/>
          <w:szCs w:val="18"/>
        </w:rPr>
        <w:t>doby</w:t>
      </w:r>
      <w:r w:rsidR="006A00B9" w:rsidRPr="00C5524C">
        <w:rPr>
          <w:rFonts w:ascii="Arial" w:hAnsi="Arial" w:cs="Arial"/>
          <w:sz w:val="18"/>
          <w:szCs w:val="18"/>
        </w:rPr>
        <w:t xml:space="preserve">. Právo z bankovní záruky je objednatel oprávněn uplatnit zejména v následujících případech: </w:t>
      </w:r>
    </w:p>
    <w:p w:rsidR="006A00B9" w:rsidRPr="00C5524C" w:rsidRDefault="006A00B9" w:rsidP="001A0672">
      <w:pPr>
        <w:pStyle w:val="Bezmezer"/>
        <w:keepNext/>
        <w:numPr>
          <w:ilvl w:val="3"/>
          <w:numId w:val="5"/>
        </w:numPr>
        <w:tabs>
          <w:tab w:val="clear" w:pos="2880"/>
          <w:tab w:val="num" w:pos="1080"/>
          <w:tab w:val="num" w:pos="1636"/>
        </w:tabs>
        <w:spacing w:before="120"/>
        <w:ind w:left="1080" w:hanging="540"/>
        <w:jc w:val="both"/>
        <w:rPr>
          <w:rFonts w:ascii="Arial" w:hAnsi="Arial" w:cs="Arial"/>
          <w:sz w:val="18"/>
          <w:szCs w:val="18"/>
        </w:rPr>
      </w:pPr>
      <w:r w:rsidRPr="00C5524C">
        <w:rPr>
          <w:rFonts w:ascii="Arial" w:hAnsi="Arial" w:cs="Arial"/>
          <w:sz w:val="18"/>
          <w:szCs w:val="18"/>
        </w:rPr>
        <w:t>Právo z bankovní záruky za řádné provedení díla je objednatel oprávněn uplatnit v případech, že zhotovitel neplní předmět smlouvy v souladu s touto smlouvou nebo neuhradí objednateli způsobenou škodu či smluvní pokutu nebo jiný peněžitý závazek, k němuž je podle této smlouvy povinen.</w:t>
      </w:r>
    </w:p>
    <w:p w:rsidR="006A00B9" w:rsidRPr="00C5524C" w:rsidRDefault="006A00B9" w:rsidP="001A0672">
      <w:pPr>
        <w:pStyle w:val="Bezmezer"/>
        <w:keepNext/>
        <w:numPr>
          <w:ilvl w:val="3"/>
          <w:numId w:val="5"/>
        </w:numPr>
        <w:tabs>
          <w:tab w:val="clear" w:pos="2880"/>
          <w:tab w:val="num" w:pos="1080"/>
          <w:tab w:val="num" w:pos="1636"/>
        </w:tabs>
        <w:spacing w:before="120"/>
        <w:ind w:left="1080" w:hanging="540"/>
        <w:jc w:val="both"/>
        <w:rPr>
          <w:rFonts w:ascii="Arial" w:hAnsi="Arial" w:cs="Arial"/>
          <w:sz w:val="18"/>
          <w:szCs w:val="18"/>
        </w:rPr>
      </w:pPr>
      <w:r w:rsidRPr="00C5524C">
        <w:rPr>
          <w:rFonts w:ascii="Arial" w:hAnsi="Arial" w:cs="Arial"/>
          <w:sz w:val="18"/>
          <w:szCs w:val="18"/>
        </w:rPr>
        <w:t xml:space="preserve">Právo z bankovní záruky za řádné odstraňování vad díla po dobu </w:t>
      </w:r>
      <w:r w:rsidR="00826430" w:rsidRPr="00C5524C">
        <w:rPr>
          <w:rFonts w:ascii="Arial" w:hAnsi="Arial" w:cs="Arial"/>
          <w:sz w:val="18"/>
          <w:szCs w:val="18"/>
        </w:rPr>
        <w:t xml:space="preserve">běhu </w:t>
      </w:r>
      <w:r w:rsidRPr="00C5524C">
        <w:rPr>
          <w:rFonts w:ascii="Arial" w:hAnsi="Arial" w:cs="Arial"/>
          <w:sz w:val="18"/>
          <w:szCs w:val="18"/>
        </w:rPr>
        <w:t xml:space="preserve">záruční </w:t>
      </w:r>
      <w:r w:rsidR="00826430" w:rsidRPr="00C5524C">
        <w:rPr>
          <w:rFonts w:ascii="Arial" w:hAnsi="Arial" w:cs="Arial"/>
          <w:sz w:val="18"/>
          <w:szCs w:val="18"/>
        </w:rPr>
        <w:t>doby</w:t>
      </w:r>
      <w:r w:rsidRPr="00C5524C">
        <w:rPr>
          <w:rFonts w:ascii="Arial" w:hAnsi="Arial" w:cs="Arial"/>
          <w:sz w:val="18"/>
          <w:szCs w:val="18"/>
        </w:rPr>
        <w:t xml:space="preserve"> je objednatel oprávněn uplatnit v případech, že zhotovitel neplní záruční podmínky. </w:t>
      </w:r>
    </w:p>
    <w:p w:rsidR="00CC475C" w:rsidRPr="00C5524C" w:rsidRDefault="006A00B9" w:rsidP="001A0672">
      <w:pPr>
        <w:pStyle w:val="Bezmezer"/>
        <w:keepNext/>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Před uplatněním plnění z bankovní záruky oznámí objednatel písemně zhotoviteli výši požadovaného plnění ze strany banky. Zhotovitel je povinen doručit </w:t>
      </w:r>
      <w:r w:rsidR="00826430" w:rsidRPr="00C5524C">
        <w:rPr>
          <w:rFonts w:ascii="Arial" w:hAnsi="Arial" w:cs="Arial"/>
          <w:sz w:val="18"/>
          <w:szCs w:val="18"/>
        </w:rPr>
        <w:t>objednateli</w:t>
      </w:r>
      <w:r w:rsidRPr="00C5524C">
        <w:rPr>
          <w:rFonts w:ascii="Arial" w:hAnsi="Arial" w:cs="Arial"/>
          <w:sz w:val="18"/>
          <w:szCs w:val="18"/>
        </w:rPr>
        <w:t xml:space="preserve"> novou záruční listinu ve znění shodném s předchozí záruční listinou, v původní výši bankovní záruky, vždy nejpozději 7 kalendářních dnů od jejího čerpání.</w:t>
      </w:r>
      <w:r w:rsidR="00302D75">
        <w:rPr>
          <w:rFonts w:ascii="Arial" w:hAnsi="Arial" w:cs="Arial"/>
          <w:sz w:val="18"/>
          <w:szCs w:val="18"/>
        </w:rPr>
        <w:t xml:space="preserve"> </w:t>
      </w:r>
      <w:r w:rsidR="00302D75" w:rsidRPr="00C5524C">
        <w:rPr>
          <w:rFonts w:ascii="Arial" w:hAnsi="Arial" w:cs="Arial"/>
          <w:sz w:val="18"/>
          <w:szCs w:val="18"/>
        </w:rPr>
        <w:t>Bankovní záruka bude uvolněna objednatelem v den uplynutí záruční doby</w:t>
      </w:r>
    </w:p>
    <w:p w:rsidR="006A00B9" w:rsidRPr="00302D75" w:rsidRDefault="006A00B9" w:rsidP="001A0672">
      <w:pPr>
        <w:pStyle w:val="Bezmezer"/>
        <w:keepNext/>
        <w:numPr>
          <w:ilvl w:val="1"/>
          <w:numId w:val="6"/>
        </w:numPr>
        <w:tabs>
          <w:tab w:val="num" w:pos="540"/>
        </w:tabs>
        <w:spacing w:before="120"/>
        <w:ind w:left="540" w:hanging="540"/>
        <w:jc w:val="both"/>
        <w:rPr>
          <w:rFonts w:ascii="Arial" w:hAnsi="Arial" w:cs="Arial"/>
          <w:sz w:val="18"/>
          <w:szCs w:val="18"/>
        </w:rPr>
      </w:pPr>
      <w:r w:rsidRPr="00C86FBF">
        <w:rPr>
          <w:rFonts w:ascii="Arial" w:hAnsi="Arial" w:cs="Arial"/>
          <w:sz w:val="18"/>
          <w:szCs w:val="18"/>
        </w:rPr>
        <w:t xml:space="preserve">Objednatel </w:t>
      </w:r>
      <w:r w:rsidR="00843162" w:rsidRPr="00C86FBF">
        <w:rPr>
          <w:rFonts w:ascii="Arial" w:hAnsi="Arial" w:cs="Arial"/>
          <w:sz w:val="18"/>
          <w:szCs w:val="18"/>
        </w:rPr>
        <w:t>s</w:t>
      </w:r>
      <w:r w:rsidRPr="00C86FBF">
        <w:rPr>
          <w:rFonts w:ascii="Arial" w:hAnsi="Arial" w:cs="Arial"/>
          <w:sz w:val="18"/>
          <w:szCs w:val="18"/>
        </w:rPr>
        <w:t>níž</w:t>
      </w:r>
      <w:r w:rsidR="00843162" w:rsidRPr="00C86FBF">
        <w:rPr>
          <w:rFonts w:ascii="Arial" w:hAnsi="Arial" w:cs="Arial"/>
          <w:sz w:val="18"/>
          <w:szCs w:val="18"/>
        </w:rPr>
        <w:t>í na základě písemné žádosti zhotovitele</w:t>
      </w:r>
      <w:r w:rsidRPr="00C86FBF">
        <w:rPr>
          <w:rFonts w:ascii="Arial" w:hAnsi="Arial" w:cs="Arial"/>
          <w:sz w:val="18"/>
          <w:szCs w:val="18"/>
        </w:rPr>
        <w:t xml:space="preserve"> výši bankovní záruky na 50% její původní</w:t>
      </w:r>
      <w:r w:rsidRPr="00302D75">
        <w:rPr>
          <w:rFonts w:ascii="Arial" w:hAnsi="Arial" w:cs="Arial"/>
          <w:sz w:val="18"/>
          <w:szCs w:val="18"/>
        </w:rPr>
        <w:t xml:space="preserve"> hodnoty, a to v případě, kdy zhotovitel v souladu s ustanoveními této smlouvy předá objednateli řádně a včas dokončené dílo.</w:t>
      </w:r>
    </w:p>
    <w:p w:rsidR="00C5524C" w:rsidRPr="00CB522F" w:rsidRDefault="00302D75" w:rsidP="001A0672">
      <w:pPr>
        <w:pStyle w:val="Bezmezer"/>
        <w:keepNext/>
        <w:numPr>
          <w:ilvl w:val="1"/>
          <w:numId w:val="6"/>
        </w:numPr>
        <w:tabs>
          <w:tab w:val="num" w:pos="540"/>
        </w:tabs>
        <w:spacing w:before="120"/>
        <w:ind w:left="540" w:hanging="540"/>
        <w:jc w:val="both"/>
        <w:rPr>
          <w:rFonts w:ascii="Arial" w:hAnsi="Arial" w:cs="Arial"/>
          <w:sz w:val="18"/>
          <w:szCs w:val="18"/>
        </w:rPr>
      </w:pPr>
      <w:r w:rsidRPr="005C5417">
        <w:rPr>
          <w:rFonts w:ascii="Arial" w:hAnsi="Arial" w:cs="Arial"/>
          <w:sz w:val="18"/>
          <w:szCs w:val="18"/>
        </w:rPr>
        <w:t xml:space="preserve">Bankovní záruka za řádné provedení díla (tj. zejména za dodržení smluvních podmínek a doby plnění díla) a za řádné odstraňování vad díla po dobu záruční lhůty může být nahrazena smluvní kaucí ve formě peněžitého vkladu ve stejné výši podle bodu </w:t>
      </w:r>
      <w:proofErr w:type="gramStart"/>
      <w:r w:rsidRPr="005C5417">
        <w:rPr>
          <w:rFonts w:ascii="Arial" w:hAnsi="Arial" w:cs="Arial"/>
          <w:sz w:val="18"/>
          <w:szCs w:val="18"/>
        </w:rPr>
        <w:t>9.13..</w:t>
      </w:r>
      <w:proofErr w:type="gramEnd"/>
      <w:r w:rsidRPr="005C5417">
        <w:rPr>
          <w:rFonts w:ascii="Arial" w:hAnsi="Arial" w:cs="Arial"/>
          <w:sz w:val="18"/>
          <w:szCs w:val="18"/>
        </w:rPr>
        <w:t xml:space="preserve"> Vklad musí být složen na účet objednatele </w:t>
      </w:r>
      <w:proofErr w:type="spellStart"/>
      <w:r w:rsidR="00AE20DF">
        <w:rPr>
          <w:rFonts w:ascii="Arial" w:hAnsi="Arial" w:cs="Arial"/>
          <w:sz w:val="18"/>
          <w:szCs w:val="18"/>
        </w:rPr>
        <w:t>xxx</w:t>
      </w:r>
      <w:proofErr w:type="spellEnd"/>
      <w:r w:rsidRPr="000840FC">
        <w:rPr>
          <w:rFonts w:ascii="Arial" w:hAnsi="Arial" w:cs="Arial"/>
          <w:sz w:val="18"/>
          <w:szCs w:val="18"/>
        </w:rPr>
        <w:t xml:space="preserve"> vedený u Komerční banky Ostrava, variabilní symbol: 1</w:t>
      </w:r>
      <w:r w:rsidR="000840FC" w:rsidRPr="000840FC">
        <w:rPr>
          <w:rFonts w:ascii="Arial" w:hAnsi="Arial" w:cs="Arial"/>
          <w:sz w:val="18"/>
          <w:szCs w:val="18"/>
        </w:rPr>
        <w:t>240</w:t>
      </w:r>
      <w:r w:rsidRPr="000840FC">
        <w:rPr>
          <w:rFonts w:ascii="Arial" w:hAnsi="Arial" w:cs="Arial"/>
          <w:sz w:val="18"/>
          <w:szCs w:val="18"/>
        </w:rPr>
        <w:t>. Pro tuto smluvní kauci platí</w:t>
      </w:r>
      <w:r w:rsidRPr="005C5417">
        <w:rPr>
          <w:rFonts w:ascii="Arial" w:hAnsi="Arial" w:cs="Arial"/>
          <w:sz w:val="18"/>
          <w:szCs w:val="18"/>
        </w:rPr>
        <w:t xml:space="preserve"> přiměřeně ustanovení podle čl. 9. bodů 9.13., 9.14 a 9.15. této smlouvy. Smluvní kauce bude vrácena zhotoviteli na účet č. </w:t>
      </w:r>
      <w:proofErr w:type="spellStart"/>
      <w:r w:rsidR="00AE20DF">
        <w:rPr>
          <w:rFonts w:ascii="Arial" w:hAnsi="Arial" w:cs="Arial"/>
          <w:sz w:val="18"/>
          <w:szCs w:val="18"/>
        </w:rPr>
        <w:t>xxx</w:t>
      </w:r>
      <w:proofErr w:type="spellEnd"/>
    </w:p>
    <w:p w:rsidR="001F0EC8" w:rsidRPr="00CC2F05" w:rsidRDefault="00A87EE5" w:rsidP="001A0672">
      <w:pPr>
        <w:pStyle w:val="Bezmezer"/>
        <w:keepNext/>
        <w:numPr>
          <w:ilvl w:val="0"/>
          <w:numId w:val="6"/>
        </w:numPr>
        <w:spacing w:before="640"/>
        <w:jc w:val="center"/>
        <w:rPr>
          <w:rFonts w:ascii="Arial" w:hAnsi="Arial" w:cs="Arial"/>
          <w:b/>
        </w:rPr>
      </w:pPr>
      <w:r w:rsidRPr="00CB522F">
        <w:rPr>
          <w:rFonts w:ascii="Arial" w:hAnsi="Arial" w:cs="Arial"/>
          <w:b/>
        </w:rPr>
        <w:t>Stavební</w:t>
      </w:r>
      <w:r w:rsidRPr="00CC2F05">
        <w:rPr>
          <w:rFonts w:ascii="Arial" w:hAnsi="Arial" w:cs="Arial"/>
          <w:b/>
        </w:rPr>
        <w:t xml:space="preserve"> deník</w:t>
      </w:r>
    </w:p>
    <w:p w:rsidR="00FD303D"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vést stavební deník v rozsahu vyhlášky č. 499/2</w:t>
      </w:r>
      <w:r w:rsidR="001F0EC8" w:rsidRPr="00CC2F05">
        <w:rPr>
          <w:rFonts w:ascii="Arial" w:eastAsia="Times New Roman" w:hAnsi="Arial" w:cs="Arial"/>
          <w:bCs/>
          <w:iCs/>
          <w:sz w:val="18"/>
          <w:szCs w:val="18"/>
          <w:lang w:eastAsia="cs-CZ"/>
        </w:rPr>
        <w:t>006 Sb.</w:t>
      </w:r>
      <w:r w:rsidR="007448D0" w:rsidRPr="00CC2F05">
        <w:rPr>
          <w:rFonts w:ascii="Arial" w:eastAsia="Times New Roman" w:hAnsi="Arial" w:cs="Arial"/>
          <w:bCs/>
          <w:iCs/>
          <w:sz w:val="18"/>
          <w:szCs w:val="18"/>
          <w:lang w:eastAsia="cs-CZ"/>
        </w:rPr>
        <w:t xml:space="preserve">, o dokumentaci staveb Přílohy </w:t>
      </w:r>
      <w:proofErr w:type="gramStart"/>
      <w:r w:rsidR="00826430" w:rsidRPr="00CC2F05">
        <w:rPr>
          <w:rFonts w:ascii="Arial" w:eastAsia="Times New Roman" w:hAnsi="Arial" w:cs="Arial"/>
          <w:bCs/>
          <w:iCs/>
          <w:sz w:val="18"/>
          <w:szCs w:val="18"/>
          <w:lang w:eastAsia="cs-CZ"/>
        </w:rPr>
        <w:t>č.9</w:t>
      </w:r>
      <w:r w:rsidR="007448D0" w:rsidRPr="00CC2F05">
        <w:rPr>
          <w:rFonts w:ascii="Arial" w:eastAsia="Times New Roman" w:hAnsi="Arial" w:cs="Arial"/>
          <w:bCs/>
          <w:iCs/>
          <w:sz w:val="18"/>
          <w:szCs w:val="18"/>
          <w:lang w:eastAsia="cs-CZ"/>
        </w:rPr>
        <w:t xml:space="preserve"> Náležitosti</w:t>
      </w:r>
      <w:proofErr w:type="gramEnd"/>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1A0672">
        <w:rPr>
          <w:rFonts w:ascii="Arial" w:eastAsia="Times New Roman" w:hAnsi="Arial" w:cs="Arial"/>
          <w:bCs/>
          <w:iCs/>
          <w:sz w:val="18"/>
          <w:szCs w:val="18"/>
          <w:lang w:eastAsia="cs-CZ"/>
        </w:rPr>
        <w:t xml:space="preserve"> U osob přítomných na stavbě bude v denním zápise čitelně uvedeno jméno příjmení. Pracovníci poddodavatelů budou ve </w:t>
      </w:r>
      <w:proofErr w:type="gramStart"/>
      <w:r w:rsidR="001A0672">
        <w:rPr>
          <w:rFonts w:ascii="Arial" w:eastAsia="Times New Roman" w:hAnsi="Arial" w:cs="Arial"/>
          <w:bCs/>
          <w:iCs/>
          <w:sz w:val="18"/>
          <w:szCs w:val="18"/>
          <w:lang w:eastAsia="cs-CZ"/>
        </w:rPr>
        <w:t xml:space="preserve">SD </w:t>
      </w:r>
      <w:r w:rsidR="00FC21A9">
        <w:rPr>
          <w:rFonts w:ascii="Arial" w:eastAsia="Times New Roman" w:hAnsi="Arial" w:cs="Arial"/>
          <w:bCs/>
          <w:iCs/>
          <w:sz w:val="18"/>
          <w:szCs w:val="18"/>
          <w:lang w:eastAsia="cs-CZ"/>
        </w:rPr>
        <w:t xml:space="preserve"> řádně</w:t>
      </w:r>
      <w:proofErr w:type="gramEnd"/>
      <w:r w:rsidR="00FC21A9">
        <w:rPr>
          <w:rFonts w:ascii="Arial" w:eastAsia="Times New Roman" w:hAnsi="Arial" w:cs="Arial"/>
          <w:bCs/>
          <w:iCs/>
          <w:sz w:val="18"/>
          <w:szCs w:val="18"/>
          <w:lang w:eastAsia="cs-CZ"/>
        </w:rPr>
        <w:t xml:space="preserve"> vedeni samostatně s označením obchodního názvu poddodavatele. Přístup ke stavebnímu deníku bude v době provádění pracovní činnosti trvalý.</w:t>
      </w:r>
    </w:p>
    <w:p w:rsidR="001F0EC8" w:rsidRPr="00E4281F" w:rsidRDefault="001F0EC8" w:rsidP="001A0672">
      <w:pPr>
        <w:pStyle w:val="Bezmezer"/>
        <w:keepNext/>
        <w:numPr>
          <w:ilvl w:val="0"/>
          <w:numId w:val="6"/>
        </w:numPr>
        <w:spacing w:before="640"/>
        <w:jc w:val="center"/>
        <w:rPr>
          <w:rFonts w:ascii="Arial" w:hAnsi="Arial" w:cs="Arial"/>
          <w:b/>
        </w:rPr>
      </w:pPr>
      <w:r w:rsidRPr="00E4281F">
        <w:rPr>
          <w:rFonts w:ascii="Arial" w:hAnsi="Arial" w:cs="Arial"/>
          <w:b/>
        </w:rPr>
        <w:t>Staveniště</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ust. § 3 odst. 3 stavebního zákona. Zhotovitel zajistí vhodné zabezpečení staveniště, popřípadě oddělená pracoviště oplotí nebo jinak zajistí a to na vlastní náklady.</w:t>
      </w:r>
    </w:p>
    <w:p w:rsidR="00FD303D" w:rsidRPr="00CC2F0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ust.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tak, aby objednatel mohl učinit příslušné úkony ve lhůtě zákonem stanovené. V případě nedodržení této povinnosti je zhotovitel povinen uhradit obje</w:t>
      </w:r>
      <w:r w:rsidR="00A87EE5" w:rsidRPr="00CC2F05">
        <w:rPr>
          <w:rFonts w:ascii="Arial" w:hAnsi="Arial" w:cs="Arial"/>
          <w:sz w:val="18"/>
          <w:szCs w:val="18"/>
        </w:rPr>
        <w:t xml:space="preserve">dnateli smluvní pokutu ve výši </w:t>
      </w:r>
      <w:r w:rsidR="002524FE" w:rsidRPr="00CC2F05">
        <w:rPr>
          <w:rFonts w:ascii="Arial" w:hAnsi="Arial" w:cs="Arial"/>
          <w:sz w:val="18"/>
          <w:szCs w:val="18"/>
        </w:rPr>
        <w:t>2</w:t>
      </w:r>
      <w:r w:rsidR="00A87EE5" w:rsidRPr="00CC2F05">
        <w:rPr>
          <w:rFonts w:ascii="Arial" w:hAnsi="Arial" w:cs="Arial"/>
          <w:sz w:val="18"/>
          <w:szCs w:val="18"/>
        </w:rPr>
        <w:t>0</w:t>
      </w:r>
      <w:r w:rsidRPr="00CC2F05">
        <w:rPr>
          <w:rFonts w:ascii="Arial" w:hAnsi="Arial" w:cs="Arial"/>
          <w:sz w:val="18"/>
          <w:szCs w:val="18"/>
        </w:rPr>
        <w:t>0.000,- Kč</w:t>
      </w:r>
      <w:r w:rsidR="002524FE" w:rsidRPr="00CC2F05">
        <w:rPr>
          <w:rFonts w:ascii="Arial" w:hAnsi="Arial" w:cs="Arial"/>
          <w:sz w:val="18"/>
          <w:szCs w:val="18"/>
        </w:rPr>
        <w:t xml:space="preserve"> za každý případ</w:t>
      </w:r>
      <w:r w:rsidRPr="00CC2F05">
        <w:rPr>
          <w:rFonts w:ascii="Arial" w:hAnsi="Arial" w:cs="Arial"/>
          <w:sz w:val="18"/>
          <w:szCs w:val="18"/>
        </w:rPr>
        <w:t>.</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 pro provedení díla bude předáno zápisem ve stavebním deníku nebo zvláštním </w:t>
      </w:r>
      <w:r w:rsidR="00FC21A9">
        <w:rPr>
          <w:rFonts w:ascii="Arial" w:eastAsia="Times New Roman" w:hAnsi="Arial" w:cs="Arial"/>
          <w:bCs/>
          <w:iCs/>
          <w:sz w:val="18"/>
          <w:szCs w:val="18"/>
          <w:lang w:eastAsia="cs-CZ"/>
        </w:rPr>
        <w:t xml:space="preserve">samostatným </w:t>
      </w:r>
      <w:r w:rsidRPr="00CC2F05">
        <w:rPr>
          <w:rFonts w:ascii="Arial" w:eastAsia="Times New Roman" w:hAnsi="Arial" w:cs="Arial"/>
          <w:bCs/>
          <w:iCs/>
          <w:sz w:val="18"/>
          <w:szCs w:val="18"/>
          <w:lang w:eastAsia="cs-CZ"/>
        </w:rPr>
        <w:t>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C21A9">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rsidR="00FD303D" w:rsidRPr="00CC2F05" w:rsidRDefault="00FD303D" w:rsidP="001A0672">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lastRenderedPageBreak/>
        <w:t>Zhotovitel je povinen zajistit řádné vytyčení staveniště a během výstavby řádně pečovat o základní směrové a výškové body, a to až do doby předání díla objednateli.</w:t>
      </w:r>
    </w:p>
    <w:p w:rsidR="00FD303D" w:rsidRPr="00CC2F0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FD303D" w:rsidRPr="00CC2F0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FD303D" w:rsidRPr="002D38F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FD303D" w:rsidRPr="002D38F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rsidR="00FD303D" w:rsidRPr="002D38F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Nejpozději do </w:t>
      </w:r>
      <w:proofErr w:type="gramStart"/>
      <w:r w:rsidRPr="002D38FF">
        <w:rPr>
          <w:rFonts w:ascii="Arial" w:hAnsi="Arial" w:cs="Arial"/>
          <w:sz w:val="18"/>
          <w:szCs w:val="18"/>
        </w:rPr>
        <w:t>1</w:t>
      </w:r>
      <w:r w:rsidR="00CB04E9" w:rsidRPr="002D38FF">
        <w:rPr>
          <w:rFonts w:ascii="Arial" w:hAnsi="Arial" w:cs="Arial"/>
          <w:sz w:val="18"/>
          <w:szCs w:val="18"/>
        </w:rPr>
        <w:t xml:space="preserve">0 </w:t>
      </w:r>
      <w:r w:rsidRPr="002D38FF">
        <w:rPr>
          <w:rFonts w:ascii="Arial" w:hAnsi="Arial" w:cs="Arial"/>
          <w:sz w:val="18"/>
          <w:szCs w:val="18"/>
        </w:rPr>
        <w:t xml:space="preserve"> dnů</w:t>
      </w:r>
      <w:proofErr w:type="gramEnd"/>
      <w:r w:rsidRPr="002D38FF">
        <w:rPr>
          <w:rFonts w:ascii="Arial" w:hAnsi="Arial" w:cs="Arial"/>
          <w:sz w:val="18"/>
          <w:szCs w:val="18"/>
        </w:rPr>
        <w:t xml:space="preserve">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CB04E9" w:rsidRPr="002D38FF">
        <w:rPr>
          <w:rFonts w:ascii="Arial" w:hAnsi="Arial" w:cs="Arial"/>
          <w:sz w:val="18"/>
          <w:szCs w:val="18"/>
        </w:rPr>
        <w:t xml:space="preserve"> 2</w:t>
      </w:r>
      <w:r w:rsidR="0066734E" w:rsidRPr="002D38FF">
        <w:rPr>
          <w:rFonts w:ascii="Arial" w:hAnsi="Arial" w:cs="Arial"/>
          <w:sz w:val="18"/>
          <w:szCs w:val="18"/>
        </w:rPr>
        <w:t>0</w:t>
      </w:r>
      <w:r w:rsidRPr="002D38FF">
        <w:rPr>
          <w:rFonts w:ascii="Arial" w:hAnsi="Arial" w:cs="Arial"/>
          <w:sz w:val="18"/>
          <w:szCs w:val="18"/>
        </w:rPr>
        <w:t>.000,- Kč za každý den prodlení.</w:t>
      </w:r>
    </w:p>
    <w:p w:rsidR="00451400" w:rsidRPr="002D38FF" w:rsidRDefault="00451400" w:rsidP="001A0672">
      <w:pPr>
        <w:pStyle w:val="Bezmezer"/>
        <w:keepNext/>
        <w:numPr>
          <w:ilvl w:val="0"/>
          <w:numId w:val="6"/>
        </w:numPr>
        <w:spacing w:before="640"/>
        <w:jc w:val="center"/>
        <w:rPr>
          <w:rFonts w:ascii="Arial" w:hAnsi="Arial" w:cs="Arial"/>
          <w:b/>
        </w:rPr>
      </w:pPr>
      <w:r w:rsidRPr="002D38FF">
        <w:rPr>
          <w:rFonts w:ascii="Arial" w:hAnsi="Arial" w:cs="Arial"/>
          <w:b/>
        </w:rPr>
        <w:t>Zařízení staveniště</w:t>
      </w:r>
    </w:p>
    <w:p w:rsidR="00FD303D" w:rsidRPr="002D38FF"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056B3D" w:rsidRPr="002D38FF" w:rsidRDefault="00FD303D" w:rsidP="001A0672">
      <w:pPr>
        <w:pStyle w:val="Bezmezer"/>
        <w:keepNext/>
        <w:keepLines/>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7A5196" w:rsidRPr="002D38FF" w:rsidRDefault="007A5196" w:rsidP="001A0672">
      <w:pPr>
        <w:pStyle w:val="Bezmezer"/>
        <w:keepNext/>
        <w:keepLines/>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technický dozor investora (TDI)</w:t>
      </w:r>
      <w:r w:rsidRPr="002D38FF">
        <w:rPr>
          <w:rFonts w:ascii="Arial" w:hAnsi="Arial" w:cs="Arial"/>
          <w:sz w:val="18"/>
          <w:szCs w:val="18"/>
        </w:rPr>
        <w:t>.</w:t>
      </w:r>
    </w:p>
    <w:p w:rsidR="008F0FA4" w:rsidRPr="002E7F8F" w:rsidRDefault="008F0FA4" w:rsidP="001A0672">
      <w:pPr>
        <w:pStyle w:val="Bezmezer"/>
        <w:keepNext/>
        <w:numPr>
          <w:ilvl w:val="0"/>
          <w:numId w:val="6"/>
        </w:numPr>
        <w:spacing w:before="640"/>
        <w:jc w:val="center"/>
        <w:rPr>
          <w:rFonts w:ascii="Arial" w:hAnsi="Arial" w:cs="Arial"/>
          <w:b/>
        </w:rPr>
      </w:pPr>
      <w:r w:rsidRPr="002E7F8F">
        <w:rPr>
          <w:rFonts w:ascii="Arial" w:hAnsi="Arial" w:cs="Arial"/>
          <w:b/>
        </w:rPr>
        <w:t>Provádění díla</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w:t>
      </w:r>
      <w:proofErr w:type="gramStart"/>
      <w:r w:rsidR="008A2CC0" w:rsidRPr="002E7F8F">
        <w:rPr>
          <w:rFonts w:ascii="Arial" w:hAnsi="Arial" w:cs="Arial"/>
          <w:sz w:val="18"/>
          <w:szCs w:val="18"/>
        </w:rPr>
        <w:t>TDI)</w:t>
      </w:r>
      <w:r w:rsidRPr="002E7F8F">
        <w:rPr>
          <w:rFonts w:ascii="Arial" w:hAnsi="Arial" w:cs="Arial"/>
          <w:sz w:val="18"/>
          <w:szCs w:val="18"/>
        </w:rPr>
        <w:t xml:space="preserve"> </w:t>
      </w:r>
      <w:r w:rsidR="00FC21A9">
        <w:rPr>
          <w:rFonts w:ascii="Arial" w:hAnsi="Arial" w:cs="Arial"/>
          <w:sz w:val="18"/>
          <w:szCs w:val="18"/>
        </w:rPr>
        <w:t xml:space="preserve"> nebo</w:t>
      </w:r>
      <w:proofErr w:type="gramEnd"/>
      <w:r w:rsidR="00FC21A9">
        <w:rPr>
          <w:rFonts w:ascii="Arial" w:hAnsi="Arial" w:cs="Arial"/>
          <w:sz w:val="18"/>
          <w:szCs w:val="18"/>
        </w:rPr>
        <w:t xml:space="preserve"> technického zástupce investora </w:t>
      </w:r>
      <w:r w:rsidRPr="002E7F8F">
        <w:rPr>
          <w:rFonts w:ascii="Arial" w:hAnsi="Arial" w:cs="Arial"/>
          <w:sz w:val="18"/>
          <w:szCs w:val="18"/>
        </w:rPr>
        <w:t>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2E7F8F" w:rsidRPr="002E7F8F">
        <w:rPr>
          <w:rFonts w:ascii="Arial" w:hAnsi="Arial" w:cs="Arial"/>
          <w:sz w:val="18"/>
          <w:szCs w:val="18"/>
        </w:rPr>
        <w:t xml:space="preserve"> Povinnost vyplývající z čl. </w:t>
      </w:r>
      <w:proofErr w:type="gramStart"/>
      <w:r w:rsidR="002E7F8F" w:rsidRPr="002E7F8F">
        <w:rPr>
          <w:rFonts w:ascii="Arial" w:hAnsi="Arial" w:cs="Arial"/>
          <w:sz w:val="18"/>
          <w:szCs w:val="18"/>
        </w:rPr>
        <w:t>10.1. této</w:t>
      </w:r>
      <w:proofErr w:type="gramEnd"/>
      <w:r w:rsidR="002E7F8F" w:rsidRPr="002E7F8F">
        <w:rPr>
          <w:rFonts w:ascii="Arial" w:hAnsi="Arial" w:cs="Arial"/>
          <w:sz w:val="18"/>
          <w:szCs w:val="18"/>
        </w:rPr>
        <w:t xml:space="preserve"> smlouvy tím není dotčena.</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rsidR="00FD303D" w:rsidRPr="002E7F8F"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CB04E9" w:rsidRPr="002E7F8F" w:rsidRDefault="00CB04E9" w:rsidP="001A0672">
      <w:pPr>
        <w:pStyle w:val="Bezmezer"/>
        <w:keepNext/>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lastRenderedPageBreak/>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413339" w:rsidRPr="00152E0C" w:rsidRDefault="00CB04E9" w:rsidP="001A0672">
      <w:pPr>
        <w:pStyle w:val="Bezmezer"/>
        <w:keepNext/>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ust. § 105 odst. 3 zákona č. 134/2016 Sb., o zadávání veřejných zakázek, je zhotovitel povinen předložit objednateli identifikační údaje poddodavatelů, kteří nebyli uvedeni v nabídce zhotovitele, a to před zahájením plnění veřejné zakázky (díla) poddodavatelem.</w:t>
      </w:r>
    </w:p>
    <w:p w:rsidR="00865729" w:rsidRPr="00EB7B92" w:rsidRDefault="00865729" w:rsidP="001A0672">
      <w:pPr>
        <w:pStyle w:val="Bezmezer"/>
        <w:keepNext/>
        <w:spacing w:before="120"/>
        <w:ind w:left="540"/>
        <w:jc w:val="both"/>
        <w:rPr>
          <w:rFonts w:ascii="Arial" w:hAnsi="Arial" w:cs="Arial"/>
          <w:sz w:val="18"/>
          <w:szCs w:val="18"/>
        </w:rPr>
      </w:pPr>
      <w:r w:rsidRPr="00EB7B92">
        <w:rPr>
          <w:rFonts w:ascii="Arial" w:hAnsi="Arial" w:cs="Arial"/>
          <w:sz w:val="18"/>
          <w:szCs w:val="18"/>
        </w:rPr>
        <w:t>Objednatel požaduje, aby dále uvedené významné činnosti při plnění díla byly prováděny přímo zhotovitelem (dodavatelem):</w:t>
      </w:r>
    </w:p>
    <w:p w:rsidR="00865729" w:rsidRPr="00EB7B92" w:rsidRDefault="00395B39" w:rsidP="001A0672">
      <w:pPr>
        <w:pStyle w:val="NormalJustified"/>
        <w:keepNext/>
        <w:numPr>
          <w:ilvl w:val="0"/>
          <w:numId w:val="21"/>
        </w:numPr>
        <w:tabs>
          <w:tab w:val="clear" w:pos="720"/>
        </w:tabs>
        <w:spacing w:before="60"/>
        <w:ind w:left="851" w:hanging="284"/>
        <w:rPr>
          <w:rFonts w:ascii="Arial" w:hAnsi="Arial" w:cs="Arial"/>
          <w:b/>
          <w:sz w:val="18"/>
          <w:szCs w:val="18"/>
        </w:rPr>
      </w:pPr>
      <w:r>
        <w:rPr>
          <w:rFonts w:ascii="Arial" w:hAnsi="Arial" w:cs="Arial"/>
          <w:sz w:val="18"/>
          <w:szCs w:val="18"/>
        </w:rPr>
        <w:t>p</w:t>
      </w:r>
      <w:r w:rsidR="0043681D">
        <w:rPr>
          <w:rFonts w:ascii="Arial" w:hAnsi="Arial" w:cs="Arial"/>
          <w:sz w:val="18"/>
          <w:szCs w:val="18"/>
        </w:rPr>
        <w:t>rovádění zemních a v</w:t>
      </w:r>
      <w:r>
        <w:rPr>
          <w:rFonts w:ascii="Arial" w:hAnsi="Arial" w:cs="Arial"/>
          <w:sz w:val="18"/>
          <w:szCs w:val="18"/>
        </w:rPr>
        <w:t>ý</w:t>
      </w:r>
      <w:r w:rsidR="0043681D">
        <w:rPr>
          <w:rFonts w:ascii="Arial" w:hAnsi="Arial" w:cs="Arial"/>
          <w:sz w:val="18"/>
          <w:szCs w:val="18"/>
        </w:rPr>
        <w:t>kopových prací včetně ukládaní kamene</w:t>
      </w:r>
      <w:r w:rsidR="00954A68">
        <w:rPr>
          <w:rFonts w:ascii="Arial" w:hAnsi="Arial" w:cs="Arial"/>
          <w:sz w:val="18"/>
          <w:szCs w:val="18"/>
        </w:rPr>
        <w:t>,</w:t>
      </w:r>
    </w:p>
    <w:p w:rsidR="00865729" w:rsidRPr="00EB7B92" w:rsidRDefault="00865729" w:rsidP="001A0672">
      <w:pPr>
        <w:pStyle w:val="NormalJustified"/>
        <w:keepNext/>
        <w:numPr>
          <w:ilvl w:val="0"/>
          <w:numId w:val="21"/>
        </w:numPr>
        <w:tabs>
          <w:tab w:val="clear" w:pos="720"/>
        </w:tabs>
        <w:spacing w:before="60"/>
        <w:ind w:left="851" w:hanging="284"/>
        <w:rPr>
          <w:rFonts w:ascii="Arial" w:hAnsi="Arial" w:cs="Arial"/>
          <w:sz w:val="18"/>
          <w:szCs w:val="18"/>
        </w:rPr>
      </w:pPr>
      <w:r w:rsidRPr="00EB7B92">
        <w:rPr>
          <w:rFonts w:ascii="Arial" w:hAnsi="Arial" w:cs="Arial"/>
          <w:sz w:val="18"/>
        </w:rPr>
        <w:t>výkon stavebního technika trvale přítomného na stavbě.</w:t>
      </w:r>
    </w:p>
    <w:p w:rsidR="00865729" w:rsidRPr="00EB7B92" w:rsidRDefault="00865729" w:rsidP="001A0672">
      <w:pPr>
        <w:pStyle w:val="NormalJustified"/>
        <w:keepNext/>
        <w:spacing w:before="60"/>
        <w:ind w:left="567"/>
        <w:rPr>
          <w:rFonts w:ascii="Arial" w:hAnsi="Arial" w:cs="Arial"/>
          <w:sz w:val="18"/>
          <w:szCs w:val="18"/>
        </w:rPr>
      </w:pPr>
      <w:r w:rsidRPr="00EB7B92">
        <w:rPr>
          <w:rFonts w:ascii="Arial" w:hAnsi="Arial" w:cs="Arial"/>
          <w:sz w:val="18"/>
          <w:szCs w:val="18"/>
        </w:rPr>
        <w:t>Poddodavatelem je osoba, pomocí které má zhotovitel plnit určitou část VZ nebo která má poskytnout zhotoviteli k plnění VZ určité věci či práva.</w:t>
      </w:r>
    </w:p>
    <w:p w:rsidR="00476EDF" w:rsidRPr="00D877D5" w:rsidRDefault="00476EDF"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rsidR="00476EDF" w:rsidRPr="00D877D5" w:rsidRDefault="00D877D5"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rsidR="00476EDF" w:rsidRPr="00D877D5" w:rsidRDefault="00476EDF"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rsidR="00E90849" w:rsidRPr="00D877D5" w:rsidRDefault="00E90849" w:rsidP="001A0672">
      <w:pPr>
        <w:pStyle w:val="Bezmezer"/>
        <w:keepNext/>
        <w:numPr>
          <w:ilvl w:val="0"/>
          <w:numId w:val="6"/>
        </w:numPr>
        <w:spacing w:before="640"/>
        <w:jc w:val="center"/>
        <w:rPr>
          <w:rFonts w:ascii="Arial" w:hAnsi="Arial" w:cs="Arial"/>
          <w:b/>
        </w:rPr>
      </w:pPr>
      <w:r w:rsidRPr="00D877D5">
        <w:rPr>
          <w:rFonts w:ascii="Arial" w:hAnsi="Arial" w:cs="Arial"/>
          <w:b/>
        </w:rPr>
        <w:t>Předání díla</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0C20DB" w:rsidRPr="00D877D5">
        <w:rPr>
          <w:rFonts w:ascii="Arial" w:hAnsi="Arial" w:cs="Arial"/>
          <w:sz w:val="18"/>
          <w:szCs w:val="18"/>
        </w:rPr>
        <w:t xml:space="preserve">před termínem dokončení dle </w:t>
      </w:r>
      <w:proofErr w:type="gramStart"/>
      <w:r w:rsidR="000C20DB" w:rsidRPr="00D877D5">
        <w:rPr>
          <w:rFonts w:ascii="Arial" w:hAnsi="Arial" w:cs="Arial"/>
          <w:sz w:val="18"/>
          <w:szCs w:val="18"/>
        </w:rPr>
        <w:t>čl.5, odst.</w:t>
      </w:r>
      <w:proofErr w:type="gramEnd"/>
      <w:r w:rsidR="00102C12" w:rsidRPr="00D877D5">
        <w:rPr>
          <w:rFonts w:ascii="Arial" w:hAnsi="Arial" w:cs="Arial"/>
          <w:sz w:val="18"/>
          <w:szCs w:val="18"/>
        </w:rPr>
        <w:t xml:space="preserve"> 5.</w:t>
      </w:r>
      <w:r w:rsidR="00FC21A9">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C21A9">
        <w:rPr>
          <w:rFonts w:ascii="Arial" w:hAnsi="Arial" w:cs="Arial"/>
          <w:sz w:val="18"/>
          <w:szCs w:val="18"/>
        </w:rPr>
        <w:t xml:space="preserve">zahájení </w:t>
      </w:r>
      <w:r w:rsidRPr="00D877D5">
        <w:rPr>
          <w:rFonts w:ascii="Arial" w:hAnsi="Arial" w:cs="Arial"/>
          <w:sz w:val="18"/>
          <w:szCs w:val="18"/>
        </w:rPr>
        <w:t>předávací</w:t>
      </w:r>
      <w:r w:rsidR="00FC21A9">
        <w:rPr>
          <w:rFonts w:ascii="Arial" w:hAnsi="Arial" w:cs="Arial"/>
          <w:sz w:val="18"/>
          <w:szCs w:val="18"/>
        </w:rPr>
        <w:t>ho</w:t>
      </w:r>
      <w:r w:rsidRPr="00D877D5">
        <w:rPr>
          <w:rFonts w:ascii="Arial" w:hAnsi="Arial" w:cs="Arial"/>
          <w:sz w:val="18"/>
          <w:szCs w:val="18"/>
        </w:rPr>
        <w:t xml:space="preserve"> a přejímací</w:t>
      </w:r>
      <w:r w:rsidR="00FC21A9">
        <w:rPr>
          <w:rFonts w:ascii="Arial" w:hAnsi="Arial" w:cs="Arial"/>
          <w:sz w:val="18"/>
          <w:szCs w:val="18"/>
        </w:rPr>
        <w:t>ho</w:t>
      </w:r>
      <w:r w:rsidRPr="00D877D5">
        <w:rPr>
          <w:rFonts w:ascii="Arial" w:hAnsi="Arial" w:cs="Arial"/>
          <w:sz w:val="18"/>
          <w:szCs w:val="18"/>
        </w:rPr>
        <w:t xml:space="preserve"> řízení</w:t>
      </w:r>
      <w:r w:rsidR="00FC21A9">
        <w:rPr>
          <w:rFonts w:ascii="Arial" w:hAnsi="Arial" w:cs="Arial"/>
          <w:sz w:val="18"/>
          <w:szCs w:val="18"/>
        </w:rPr>
        <w:t xml:space="preserve">, vyjma výzvy zhotovitele před smluvním termínem dokončení dle </w:t>
      </w:r>
      <w:proofErr w:type="gramStart"/>
      <w:r w:rsidR="00FC21A9">
        <w:rPr>
          <w:rFonts w:ascii="Arial" w:hAnsi="Arial" w:cs="Arial"/>
          <w:sz w:val="18"/>
          <w:szCs w:val="18"/>
        </w:rPr>
        <w:t>čl.5. odst.</w:t>
      </w:r>
      <w:proofErr w:type="gramEnd"/>
      <w:r w:rsidR="00FC21A9">
        <w:rPr>
          <w:rFonts w:ascii="Arial" w:hAnsi="Arial" w:cs="Arial"/>
          <w:sz w:val="18"/>
          <w:szCs w:val="18"/>
        </w:rPr>
        <w:t xml:space="preserve"> 5.2</w:t>
      </w:r>
      <w:r w:rsidRPr="00D877D5">
        <w:rPr>
          <w:rFonts w:ascii="Arial" w:hAnsi="Arial" w:cs="Arial"/>
          <w:sz w:val="18"/>
          <w:szCs w:val="18"/>
        </w:rPr>
        <w:t>.</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rsidR="00FD303D" w:rsidRPr="00D877D5" w:rsidRDefault="00DD3B68" w:rsidP="001A0672">
      <w:pPr>
        <w:pStyle w:val="Bezmezer"/>
        <w:keepNext/>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nutné k vydání kolaudačního souhlasu, zejména:</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rsidR="00FD303D" w:rsidRPr="00D877D5" w:rsidRDefault="00FD303D" w:rsidP="001A0672">
      <w:pPr>
        <w:pStyle w:val="Bezmezer"/>
        <w:keepNext/>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rsidR="00FD303D" w:rsidRPr="00D877D5" w:rsidRDefault="00FD303D" w:rsidP="001A0672">
      <w:pPr>
        <w:pStyle w:val="Bezmezer"/>
        <w:keepNext/>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0B430B">
        <w:rPr>
          <w:rFonts w:ascii="Arial" w:hAnsi="Arial" w:cs="Arial"/>
          <w:sz w:val="18"/>
          <w:szCs w:val="18"/>
        </w:rPr>
        <w:t>4</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včetně 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Bpv</w:t>
      </w:r>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rsidR="003E3E92" w:rsidRPr="00D877D5" w:rsidRDefault="003E3E92" w:rsidP="001A0672">
      <w:pPr>
        <w:pStyle w:val="Bezmezer"/>
        <w:keepNext/>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w:t>
      </w:r>
      <w:proofErr w:type="gramStart"/>
      <w:r w:rsidRPr="00D877D5">
        <w:rPr>
          <w:rFonts w:ascii="Arial" w:hAnsi="Arial" w:cs="Arial"/>
          <w:sz w:val="18"/>
          <w:szCs w:val="18"/>
        </w:rPr>
        <w:t>této</w:t>
      </w:r>
      <w:proofErr w:type="gramEnd"/>
      <w:r w:rsidRPr="00D877D5">
        <w:rPr>
          <w:rFonts w:ascii="Arial" w:hAnsi="Arial" w:cs="Arial"/>
          <w:sz w:val="18"/>
          <w:szCs w:val="18"/>
        </w:rPr>
        <w:t xml:space="preserve"> smlouvy.</w:t>
      </w:r>
    </w:p>
    <w:p w:rsidR="00DD3B68" w:rsidRPr="00D877D5" w:rsidRDefault="00DD3B68" w:rsidP="001A0672">
      <w:pPr>
        <w:pStyle w:val="Bezmezer"/>
        <w:keepNext/>
        <w:tabs>
          <w:tab w:val="left" w:pos="540"/>
          <w:tab w:val="left" w:pos="900"/>
          <w:tab w:val="left" w:pos="5040"/>
        </w:tabs>
        <w:ind w:left="540"/>
        <w:jc w:val="both"/>
        <w:rPr>
          <w:rFonts w:ascii="Arial" w:hAnsi="Arial" w:cs="Arial"/>
          <w:sz w:val="18"/>
          <w:szCs w:val="18"/>
        </w:rPr>
      </w:pPr>
    </w:p>
    <w:p w:rsidR="00FD303D" w:rsidRPr="00D877D5" w:rsidRDefault="00FD303D" w:rsidP="001A0672">
      <w:pPr>
        <w:pStyle w:val="Bezmezer"/>
        <w:keepNext/>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w:t>
      </w:r>
      <w:proofErr w:type="gramStart"/>
      <w:r w:rsidR="00DD3B68" w:rsidRPr="00D877D5">
        <w:rPr>
          <w:rFonts w:ascii="Arial" w:hAnsi="Arial" w:cs="Arial"/>
          <w:sz w:val="18"/>
          <w:szCs w:val="18"/>
        </w:rPr>
        <w:t xml:space="preserve">vad </w:t>
      </w:r>
      <w:r w:rsidRPr="00D877D5">
        <w:rPr>
          <w:rFonts w:ascii="Arial" w:hAnsi="Arial" w:cs="Arial"/>
          <w:sz w:val="18"/>
          <w:szCs w:val="18"/>
        </w:rPr>
        <w:t xml:space="preserve"> pokud</w:t>
      </w:r>
      <w:proofErr w:type="gramEnd"/>
      <w:r w:rsidRPr="00D877D5">
        <w:rPr>
          <w:rFonts w:ascii="Arial" w:hAnsi="Arial" w:cs="Arial"/>
          <w:sz w:val="18"/>
          <w:szCs w:val="18"/>
        </w:rPr>
        <w:t xml:space="preserve"> je dílo obsahuje s termínem jejich odstranění. Pokud objednatel dílo odmítá převzít, je povinen uvést do protokolu svoje důvody.</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w:t>
      </w:r>
      <w:proofErr w:type="gramStart"/>
      <w:r w:rsidR="008017FA" w:rsidRPr="00D877D5">
        <w:rPr>
          <w:rFonts w:ascii="Arial" w:hAnsi="Arial" w:cs="Arial"/>
          <w:sz w:val="18"/>
          <w:szCs w:val="18"/>
        </w:rPr>
        <w:t>nedodělků</w:t>
      </w:r>
      <w:r w:rsidRPr="00D877D5">
        <w:rPr>
          <w:rFonts w:ascii="Arial" w:hAnsi="Arial" w:cs="Arial"/>
          <w:sz w:val="18"/>
          <w:szCs w:val="18"/>
        </w:rPr>
        <w:t xml:space="preserve"> a pokud</w:t>
      </w:r>
      <w:proofErr w:type="gramEnd"/>
      <w:r w:rsidRPr="00D877D5">
        <w:rPr>
          <w:rFonts w:ascii="Arial" w:hAnsi="Arial" w:cs="Arial"/>
          <w:sz w:val="18"/>
          <w:szCs w:val="18"/>
        </w:rPr>
        <w:t xml:space="preserve">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lastRenderedPageBreak/>
        <w:t>V případě požadavku objednatele na předčasné užívání díla, případně jeho části, sjedná objednatel podmínky se zhotovitelem písemnou formou a v dostatečném předstihu.</w:t>
      </w:r>
    </w:p>
    <w:p w:rsidR="008017FA"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Převzetí pouze pro účely vydání kolaudačního souhlasu bude provedeno stranami pouze v případě, že o to požádá jedna smluvní strana druhou smluvní stranu</w:t>
      </w:r>
      <w:r w:rsidR="00DD3B68" w:rsidRPr="00D877D5">
        <w:rPr>
          <w:rFonts w:ascii="Arial" w:hAnsi="Arial" w:cs="Arial"/>
          <w:sz w:val="18"/>
          <w:szCs w:val="18"/>
        </w:rPr>
        <w:t>,</w:t>
      </w:r>
      <w:r w:rsidRPr="00D877D5">
        <w:rPr>
          <w:rFonts w:ascii="Arial" w:hAnsi="Arial" w:cs="Arial"/>
          <w:sz w:val="18"/>
          <w:szCs w:val="18"/>
        </w:rPr>
        <w:t xml:space="preserve"> a že příslušný správní orgán bude vyžadovat před zahájením řízení o vydání kolaudačního souhlasu převzetí díla objednatelem a dílo nebude řádně provedeno, avšak bude provedené do takové míry, že toto provedení bu</w:t>
      </w:r>
      <w:r w:rsidR="00DD3B68" w:rsidRPr="00D877D5">
        <w:rPr>
          <w:rFonts w:ascii="Arial" w:hAnsi="Arial" w:cs="Arial"/>
          <w:sz w:val="18"/>
          <w:szCs w:val="18"/>
        </w:rPr>
        <w:t>de vyhovovat pro účely řízení o </w:t>
      </w:r>
      <w:r w:rsidRPr="00D877D5">
        <w:rPr>
          <w:rFonts w:ascii="Arial" w:hAnsi="Arial" w:cs="Arial"/>
          <w:sz w:val="18"/>
          <w:szCs w:val="18"/>
        </w:rPr>
        <w:t xml:space="preserve">vydání kolaudačního souhlasu. Zápis o takovémto převzetí pouze pro účely kolaudace bude zřetelně označen jako převzetí pouze pro účely kolaudace a popis vad a nedodělků bude v tomto případě pouze orientační. Po řádném </w:t>
      </w:r>
      <w:r w:rsidR="008017FA" w:rsidRPr="00D877D5">
        <w:rPr>
          <w:rFonts w:ascii="Arial" w:hAnsi="Arial" w:cs="Arial"/>
          <w:sz w:val="18"/>
          <w:szCs w:val="18"/>
        </w:rPr>
        <w:t>dokončení</w:t>
      </w:r>
      <w:r w:rsidRPr="00D877D5">
        <w:rPr>
          <w:rFonts w:ascii="Arial" w:hAnsi="Arial" w:cs="Arial"/>
          <w:sz w:val="18"/>
          <w:szCs w:val="18"/>
        </w:rPr>
        <w:t xml:space="preserve"> díla bude následovat převzetí díla</w:t>
      </w:r>
      <w:r w:rsidR="00DA4A8B" w:rsidRPr="00D877D5">
        <w:rPr>
          <w:rFonts w:ascii="Arial" w:hAnsi="Arial" w:cs="Arial"/>
          <w:sz w:val="18"/>
          <w:szCs w:val="18"/>
        </w:rPr>
        <w:t xml:space="preserve"> tak, </w:t>
      </w:r>
      <w:r w:rsidRPr="00D877D5">
        <w:rPr>
          <w:rFonts w:ascii="Arial" w:hAnsi="Arial" w:cs="Arial"/>
          <w:sz w:val="18"/>
          <w:szCs w:val="18"/>
        </w:rPr>
        <w:t xml:space="preserve">jak je to </w:t>
      </w:r>
      <w:r w:rsidR="008017FA" w:rsidRPr="00D877D5">
        <w:rPr>
          <w:rFonts w:ascii="Arial" w:hAnsi="Arial" w:cs="Arial"/>
          <w:sz w:val="18"/>
          <w:szCs w:val="18"/>
        </w:rPr>
        <w:t>upraveno v tomto článku smlouvy</w:t>
      </w:r>
    </w:p>
    <w:p w:rsidR="00FD303D" w:rsidRPr="00D877D5" w:rsidRDefault="008017FA"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rsidR="00DD3B68" w:rsidRPr="00D877D5" w:rsidRDefault="00DD3B68" w:rsidP="001A0672">
      <w:pPr>
        <w:pStyle w:val="Bezmezer"/>
        <w:keepNext/>
        <w:numPr>
          <w:ilvl w:val="0"/>
          <w:numId w:val="6"/>
        </w:numPr>
        <w:spacing w:before="6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Zhotovitel se zavazuje zaplatit objednateli smluvní pokutu samostatně za každou vadu či nedodělek ve výši 0,3 % z celkové ceny dí</w:t>
      </w:r>
      <w:r w:rsidR="00FC21A9">
        <w:rPr>
          <w:rFonts w:ascii="Arial" w:hAnsi="Arial" w:cs="Arial"/>
          <w:sz w:val="18"/>
          <w:szCs w:val="18"/>
        </w:rPr>
        <w:t>la bez</w:t>
      </w:r>
      <w:r w:rsidRPr="00EB7B92">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rsidR="00865729" w:rsidRPr="00EB7B92" w:rsidRDefault="00865729" w:rsidP="001A0672">
      <w:pPr>
        <w:keepNext/>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nesplnění termínu provedení díla dle čl. </w:t>
      </w:r>
      <w:proofErr w:type="gramStart"/>
      <w:r w:rsidRPr="00EB7B92">
        <w:rPr>
          <w:rFonts w:ascii="Arial" w:hAnsi="Arial" w:cs="Arial"/>
          <w:sz w:val="18"/>
          <w:szCs w:val="18"/>
        </w:rPr>
        <w:t>5.2. je</w:t>
      </w:r>
      <w:proofErr w:type="gramEnd"/>
      <w:r w:rsidRPr="00EB7B92">
        <w:rPr>
          <w:rFonts w:ascii="Arial" w:hAnsi="Arial" w:cs="Arial"/>
          <w:sz w:val="18"/>
          <w:szCs w:val="18"/>
        </w:rPr>
        <w:t xml:space="preserve"> zhotovitel povinen zaplatit objednateli smluvní pokutu ve výši 0,3 % z celkové ceny díla </w:t>
      </w:r>
      <w:r w:rsidR="00FC21A9">
        <w:rPr>
          <w:rFonts w:ascii="Arial" w:hAnsi="Arial" w:cs="Arial"/>
          <w:sz w:val="18"/>
          <w:szCs w:val="18"/>
        </w:rPr>
        <w:t>bez</w:t>
      </w:r>
      <w:r w:rsidRPr="00EB7B92">
        <w:rPr>
          <w:rFonts w:ascii="Arial" w:hAnsi="Arial" w:cs="Arial"/>
          <w:sz w:val="18"/>
          <w:szCs w:val="18"/>
        </w:rPr>
        <w:t xml:space="preserve"> DPH podle odst. 7.1 smlouvy za každý den prodlení.</w:t>
      </w:r>
    </w:p>
    <w:p w:rsidR="00865729" w:rsidRPr="00EB7B92" w:rsidRDefault="00865729" w:rsidP="001A0672">
      <w:pPr>
        <w:keepNext/>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nedodržení dohodnutého termínu pro odstranění vad reklamovaných v záruční době zaplatí zhotovitel objednateli smluvní pokutu ve výši 0,3 % z celkové ceny díla </w:t>
      </w:r>
      <w:r w:rsidR="00FC21A9">
        <w:rPr>
          <w:rFonts w:ascii="Arial" w:hAnsi="Arial" w:cs="Arial"/>
          <w:sz w:val="18"/>
          <w:szCs w:val="18"/>
        </w:rPr>
        <w:t>bez</w:t>
      </w:r>
      <w:r w:rsidRPr="00EB7B92">
        <w:rPr>
          <w:rFonts w:ascii="Arial" w:hAnsi="Arial" w:cs="Arial"/>
          <w:sz w:val="18"/>
          <w:szCs w:val="18"/>
        </w:rPr>
        <w:t xml:space="preserve"> DPH podle odst. 7.1 smlouvy za každý den prodlení.</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Za porušení povinnosti mlčenlivosti podle čl. 17 této smlouvy je zhotovitel povinen zaplatit objednateli smluvní pokutu ve výši 200.000,- Kč, a to za každý jednotlivý případ porušení povinnosti.</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vyúčtovat zhotoviteli a zhotovitel je povinen zaplatit smluvní pokutu až do výše 100.000,- Kč za každé opakované porušení ostatních povinností zhotovitele sjednaných ve smlouvě, na které byl písemnou formou upozorněn.</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Při porušení povinností zhotovitele sjednaných v </w:t>
      </w:r>
      <w:proofErr w:type="gramStart"/>
      <w:r w:rsidRPr="00EB7B92">
        <w:rPr>
          <w:rFonts w:ascii="Arial" w:hAnsi="Arial" w:cs="Arial"/>
          <w:sz w:val="18"/>
          <w:szCs w:val="18"/>
        </w:rPr>
        <w:t>čl.13</w:t>
      </w:r>
      <w:proofErr w:type="gramEnd"/>
      <w:r w:rsidRPr="00EB7B92">
        <w:rPr>
          <w:rFonts w:ascii="Arial" w:hAnsi="Arial" w:cs="Arial"/>
          <w:sz w:val="18"/>
          <w:szCs w:val="18"/>
        </w:rPr>
        <w:t>, odst. 13.9., 13.10. a 13.11. této smlouvy je objednatel oprávněn vyúčtovat zhotoviteli smluvní pokutu ve výši 500.000,- Kč za každé porušení.</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Pro případ porušení ujednání uvedeného v odst. </w:t>
      </w:r>
      <w:proofErr w:type="gramStart"/>
      <w:r w:rsidRPr="00EB7B92">
        <w:rPr>
          <w:rFonts w:ascii="Arial" w:hAnsi="Arial" w:cs="Arial"/>
          <w:sz w:val="18"/>
          <w:szCs w:val="18"/>
        </w:rPr>
        <w:t>21.</w:t>
      </w:r>
      <w:r w:rsidR="001E6456">
        <w:rPr>
          <w:rFonts w:ascii="Arial" w:hAnsi="Arial" w:cs="Arial"/>
          <w:sz w:val="18"/>
          <w:szCs w:val="18"/>
        </w:rPr>
        <w:t>3</w:t>
      </w:r>
      <w:r w:rsidR="00766521">
        <w:rPr>
          <w:rFonts w:ascii="Arial" w:hAnsi="Arial" w:cs="Arial"/>
          <w:sz w:val="18"/>
          <w:szCs w:val="18"/>
        </w:rPr>
        <w:t>.</w:t>
      </w:r>
      <w:r w:rsidR="001E6456" w:rsidRPr="00EB7B92">
        <w:rPr>
          <w:rFonts w:ascii="Arial" w:hAnsi="Arial" w:cs="Arial"/>
          <w:sz w:val="18"/>
          <w:szCs w:val="18"/>
        </w:rPr>
        <w:t xml:space="preserve"> </w:t>
      </w:r>
      <w:r w:rsidRPr="00EB7B92">
        <w:rPr>
          <w:rFonts w:ascii="Arial" w:hAnsi="Arial" w:cs="Arial"/>
          <w:sz w:val="18"/>
          <w:szCs w:val="18"/>
        </w:rPr>
        <w:t>této</w:t>
      </w:r>
      <w:proofErr w:type="gramEnd"/>
      <w:r w:rsidRPr="00EB7B92">
        <w:rPr>
          <w:rFonts w:ascii="Arial" w:hAnsi="Arial" w:cs="Arial"/>
          <w:sz w:val="18"/>
          <w:szCs w:val="18"/>
        </w:rPr>
        <w:t xml:space="preserve"> smlouvy uhradí zhotovitel objednateli jednorázovou smluvní pokutu ve výši 5 % z celkové ceny plnění </w:t>
      </w:r>
      <w:r w:rsidR="00FC21A9">
        <w:rPr>
          <w:rFonts w:ascii="Arial" w:hAnsi="Arial" w:cs="Arial"/>
          <w:sz w:val="18"/>
          <w:szCs w:val="18"/>
        </w:rPr>
        <w:t>bez</w:t>
      </w:r>
      <w:r w:rsidRPr="00EB7B92">
        <w:rPr>
          <w:rFonts w:ascii="Arial" w:hAnsi="Arial" w:cs="Arial"/>
          <w:sz w:val="18"/>
          <w:szCs w:val="18"/>
        </w:rPr>
        <w:t xml:space="preserve"> DPH dle této smlouvy, a to se splatností do 14 dnů od vystavení faktury.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 Při porušení předpisů týkající se bezpečnosti práce, zejména </w:t>
      </w:r>
      <w:r w:rsidRPr="00EB7B92">
        <w:rPr>
          <w:rFonts w:ascii="Arial" w:hAnsi="Arial"/>
          <w:sz w:val="18"/>
        </w:rPr>
        <w:t>ZoBP</w:t>
      </w:r>
      <w:r w:rsidRPr="00EB7B92">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Sazebník pokut za porušení bezpečnosti a ochrany zdraví při práci na staveništích je rovněž přílohou této smlouvy.</w:t>
      </w:r>
    </w:p>
    <w:p w:rsidR="00A4625C" w:rsidRPr="00D877D5" w:rsidRDefault="00A4625C" w:rsidP="001A0672">
      <w:pPr>
        <w:pStyle w:val="Bezmezer"/>
        <w:keepNext/>
        <w:numPr>
          <w:ilvl w:val="0"/>
          <w:numId w:val="6"/>
        </w:numPr>
        <w:spacing w:before="640"/>
        <w:jc w:val="center"/>
        <w:rPr>
          <w:rFonts w:ascii="Arial" w:hAnsi="Arial" w:cs="Arial"/>
          <w:b/>
        </w:rPr>
      </w:pPr>
      <w:r w:rsidRPr="00D877D5">
        <w:rPr>
          <w:rFonts w:ascii="Arial" w:hAnsi="Arial" w:cs="Arial"/>
          <w:b/>
        </w:rPr>
        <w:t>Odstoupení od smlouvy</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rsidR="00A4625C" w:rsidRPr="00D877D5" w:rsidRDefault="00A4625C" w:rsidP="001A0672">
      <w:pPr>
        <w:pStyle w:val="Bezmezer"/>
        <w:keepNext/>
        <w:numPr>
          <w:ilvl w:val="2"/>
          <w:numId w:val="6"/>
        </w:numPr>
        <w:tabs>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A4625C" w:rsidRPr="00D877D5" w:rsidRDefault="00A4625C" w:rsidP="001A0672">
      <w:pPr>
        <w:pStyle w:val="Bezmezer"/>
        <w:keepNext/>
        <w:numPr>
          <w:ilvl w:val="2"/>
          <w:numId w:val="6"/>
        </w:numPr>
        <w:tabs>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rsidR="00A4625C" w:rsidRPr="00D877D5" w:rsidRDefault="00A4625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rsidR="00A4625C" w:rsidRPr="00D877D5" w:rsidRDefault="00A4625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lastRenderedPageBreak/>
        <w:t>neoprávněného zastavení či přerušení prací na díle na dobu delší než 15 dnů v rozporu s touto smlouvou,</w:t>
      </w:r>
    </w:p>
    <w:p w:rsidR="00A4625C" w:rsidRPr="00D877D5" w:rsidRDefault="00141DF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rsidR="00A4625C" w:rsidRPr="00D877D5" w:rsidRDefault="00A4625C" w:rsidP="001A0672">
      <w:pPr>
        <w:pStyle w:val="Bezmezer"/>
        <w:keepNext/>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w:t>
      </w:r>
      <w:proofErr w:type="gramStart"/>
      <w:r w:rsidRPr="00D877D5">
        <w:rPr>
          <w:rFonts w:ascii="Arial" w:hAnsi="Arial" w:cs="Arial"/>
          <w:sz w:val="18"/>
          <w:szCs w:val="18"/>
        </w:rPr>
        <w:t>využil</w:t>
      </w:r>
      <w:proofErr w:type="gramEnd"/>
      <w:r w:rsidRPr="00D877D5">
        <w:rPr>
          <w:rFonts w:ascii="Arial" w:hAnsi="Arial" w:cs="Arial"/>
          <w:sz w:val="18"/>
          <w:szCs w:val="18"/>
        </w:rPr>
        <w:t xml:space="preserve"> k plnění předmětu této smlouvy </w:t>
      </w:r>
      <w:r w:rsidR="00DF567C" w:rsidRPr="00D877D5">
        <w:rPr>
          <w:rFonts w:ascii="Arial" w:hAnsi="Arial" w:cs="Arial"/>
          <w:sz w:val="18"/>
          <w:szCs w:val="18"/>
        </w:rPr>
        <w:t>poddodavatelé</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rsidR="00FA5339" w:rsidRPr="00D877D5" w:rsidRDefault="00A4625C" w:rsidP="001A0672">
      <w:pPr>
        <w:pStyle w:val="Bezmezer"/>
        <w:keepNext/>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rsidR="00FD303D" w:rsidRPr="00D877D5" w:rsidRDefault="00FD303D" w:rsidP="00766521">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B02A2D" w:rsidRPr="00D877D5">
        <w:rPr>
          <w:rFonts w:ascii="Arial" w:hAnsi="Arial" w:cs="Arial"/>
          <w:sz w:val="18"/>
          <w:szCs w:val="18"/>
        </w:rPr>
        <w:t xml:space="preserve">Veřejné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rsidR="00FD303D" w:rsidRPr="00D877D5" w:rsidRDefault="00B02A2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 xml:space="preserve">ě. </w:t>
      </w:r>
      <w:proofErr w:type="gramStart"/>
      <w:r w:rsidR="00B02A2D" w:rsidRPr="00D877D5">
        <w:rPr>
          <w:rFonts w:ascii="Arial" w:hAnsi="Arial" w:cs="Arial"/>
          <w:sz w:val="18"/>
          <w:szCs w:val="18"/>
        </w:rPr>
        <w:t>V  pochybnostech</w:t>
      </w:r>
      <w:proofErr w:type="gramEnd"/>
      <w:r w:rsidR="00B02A2D" w:rsidRPr="00D877D5">
        <w:rPr>
          <w:rFonts w:ascii="Arial" w:hAnsi="Arial" w:cs="Arial"/>
          <w:sz w:val="18"/>
          <w:szCs w:val="18"/>
        </w:rPr>
        <w:t xml:space="preserve">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rsidR="00FD303D" w:rsidRPr="00D877D5" w:rsidRDefault="00141DFC"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w:t>
      </w:r>
      <w:proofErr w:type="gramStart"/>
      <w:r w:rsidR="00FD303D" w:rsidRPr="00D877D5">
        <w:rPr>
          <w:rFonts w:ascii="Arial" w:hAnsi="Arial" w:cs="Arial"/>
          <w:sz w:val="18"/>
          <w:szCs w:val="18"/>
        </w:rPr>
        <w:t>smlouvy  zůstávají</w:t>
      </w:r>
      <w:proofErr w:type="gramEnd"/>
      <w:r w:rsidR="00FD303D" w:rsidRPr="00D877D5">
        <w:rPr>
          <w:rFonts w:ascii="Arial" w:hAnsi="Arial" w:cs="Arial"/>
          <w:sz w:val="18"/>
          <w:szCs w:val="18"/>
        </w:rPr>
        <w:t xml:space="preserve">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rsidR="00FD303D" w:rsidRPr="00D877D5" w:rsidRDefault="00FD303D" w:rsidP="001A0672">
      <w:pPr>
        <w:pStyle w:val="Bezmezer"/>
        <w:keepNext/>
        <w:numPr>
          <w:ilvl w:val="1"/>
          <w:numId w:val="6"/>
        </w:numPr>
        <w:tabs>
          <w:tab w:val="num" w:pos="540"/>
        </w:tabs>
        <w:spacing w:before="120"/>
        <w:ind w:left="540" w:hanging="540"/>
        <w:jc w:val="both"/>
        <w:rPr>
          <w:rFonts w:ascii="Arial" w:hAnsi="Arial" w:cs="Arial"/>
          <w:sz w:val="18"/>
          <w:szCs w:val="18"/>
        </w:rPr>
      </w:pPr>
      <w:proofErr w:type="gramStart"/>
      <w:r w:rsidRPr="00D877D5">
        <w:rPr>
          <w:rFonts w:ascii="Arial" w:hAnsi="Arial" w:cs="Arial"/>
          <w:sz w:val="18"/>
          <w:szCs w:val="18"/>
        </w:rPr>
        <w:t>Odstoupí-li</w:t>
      </w:r>
      <w:proofErr w:type="gramEnd"/>
      <w:r w:rsidRPr="00D877D5">
        <w:rPr>
          <w:rFonts w:ascii="Arial" w:hAnsi="Arial" w:cs="Arial"/>
          <w:sz w:val="18"/>
          <w:szCs w:val="18"/>
        </w:rPr>
        <w:t xml:space="preserve"> jedna ze </w:t>
      </w:r>
      <w:r w:rsidR="00141DFC" w:rsidRPr="00D877D5">
        <w:rPr>
          <w:rFonts w:ascii="Arial" w:hAnsi="Arial" w:cs="Arial"/>
          <w:sz w:val="18"/>
          <w:szCs w:val="18"/>
        </w:rPr>
        <w:t xml:space="preserve">smluvních </w:t>
      </w:r>
      <w:r w:rsidRPr="00D877D5">
        <w:rPr>
          <w:rFonts w:ascii="Arial" w:hAnsi="Arial" w:cs="Arial"/>
          <w:sz w:val="18"/>
          <w:szCs w:val="18"/>
        </w:rPr>
        <w:t xml:space="preserve">stran od této smlouvy  povinnosti smluvních stran </w:t>
      </w:r>
      <w:proofErr w:type="gramStart"/>
      <w:r w:rsidRPr="00D877D5">
        <w:rPr>
          <w:rFonts w:ascii="Arial" w:hAnsi="Arial" w:cs="Arial"/>
          <w:sz w:val="18"/>
          <w:szCs w:val="18"/>
        </w:rPr>
        <w:t>jsou</w:t>
      </w:r>
      <w:proofErr w:type="gramEnd"/>
      <w:r w:rsidRPr="00D877D5">
        <w:rPr>
          <w:rFonts w:ascii="Arial" w:hAnsi="Arial" w:cs="Arial"/>
          <w:sz w:val="18"/>
          <w:szCs w:val="18"/>
        </w:rPr>
        <w:t xml:space="preserve"> následující:</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rsidR="00FD303D" w:rsidRPr="00D877D5" w:rsidRDefault="00FD303D"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w:t>
      </w:r>
      <w:proofErr w:type="gramStart"/>
      <w:r w:rsidRPr="00D877D5">
        <w:rPr>
          <w:rFonts w:ascii="Arial" w:hAnsi="Arial" w:cs="Arial"/>
          <w:sz w:val="18"/>
          <w:szCs w:val="18"/>
        </w:rPr>
        <w:t>zahájit  přejímací</w:t>
      </w:r>
      <w:proofErr w:type="gramEnd"/>
      <w:r w:rsidRPr="00D877D5">
        <w:rPr>
          <w:rFonts w:ascii="Arial" w:hAnsi="Arial" w:cs="Arial"/>
          <w:sz w:val="18"/>
          <w:szCs w:val="18"/>
        </w:rPr>
        <w:t xml:space="preserve"> řízení,</w:t>
      </w:r>
    </w:p>
    <w:p w:rsidR="00FD303D" w:rsidRPr="00D877D5" w:rsidRDefault="00141DFC" w:rsidP="001A0672">
      <w:pPr>
        <w:pStyle w:val="Bezmezer"/>
        <w:keepNext/>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rsidR="00B02A2D" w:rsidRPr="00D877D5" w:rsidRDefault="00B02A2D" w:rsidP="001A0672">
      <w:pPr>
        <w:pStyle w:val="Bezmezer"/>
        <w:keepNext/>
        <w:numPr>
          <w:ilvl w:val="0"/>
          <w:numId w:val="6"/>
        </w:numPr>
        <w:spacing w:before="640"/>
        <w:jc w:val="center"/>
        <w:rPr>
          <w:rFonts w:ascii="Arial" w:hAnsi="Arial" w:cs="Arial"/>
          <w:b/>
        </w:rPr>
      </w:pPr>
      <w:r w:rsidRPr="00D877D5">
        <w:rPr>
          <w:rFonts w:ascii="Arial" w:hAnsi="Arial" w:cs="Arial"/>
          <w:b/>
        </w:rPr>
        <w:t>Povinnost mlčenlivosti a ochrana informací</w:t>
      </w:r>
    </w:p>
    <w:p w:rsidR="00FD303D" w:rsidRPr="00D877D5" w:rsidRDefault="00B02A2D" w:rsidP="001A0672">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w:t>
      </w:r>
      <w:proofErr w:type="gramStart"/>
      <w:r w:rsidR="00FD303D" w:rsidRPr="00D877D5">
        <w:rPr>
          <w:rFonts w:ascii="Arial" w:hAnsi="Arial" w:cs="Arial"/>
          <w:sz w:val="18"/>
          <w:szCs w:val="18"/>
        </w:rPr>
        <w:t>jejím  plněním</w:t>
      </w:r>
      <w:proofErr w:type="gramEnd"/>
      <w:r w:rsidR="00FD303D" w:rsidRPr="00D877D5">
        <w:rPr>
          <w:rFonts w:ascii="Arial" w:hAnsi="Arial" w:cs="Arial"/>
          <w:sz w:val="18"/>
          <w:szCs w:val="18"/>
        </w:rPr>
        <w:t xml:space="preserve">. Tím není dotčena možnost zhotovitele uvádět činnost podle této smlouvy jako svou referenci ve svých nabídkách v zákonem stanoveném rozsahu, popřípadě rozsahu stanoveném zadavatelem či organizátorem konkrétního zadávacího řízení. </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Důvěrné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nesdělí, neposkytne nebo neumožní získat žádné třetí osobě.</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D877D5">
        <w:rPr>
          <w:rFonts w:ascii="Arial" w:hAnsi="Arial" w:cs="Arial"/>
          <w:sz w:val="18"/>
          <w:szCs w:val="18"/>
        </w:rPr>
        <w:t>myslu zákona č. 101/2000 Sb., o </w:t>
      </w:r>
      <w:r w:rsidRPr="00D877D5">
        <w:rPr>
          <w:rFonts w:ascii="Arial" w:hAnsi="Arial" w:cs="Arial"/>
          <w:sz w:val="18"/>
          <w:szCs w:val="18"/>
        </w:rPr>
        <w:t xml:space="preserve">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w:t>
      </w:r>
      <w:proofErr w:type="gramStart"/>
      <w:r w:rsidRPr="00D877D5">
        <w:rPr>
          <w:rFonts w:ascii="Arial" w:hAnsi="Arial" w:cs="Arial"/>
          <w:sz w:val="18"/>
          <w:szCs w:val="18"/>
        </w:rPr>
        <w:t>odpovědnost  za</w:t>
      </w:r>
      <w:proofErr w:type="gramEnd"/>
      <w:r w:rsidRPr="00D877D5">
        <w:rPr>
          <w:rFonts w:ascii="Arial" w:hAnsi="Arial" w:cs="Arial"/>
          <w:sz w:val="18"/>
          <w:szCs w:val="18"/>
        </w:rPr>
        <w:t xml:space="preserve"> případné porušení zákona z jeho strany.  </w:t>
      </w:r>
    </w:p>
    <w:p w:rsidR="00FD303D" w:rsidRPr="00D877D5" w:rsidRDefault="00FD303D"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rsidR="00141DFC" w:rsidRPr="00D877D5" w:rsidRDefault="00141DFC" w:rsidP="001A0672">
      <w:pPr>
        <w:pStyle w:val="Bezmezer"/>
        <w:keepNext/>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v platném znění uveřejňovat informace stanovené tímto zákonem v plném rozsahu.</w:t>
      </w:r>
    </w:p>
    <w:p w:rsidR="003B6355" w:rsidRPr="00D877D5" w:rsidRDefault="003B6355" w:rsidP="001A0672">
      <w:pPr>
        <w:pStyle w:val="Bezmezer"/>
        <w:keepNext/>
        <w:numPr>
          <w:ilvl w:val="0"/>
          <w:numId w:val="6"/>
        </w:numPr>
        <w:spacing w:before="640"/>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rsidR="00FD303D" w:rsidRPr="00D877D5" w:rsidRDefault="00FD303D" w:rsidP="001A0672">
      <w:pPr>
        <w:pStyle w:val="ODSTAVEC"/>
        <w:keepNext/>
        <w:tabs>
          <w:tab w:val="num" w:pos="540"/>
        </w:tabs>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w:t>
      </w:r>
      <w:proofErr w:type="gramStart"/>
      <w:r w:rsidR="00BB3E1B" w:rsidRPr="00D877D5">
        <w:t>objednatele</w:t>
      </w:r>
      <w:r w:rsidRPr="00D877D5">
        <w:t xml:space="preserve"> .</w:t>
      </w:r>
      <w:proofErr w:type="gramEnd"/>
    </w:p>
    <w:p w:rsidR="003B6355" w:rsidRPr="00D877D5" w:rsidRDefault="00CB41D2" w:rsidP="001A0672">
      <w:pPr>
        <w:pStyle w:val="Bezmezer"/>
        <w:keepNext/>
        <w:numPr>
          <w:ilvl w:val="0"/>
          <w:numId w:val="6"/>
        </w:numPr>
        <w:spacing w:before="640"/>
        <w:jc w:val="center"/>
        <w:rPr>
          <w:rFonts w:ascii="Arial" w:hAnsi="Arial" w:cs="Arial"/>
          <w:b/>
        </w:rPr>
      </w:pPr>
      <w:r w:rsidRPr="00D877D5">
        <w:rPr>
          <w:rFonts w:ascii="Arial" w:hAnsi="Arial" w:cs="Arial"/>
          <w:b/>
        </w:rPr>
        <w:t>Povinnosti zhotovitele</w:t>
      </w:r>
    </w:p>
    <w:p w:rsidR="00FD303D" w:rsidRPr="00D877D5" w:rsidRDefault="00FD303D" w:rsidP="001A0672">
      <w:pPr>
        <w:pStyle w:val="ODSTAVEC"/>
        <w:keepNext/>
        <w:tabs>
          <w:tab w:val="num" w:pos="540"/>
        </w:tabs>
        <w:ind w:left="540" w:hanging="540"/>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p>
    <w:p w:rsidR="008A2CC0" w:rsidRPr="00D877D5" w:rsidRDefault="008A2CC0" w:rsidP="001A0672">
      <w:pPr>
        <w:pStyle w:val="ODSTAVEC"/>
        <w:keepNext/>
        <w:tabs>
          <w:tab w:val="num" w:pos="540"/>
        </w:tabs>
        <w:ind w:left="540" w:hanging="540"/>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rsidR="00FD303D" w:rsidRPr="00D877D5" w:rsidRDefault="00FD303D" w:rsidP="001A0672">
      <w:pPr>
        <w:pStyle w:val="ODSTAVEC"/>
        <w:keepNext/>
        <w:tabs>
          <w:tab w:val="num" w:pos="540"/>
        </w:tabs>
        <w:ind w:left="540" w:hanging="540"/>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rsidR="00FD303D" w:rsidRPr="00D877D5" w:rsidRDefault="00FD303D" w:rsidP="001A0672">
      <w:pPr>
        <w:pStyle w:val="ODSTAVEC"/>
        <w:keepNext/>
        <w:tabs>
          <w:tab w:val="num" w:pos="540"/>
        </w:tabs>
        <w:ind w:left="540" w:hanging="540"/>
      </w:pPr>
      <w:r w:rsidRPr="00D877D5">
        <w:t xml:space="preserve">Zhotovitel se zavazuje v případě využití </w:t>
      </w:r>
      <w:r w:rsidR="001A4FBE" w:rsidRPr="00D877D5">
        <w:t>poddodavatele</w:t>
      </w:r>
      <w:r w:rsidRPr="00D877D5">
        <w:t xml:space="preserve"> pro plnění předmětu této smlouvy k předložení závazku tohoto</w:t>
      </w:r>
      <w:r w:rsidR="00BB3E1B" w:rsidRPr="00D877D5">
        <w:t xml:space="preserve"> </w:t>
      </w:r>
      <w:r w:rsidR="001A4FBE" w:rsidRPr="00D877D5">
        <w:t>poddodavatele</w:t>
      </w:r>
      <w:r w:rsidRPr="00D877D5">
        <w:t xml:space="preserve"> o splnění </w:t>
      </w:r>
      <w:r w:rsidR="008A2CC0" w:rsidRPr="00D877D5">
        <w:t xml:space="preserve">všech </w:t>
      </w:r>
      <w:r w:rsidRPr="00D877D5">
        <w:t xml:space="preserve">podmínek ustanovení </w:t>
      </w:r>
      <w:proofErr w:type="gramStart"/>
      <w:r w:rsidRPr="00D877D5">
        <w:t>14.2. této</w:t>
      </w:r>
      <w:proofErr w:type="gramEnd"/>
      <w:r w:rsidRPr="00D877D5">
        <w:t xml:space="preserve"> smlouvy. Tento závazek předá</w:t>
      </w:r>
      <w:r w:rsidR="004F1396" w:rsidRPr="00D877D5">
        <w:t xml:space="preserve"> </w:t>
      </w:r>
      <w:r w:rsidRPr="00D877D5">
        <w:t xml:space="preserve">objednateli před zahájením </w:t>
      </w:r>
      <w:r w:rsidR="003B6355" w:rsidRPr="00D877D5">
        <w:t>zhotovení díla</w:t>
      </w:r>
      <w:r w:rsidR="004F1396" w:rsidRPr="00D877D5">
        <w:t xml:space="preserve">, popř. před zahájením činnosti tohoto </w:t>
      </w:r>
      <w:r w:rsidR="001A4FBE" w:rsidRPr="00D877D5">
        <w:t>poddodavatele</w:t>
      </w:r>
      <w:r w:rsidR="004F1396" w:rsidRPr="00D877D5">
        <w:t xml:space="preserve"> v průběhu již zahájené stavby</w:t>
      </w:r>
      <w:r w:rsidRPr="00D877D5">
        <w:t xml:space="preserve">. </w:t>
      </w:r>
    </w:p>
    <w:p w:rsidR="00FD303D" w:rsidRPr="00D877D5" w:rsidRDefault="00FD303D" w:rsidP="001A0672">
      <w:pPr>
        <w:pStyle w:val="ODSTAVEC"/>
        <w:keepNext/>
        <w:tabs>
          <w:tab w:val="num" w:pos="540"/>
        </w:tabs>
        <w:ind w:left="540" w:hanging="540"/>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s výkonem jeho </w:t>
      </w:r>
      <w:r w:rsidRPr="00C86FBF">
        <w:t>činno</w:t>
      </w:r>
      <w:r w:rsidR="00B43067" w:rsidRPr="00C86FBF">
        <w:t xml:space="preserve">sti, ve výši nejméně </w:t>
      </w:r>
      <w:r w:rsidR="005C37E1" w:rsidRPr="00C86FBF">
        <w:rPr>
          <w:b/>
        </w:rPr>
        <w:t>1</w:t>
      </w:r>
      <w:r w:rsidR="00FC21A9" w:rsidRPr="00C86FBF">
        <w:rPr>
          <w:b/>
        </w:rPr>
        <w:t>5</w:t>
      </w:r>
      <w:r w:rsidR="00B43067" w:rsidRPr="00C86FBF">
        <w:rPr>
          <w:b/>
        </w:rPr>
        <w:t xml:space="preserve"> milionů</w:t>
      </w:r>
      <w:r w:rsidRPr="00C86FBF">
        <w:rPr>
          <w:b/>
        </w:rPr>
        <w:t xml:space="preserve"> Kč</w:t>
      </w:r>
      <w:r w:rsidRPr="00C86FBF">
        <w:t>. Zhotovitel se zavazuje, že po celou dobu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rsidR="00FD303D" w:rsidRPr="00D877D5" w:rsidRDefault="00FD303D" w:rsidP="001A0672">
      <w:pPr>
        <w:pStyle w:val="ODSTAVEC"/>
        <w:keepNext/>
        <w:tabs>
          <w:tab w:val="num" w:pos="540"/>
        </w:tabs>
        <w:ind w:left="540" w:hanging="540"/>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rsidR="00FD303D" w:rsidRPr="00D877D5" w:rsidRDefault="00FD303D" w:rsidP="001A0672">
      <w:pPr>
        <w:pStyle w:val="ODSTAVEC"/>
        <w:keepNext/>
        <w:tabs>
          <w:tab w:val="num" w:pos="540"/>
        </w:tabs>
        <w:ind w:left="540" w:hanging="540"/>
      </w:pPr>
      <w:r w:rsidRPr="00D877D5">
        <w:t xml:space="preserve">Zhotovitel je povinen řádně platit pojistné tak, aby pojistná smlouva či </w:t>
      </w:r>
      <w:r w:rsidR="00BB3E1B" w:rsidRPr="00D877D5">
        <w:t xml:space="preserve">pojistné </w:t>
      </w:r>
      <w:proofErr w:type="gramStart"/>
      <w:r w:rsidRPr="00D877D5">
        <w:t>smlouvy  byly</w:t>
      </w:r>
      <w:proofErr w:type="gramEnd"/>
      <w:r w:rsidRPr="00D877D5">
        <w:t xml:space="preserve">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zhotovitele považují </w:t>
      </w:r>
      <w:r w:rsidR="00BB3E1B" w:rsidRPr="00D877D5">
        <w:t xml:space="preserve">smluvní </w:t>
      </w:r>
      <w:r w:rsidRPr="00D877D5">
        <w:t>strany za podstatné porušení smlouvy zakládající právo objednatele od smlouvy odstoupit.</w:t>
      </w:r>
    </w:p>
    <w:p w:rsidR="00FD303D" w:rsidRPr="00D877D5" w:rsidRDefault="00FD303D" w:rsidP="001A0672">
      <w:pPr>
        <w:pStyle w:val="ODSTAVEC"/>
        <w:keepNext/>
        <w:tabs>
          <w:tab w:val="num" w:pos="540"/>
        </w:tabs>
        <w:ind w:left="540" w:hanging="540"/>
      </w:pPr>
      <w:r w:rsidRPr="00D877D5">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proofErr w:type="gramStart"/>
      <w:r w:rsidRPr="00D877D5">
        <w:t>19.7. odškodnit</w:t>
      </w:r>
      <w:proofErr w:type="gramEnd"/>
      <w:r w:rsidRPr="00D877D5">
        <w:t>, ochránit  a zbavit objednatele veškeré odpovědnosti v souvislosti se ztrátami, výdaji, náklady, újmou, škodou či odpovědností za škodu na majetku nebo škodu plynoucí z újmy na zdraví nebo smrti osob.</w:t>
      </w:r>
    </w:p>
    <w:p w:rsidR="00FD303D" w:rsidRPr="00D877D5" w:rsidRDefault="00BB3E1B" w:rsidP="001A0672">
      <w:pPr>
        <w:pStyle w:val="ODSTAVEC"/>
        <w:keepNext/>
        <w:tabs>
          <w:tab w:val="num" w:pos="540"/>
        </w:tabs>
        <w:ind w:left="540" w:hanging="540"/>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w:t>
      </w:r>
      <w:proofErr w:type="gramStart"/>
      <w:r w:rsidR="008D3314" w:rsidRPr="00D877D5">
        <w:rPr>
          <w:bCs/>
          <w:iCs/>
        </w:rPr>
        <w:t xml:space="preserve">písm. </w:t>
      </w:r>
      <w:r w:rsidRPr="00D877D5">
        <w:rPr>
          <w:bCs/>
          <w:iCs/>
        </w:rPr>
        <w:t xml:space="preserve"> </w:t>
      </w:r>
      <w:r w:rsidRPr="00D877D5">
        <w:t>e) zákona</w:t>
      </w:r>
      <w:proofErr w:type="gramEnd"/>
      <w:r w:rsidRPr="00D877D5">
        <w:t xml:space="preserve"> č. </w:t>
      </w:r>
      <w:r w:rsidRPr="00D877D5">
        <w:rPr>
          <w:bCs/>
          <w:iCs/>
        </w:rPr>
        <w:t>320/2001 Sb., o finanční kontrole</w:t>
      </w:r>
      <w:r w:rsidRPr="00D877D5">
        <w:t xml:space="preserve"> </w:t>
      </w:r>
      <w:r w:rsidRPr="00D877D5">
        <w:rPr>
          <w:bCs/>
          <w:iCs/>
        </w:rPr>
        <w:t>ve veřejné správě a o změně některých zákonů, v platném znění.</w:t>
      </w:r>
    </w:p>
    <w:p w:rsidR="00BB3E1B" w:rsidRPr="00D877D5" w:rsidRDefault="00BB3E1B" w:rsidP="001A0672">
      <w:pPr>
        <w:pStyle w:val="ODSTAVEC"/>
        <w:keepNext/>
        <w:tabs>
          <w:tab w:val="clear" w:pos="927"/>
          <w:tab w:val="num" w:pos="540"/>
        </w:tabs>
        <w:ind w:left="540" w:hanging="540"/>
        <w:rPr>
          <w:bCs/>
          <w:iCs/>
        </w:rPr>
      </w:pPr>
      <w:r w:rsidRPr="00D877D5">
        <w:rPr>
          <w:rFonts w:eastAsia="SimSun"/>
        </w:rPr>
        <w:t>Zhotovitel je</w:t>
      </w:r>
      <w:r w:rsidR="008D3314" w:rsidRPr="00D877D5">
        <w:rPr>
          <w:rFonts w:eastAsia="SimSun"/>
        </w:rPr>
        <w:t xml:space="preserve"> </w:t>
      </w:r>
      <w:proofErr w:type="gramStart"/>
      <w:r w:rsidR="008D3314" w:rsidRPr="00D877D5">
        <w:rPr>
          <w:rFonts w:eastAsia="SimSun"/>
        </w:rPr>
        <w:t xml:space="preserve">povinen </w:t>
      </w:r>
      <w:r w:rsidRPr="00D877D5">
        <w:rPr>
          <w:rFonts w:eastAsia="SimSun"/>
        </w:rPr>
        <w:t xml:space="preserve"> průběžně</w:t>
      </w:r>
      <w:proofErr w:type="gramEnd"/>
      <w:r w:rsidRPr="00D877D5">
        <w:rPr>
          <w:rFonts w:eastAsia="SimSun"/>
        </w:rPr>
        <w:t xml:space="preserve"> předávat objednateli k odsouhlasení průkazy a prohlášení o použitých materiálech včetně atestů, a to nejpozději před zabudováním těchto materiálů do stavby.</w:t>
      </w:r>
    </w:p>
    <w:p w:rsidR="00CC1147" w:rsidRPr="00D877D5" w:rsidRDefault="00CC1147" w:rsidP="001A0672">
      <w:pPr>
        <w:pStyle w:val="Bezmezer"/>
        <w:keepNext/>
        <w:numPr>
          <w:ilvl w:val="0"/>
          <w:numId w:val="6"/>
        </w:numPr>
        <w:spacing w:before="640"/>
        <w:jc w:val="center"/>
        <w:rPr>
          <w:rFonts w:ascii="Arial" w:hAnsi="Arial" w:cs="Arial"/>
          <w:b/>
        </w:rPr>
      </w:pPr>
      <w:r w:rsidRPr="00D877D5">
        <w:rPr>
          <w:rFonts w:ascii="Arial" w:hAnsi="Arial" w:cs="Arial"/>
          <w:b/>
        </w:rPr>
        <w:lastRenderedPageBreak/>
        <w:t>Změny smlouvy, oznámení</w:t>
      </w:r>
    </w:p>
    <w:p w:rsidR="00FD303D" w:rsidRPr="00D877D5" w:rsidRDefault="00FD303D" w:rsidP="001A0672">
      <w:pPr>
        <w:pStyle w:val="ODSTAVEC"/>
        <w:keepNext/>
        <w:tabs>
          <w:tab w:val="num" w:pos="540"/>
        </w:tabs>
        <w:ind w:left="540" w:hanging="540"/>
      </w:pPr>
      <w:r w:rsidRPr="00D877D5">
        <w:t xml:space="preserve">Tuto smlouvu lze měnit na základě dohody </w:t>
      </w:r>
      <w:r w:rsidR="00BB3E1B" w:rsidRPr="00D877D5">
        <w:t xml:space="preserve">smluvních </w:t>
      </w:r>
      <w:r w:rsidRPr="00D877D5">
        <w:t>stran pouze písemnými a vzestupně číslovanými dodatky podepsanými</w:t>
      </w:r>
      <w:r w:rsidR="00BB3E1B" w:rsidRPr="00D877D5">
        <w:t xml:space="preserve"> oběma</w:t>
      </w:r>
      <w:r w:rsidRPr="00D877D5">
        <w:t xml:space="preserve"> smluvními stranami. </w:t>
      </w:r>
    </w:p>
    <w:p w:rsidR="00FD303D" w:rsidRPr="00D877D5" w:rsidRDefault="00FD303D" w:rsidP="001A0672">
      <w:pPr>
        <w:pStyle w:val="ODSTAVEC"/>
        <w:keepNext/>
        <w:tabs>
          <w:tab w:val="num" w:pos="540"/>
        </w:tabs>
        <w:ind w:left="540" w:hanging="540"/>
      </w:pPr>
      <w:r w:rsidRPr="00D877D5">
        <w:t>Nastanou-li u některé ze smluvních stran skutečnosti bránící řádnému plnění této smlouvy o dílo, je povinná to</w:t>
      </w:r>
      <w:r w:rsidR="00BB3E1B" w:rsidRPr="00D877D5">
        <w:t xml:space="preserve"> </w:t>
      </w:r>
      <w:r w:rsidRPr="00D877D5">
        <w:t xml:space="preserve">bez </w:t>
      </w:r>
      <w:proofErr w:type="gramStart"/>
      <w:r w:rsidRPr="00D877D5">
        <w:t>zbytečn</w:t>
      </w:r>
      <w:r w:rsidR="00BB3E1B" w:rsidRPr="00D877D5">
        <w:t xml:space="preserve">ého </w:t>
      </w:r>
      <w:r w:rsidRPr="00D877D5">
        <w:t xml:space="preserve"> odklad</w:t>
      </w:r>
      <w:r w:rsidR="00BB3E1B" w:rsidRPr="00D877D5">
        <w:t>u</w:t>
      </w:r>
      <w:proofErr w:type="gramEnd"/>
      <w:r w:rsidRPr="00D877D5">
        <w:t xml:space="preserve"> oznámit druhé </w:t>
      </w:r>
      <w:r w:rsidR="00BB3E1B" w:rsidRPr="00D877D5">
        <w:t xml:space="preserve">smluvní </w:t>
      </w:r>
      <w:r w:rsidRPr="00D877D5">
        <w:t>straně a vyvolat jednání oprávněných zástupců.</w:t>
      </w:r>
    </w:p>
    <w:p w:rsidR="0069412B" w:rsidRPr="00D877D5" w:rsidRDefault="00FD303D" w:rsidP="001A0672">
      <w:pPr>
        <w:pStyle w:val="ODSTAVEC"/>
        <w:keepNext/>
        <w:tabs>
          <w:tab w:val="num" w:pos="540"/>
        </w:tabs>
        <w:ind w:left="540" w:hanging="540"/>
        <w:rPr>
          <w:rFonts w:eastAsia="Calibri"/>
          <w:lang w:eastAsia="en-US"/>
        </w:rPr>
      </w:pPr>
      <w:r w:rsidRPr="00D877D5">
        <w:rPr>
          <w:rFonts w:eastAsia="Calibri"/>
        </w:rPr>
        <w:t xml:space="preserve">Jakékoli oznámení, žádosti a další kontakty, jejichž provedení se předpokládá dle této smlouvy, budou uskutečněny písemně a budou doručeny druhé straně buď </w:t>
      </w:r>
      <w:proofErr w:type="gramStart"/>
      <w:r w:rsidRPr="00D877D5">
        <w:rPr>
          <w:rFonts w:eastAsia="Calibri"/>
        </w:rPr>
        <w:t>osobně nebo</w:t>
      </w:r>
      <w:proofErr w:type="gramEnd"/>
      <w:r w:rsidRPr="00D877D5">
        <w:rPr>
          <w:rFonts w:eastAsia="Calibri"/>
        </w:rPr>
        <w:t xml:space="preserve"> doporučeným dopisem, opro</w:t>
      </w:r>
      <w:r w:rsidR="0069412B" w:rsidRPr="00D877D5">
        <w:rPr>
          <w:rFonts w:eastAsia="Calibri"/>
        </w:rPr>
        <w:t>ti potvrzení přijetí, a to:</w:t>
      </w:r>
    </w:p>
    <w:p w:rsidR="0069412B" w:rsidRPr="00D877D5" w:rsidRDefault="0069412B" w:rsidP="00766521">
      <w:pPr>
        <w:pStyle w:val="ODSTAVEC"/>
        <w:keepNext/>
        <w:numPr>
          <w:ilvl w:val="0"/>
          <w:numId w:val="10"/>
        </w:numPr>
        <w:spacing w:before="60"/>
        <w:ind w:left="760" w:hanging="357"/>
        <w:rPr>
          <w:rFonts w:eastAsia="Calibri"/>
          <w:lang w:eastAsia="en-US"/>
        </w:rPr>
      </w:pPr>
      <w:r w:rsidRPr="00D877D5">
        <w:rPr>
          <w:rFonts w:eastAsia="Calibri"/>
        </w:rPr>
        <w:t>o</w:t>
      </w:r>
      <w:r w:rsidR="00FD303D" w:rsidRPr="00D877D5">
        <w:t xml:space="preserve">bjednateli na adresu </w:t>
      </w:r>
      <w:r w:rsidRPr="00D877D5">
        <w:t>jeho sídla</w:t>
      </w:r>
    </w:p>
    <w:p w:rsidR="00FD303D" w:rsidRPr="00CB522F" w:rsidRDefault="000840FC" w:rsidP="00766521">
      <w:pPr>
        <w:pStyle w:val="ODSTAVEC"/>
        <w:keepNext/>
        <w:numPr>
          <w:ilvl w:val="0"/>
          <w:numId w:val="10"/>
        </w:numPr>
        <w:spacing w:before="60"/>
        <w:ind w:left="760" w:hanging="357"/>
        <w:rPr>
          <w:rFonts w:eastAsia="Calibri"/>
          <w:lang w:eastAsia="en-US"/>
        </w:rPr>
      </w:pPr>
      <w:r w:rsidRPr="004E16A6">
        <w:t>z</w:t>
      </w:r>
      <w:r w:rsidRPr="004E16A6">
        <w:rPr>
          <w:rFonts w:eastAsia="Calibri"/>
          <w:lang w:eastAsia="en-US"/>
        </w:rPr>
        <w:t xml:space="preserve">hotoviteli na adresu: </w:t>
      </w:r>
      <w:proofErr w:type="spellStart"/>
      <w:r w:rsidR="00CD5044" w:rsidRPr="00CD5044">
        <w:rPr>
          <w:rFonts w:eastAsia="Calibri"/>
          <w:lang w:eastAsia="en-US"/>
        </w:rPr>
        <w:t>Holvekova</w:t>
      </w:r>
      <w:proofErr w:type="spellEnd"/>
      <w:r w:rsidR="00CD5044" w:rsidRPr="00CD5044">
        <w:rPr>
          <w:rFonts w:eastAsia="Calibri"/>
          <w:lang w:eastAsia="en-US"/>
        </w:rPr>
        <w:t xml:space="preserve"> 645/36, 718 00 Ostrava - </w:t>
      </w:r>
      <w:proofErr w:type="spellStart"/>
      <w:r w:rsidR="00CD5044" w:rsidRPr="00CD5044">
        <w:rPr>
          <w:rFonts w:eastAsia="Calibri"/>
          <w:lang w:eastAsia="en-US"/>
        </w:rPr>
        <w:t>Kunčičky</w:t>
      </w:r>
      <w:proofErr w:type="spellEnd"/>
    </w:p>
    <w:p w:rsidR="00656EF0" w:rsidRPr="00D877D5" w:rsidRDefault="00656EF0" w:rsidP="001A0672">
      <w:pPr>
        <w:keepNext/>
        <w:numPr>
          <w:ilvl w:val="0"/>
          <w:numId w:val="6"/>
        </w:numPr>
        <w:spacing w:before="640" w:after="0" w:line="240" w:lineRule="auto"/>
        <w:jc w:val="center"/>
        <w:rPr>
          <w:rFonts w:ascii="Arial" w:hAnsi="Arial" w:cs="Arial"/>
          <w:b/>
        </w:rPr>
      </w:pPr>
      <w:r w:rsidRPr="00D877D5">
        <w:rPr>
          <w:rFonts w:ascii="Arial" w:hAnsi="Arial" w:cs="Arial"/>
          <w:b/>
        </w:rPr>
        <w:t>Závěrečná ustanovení</w:t>
      </w:r>
    </w:p>
    <w:p w:rsidR="00865729" w:rsidRPr="00865729" w:rsidRDefault="00865729" w:rsidP="001A0672">
      <w:pPr>
        <w:pStyle w:val="ODSTAVEC"/>
        <w:keepNext/>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rsidR="00865729" w:rsidRPr="00865729" w:rsidRDefault="00865729" w:rsidP="001A0672">
      <w:pPr>
        <w:pStyle w:val="ODSTAVEC"/>
        <w:keepNext/>
        <w:tabs>
          <w:tab w:val="clear" w:pos="927"/>
          <w:tab w:val="num" w:pos="360"/>
        </w:tabs>
        <w:ind w:left="360" w:hanging="539"/>
      </w:pPr>
      <w:r w:rsidRPr="00865729">
        <w:t>Rozsah, podmínky a požadavky na provedení tohoto díla jsou specifikovány:</w:t>
      </w:r>
    </w:p>
    <w:p w:rsidR="00865729" w:rsidRPr="00865729" w:rsidRDefault="00865729" w:rsidP="001A0672">
      <w:pPr>
        <w:keepNext/>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p>
    <w:p w:rsidR="00865729" w:rsidRPr="00865729" w:rsidRDefault="00865729" w:rsidP="001A0672">
      <w:pPr>
        <w:keepNext/>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p>
    <w:p w:rsidR="00865729" w:rsidRPr="00865729" w:rsidRDefault="00865729" w:rsidP="001A0672">
      <w:pPr>
        <w:keepNext/>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 xml:space="preserve">v nabídce vítězného </w:t>
      </w:r>
      <w:r w:rsidR="00F073EB" w:rsidRPr="00E90293">
        <w:rPr>
          <w:rFonts w:ascii="Arial" w:hAnsi="Arial" w:cs="Arial"/>
          <w:sz w:val="18"/>
        </w:rPr>
        <w:t>účastníka</w:t>
      </w:r>
    </w:p>
    <w:p w:rsidR="00865729" w:rsidRPr="00865729" w:rsidRDefault="00865729" w:rsidP="001A0672">
      <w:pPr>
        <w:keepNext/>
        <w:spacing w:before="120"/>
        <w:ind w:left="360"/>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rsidR="00865729" w:rsidRPr="00865729" w:rsidRDefault="00865729" w:rsidP="001A0672">
      <w:pPr>
        <w:pStyle w:val="ODSTAVEC"/>
        <w:keepNext/>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rsidR="00865729" w:rsidRPr="00865729" w:rsidRDefault="00865729" w:rsidP="001A0672">
      <w:pPr>
        <w:pStyle w:val="ODSTAVEC"/>
        <w:keepNext/>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rsidR="00865729" w:rsidRPr="00865729" w:rsidRDefault="00865729" w:rsidP="001A0672">
      <w:pPr>
        <w:pStyle w:val="ODSTAVEC"/>
        <w:keepNext/>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rsidR="00865729" w:rsidRPr="00865729" w:rsidRDefault="00865729" w:rsidP="001A0672">
      <w:pPr>
        <w:pStyle w:val="ODSTAVEC"/>
        <w:keepNext/>
        <w:tabs>
          <w:tab w:val="clear" w:pos="927"/>
          <w:tab w:val="num" w:pos="360"/>
        </w:tabs>
        <w:ind w:left="360" w:hanging="539"/>
      </w:pPr>
      <w:r w:rsidRPr="00865729">
        <w:t>Smluvní strany vylučují použití první věty ustanovení § 558 odst. 2 občanského zákoníku. Smluvní strany se dále dohodly, že obchodní zvyklosti nemají přednost před žádným ustanovením zákona.</w:t>
      </w:r>
    </w:p>
    <w:p w:rsidR="00865729" w:rsidRPr="00865729" w:rsidRDefault="00865729" w:rsidP="001A0672">
      <w:pPr>
        <w:pStyle w:val="ODSTAVEC"/>
        <w:keepNext/>
        <w:tabs>
          <w:tab w:val="clear" w:pos="927"/>
          <w:tab w:val="num" w:pos="360"/>
        </w:tabs>
        <w:ind w:left="360" w:hanging="539"/>
      </w:pPr>
      <w:r w:rsidRPr="00865729">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865729" w:rsidRPr="00865729" w:rsidRDefault="00865729" w:rsidP="001A0672">
      <w:pPr>
        <w:pStyle w:val="ODSTAVEC"/>
        <w:keepNext/>
        <w:tabs>
          <w:tab w:val="clear" w:pos="927"/>
          <w:tab w:val="num" w:pos="360"/>
        </w:tabs>
        <w:ind w:left="360" w:hanging="539"/>
      </w:pPr>
      <w:r w:rsidRPr="00865729">
        <w:t>Smlouva je sepsána ve čtyřech vyhotoveních s platností originálu, každá smluvní strana obdrží dva výtisky. Smlouva nabývá platnosti dnem uzavření a účinnosti dnem zveřejnění v registru smluv.</w:t>
      </w:r>
    </w:p>
    <w:p w:rsidR="00865729" w:rsidRPr="00865729" w:rsidRDefault="00865729" w:rsidP="001A0672">
      <w:pPr>
        <w:pStyle w:val="ODSTAVEC"/>
        <w:keepNext/>
        <w:tabs>
          <w:tab w:val="clear" w:pos="927"/>
          <w:tab w:val="num" w:pos="360"/>
        </w:tabs>
        <w:ind w:left="360" w:hanging="539"/>
      </w:pPr>
      <w:r w:rsidRPr="00865729">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65729" w:rsidRPr="00865729" w:rsidRDefault="00865729" w:rsidP="001A0672">
      <w:pPr>
        <w:pStyle w:val="ODSTAVEC"/>
        <w:keepNext/>
        <w:tabs>
          <w:tab w:val="clear" w:pos="927"/>
          <w:tab w:val="num" w:pos="360"/>
        </w:tabs>
        <w:ind w:left="360" w:hanging="539"/>
      </w:pPr>
      <w:r w:rsidRPr="00865729">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65729" w:rsidRPr="00865729" w:rsidRDefault="00865729" w:rsidP="001A0672">
      <w:pPr>
        <w:pStyle w:val="ODSTAVEC"/>
        <w:keepNext/>
        <w:tabs>
          <w:tab w:val="clear" w:pos="927"/>
          <w:tab w:val="num" w:pos="360"/>
        </w:tabs>
        <w:ind w:left="360" w:hanging="539"/>
      </w:pPr>
      <w:r w:rsidRPr="00865729">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w:t>
      </w:r>
      <w:r w:rsidRPr="00865729">
        <w:lastRenderedPageBreak/>
        <w:t>vyžádání soudů, správních úřadů, orgánů činných v trestním řízení, auditory pro zákonem stanovené účely či jiných subjektů. Povinnost mlčenlivosti trvá i po ukončení smluvního vztahu.</w:t>
      </w:r>
    </w:p>
    <w:p w:rsidR="00865729" w:rsidRPr="00865729" w:rsidRDefault="00865729" w:rsidP="001A0672">
      <w:pPr>
        <w:pStyle w:val="ODSTAVEC"/>
        <w:keepNext/>
        <w:tabs>
          <w:tab w:val="clear" w:pos="927"/>
          <w:tab w:val="num" w:pos="360"/>
        </w:tabs>
        <w:ind w:left="360" w:hanging="539"/>
      </w:pPr>
      <w:r w:rsidRPr="00865729">
        <w:t xml:space="preserve">Smluvní strany výslovně souhlasí, že tato smlouva bude zveřejněna podle zák. č. </w:t>
      </w:r>
      <w:bookmarkStart w:id="2" w:name="_Hlk521410682"/>
      <w:r w:rsidRPr="00865729">
        <w:t>340/2015 Sb., zákon o registru smluv, ve znění pozdějších předpisů</w:t>
      </w:r>
      <w:bookmarkEnd w:id="2"/>
      <w:r w:rsidRPr="00865729">
        <w:t xml:space="preserve">, a to včetně příloh, dodatků, odvozených dokumentů a metadat. Za tím účelem se smluvní strany zavazují v rámci kontraktačního procesu připravit smlouvu v otevřeném a strojově čitelném formátu. </w:t>
      </w:r>
    </w:p>
    <w:p w:rsidR="00865729" w:rsidRPr="00865729" w:rsidRDefault="00865729" w:rsidP="001A0672">
      <w:pPr>
        <w:pStyle w:val="ODSTAVEC"/>
        <w:keepNext/>
        <w:tabs>
          <w:tab w:val="clear" w:pos="927"/>
          <w:tab w:val="num" w:pos="360"/>
        </w:tabs>
        <w:ind w:left="360" w:hanging="539"/>
      </w:pPr>
      <w:r w:rsidRPr="00865729">
        <w:t xml:space="preserve">Smluvní strany se dohodly, že tuto smlouvu zveřejní v registru smluv Povodí Odry, státní podnik </w:t>
      </w:r>
      <w:r w:rsidRPr="00865729">
        <w:br/>
        <w:t>do 30 dnů od jejího uzavření. V případě nesplnění této smluvní povinnosti uveřejní smlouvu druhá smluvní strana.</w:t>
      </w:r>
    </w:p>
    <w:p w:rsidR="00865729" w:rsidRPr="00865729" w:rsidRDefault="00865729" w:rsidP="001A0672">
      <w:pPr>
        <w:pStyle w:val="ODSTAVEC"/>
        <w:keepNext/>
        <w:tabs>
          <w:tab w:val="clear" w:pos="927"/>
          <w:tab w:val="num" w:pos="360"/>
        </w:tabs>
        <w:ind w:left="360" w:hanging="539"/>
      </w:pPr>
      <w:r w:rsidRPr="00865729">
        <w:t>Smluvní strany nepovažují žádné ustanovení smlouvy za obchodní tajemství.</w:t>
      </w:r>
    </w:p>
    <w:p w:rsidR="00FD303D" w:rsidRPr="00D877D5" w:rsidRDefault="00FD303D" w:rsidP="001A0672">
      <w:pPr>
        <w:pStyle w:val="ODSTAVEC"/>
        <w:keepNext/>
        <w:numPr>
          <w:ilvl w:val="0"/>
          <w:numId w:val="0"/>
        </w:numPr>
      </w:pPr>
    </w:p>
    <w:p w:rsidR="00F52999" w:rsidRDefault="00F52999" w:rsidP="001A0672">
      <w:pPr>
        <w:pStyle w:val="Bezmezer"/>
        <w:keepNext/>
        <w:tabs>
          <w:tab w:val="left" w:pos="0"/>
        </w:tabs>
        <w:jc w:val="both"/>
      </w:pPr>
    </w:p>
    <w:p w:rsidR="00FC5441" w:rsidRPr="00D877D5" w:rsidRDefault="00FC5441" w:rsidP="001A0672">
      <w:pPr>
        <w:pStyle w:val="Bezmezer"/>
        <w:keepNext/>
        <w:tabs>
          <w:tab w:val="left" w:pos="0"/>
        </w:tabs>
        <w:jc w:val="both"/>
      </w:pPr>
    </w:p>
    <w:p w:rsidR="009E456A" w:rsidRPr="00D877D5" w:rsidRDefault="009E456A" w:rsidP="001A0672">
      <w:pPr>
        <w:pStyle w:val="Bezmezer"/>
        <w:keepNext/>
        <w:tabs>
          <w:tab w:val="left" w:pos="0"/>
        </w:tabs>
        <w:jc w:val="both"/>
      </w:pPr>
    </w:p>
    <w:p w:rsidR="00FC5441" w:rsidRDefault="00FC5441" w:rsidP="00FC5441">
      <w:pPr>
        <w:pStyle w:val="Bezmezer"/>
        <w:keepNext/>
        <w:tabs>
          <w:tab w:val="left" w:pos="0"/>
        </w:tabs>
        <w:jc w:val="both"/>
        <w:rPr>
          <w:rFonts w:ascii="Arial" w:hAnsi="Arial" w:cs="Arial"/>
          <w:sz w:val="18"/>
          <w:szCs w:val="18"/>
        </w:rPr>
      </w:pPr>
      <w:r>
        <w:rPr>
          <w:rFonts w:ascii="Arial" w:hAnsi="Arial" w:cs="Arial"/>
          <w:sz w:val="18"/>
          <w:szCs w:val="18"/>
        </w:rPr>
        <w:t>za objednatele: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za zhotovitele:</w:t>
      </w:r>
    </w:p>
    <w:p w:rsidR="00FC5441" w:rsidRDefault="00FC5441" w:rsidP="00FC5441">
      <w:pPr>
        <w:pStyle w:val="Bezmezer"/>
        <w:keepNext/>
        <w:tabs>
          <w:tab w:val="left" w:pos="0"/>
        </w:tabs>
        <w:spacing w:before="60"/>
        <w:jc w:val="both"/>
        <w:rPr>
          <w:rFonts w:ascii="Arial" w:hAnsi="Arial" w:cs="Arial"/>
          <w:sz w:val="18"/>
          <w:szCs w:val="18"/>
        </w:rPr>
      </w:pPr>
      <w:r>
        <w:rPr>
          <w:rFonts w:ascii="Arial" w:hAnsi="Arial" w:cs="Arial"/>
          <w:sz w:val="18"/>
          <w:szCs w:val="18"/>
        </w:rPr>
        <w:t>v Ostravě dne</w:t>
      </w:r>
      <w:r>
        <w:rPr>
          <w:rFonts w:ascii="Arial" w:hAnsi="Arial" w:cs="Arial"/>
          <w:sz w:val="18"/>
          <w:szCs w:val="18"/>
        </w:rPr>
        <w:tab/>
      </w:r>
      <w:proofErr w:type="gramStart"/>
      <w:r w:rsidR="00AE20DF">
        <w:rPr>
          <w:rFonts w:ascii="Arial" w:hAnsi="Arial" w:cs="Arial"/>
          <w:sz w:val="18"/>
          <w:szCs w:val="18"/>
        </w:rPr>
        <w:t>19.2.2020</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v </w:t>
      </w:r>
      <w:r w:rsidR="007C4EB6">
        <w:rPr>
          <w:rFonts w:ascii="Arial" w:hAnsi="Arial" w:cs="Arial"/>
          <w:sz w:val="18"/>
          <w:szCs w:val="18"/>
        </w:rPr>
        <w:t>Ostravě</w:t>
      </w:r>
      <w:r>
        <w:rPr>
          <w:rFonts w:ascii="Arial" w:hAnsi="Arial" w:cs="Arial"/>
          <w:sz w:val="18"/>
          <w:szCs w:val="18"/>
        </w:rPr>
        <w:t xml:space="preserve"> dne  </w:t>
      </w:r>
    </w:p>
    <w:p w:rsidR="00FC5441" w:rsidRDefault="00FC5441" w:rsidP="00FC5441">
      <w:pPr>
        <w:pStyle w:val="Bezmezer"/>
        <w:keepNext/>
        <w:tabs>
          <w:tab w:val="left" w:pos="0"/>
        </w:tabs>
        <w:jc w:val="both"/>
        <w:rPr>
          <w:rFonts w:ascii="Arial" w:hAnsi="Arial" w:cs="Arial"/>
          <w:sz w:val="18"/>
          <w:szCs w:val="18"/>
        </w:rPr>
      </w:pPr>
    </w:p>
    <w:p w:rsidR="00FC5441" w:rsidRDefault="00FC5441" w:rsidP="00FC5441">
      <w:pPr>
        <w:pStyle w:val="Bezmezer"/>
        <w:keepNext/>
        <w:tabs>
          <w:tab w:val="left" w:pos="0"/>
        </w:tabs>
        <w:jc w:val="both"/>
        <w:rPr>
          <w:rFonts w:ascii="Arial" w:hAnsi="Arial" w:cs="Arial"/>
          <w:sz w:val="18"/>
          <w:szCs w:val="18"/>
        </w:rPr>
      </w:pPr>
    </w:p>
    <w:p w:rsidR="00FC5441" w:rsidRDefault="00FC5441" w:rsidP="00FC5441">
      <w:pPr>
        <w:pStyle w:val="Bezmezer"/>
        <w:keepNext/>
        <w:tabs>
          <w:tab w:val="left" w:pos="0"/>
        </w:tabs>
        <w:jc w:val="both"/>
        <w:rPr>
          <w:rFonts w:ascii="Arial" w:hAnsi="Arial" w:cs="Arial"/>
          <w:sz w:val="18"/>
          <w:szCs w:val="18"/>
        </w:rPr>
      </w:pPr>
    </w:p>
    <w:p w:rsidR="00FC5441" w:rsidRDefault="00FC5441" w:rsidP="00FC5441">
      <w:pPr>
        <w:pStyle w:val="Bezmezer"/>
        <w:keepNext/>
        <w:tabs>
          <w:tab w:val="left" w:pos="0"/>
        </w:tabs>
        <w:jc w:val="both"/>
        <w:rPr>
          <w:rFonts w:ascii="Arial" w:hAnsi="Arial" w:cs="Arial"/>
          <w:sz w:val="18"/>
          <w:szCs w:val="18"/>
        </w:rPr>
      </w:pPr>
    </w:p>
    <w:p w:rsidR="00FC5441" w:rsidRDefault="00FC5441" w:rsidP="00FC5441">
      <w:pPr>
        <w:pStyle w:val="Bezmezer"/>
        <w:keepNext/>
        <w:tabs>
          <w:tab w:val="left" w:pos="0"/>
        </w:tabs>
        <w:jc w:val="both"/>
        <w:rPr>
          <w:rFonts w:ascii="Arial" w:hAnsi="Arial" w:cs="Arial"/>
          <w:sz w:val="18"/>
          <w:szCs w:val="18"/>
        </w:rPr>
      </w:pPr>
    </w:p>
    <w:p w:rsidR="00FC5441" w:rsidRDefault="00FC5441" w:rsidP="00FC5441">
      <w:pPr>
        <w:pStyle w:val="Bezmezer"/>
        <w:keepNext/>
        <w:tabs>
          <w:tab w:val="left" w:pos="0"/>
        </w:tabs>
        <w:jc w:val="both"/>
        <w:rPr>
          <w:rFonts w:ascii="Arial" w:hAnsi="Arial" w:cs="Arial"/>
          <w:sz w:val="18"/>
          <w:szCs w:val="18"/>
        </w:rPr>
      </w:pPr>
    </w:p>
    <w:p w:rsidR="00FC5441" w:rsidRDefault="00FC5441" w:rsidP="00FC5441">
      <w:pPr>
        <w:pStyle w:val="Bezmezer"/>
        <w:keepNext/>
        <w:tabs>
          <w:tab w:val="left" w:pos="0"/>
        </w:tabs>
        <w:jc w:val="both"/>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FC5441" w:rsidRDefault="00FC5441" w:rsidP="00FC5441">
      <w:pPr>
        <w:pStyle w:val="Bezmezer"/>
        <w:keepNext/>
        <w:tabs>
          <w:tab w:val="left" w:pos="0"/>
          <w:tab w:val="center" w:pos="1418"/>
          <w:tab w:val="center" w:pos="7088"/>
        </w:tabs>
        <w:spacing w:before="60"/>
        <w:jc w:val="both"/>
        <w:rPr>
          <w:rFonts w:ascii="Arial" w:hAnsi="Arial" w:cs="Arial"/>
          <w:sz w:val="18"/>
          <w:szCs w:val="18"/>
        </w:rPr>
      </w:pPr>
      <w:r>
        <w:rPr>
          <w:rFonts w:ascii="Arial" w:hAnsi="Arial" w:cs="Arial"/>
          <w:sz w:val="18"/>
          <w:szCs w:val="18"/>
        </w:rPr>
        <w:tab/>
        <w:t xml:space="preserve">Ing. Jiří </w:t>
      </w:r>
      <w:proofErr w:type="spellStart"/>
      <w:r w:rsidR="0070399B">
        <w:rPr>
          <w:rFonts w:ascii="Arial" w:hAnsi="Arial" w:cs="Arial"/>
          <w:sz w:val="18"/>
          <w:szCs w:val="18"/>
        </w:rPr>
        <w:t>Tkáč</w:t>
      </w:r>
      <w:proofErr w:type="spellEnd"/>
      <w:r>
        <w:rPr>
          <w:rFonts w:ascii="Arial" w:hAnsi="Arial" w:cs="Arial"/>
          <w:sz w:val="18"/>
          <w:szCs w:val="18"/>
        </w:rPr>
        <w:tab/>
      </w:r>
      <w:proofErr w:type="spellStart"/>
      <w:r w:rsidR="00AE20DF">
        <w:rPr>
          <w:rFonts w:ascii="Arial" w:hAnsi="Arial" w:cs="Arial"/>
          <w:sz w:val="18"/>
          <w:szCs w:val="18"/>
        </w:rPr>
        <w:t>xxx</w:t>
      </w:r>
      <w:proofErr w:type="spellEnd"/>
    </w:p>
    <w:p w:rsidR="00FC5441" w:rsidRDefault="00FC5441" w:rsidP="00FC5441">
      <w:pPr>
        <w:pStyle w:val="Bezmezer"/>
        <w:keepNext/>
        <w:tabs>
          <w:tab w:val="left" w:pos="0"/>
          <w:tab w:val="center" w:pos="1418"/>
          <w:tab w:val="center" w:pos="7088"/>
        </w:tabs>
        <w:jc w:val="both"/>
        <w:rPr>
          <w:rFonts w:ascii="Arial" w:hAnsi="Arial" w:cs="Arial"/>
          <w:sz w:val="18"/>
          <w:szCs w:val="18"/>
        </w:rPr>
      </w:pPr>
      <w:r>
        <w:rPr>
          <w:rFonts w:ascii="Arial" w:hAnsi="Arial" w:cs="Arial"/>
          <w:sz w:val="18"/>
          <w:szCs w:val="18"/>
        </w:rPr>
        <w:tab/>
        <w:t>generální ředitel</w:t>
      </w:r>
      <w:r>
        <w:rPr>
          <w:rFonts w:ascii="Arial" w:hAnsi="Arial" w:cs="Arial"/>
          <w:sz w:val="18"/>
          <w:szCs w:val="18"/>
        </w:rPr>
        <w:tab/>
      </w:r>
      <w:r w:rsidR="007C4EB6" w:rsidRPr="007C4EB6">
        <w:rPr>
          <w:rFonts w:ascii="Arial" w:hAnsi="Arial" w:cs="Arial"/>
          <w:sz w:val="18"/>
          <w:szCs w:val="18"/>
        </w:rPr>
        <w:t xml:space="preserve">za „Společnost TALPA – </w:t>
      </w:r>
      <w:proofErr w:type="spellStart"/>
      <w:r w:rsidR="007C4EB6" w:rsidRPr="007C4EB6">
        <w:rPr>
          <w:rFonts w:ascii="Arial" w:hAnsi="Arial" w:cs="Arial"/>
          <w:sz w:val="18"/>
          <w:szCs w:val="18"/>
        </w:rPr>
        <w:t>Lesostavby</w:t>
      </w:r>
      <w:proofErr w:type="spellEnd"/>
      <w:r w:rsidR="007C4EB6" w:rsidRPr="007C4EB6">
        <w:rPr>
          <w:rFonts w:ascii="Arial" w:hAnsi="Arial" w:cs="Arial"/>
          <w:sz w:val="18"/>
          <w:szCs w:val="18"/>
        </w:rPr>
        <w:t xml:space="preserve"> - Ostravice“</w:t>
      </w:r>
    </w:p>
    <w:p w:rsidR="00FC5441" w:rsidRDefault="00FC5441" w:rsidP="00FC5441">
      <w:pPr>
        <w:pStyle w:val="Bezmezer"/>
        <w:keepNext/>
        <w:tabs>
          <w:tab w:val="left" w:pos="0"/>
          <w:tab w:val="center" w:pos="1418"/>
          <w:tab w:val="center" w:pos="7088"/>
        </w:tabs>
        <w:jc w:val="both"/>
        <w:rPr>
          <w:rFonts w:ascii="Arial" w:hAnsi="Arial" w:cs="Arial"/>
          <w:sz w:val="18"/>
          <w:szCs w:val="18"/>
        </w:rPr>
      </w:pPr>
      <w:r>
        <w:rPr>
          <w:rFonts w:ascii="Arial" w:hAnsi="Arial" w:cs="Arial"/>
          <w:sz w:val="18"/>
          <w:szCs w:val="18"/>
        </w:rPr>
        <w:tab/>
      </w:r>
      <w:r>
        <w:rPr>
          <w:rFonts w:ascii="Arial" w:hAnsi="Arial" w:cs="Arial"/>
          <w:sz w:val="18"/>
          <w:szCs w:val="18"/>
        </w:rPr>
        <w:tab/>
      </w:r>
    </w:p>
    <w:p w:rsidR="00EE2758" w:rsidRDefault="00EE2758" w:rsidP="001A0672">
      <w:pPr>
        <w:keepNext/>
        <w:tabs>
          <w:tab w:val="left" w:pos="0"/>
        </w:tabs>
        <w:spacing w:after="0"/>
        <w:jc w:val="both"/>
        <w:rPr>
          <w:rFonts w:ascii="Arial" w:hAnsi="Arial" w:cs="Arial"/>
          <w:sz w:val="18"/>
          <w:szCs w:val="18"/>
        </w:rPr>
      </w:pPr>
    </w:p>
    <w:p w:rsidR="00EE2758" w:rsidRDefault="00EE2758" w:rsidP="001A0672">
      <w:pPr>
        <w:keepNext/>
        <w:tabs>
          <w:tab w:val="left" w:pos="0"/>
        </w:tabs>
        <w:spacing w:after="0"/>
        <w:jc w:val="both"/>
        <w:rPr>
          <w:rFonts w:ascii="Arial" w:hAnsi="Arial" w:cs="Arial"/>
          <w:sz w:val="18"/>
          <w:szCs w:val="18"/>
        </w:rPr>
      </w:pPr>
    </w:p>
    <w:p w:rsidR="00FC5441" w:rsidRDefault="00FC5441" w:rsidP="001A0672">
      <w:pPr>
        <w:keepNext/>
        <w:tabs>
          <w:tab w:val="left" w:pos="0"/>
        </w:tabs>
        <w:spacing w:after="0"/>
        <w:jc w:val="both"/>
        <w:rPr>
          <w:rFonts w:ascii="Arial" w:hAnsi="Arial" w:cs="Arial"/>
          <w:sz w:val="18"/>
          <w:szCs w:val="18"/>
        </w:rPr>
      </w:pPr>
    </w:p>
    <w:p w:rsidR="00FC5441" w:rsidRDefault="00FC5441" w:rsidP="001A0672">
      <w:pPr>
        <w:keepNext/>
        <w:tabs>
          <w:tab w:val="left" w:pos="0"/>
        </w:tabs>
        <w:spacing w:after="0"/>
        <w:jc w:val="both"/>
        <w:rPr>
          <w:rFonts w:ascii="Arial" w:hAnsi="Arial" w:cs="Arial"/>
          <w:sz w:val="18"/>
          <w:szCs w:val="18"/>
        </w:rPr>
      </w:pPr>
    </w:p>
    <w:p w:rsidR="00FC5441" w:rsidRDefault="00FC5441" w:rsidP="001A0672">
      <w:pPr>
        <w:keepNext/>
        <w:tabs>
          <w:tab w:val="left" w:pos="0"/>
        </w:tabs>
        <w:spacing w:after="0"/>
        <w:jc w:val="both"/>
        <w:rPr>
          <w:rFonts w:ascii="Arial" w:hAnsi="Arial" w:cs="Arial"/>
          <w:sz w:val="18"/>
          <w:szCs w:val="18"/>
        </w:rPr>
      </w:pPr>
    </w:p>
    <w:p w:rsidR="00FC5441" w:rsidRDefault="00FC5441" w:rsidP="001A0672">
      <w:pPr>
        <w:keepNext/>
        <w:tabs>
          <w:tab w:val="left" w:pos="0"/>
        </w:tabs>
        <w:spacing w:after="0"/>
        <w:jc w:val="both"/>
        <w:rPr>
          <w:rFonts w:ascii="Arial" w:hAnsi="Arial" w:cs="Arial"/>
          <w:sz w:val="18"/>
          <w:szCs w:val="18"/>
        </w:rPr>
      </w:pPr>
    </w:p>
    <w:p w:rsidR="00EE2758" w:rsidRDefault="00EE2758" w:rsidP="001A0672">
      <w:pPr>
        <w:keepNext/>
        <w:tabs>
          <w:tab w:val="left" w:pos="0"/>
        </w:tabs>
        <w:spacing w:after="0"/>
        <w:jc w:val="both"/>
        <w:rPr>
          <w:rFonts w:ascii="Arial" w:hAnsi="Arial" w:cs="Arial"/>
          <w:sz w:val="18"/>
          <w:szCs w:val="18"/>
        </w:rPr>
      </w:pPr>
    </w:p>
    <w:p w:rsidR="009E456A" w:rsidRPr="00D232B5" w:rsidRDefault="009E456A" w:rsidP="001A0672">
      <w:pPr>
        <w:keepNext/>
        <w:tabs>
          <w:tab w:val="left" w:pos="0"/>
        </w:tabs>
        <w:spacing w:after="0"/>
        <w:jc w:val="both"/>
        <w:rPr>
          <w:rFonts w:ascii="Arial" w:hAnsi="Arial" w:cs="Arial"/>
          <w:sz w:val="18"/>
          <w:szCs w:val="18"/>
        </w:rPr>
      </w:pPr>
      <w:r w:rsidRPr="00D232B5">
        <w:rPr>
          <w:rFonts w:ascii="Arial" w:hAnsi="Arial" w:cs="Arial"/>
          <w:sz w:val="18"/>
          <w:szCs w:val="18"/>
        </w:rPr>
        <w:t>Příloha: Sazebník pokut za porušení bezpečnosti a ochrany zdraví při práci na staveništích</w:t>
      </w:r>
    </w:p>
    <w:p w:rsidR="009E456A" w:rsidRPr="0024244C" w:rsidRDefault="009E456A" w:rsidP="001A0672">
      <w:pPr>
        <w:keepNext/>
        <w:jc w:val="right"/>
        <w:rPr>
          <w:rFonts w:ascii="Arial" w:hAnsi="Arial" w:cs="Arial"/>
          <w:sz w:val="18"/>
          <w:szCs w:val="18"/>
        </w:rPr>
      </w:pPr>
      <w:r w:rsidRPr="005C5417">
        <w:rPr>
          <w:rFonts w:ascii="Arial" w:hAnsi="Arial" w:cs="Arial"/>
          <w:sz w:val="20"/>
          <w:szCs w:val="18"/>
        </w:rPr>
        <w:br w:type="page"/>
      </w:r>
      <w:r w:rsidRPr="0024244C">
        <w:rPr>
          <w:rFonts w:ascii="Arial" w:hAnsi="Arial" w:cs="Arial"/>
          <w:sz w:val="18"/>
          <w:szCs w:val="18"/>
        </w:rPr>
        <w:lastRenderedPageBreak/>
        <w:t>Příloha smlouvy o dílo</w:t>
      </w:r>
    </w:p>
    <w:p w:rsidR="009E456A" w:rsidRPr="0024244C" w:rsidRDefault="009E456A" w:rsidP="009E456A">
      <w:pPr>
        <w:jc w:val="center"/>
        <w:rPr>
          <w:rFonts w:ascii="Arial" w:hAnsi="Arial" w:cs="Arial"/>
          <w:b/>
          <w:sz w:val="18"/>
          <w:szCs w:val="18"/>
        </w:rPr>
      </w:pPr>
      <w:r w:rsidRPr="0024244C">
        <w:rPr>
          <w:rFonts w:ascii="Arial" w:hAnsi="Arial" w:cs="Arial"/>
          <w:b/>
          <w:sz w:val="18"/>
          <w:szCs w:val="18"/>
        </w:rPr>
        <w:t xml:space="preserve">Sazebník pokut </w:t>
      </w:r>
    </w:p>
    <w:p w:rsidR="009E456A" w:rsidRPr="0024244C" w:rsidRDefault="009E456A" w:rsidP="009E456A">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rsidR="009E456A" w:rsidRPr="0024244C" w:rsidRDefault="009E456A" w:rsidP="009E456A">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rsidR="009E456A" w:rsidRPr="0024244C" w:rsidRDefault="009E456A" w:rsidP="00C86FBF">
      <w:pPr>
        <w:spacing w:after="240" w:line="240" w:lineRule="auto"/>
        <w:jc w:val="both"/>
        <w:rPr>
          <w:rFonts w:ascii="Arial" w:hAnsi="Arial" w:cs="Arial"/>
          <w:sz w:val="18"/>
          <w:szCs w:val="18"/>
        </w:rPr>
      </w:pPr>
    </w:p>
    <w:p w:rsidR="009E456A" w:rsidRPr="0024244C" w:rsidRDefault="009E456A" w:rsidP="009E456A">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rsidR="009E456A" w:rsidRPr="0024244C" w:rsidRDefault="009E456A" w:rsidP="009E456A">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 xml:space="preserve">druhé porušení BOZP uvedené níže = </w:t>
      </w:r>
      <w:r w:rsidR="00431DB2" w:rsidRPr="0024244C">
        <w:rPr>
          <w:rFonts w:ascii="Arial" w:hAnsi="Arial" w:cs="Arial"/>
          <w:b/>
          <w:sz w:val="18"/>
          <w:szCs w:val="18"/>
        </w:rPr>
        <w:t>pokuta</w:t>
      </w:r>
      <w:r w:rsidRPr="0024244C">
        <w:rPr>
          <w:rFonts w:ascii="Arial" w:hAnsi="Arial" w:cs="Arial"/>
          <w:b/>
          <w:sz w:val="18"/>
          <w:szCs w:val="18"/>
        </w:rPr>
        <w:t xml:space="preserve"> + vykázání pracovníka (firmy) ze stavby a staveniště (toto se týká hlavně hrubého porušování BOZP!)</w:t>
      </w:r>
    </w:p>
    <w:p w:rsidR="009E456A" w:rsidRPr="0024244C" w:rsidRDefault="009E456A" w:rsidP="00C86FBF">
      <w:pPr>
        <w:spacing w:after="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49"/>
      </w:tblGrid>
      <w:tr w:rsidR="009E456A" w:rsidRPr="0024244C" w:rsidTr="00CC6523">
        <w:tc>
          <w:tcPr>
            <w:tcW w:w="7763"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CC6523">
        <w:tc>
          <w:tcPr>
            <w:tcW w:w="7763" w:type="dxa"/>
            <w:tcBorders>
              <w:bottom w:val="single" w:sz="4" w:space="0" w:color="auto"/>
            </w:tcBorders>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Nepoužívání osobních ochranných pomůcek (přilby, </w:t>
            </w:r>
            <w:proofErr w:type="spellStart"/>
            <w:r w:rsidRPr="0024244C">
              <w:rPr>
                <w:rFonts w:ascii="Arial" w:hAnsi="Arial" w:cs="Arial"/>
                <w:sz w:val="18"/>
                <w:szCs w:val="18"/>
              </w:rPr>
              <w:t>prac</w:t>
            </w:r>
            <w:proofErr w:type="spellEnd"/>
            <w:r w:rsidRPr="0024244C">
              <w:rPr>
                <w:rFonts w:ascii="Arial" w:hAnsi="Arial" w:cs="Arial"/>
                <w:sz w:val="18"/>
                <w:szCs w:val="18"/>
              </w:rPr>
              <w:t xml:space="preserve">. </w:t>
            </w:r>
            <w:proofErr w:type="gramStart"/>
            <w:r w:rsidRPr="0024244C">
              <w:rPr>
                <w:rFonts w:ascii="Arial" w:hAnsi="Arial" w:cs="Arial"/>
                <w:sz w:val="18"/>
                <w:szCs w:val="18"/>
              </w:rPr>
              <w:t>obuv</w:t>
            </w:r>
            <w:proofErr w:type="gramEnd"/>
            <w:r w:rsidRPr="0024244C">
              <w:rPr>
                <w:rFonts w:ascii="Arial" w:hAnsi="Arial" w:cs="Arial"/>
                <w:sz w:val="18"/>
                <w:szCs w:val="18"/>
              </w:rPr>
              <w:t>, reflexní vesty, atd.) za každý jednotlivý případ</w:t>
            </w:r>
          </w:p>
        </w:tc>
        <w:tc>
          <w:tcPr>
            <w:tcW w:w="1449" w:type="dxa"/>
            <w:tcBorders>
              <w:bottom w:val="single" w:sz="4" w:space="0" w:color="auto"/>
            </w:tcBorders>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rsidTr="00CC6523">
        <w:tc>
          <w:tcPr>
            <w:tcW w:w="7763" w:type="dxa"/>
            <w:tcBorders>
              <w:left w:val="nil"/>
              <w:right w:val="nil"/>
            </w:tcBorders>
          </w:tcPr>
          <w:p w:rsidR="009E456A" w:rsidRPr="0024244C" w:rsidRDefault="009E456A" w:rsidP="00CC6523">
            <w:pPr>
              <w:spacing w:before="120"/>
              <w:rPr>
                <w:rFonts w:ascii="Arial" w:hAnsi="Arial" w:cs="Arial"/>
                <w:sz w:val="18"/>
                <w:szCs w:val="18"/>
              </w:rPr>
            </w:pPr>
          </w:p>
        </w:tc>
        <w:tc>
          <w:tcPr>
            <w:tcW w:w="1449" w:type="dxa"/>
            <w:tcBorders>
              <w:left w:val="nil"/>
              <w:right w:val="nil"/>
            </w:tcBorders>
          </w:tcPr>
          <w:p w:rsidR="009E456A" w:rsidRPr="0024244C" w:rsidRDefault="009E456A" w:rsidP="00CC6523">
            <w:pPr>
              <w:spacing w:before="120"/>
              <w:jc w:val="right"/>
              <w:rPr>
                <w:rFonts w:ascii="Arial" w:hAnsi="Arial" w:cs="Arial"/>
                <w:sz w:val="18"/>
                <w:szCs w:val="18"/>
              </w:rPr>
            </w:pPr>
          </w:p>
        </w:tc>
      </w:tr>
      <w:tr w:rsidR="009E456A" w:rsidRPr="0024244C" w:rsidTr="00CC6523">
        <w:tc>
          <w:tcPr>
            <w:tcW w:w="7763"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86FBF">
        <w:trPr>
          <w:trHeight w:val="641"/>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Používání poškozených nebo nevyhovujících el. </w:t>
            </w:r>
            <w:proofErr w:type="gramStart"/>
            <w:r w:rsidRPr="0024244C">
              <w:rPr>
                <w:rFonts w:ascii="Arial" w:hAnsi="Arial" w:cs="Arial"/>
                <w:sz w:val="18"/>
                <w:szCs w:val="18"/>
              </w:rPr>
              <w:t>zařízení</w:t>
            </w:r>
            <w:proofErr w:type="gramEnd"/>
            <w:r w:rsidRPr="0024244C">
              <w:rPr>
                <w:rFonts w:ascii="Arial" w:hAnsi="Arial" w:cs="Arial"/>
                <w:sz w:val="18"/>
                <w:szCs w:val="18"/>
              </w:rPr>
              <w:t xml:space="preserve">, prodlužovacích kabelů, zařízení bez </w:t>
            </w:r>
            <w:proofErr w:type="spellStart"/>
            <w:r w:rsidRPr="0024244C">
              <w:rPr>
                <w:rFonts w:ascii="Arial" w:hAnsi="Arial" w:cs="Arial"/>
                <w:sz w:val="18"/>
                <w:szCs w:val="18"/>
              </w:rPr>
              <w:t>elektrorevizí</w:t>
            </w:r>
            <w:proofErr w:type="spellEnd"/>
            <w:r w:rsidRPr="0024244C">
              <w:rPr>
                <w:rFonts w:ascii="Arial" w:hAnsi="Arial" w:cs="Arial"/>
                <w:sz w:val="18"/>
                <w:szCs w:val="18"/>
              </w:rPr>
              <w:t>, atd.</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Používání otevřeného ohně bez vystavení příslušného povolení a přijetí všech bezpečnostních </w:t>
            </w:r>
            <w:r w:rsidRPr="0024244C">
              <w:rPr>
                <w:rFonts w:ascii="Arial" w:hAnsi="Arial" w:cs="Arial"/>
                <w:sz w:val="18"/>
                <w:szCs w:val="18"/>
              </w:rPr>
              <w:lastRenderedPageBreak/>
              <w:t>opatření</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lastRenderedPageBreak/>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lastRenderedPageBreak/>
              <w:t>Používání poškozených nebo nevhodných vázacích prostředků</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dopravě osob zařízení nebo části strojů, které k tomu nejsou určeny</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Nezajištění </w:t>
            </w:r>
            <w:r w:rsidR="00C74471" w:rsidRPr="0024244C">
              <w:rPr>
                <w:rFonts w:ascii="Arial" w:hAnsi="Arial" w:cs="Arial"/>
                <w:sz w:val="18"/>
                <w:szCs w:val="18"/>
              </w:rPr>
              <w:t xml:space="preserve">nebo nevhodné zajištění </w:t>
            </w:r>
            <w:r w:rsidRPr="0024244C">
              <w:rPr>
                <w:rFonts w:ascii="Arial" w:hAnsi="Arial" w:cs="Arial"/>
                <w:sz w:val="18"/>
                <w:szCs w:val="18"/>
              </w:rPr>
              <w:t>otvorů, šachet, prostupů atd.</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 materiálu, atd.)</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100 000,-</w:t>
            </w:r>
          </w:p>
        </w:tc>
      </w:tr>
    </w:tbl>
    <w:p w:rsidR="009E456A" w:rsidRPr="0024244C" w:rsidRDefault="009E456A" w:rsidP="009E456A">
      <w:pPr>
        <w:keepNext/>
        <w:tabs>
          <w:tab w:val="left" w:pos="0"/>
        </w:tabs>
        <w:jc w:val="both"/>
        <w:rPr>
          <w:rFonts w:ascii="Arial" w:hAnsi="Arial" w:cs="Arial"/>
          <w:sz w:val="18"/>
          <w:szCs w:val="18"/>
        </w:rPr>
      </w:pPr>
    </w:p>
    <w:p w:rsidR="009E456A" w:rsidRPr="0024244C" w:rsidRDefault="009E456A" w:rsidP="009E456A">
      <w:pPr>
        <w:keepNext/>
        <w:tabs>
          <w:tab w:val="left" w:pos="0"/>
        </w:tabs>
        <w:jc w:val="both"/>
        <w:rPr>
          <w:rFonts w:ascii="Arial" w:hAnsi="Arial" w:cs="Arial"/>
          <w:sz w:val="18"/>
          <w:szCs w:val="18"/>
        </w:rPr>
      </w:pPr>
    </w:p>
    <w:p w:rsidR="009E456A" w:rsidRPr="0024244C" w:rsidRDefault="009E456A" w:rsidP="0069412B">
      <w:pPr>
        <w:pStyle w:val="Bezmezer"/>
        <w:keepNext/>
        <w:tabs>
          <w:tab w:val="left" w:pos="0"/>
        </w:tabs>
        <w:jc w:val="both"/>
        <w:rPr>
          <w:rFonts w:ascii="Arial" w:hAnsi="Arial" w:cs="Arial"/>
          <w:color w:val="FF0000"/>
          <w:sz w:val="18"/>
          <w:szCs w:val="18"/>
        </w:rPr>
      </w:pPr>
    </w:p>
    <w:sectPr w:rsidR="009E456A" w:rsidRPr="0024244C" w:rsidSect="00FC544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D8" w:rsidRPr="00A63402" w:rsidRDefault="00C86CD8">
      <w:pPr>
        <w:spacing w:after="0" w:line="240" w:lineRule="auto"/>
        <w:rPr>
          <w:sz w:val="18"/>
          <w:szCs w:val="18"/>
        </w:rPr>
      </w:pPr>
      <w:r w:rsidRPr="00A63402">
        <w:rPr>
          <w:sz w:val="18"/>
          <w:szCs w:val="18"/>
        </w:rPr>
        <w:separator/>
      </w:r>
    </w:p>
  </w:endnote>
  <w:endnote w:type="continuationSeparator" w:id="0">
    <w:p w:rsidR="00C86CD8" w:rsidRPr="00A63402" w:rsidRDefault="00C86CD8">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DC" w:rsidRPr="00A32493" w:rsidRDefault="004636DC"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00614AD9"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00614AD9" w:rsidRPr="00A32493">
      <w:rPr>
        <w:rFonts w:ascii="Arial" w:eastAsia="Times New Roman" w:hAnsi="Arial" w:cs="Arial"/>
        <w:i/>
        <w:lang w:eastAsia="cs-CZ"/>
      </w:rPr>
      <w:fldChar w:fldCharType="separate"/>
    </w:r>
    <w:r w:rsidR="00AE20DF">
      <w:rPr>
        <w:rFonts w:ascii="Arial" w:eastAsia="Times New Roman" w:hAnsi="Arial" w:cs="Arial"/>
        <w:i/>
        <w:noProof/>
        <w:lang w:eastAsia="cs-CZ"/>
      </w:rPr>
      <w:t>17</w:t>
    </w:r>
    <w:r w:rsidR="00614AD9" w:rsidRPr="00A32493">
      <w:rPr>
        <w:rFonts w:ascii="Arial" w:eastAsia="Times New Roman" w:hAnsi="Arial" w:cs="Arial"/>
        <w:i/>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D8" w:rsidRPr="00A63402" w:rsidRDefault="00C86CD8">
      <w:pPr>
        <w:spacing w:after="0" w:line="240" w:lineRule="auto"/>
        <w:rPr>
          <w:sz w:val="18"/>
          <w:szCs w:val="18"/>
        </w:rPr>
      </w:pPr>
      <w:r w:rsidRPr="00A63402">
        <w:rPr>
          <w:sz w:val="18"/>
          <w:szCs w:val="18"/>
        </w:rPr>
        <w:separator/>
      </w:r>
    </w:p>
  </w:footnote>
  <w:footnote w:type="continuationSeparator" w:id="0">
    <w:p w:rsidR="00C86CD8" w:rsidRPr="00A63402" w:rsidRDefault="00C86CD8">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DC" w:rsidRPr="00296E78" w:rsidRDefault="004636DC">
    <w:pPr>
      <w:pStyle w:val="Zhlav"/>
      <w:rPr>
        <w:rFonts w:ascii="Arial" w:hAnsi="Arial" w:cs="Arial"/>
        <w:b/>
      </w:rPr>
    </w:pPr>
    <w:proofErr w:type="spellStart"/>
    <w:r w:rsidRPr="00296E78">
      <w:rPr>
        <w:rFonts w:ascii="Arial" w:hAnsi="Arial" w:cs="Arial"/>
      </w:rPr>
      <w:t>ev.č</w:t>
    </w:r>
    <w:proofErr w:type="spellEnd"/>
    <w:r w:rsidRPr="00296E78">
      <w:rPr>
        <w:rFonts w:ascii="Arial" w:hAnsi="Arial" w:cs="Arial"/>
      </w:rPr>
      <w:t xml:space="preserve">. objednatele: </w:t>
    </w:r>
    <w:r w:rsidRPr="00296E78">
      <w:rPr>
        <w:rFonts w:ascii="Arial" w:hAnsi="Arial" w:cs="Arial"/>
        <w:b/>
      </w:rPr>
      <w:t xml:space="preserve">  </w:t>
    </w:r>
    <w:r w:rsidR="00AE20DF">
      <w:rPr>
        <w:rFonts w:ascii="Arial" w:hAnsi="Arial" w:cs="Arial"/>
        <w:b/>
      </w:rPr>
      <w:t>B 0003/20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26427AE2"/>
    <w:multiLevelType w:val="hybridMultilevel"/>
    <w:tmpl w:val="1F8A44CC"/>
    <w:lvl w:ilvl="0" w:tplc="9EC0CDE2">
      <w:start w:val="1"/>
      <w:numFmt w:val="decimal"/>
      <w:lvlText w:val="%1."/>
      <w:lvlJc w:val="left"/>
      <w:pPr>
        <w:tabs>
          <w:tab w:val="num" w:pos="357"/>
        </w:tabs>
        <w:ind w:left="340" w:firstLine="20"/>
      </w:pPr>
      <w:rPr>
        <w:rFonts w:hint="default"/>
      </w:rPr>
    </w:lvl>
    <w:lvl w:ilvl="1" w:tplc="E00A70BA">
      <w:start w:val="1"/>
      <w:numFmt w:val="lowerLetter"/>
      <w:lvlText w:val="%2."/>
      <w:lvlJc w:val="left"/>
      <w:pPr>
        <w:tabs>
          <w:tab w:val="num" w:pos="1440"/>
        </w:tabs>
        <w:ind w:left="1440" w:hanging="360"/>
      </w:pPr>
    </w:lvl>
    <w:lvl w:ilvl="2" w:tplc="0F849A0E">
      <w:start w:val="1"/>
      <w:numFmt w:val="lowerLetter"/>
      <w:lvlText w:val="%3)"/>
      <w:lvlJc w:val="left"/>
      <w:pPr>
        <w:tabs>
          <w:tab w:val="num" w:pos="2340"/>
        </w:tabs>
        <w:ind w:left="2340" w:hanging="360"/>
      </w:pPr>
      <w:rPr>
        <w:rFonts w:hint="default"/>
      </w:rPr>
    </w:lvl>
    <w:lvl w:ilvl="3" w:tplc="A76E9008">
      <w:start w:val="1"/>
      <w:numFmt w:val="bullet"/>
      <w:lvlText w:val="-"/>
      <w:lvlJc w:val="left"/>
      <w:pPr>
        <w:tabs>
          <w:tab w:val="num" w:pos="2880"/>
        </w:tabs>
        <w:ind w:left="2880" w:hanging="360"/>
      </w:pPr>
      <w:rPr>
        <w:rFonts w:ascii="Arial" w:eastAsia="Calibri" w:hAnsi="Arial" w:cs="Arial" w:hint="default"/>
      </w:rPr>
    </w:lvl>
    <w:lvl w:ilvl="4" w:tplc="FB663C24" w:tentative="1">
      <w:start w:val="1"/>
      <w:numFmt w:val="lowerLetter"/>
      <w:lvlText w:val="%5."/>
      <w:lvlJc w:val="left"/>
      <w:pPr>
        <w:tabs>
          <w:tab w:val="num" w:pos="3600"/>
        </w:tabs>
        <w:ind w:left="3600" w:hanging="360"/>
      </w:pPr>
    </w:lvl>
    <w:lvl w:ilvl="5" w:tplc="C0366D50" w:tentative="1">
      <w:start w:val="1"/>
      <w:numFmt w:val="lowerRoman"/>
      <w:lvlText w:val="%6."/>
      <w:lvlJc w:val="right"/>
      <w:pPr>
        <w:tabs>
          <w:tab w:val="num" w:pos="4320"/>
        </w:tabs>
        <w:ind w:left="4320" w:hanging="180"/>
      </w:pPr>
    </w:lvl>
    <w:lvl w:ilvl="6" w:tplc="1A660070" w:tentative="1">
      <w:start w:val="1"/>
      <w:numFmt w:val="decimal"/>
      <w:lvlText w:val="%7."/>
      <w:lvlJc w:val="left"/>
      <w:pPr>
        <w:tabs>
          <w:tab w:val="num" w:pos="5040"/>
        </w:tabs>
        <w:ind w:left="5040" w:hanging="360"/>
      </w:pPr>
    </w:lvl>
    <w:lvl w:ilvl="7" w:tplc="43FC6E22" w:tentative="1">
      <w:start w:val="1"/>
      <w:numFmt w:val="lowerLetter"/>
      <w:lvlText w:val="%8."/>
      <w:lvlJc w:val="left"/>
      <w:pPr>
        <w:tabs>
          <w:tab w:val="num" w:pos="5760"/>
        </w:tabs>
        <w:ind w:left="5760" w:hanging="360"/>
      </w:pPr>
    </w:lvl>
    <w:lvl w:ilvl="8" w:tplc="A8DEFFB2" w:tentative="1">
      <w:start w:val="1"/>
      <w:numFmt w:val="lowerRoman"/>
      <w:lvlText w:val="%9."/>
      <w:lvlJc w:val="right"/>
      <w:pPr>
        <w:tabs>
          <w:tab w:val="num" w:pos="6480"/>
        </w:tabs>
        <w:ind w:left="6480" w:hanging="180"/>
      </w:pPr>
    </w:lvl>
  </w:abstractNum>
  <w:abstractNum w:abstractNumId="5">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5B1A473D"/>
    <w:multiLevelType w:val="hybridMultilevel"/>
    <w:tmpl w:val="684A780E"/>
    <w:lvl w:ilvl="0" w:tplc="61708AF4">
      <w:start w:val="1"/>
      <w:numFmt w:val="lowerLetter"/>
      <w:pStyle w:val="Psmeno"/>
      <w:lvlText w:val="%1)"/>
      <w:lvlJc w:val="left"/>
      <w:pPr>
        <w:tabs>
          <w:tab w:val="num" w:pos="936"/>
        </w:tabs>
        <w:ind w:left="936" w:hanging="360"/>
      </w:pPr>
    </w:lvl>
    <w:lvl w:ilvl="1" w:tplc="5E66C81A">
      <w:start w:val="1"/>
      <w:numFmt w:val="lowerLetter"/>
      <w:lvlText w:val="%2."/>
      <w:lvlJc w:val="left"/>
      <w:pPr>
        <w:tabs>
          <w:tab w:val="num" w:pos="1656"/>
        </w:tabs>
        <w:ind w:left="1656" w:hanging="360"/>
      </w:pPr>
    </w:lvl>
    <w:lvl w:ilvl="2" w:tplc="0D5E1E32" w:tentative="1">
      <w:start w:val="1"/>
      <w:numFmt w:val="lowerRoman"/>
      <w:lvlText w:val="%3."/>
      <w:lvlJc w:val="right"/>
      <w:pPr>
        <w:tabs>
          <w:tab w:val="num" w:pos="2376"/>
        </w:tabs>
        <w:ind w:left="2376" w:hanging="180"/>
      </w:pPr>
    </w:lvl>
    <w:lvl w:ilvl="3" w:tplc="C062FE18" w:tentative="1">
      <w:start w:val="1"/>
      <w:numFmt w:val="decimal"/>
      <w:lvlText w:val="%4."/>
      <w:lvlJc w:val="left"/>
      <w:pPr>
        <w:tabs>
          <w:tab w:val="num" w:pos="3096"/>
        </w:tabs>
        <w:ind w:left="3096" w:hanging="360"/>
      </w:pPr>
    </w:lvl>
    <w:lvl w:ilvl="4" w:tplc="90F6BC64" w:tentative="1">
      <w:start w:val="1"/>
      <w:numFmt w:val="lowerLetter"/>
      <w:lvlText w:val="%5."/>
      <w:lvlJc w:val="left"/>
      <w:pPr>
        <w:tabs>
          <w:tab w:val="num" w:pos="3816"/>
        </w:tabs>
        <w:ind w:left="3816" w:hanging="360"/>
      </w:pPr>
    </w:lvl>
    <w:lvl w:ilvl="5" w:tplc="EB8053DE" w:tentative="1">
      <w:start w:val="1"/>
      <w:numFmt w:val="lowerRoman"/>
      <w:lvlText w:val="%6."/>
      <w:lvlJc w:val="right"/>
      <w:pPr>
        <w:tabs>
          <w:tab w:val="num" w:pos="4536"/>
        </w:tabs>
        <w:ind w:left="4536" w:hanging="180"/>
      </w:pPr>
    </w:lvl>
    <w:lvl w:ilvl="6" w:tplc="BE462BFC" w:tentative="1">
      <w:start w:val="1"/>
      <w:numFmt w:val="decimal"/>
      <w:lvlText w:val="%7."/>
      <w:lvlJc w:val="left"/>
      <w:pPr>
        <w:tabs>
          <w:tab w:val="num" w:pos="5256"/>
        </w:tabs>
        <w:ind w:left="5256" w:hanging="360"/>
      </w:pPr>
    </w:lvl>
    <w:lvl w:ilvl="7" w:tplc="CCC089B8" w:tentative="1">
      <w:start w:val="1"/>
      <w:numFmt w:val="lowerLetter"/>
      <w:lvlText w:val="%8."/>
      <w:lvlJc w:val="left"/>
      <w:pPr>
        <w:tabs>
          <w:tab w:val="num" w:pos="5976"/>
        </w:tabs>
        <w:ind w:left="5976" w:hanging="360"/>
      </w:pPr>
    </w:lvl>
    <w:lvl w:ilvl="8" w:tplc="F8766CF8" w:tentative="1">
      <w:start w:val="1"/>
      <w:numFmt w:val="lowerRoman"/>
      <w:lvlText w:val="%9."/>
      <w:lvlJc w:val="right"/>
      <w:pPr>
        <w:tabs>
          <w:tab w:val="num" w:pos="6696"/>
        </w:tabs>
        <w:ind w:left="6696" w:hanging="180"/>
      </w:pPr>
    </w:lvl>
  </w:abstractNum>
  <w:abstractNum w:abstractNumId="15">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17">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146"/>
        </w:tabs>
        <w:ind w:left="1146"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9"/>
  </w:num>
  <w:num w:numId="3">
    <w:abstractNumId w:val="14"/>
  </w:num>
  <w:num w:numId="4">
    <w:abstractNumId w:val="2"/>
  </w:num>
  <w:num w:numId="5">
    <w:abstractNumId w:val="4"/>
  </w:num>
  <w:num w:numId="6">
    <w:abstractNumId w:val="17"/>
  </w:num>
  <w:num w:numId="7">
    <w:abstractNumId w:val="12"/>
  </w:num>
  <w:num w:numId="8">
    <w:abstractNumId w:val="3"/>
  </w:num>
  <w:num w:numId="9">
    <w:abstractNumId w:val="5"/>
  </w:num>
  <w:num w:numId="10">
    <w:abstractNumId w:val="0"/>
  </w:num>
  <w:num w:numId="11">
    <w:abstractNumId w:val="6"/>
  </w:num>
  <w:num w:numId="12">
    <w:abstractNumId w:val="17"/>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8"/>
  </w:num>
  <w:num w:numId="16">
    <w:abstractNumId w:val="10"/>
  </w:num>
  <w:num w:numId="17">
    <w:abstractNumId w:val="17"/>
  </w:num>
  <w:num w:numId="18">
    <w:abstractNumId w:val="17"/>
  </w:num>
  <w:num w:numId="19">
    <w:abstractNumId w:val="11"/>
  </w:num>
  <w:num w:numId="20">
    <w:abstractNumId w:val="17"/>
  </w:num>
  <w:num w:numId="21">
    <w:abstractNumId w:val="7"/>
  </w:num>
  <w:num w:numId="22">
    <w:abstractNumId w:val="18"/>
  </w:num>
  <w:num w:numId="23">
    <w:abstractNumId w:val="16"/>
  </w:num>
  <w:num w:numId="24">
    <w:abstractNumId w:val="1"/>
  </w:num>
  <w:num w:numId="25">
    <w:abstractNumId w:val="15"/>
  </w:num>
  <w:num w:numId="26">
    <w:abstractNumId w:val="17"/>
  </w:num>
  <w:num w:numId="27">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43E3"/>
    <w:rsid w:val="00005030"/>
    <w:rsid w:val="0000578C"/>
    <w:rsid w:val="000065C8"/>
    <w:rsid w:val="000102BA"/>
    <w:rsid w:val="000120A6"/>
    <w:rsid w:val="000175C5"/>
    <w:rsid w:val="00021D4D"/>
    <w:rsid w:val="00045FB4"/>
    <w:rsid w:val="00053B54"/>
    <w:rsid w:val="00054B43"/>
    <w:rsid w:val="00054D41"/>
    <w:rsid w:val="000566AA"/>
    <w:rsid w:val="00056B3D"/>
    <w:rsid w:val="00057936"/>
    <w:rsid w:val="00064243"/>
    <w:rsid w:val="00064275"/>
    <w:rsid w:val="000655F1"/>
    <w:rsid w:val="00065AD8"/>
    <w:rsid w:val="00065EEE"/>
    <w:rsid w:val="000726D6"/>
    <w:rsid w:val="00072D82"/>
    <w:rsid w:val="00077959"/>
    <w:rsid w:val="000811C5"/>
    <w:rsid w:val="00082C8B"/>
    <w:rsid w:val="000840FC"/>
    <w:rsid w:val="00094A3E"/>
    <w:rsid w:val="0009539A"/>
    <w:rsid w:val="00096B84"/>
    <w:rsid w:val="000A4622"/>
    <w:rsid w:val="000A64EB"/>
    <w:rsid w:val="000A6D75"/>
    <w:rsid w:val="000B08B5"/>
    <w:rsid w:val="000B22B1"/>
    <w:rsid w:val="000B3D2F"/>
    <w:rsid w:val="000B430B"/>
    <w:rsid w:val="000B50F6"/>
    <w:rsid w:val="000C20DB"/>
    <w:rsid w:val="000C3714"/>
    <w:rsid w:val="000C52D4"/>
    <w:rsid w:val="000E2C8C"/>
    <w:rsid w:val="000E46F9"/>
    <w:rsid w:val="000E49A9"/>
    <w:rsid w:val="000E598E"/>
    <w:rsid w:val="000E7946"/>
    <w:rsid w:val="000F1BE7"/>
    <w:rsid w:val="000F5602"/>
    <w:rsid w:val="000F61B0"/>
    <w:rsid w:val="000F6273"/>
    <w:rsid w:val="00102C12"/>
    <w:rsid w:val="0010746F"/>
    <w:rsid w:val="0011255A"/>
    <w:rsid w:val="00115895"/>
    <w:rsid w:val="00126959"/>
    <w:rsid w:val="001274E0"/>
    <w:rsid w:val="00141DFC"/>
    <w:rsid w:val="00151B73"/>
    <w:rsid w:val="00152E0C"/>
    <w:rsid w:val="00153A2C"/>
    <w:rsid w:val="00154F58"/>
    <w:rsid w:val="00155283"/>
    <w:rsid w:val="00156F5B"/>
    <w:rsid w:val="00166AB1"/>
    <w:rsid w:val="00170077"/>
    <w:rsid w:val="00171F04"/>
    <w:rsid w:val="00172EFC"/>
    <w:rsid w:val="001837E6"/>
    <w:rsid w:val="00183F6D"/>
    <w:rsid w:val="001874AE"/>
    <w:rsid w:val="00190127"/>
    <w:rsid w:val="00195A41"/>
    <w:rsid w:val="00195E68"/>
    <w:rsid w:val="001A0672"/>
    <w:rsid w:val="001A3764"/>
    <w:rsid w:val="001A4FBE"/>
    <w:rsid w:val="001A55BB"/>
    <w:rsid w:val="001B42F0"/>
    <w:rsid w:val="001B71DB"/>
    <w:rsid w:val="001C12CE"/>
    <w:rsid w:val="001C2F5F"/>
    <w:rsid w:val="001C3239"/>
    <w:rsid w:val="001D3571"/>
    <w:rsid w:val="001D69F2"/>
    <w:rsid w:val="001E327A"/>
    <w:rsid w:val="001E6456"/>
    <w:rsid w:val="001F0A10"/>
    <w:rsid w:val="001F0EC8"/>
    <w:rsid w:val="001F12A4"/>
    <w:rsid w:val="001F6F32"/>
    <w:rsid w:val="00200E7A"/>
    <w:rsid w:val="00202948"/>
    <w:rsid w:val="00207B58"/>
    <w:rsid w:val="00232514"/>
    <w:rsid w:val="00236B11"/>
    <w:rsid w:val="00237058"/>
    <w:rsid w:val="00237DF0"/>
    <w:rsid w:val="0024244C"/>
    <w:rsid w:val="002430C8"/>
    <w:rsid w:val="00245C7B"/>
    <w:rsid w:val="002524FE"/>
    <w:rsid w:val="00257382"/>
    <w:rsid w:val="00257816"/>
    <w:rsid w:val="002725D2"/>
    <w:rsid w:val="0027393C"/>
    <w:rsid w:val="00274963"/>
    <w:rsid w:val="00277D76"/>
    <w:rsid w:val="00282721"/>
    <w:rsid w:val="0028530C"/>
    <w:rsid w:val="00286757"/>
    <w:rsid w:val="002879EE"/>
    <w:rsid w:val="0029663E"/>
    <w:rsid w:val="00296E78"/>
    <w:rsid w:val="002B2842"/>
    <w:rsid w:val="002B51A7"/>
    <w:rsid w:val="002C0C04"/>
    <w:rsid w:val="002C16A4"/>
    <w:rsid w:val="002D38FF"/>
    <w:rsid w:val="002E7182"/>
    <w:rsid w:val="002E7F8F"/>
    <w:rsid w:val="002F08EE"/>
    <w:rsid w:val="002F1716"/>
    <w:rsid w:val="002F4307"/>
    <w:rsid w:val="002F5137"/>
    <w:rsid w:val="002F56F6"/>
    <w:rsid w:val="002F59A8"/>
    <w:rsid w:val="003008FD"/>
    <w:rsid w:val="00300A36"/>
    <w:rsid w:val="00301035"/>
    <w:rsid w:val="003012CF"/>
    <w:rsid w:val="00302D75"/>
    <w:rsid w:val="00310F76"/>
    <w:rsid w:val="00313BCE"/>
    <w:rsid w:val="00320837"/>
    <w:rsid w:val="00324852"/>
    <w:rsid w:val="00332B90"/>
    <w:rsid w:val="00341814"/>
    <w:rsid w:val="00343574"/>
    <w:rsid w:val="0034496E"/>
    <w:rsid w:val="0035038F"/>
    <w:rsid w:val="0035063A"/>
    <w:rsid w:val="003508AF"/>
    <w:rsid w:val="00357738"/>
    <w:rsid w:val="00374D16"/>
    <w:rsid w:val="0037519E"/>
    <w:rsid w:val="00376AAB"/>
    <w:rsid w:val="00381DCF"/>
    <w:rsid w:val="00386613"/>
    <w:rsid w:val="00386F98"/>
    <w:rsid w:val="00395B39"/>
    <w:rsid w:val="00396CB3"/>
    <w:rsid w:val="003A0909"/>
    <w:rsid w:val="003A5085"/>
    <w:rsid w:val="003A5C97"/>
    <w:rsid w:val="003A6F10"/>
    <w:rsid w:val="003B6355"/>
    <w:rsid w:val="003C3DEA"/>
    <w:rsid w:val="003E30FE"/>
    <w:rsid w:val="003E3E92"/>
    <w:rsid w:val="003E7FC8"/>
    <w:rsid w:val="00402E16"/>
    <w:rsid w:val="00413339"/>
    <w:rsid w:val="00415E90"/>
    <w:rsid w:val="00421A5C"/>
    <w:rsid w:val="004225C8"/>
    <w:rsid w:val="00431141"/>
    <w:rsid w:val="00431DB2"/>
    <w:rsid w:val="0043311F"/>
    <w:rsid w:val="004331A9"/>
    <w:rsid w:val="00435C38"/>
    <w:rsid w:val="0043681D"/>
    <w:rsid w:val="00440E4A"/>
    <w:rsid w:val="00451400"/>
    <w:rsid w:val="00455068"/>
    <w:rsid w:val="00457ED8"/>
    <w:rsid w:val="004636DC"/>
    <w:rsid w:val="0046445A"/>
    <w:rsid w:val="00475C7F"/>
    <w:rsid w:val="00476EDF"/>
    <w:rsid w:val="00481E47"/>
    <w:rsid w:val="00482297"/>
    <w:rsid w:val="004925C2"/>
    <w:rsid w:val="00493EAC"/>
    <w:rsid w:val="004A382C"/>
    <w:rsid w:val="004B05F3"/>
    <w:rsid w:val="004B17D7"/>
    <w:rsid w:val="004B338F"/>
    <w:rsid w:val="004C18A9"/>
    <w:rsid w:val="004C551D"/>
    <w:rsid w:val="004C56BB"/>
    <w:rsid w:val="004C59AD"/>
    <w:rsid w:val="004D0026"/>
    <w:rsid w:val="004D1198"/>
    <w:rsid w:val="004D366E"/>
    <w:rsid w:val="004D37F4"/>
    <w:rsid w:val="004D7ABA"/>
    <w:rsid w:val="004D7D52"/>
    <w:rsid w:val="004F1396"/>
    <w:rsid w:val="00502463"/>
    <w:rsid w:val="00507622"/>
    <w:rsid w:val="00510FB3"/>
    <w:rsid w:val="00513305"/>
    <w:rsid w:val="00513C5E"/>
    <w:rsid w:val="005166C0"/>
    <w:rsid w:val="005179FB"/>
    <w:rsid w:val="00517EE6"/>
    <w:rsid w:val="005232A0"/>
    <w:rsid w:val="0052571C"/>
    <w:rsid w:val="00527FD0"/>
    <w:rsid w:val="00531C3A"/>
    <w:rsid w:val="00546A0B"/>
    <w:rsid w:val="00551D21"/>
    <w:rsid w:val="00552F26"/>
    <w:rsid w:val="005540BD"/>
    <w:rsid w:val="005547B4"/>
    <w:rsid w:val="00563C02"/>
    <w:rsid w:val="00564B2B"/>
    <w:rsid w:val="005650FE"/>
    <w:rsid w:val="00572103"/>
    <w:rsid w:val="00574259"/>
    <w:rsid w:val="00574A39"/>
    <w:rsid w:val="00581556"/>
    <w:rsid w:val="005818FF"/>
    <w:rsid w:val="005840EA"/>
    <w:rsid w:val="00587023"/>
    <w:rsid w:val="005A0667"/>
    <w:rsid w:val="005A49CA"/>
    <w:rsid w:val="005A635D"/>
    <w:rsid w:val="005C1301"/>
    <w:rsid w:val="005C24A2"/>
    <w:rsid w:val="005C37E1"/>
    <w:rsid w:val="005C54E1"/>
    <w:rsid w:val="005D23DA"/>
    <w:rsid w:val="005E289E"/>
    <w:rsid w:val="005E3D2C"/>
    <w:rsid w:val="005E416F"/>
    <w:rsid w:val="005E499B"/>
    <w:rsid w:val="005E7BD0"/>
    <w:rsid w:val="005F1B6A"/>
    <w:rsid w:val="005F24AB"/>
    <w:rsid w:val="005F3B2C"/>
    <w:rsid w:val="005F4132"/>
    <w:rsid w:val="005F7CEF"/>
    <w:rsid w:val="0060563B"/>
    <w:rsid w:val="0061290E"/>
    <w:rsid w:val="00614AD9"/>
    <w:rsid w:val="00616215"/>
    <w:rsid w:val="00616B4C"/>
    <w:rsid w:val="006178AB"/>
    <w:rsid w:val="00620B63"/>
    <w:rsid w:val="006214DE"/>
    <w:rsid w:val="006242AC"/>
    <w:rsid w:val="00625A4C"/>
    <w:rsid w:val="00632525"/>
    <w:rsid w:val="00637CF2"/>
    <w:rsid w:val="0064068C"/>
    <w:rsid w:val="006435B0"/>
    <w:rsid w:val="00643F88"/>
    <w:rsid w:val="006454EA"/>
    <w:rsid w:val="00651522"/>
    <w:rsid w:val="0065272A"/>
    <w:rsid w:val="00655E64"/>
    <w:rsid w:val="00656EF0"/>
    <w:rsid w:val="0066173E"/>
    <w:rsid w:val="0066734E"/>
    <w:rsid w:val="006709CC"/>
    <w:rsid w:val="00682E09"/>
    <w:rsid w:val="00683093"/>
    <w:rsid w:val="0069412B"/>
    <w:rsid w:val="00695867"/>
    <w:rsid w:val="006A00B9"/>
    <w:rsid w:val="006A366D"/>
    <w:rsid w:val="006A6718"/>
    <w:rsid w:val="006B20B8"/>
    <w:rsid w:val="006B340F"/>
    <w:rsid w:val="006B513B"/>
    <w:rsid w:val="006C0E68"/>
    <w:rsid w:val="006C2CBB"/>
    <w:rsid w:val="006C5E1F"/>
    <w:rsid w:val="006D5636"/>
    <w:rsid w:val="006D766F"/>
    <w:rsid w:val="006E23A9"/>
    <w:rsid w:val="006E3285"/>
    <w:rsid w:val="006F2EC3"/>
    <w:rsid w:val="006F3FA2"/>
    <w:rsid w:val="006F6B86"/>
    <w:rsid w:val="0070399B"/>
    <w:rsid w:val="00703C47"/>
    <w:rsid w:val="00705682"/>
    <w:rsid w:val="00713FAA"/>
    <w:rsid w:val="007234BC"/>
    <w:rsid w:val="00733720"/>
    <w:rsid w:val="007448D0"/>
    <w:rsid w:val="00745711"/>
    <w:rsid w:val="0075445F"/>
    <w:rsid w:val="00764435"/>
    <w:rsid w:val="00766521"/>
    <w:rsid w:val="007725C9"/>
    <w:rsid w:val="00782CEA"/>
    <w:rsid w:val="00790D7D"/>
    <w:rsid w:val="00792F70"/>
    <w:rsid w:val="007937CA"/>
    <w:rsid w:val="00794928"/>
    <w:rsid w:val="007956B7"/>
    <w:rsid w:val="007A0382"/>
    <w:rsid w:val="007A06EC"/>
    <w:rsid w:val="007A389F"/>
    <w:rsid w:val="007A5196"/>
    <w:rsid w:val="007A7045"/>
    <w:rsid w:val="007B12FD"/>
    <w:rsid w:val="007B3E46"/>
    <w:rsid w:val="007B7D0D"/>
    <w:rsid w:val="007C33F6"/>
    <w:rsid w:val="007C4EB6"/>
    <w:rsid w:val="007C68A6"/>
    <w:rsid w:val="007E0A74"/>
    <w:rsid w:val="007E262E"/>
    <w:rsid w:val="007E4DCC"/>
    <w:rsid w:val="007E6278"/>
    <w:rsid w:val="007F09D4"/>
    <w:rsid w:val="007F1F22"/>
    <w:rsid w:val="008017FA"/>
    <w:rsid w:val="008060F7"/>
    <w:rsid w:val="00812068"/>
    <w:rsid w:val="00817BDF"/>
    <w:rsid w:val="00821162"/>
    <w:rsid w:val="00826430"/>
    <w:rsid w:val="00843162"/>
    <w:rsid w:val="00850640"/>
    <w:rsid w:val="00851F44"/>
    <w:rsid w:val="00852407"/>
    <w:rsid w:val="00857DEC"/>
    <w:rsid w:val="00863DD0"/>
    <w:rsid w:val="00865051"/>
    <w:rsid w:val="00865729"/>
    <w:rsid w:val="00866BE9"/>
    <w:rsid w:val="00867D25"/>
    <w:rsid w:val="00873466"/>
    <w:rsid w:val="00875670"/>
    <w:rsid w:val="00880D4C"/>
    <w:rsid w:val="00882749"/>
    <w:rsid w:val="0088718C"/>
    <w:rsid w:val="00891059"/>
    <w:rsid w:val="00894E69"/>
    <w:rsid w:val="008960DF"/>
    <w:rsid w:val="008A2CC0"/>
    <w:rsid w:val="008A392E"/>
    <w:rsid w:val="008A43F6"/>
    <w:rsid w:val="008A6375"/>
    <w:rsid w:val="008A7556"/>
    <w:rsid w:val="008B0F6B"/>
    <w:rsid w:val="008B4967"/>
    <w:rsid w:val="008B57E8"/>
    <w:rsid w:val="008C4F54"/>
    <w:rsid w:val="008D3314"/>
    <w:rsid w:val="008D597A"/>
    <w:rsid w:val="008D5B8C"/>
    <w:rsid w:val="008E0B68"/>
    <w:rsid w:val="008E6681"/>
    <w:rsid w:val="008E75C9"/>
    <w:rsid w:val="008F0FA4"/>
    <w:rsid w:val="00901029"/>
    <w:rsid w:val="00907D43"/>
    <w:rsid w:val="00917B1E"/>
    <w:rsid w:val="00927436"/>
    <w:rsid w:val="0094646F"/>
    <w:rsid w:val="0094652F"/>
    <w:rsid w:val="00953AC7"/>
    <w:rsid w:val="00954A68"/>
    <w:rsid w:val="00954F9F"/>
    <w:rsid w:val="00955CCE"/>
    <w:rsid w:val="009561F2"/>
    <w:rsid w:val="009562B9"/>
    <w:rsid w:val="00960D23"/>
    <w:rsid w:val="00963013"/>
    <w:rsid w:val="0096524E"/>
    <w:rsid w:val="009808E6"/>
    <w:rsid w:val="009853DA"/>
    <w:rsid w:val="009A0E2B"/>
    <w:rsid w:val="009A195E"/>
    <w:rsid w:val="009A1CF4"/>
    <w:rsid w:val="009C10AF"/>
    <w:rsid w:val="009E456A"/>
    <w:rsid w:val="009F738F"/>
    <w:rsid w:val="009F7582"/>
    <w:rsid w:val="00A116FB"/>
    <w:rsid w:val="00A200C7"/>
    <w:rsid w:val="00A20950"/>
    <w:rsid w:val="00A20AED"/>
    <w:rsid w:val="00A23B11"/>
    <w:rsid w:val="00A25F9F"/>
    <w:rsid w:val="00A32395"/>
    <w:rsid w:val="00A32493"/>
    <w:rsid w:val="00A32E07"/>
    <w:rsid w:val="00A33518"/>
    <w:rsid w:val="00A33CB1"/>
    <w:rsid w:val="00A36D0F"/>
    <w:rsid w:val="00A37B40"/>
    <w:rsid w:val="00A42D57"/>
    <w:rsid w:val="00A4625C"/>
    <w:rsid w:val="00A5101F"/>
    <w:rsid w:val="00A54612"/>
    <w:rsid w:val="00A57102"/>
    <w:rsid w:val="00A6004B"/>
    <w:rsid w:val="00A63402"/>
    <w:rsid w:val="00A66E89"/>
    <w:rsid w:val="00A67807"/>
    <w:rsid w:val="00A7005D"/>
    <w:rsid w:val="00A76B11"/>
    <w:rsid w:val="00A77D18"/>
    <w:rsid w:val="00A807C2"/>
    <w:rsid w:val="00A80B4B"/>
    <w:rsid w:val="00A84F8A"/>
    <w:rsid w:val="00A87EE5"/>
    <w:rsid w:val="00A972E1"/>
    <w:rsid w:val="00AA0B05"/>
    <w:rsid w:val="00AA2F82"/>
    <w:rsid w:val="00AA4412"/>
    <w:rsid w:val="00AB40EA"/>
    <w:rsid w:val="00AB7DBF"/>
    <w:rsid w:val="00AE1499"/>
    <w:rsid w:val="00AE20DF"/>
    <w:rsid w:val="00AE22A8"/>
    <w:rsid w:val="00AF19BE"/>
    <w:rsid w:val="00AF28FE"/>
    <w:rsid w:val="00AF3D0C"/>
    <w:rsid w:val="00AF5E49"/>
    <w:rsid w:val="00AF75FF"/>
    <w:rsid w:val="00B02A2D"/>
    <w:rsid w:val="00B02EA4"/>
    <w:rsid w:val="00B05E70"/>
    <w:rsid w:val="00B14C0A"/>
    <w:rsid w:val="00B16C6B"/>
    <w:rsid w:val="00B17185"/>
    <w:rsid w:val="00B23DBA"/>
    <w:rsid w:val="00B25381"/>
    <w:rsid w:val="00B37694"/>
    <w:rsid w:val="00B425CE"/>
    <w:rsid w:val="00B43067"/>
    <w:rsid w:val="00B43140"/>
    <w:rsid w:val="00B45B8E"/>
    <w:rsid w:val="00B52BCC"/>
    <w:rsid w:val="00B55251"/>
    <w:rsid w:val="00B6275D"/>
    <w:rsid w:val="00B648AC"/>
    <w:rsid w:val="00B7259A"/>
    <w:rsid w:val="00B728F2"/>
    <w:rsid w:val="00B81D06"/>
    <w:rsid w:val="00B86F88"/>
    <w:rsid w:val="00B90B5D"/>
    <w:rsid w:val="00B92074"/>
    <w:rsid w:val="00BA337D"/>
    <w:rsid w:val="00BB0B76"/>
    <w:rsid w:val="00BB3E1B"/>
    <w:rsid w:val="00BB506A"/>
    <w:rsid w:val="00BB5723"/>
    <w:rsid w:val="00BC6D33"/>
    <w:rsid w:val="00BD1C40"/>
    <w:rsid w:val="00BD46A0"/>
    <w:rsid w:val="00BD60D7"/>
    <w:rsid w:val="00BE06F8"/>
    <w:rsid w:val="00BE2CA4"/>
    <w:rsid w:val="00BE680F"/>
    <w:rsid w:val="00BF2966"/>
    <w:rsid w:val="00BF45EA"/>
    <w:rsid w:val="00BF6087"/>
    <w:rsid w:val="00C121AF"/>
    <w:rsid w:val="00C1628B"/>
    <w:rsid w:val="00C24535"/>
    <w:rsid w:val="00C344E3"/>
    <w:rsid w:val="00C36822"/>
    <w:rsid w:val="00C40C08"/>
    <w:rsid w:val="00C4249C"/>
    <w:rsid w:val="00C4291F"/>
    <w:rsid w:val="00C44213"/>
    <w:rsid w:val="00C4495E"/>
    <w:rsid w:val="00C46D92"/>
    <w:rsid w:val="00C5524C"/>
    <w:rsid w:val="00C6762C"/>
    <w:rsid w:val="00C72D9E"/>
    <w:rsid w:val="00C74471"/>
    <w:rsid w:val="00C81B8F"/>
    <w:rsid w:val="00C86CD8"/>
    <w:rsid w:val="00C86FBF"/>
    <w:rsid w:val="00C915A1"/>
    <w:rsid w:val="00C9241B"/>
    <w:rsid w:val="00C93FD7"/>
    <w:rsid w:val="00C944A0"/>
    <w:rsid w:val="00C946FB"/>
    <w:rsid w:val="00CA3929"/>
    <w:rsid w:val="00CA50F2"/>
    <w:rsid w:val="00CB04E9"/>
    <w:rsid w:val="00CB41D2"/>
    <w:rsid w:val="00CB522F"/>
    <w:rsid w:val="00CB63B1"/>
    <w:rsid w:val="00CB7685"/>
    <w:rsid w:val="00CC1147"/>
    <w:rsid w:val="00CC2F05"/>
    <w:rsid w:val="00CC475C"/>
    <w:rsid w:val="00CC4B4D"/>
    <w:rsid w:val="00CC500A"/>
    <w:rsid w:val="00CC6523"/>
    <w:rsid w:val="00CD2107"/>
    <w:rsid w:val="00CD5044"/>
    <w:rsid w:val="00CD7F29"/>
    <w:rsid w:val="00CE4338"/>
    <w:rsid w:val="00CF03D3"/>
    <w:rsid w:val="00CF105A"/>
    <w:rsid w:val="00CF163B"/>
    <w:rsid w:val="00CF5E51"/>
    <w:rsid w:val="00D232B5"/>
    <w:rsid w:val="00D3020C"/>
    <w:rsid w:val="00D325CA"/>
    <w:rsid w:val="00D3488D"/>
    <w:rsid w:val="00D40A23"/>
    <w:rsid w:val="00D40F10"/>
    <w:rsid w:val="00D44B3E"/>
    <w:rsid w:val="00D453E6"/>
    <w:rsid w:val="00D57ACB"/>
    <w:rsid w:val="00D627C2"/>
    <w:rsid w:val="00D71479"/>
    <w:rsid w:val="00D72547"/>
    <w:rsid w:val="00D726BF"/>
    <w:rsid w:val="00D72D0E"/>
    <w:rsid w:val="00D72E9C"/>
    <w:rsid w:val="00D72F30"/>
    <w:rsid w:val="00D72FC7"/>
    <w:rsid w:val="00D7709A"/>
    <w:rsid w:val="00D859EF"/>
    <w:rsid w:val="00D877D5"/>
    <w:rsid w:val="00D921B3"/>
    <w:rsid w:val="00D94AF4"/>
    <w:rsid w:val="00D951D9"/>
    <w:rsid w:val="00D97B59"/>
    <w:rsid w:val="00DA28B0"/>
    <w:rsid w:val="00DA4A8B"/>
    <w:rsid w:val="00DA599F"/>
    <w:rsid w:val="00DA6336"/>
    <w:rsid w:val="00DA68AA"/>
    <w:rsid w:val="00DB4D59"/>
    <w:rsid w:val="00DC2630"/>
    <w:rsid w:val="00DD3B68"/>
    <w:rsid w:val="00DD6511"/>
    <w:rsid w:val="00DE0FE0"/>
    <w:rsid w:val="00DF0424"/>
    <w:rsid w:val="00DF14BE"/>
    <w:rsid w:val="00DF43BD"/>
    <w:rsid w:val="00DF4497"/>
    <w:rsid w:val="00DF507A"/>
    <w:rsid w:val="00DF567C"/>
    <w:rsid w:val="00DF5CB5"/>
    <w:rsid w:val="00E01650"/>
    <w:rsid w:val="00E1069D"/>
    <w:rsid w:val="00E14B74"/>
    <w:rsid w:val="00E25699"/>
    <w:rsid w:val="00E2573E"/>
    <w:rsid w:val="00E26D12"/>
    <w:rsid w:val="00E275BE"/>
    <w:rsid w:val="00E335E9"/>
    <w:rsid w:val="00E4281F"/>
    <w:rsid w:val="00E45DFC"/>
    <w:rsid w:val="00E5018F"/>
    <w:rsid w:val="00E60379"/>
    <w:rsid w:val="00E62C8A"/>
    <w:rsid w:val="00E63C68"/>
    <w:rsid w:val="00E63ED4"/>
    <w:rsid w:val="00E665E9"/>
    <w:rsid w:val="00E736BB"/>
    <w:rsid w:val="00E773FF"/>
    <w:rsid w:val="00E77D22"/>
    <w:rsid w:val="00E82564"/>
    <w:rsid w:val="00E90293"/>
    <w:rsid w:val="00E90849"/>
    <w:rsid w:val="00E91726"/>
    <w:rsid w:val="00E94141"/>
    <w:rsid w:val="00E94A4E"/>
    <w:rsid w:val="00EA12FE"/>
    <w:rsid w:val="00EA220B"/>
    <w:rsid w:val="00EA29E5"/>
    <w:rsid w:val="00EB0853"/>
    <w:rsid w:val="00EB117E"/>
    <w:rsid w:val="00EB4FF8"/>
    <w:rsid w:val="00EB7AC2"/>
    <w:rsid w:val="00EB7DFC"/>
    <w:rsid w:val="00ED0B9A"/>
    <w:rsid w:val="00ED55F4"/>
    <w:rsid w:val="00ED5BCA"/>
    <w:rsid w:val="00ED6946"/>
    <w:rsid w:val="00EE0EA4"/>
    <w:rsid w:val="00EE1189"/>
    <w:rsid w:val="00EE2758"/>
    <w:rsid w:val="00EF3A23"/>
    <w:rsid w:val="00EF58D4"/>
    <w:rsid w:val="00F04FEC"/>
    <w:rsid w:val="00F06C6C"/>
    <w:rsid w:val="00F06CE1"/>
    <w:rsid w:val="00F073EB"/>
    <w:rsid w:val="00F131EB"/>
    <w:rsid w:val="00F14172"/>
    <w:rsid w:val="00F15182"/>
    <w:rsid w:val="00F15E14"/>
    <w:rsid w:val="00F215CB"/>
    <w:rsid w:val="00F25809"/>
    <w:rsid w:val="00F2695A"/>
    <w:rsid w:val="00F31364"/>
    <w:rsid w:val="00F327A4"/>
    <w:rsid w:val="00F35354"/>
    <w:rsid w:val="00F35E4C"/>
    <w:rsid w:val="00F515AA"/>
    <w:rsid w:val="00F52999"/>
    <w:rsid w:val="00F5774A"/>
    <w:rsid w:val="00F61B2F"/>
    <w:rsid w:val="00F8294B"/>
    <w:rsid w:val="00F82E0B"/>
    <w:rsid w:val="00F87120"/>
    <w:rsid w:val="00F912AA"/>
    <w:rsid w:val="00F914BE"/>
    <w:rsid w:val="00F9619F"/>
    <w:rsid w:val="00FA0DC8"/>
    <w:rsid w:val="00FA358F"/>
    <w:rsid w:val="00FA3C06"/>
    <w:rsid w:val="00FA5339"/>
    <w:rsid w:val="00FA6C40"/>
    <w:rsid w:val="00FB4AB0"/>
    <w:rsid w:val="00FB751F"/>
    <w:rsid w:val="00FC21A9"/>
    <w:rsid w:val="00FC43B1"/>
    <w:rsid w:val="00FC45E8"/>
    <w:rsid w:val="00FC5441"/>
    <w:rsid w:val="00FD303D"/>
    <w:rsid w:val="00FE3EA7"/>
    <w:rsid w:val="00FF1BCE"/>
    <w:rsid w:val="00FF7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customStyle="1" w:styleId="1">
    <w:name w:val="1."/>
    <w:basedOn w:val="Normln"/>
    <w:qFormat/>
    <w:rsid w:val="006A366D"/>
    <w:pPr>
      <w:numPr>
        <w:numId w:val="25"/>
      </w:numPr>
      <w:spacing w:before="120" w:after="120" w:line="240" w:lineRule="auto"/>
      <w:jc w:val="center"/>
    </w:pPr>
    <w:rPr>
      <w:rFonts w:ascii="Times New Roman" w:eastAsia="Times New Roman" w:hAnsi="Times New Roman"/>
      <w:b/>
      <w:u w:val="single"/>
      <w:lang w:eastAsia="cs-CZ"/>
    </w:rPr>
  </w:style>
  <w:style w:type="paragraph" w:customStyle="1" w:styleId="11">
    <w:name w:val="1.1."/>
    <w:basedOn w:val="Normln"/>
    <w:qFormat/>
    <w:rsid w:val="006A366D"/>
    <w:pPr>
      <w:numPr>
        <w:ilvl w:val="1"/>
        <w:numId w:val="25"/>
      </w:numPr>
      <w:spacing w:before="40" w:after="40" w:line="240" w:lineRule="auto"/>
      <w:jc w:val="both"/>
    </w:pPr>
    <w:rPr>
      <w:rFonts w:ascii="Times New Roman" w:eastAsia="Times New Roman" w:hAnsi="Times New Roman"/>
      <w:lang w:eastAsia="cs-CZ"/>
    </w:rPr>
  </w:style>
  <w:style w:type="paragraph" w:customStyle="1" w:styleId="Default">
    <w:name w:val="Default"/>
    <w:rsid w:val="00296E7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2.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62BA-2F63-47EA-8607-F6B59240F5B8}">
  <ds:schemaRefs>
    <ds:schemaRef ds:uri="http://schemas.microsoft.com/office/2006/metadata/properties"/>
  </ds:schemaRefs>
</ds:datastoreItem>
</file>

<file path=customXml/itemProps4.xml><?xml version="1.0" encoding="utf-8"?>
<ds:datastoreItem xmlns:ds="http://schemas.openxmlformats.org/officeDocument/2006/customXml" ds:itemID="{60B13538-CDD4-4BE7-80DF-0E5ED851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9482</Words>
  <Characters>55950</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65302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31</cp:revision>
  <cp:lastPrinted>2018-06-12T07:54:00Z</cp:lastPrinted>
  <dcterms:created xsi:type="dcterms:W3CDTF">2019-11-18T11:51:00Z</dcterms:created>
  <dcterms:modified xsi:type="dcterms:W3CDTF">2020-02-20T09:04:00Z</dcterms:modified>
</cp:coreProperties>
</file>