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2F" w:rsidRDefault="00955B8C" w:rsidP="00955B8C">
      <w:pPr>
        <w:tabs>
          <w:tab w:val="center" w:pos="853"/>
          <w:tab w:val="center" w:pos="3442"/>
          <w:tab w:val="center" w:pos="7486"/>
        </w:tabs>
        <w:spacing w:after="3826" w:line="260" w:lineRule="auto"/>
      </w:pPr>
      <w:r>
        <w:rPr>
          <w:rFonts w:ascii="Times New Roman" w:eastAsia="Times New Roman" w:hAnsi="Times New Roman" w:cs="Times New Roman"/>
          <w:sz w:val="20"/>
        </w:rPr>
        <w:tab/>
        <w:t>-6-</w:t>
      </w:r>
    </w:p>
    <w:p w:rsidR="0008202F" w:rsidRDefault="00955B8C">
      <w:pPr>
        <w:tabs>
          <w:tab w:val="right" w:pos="11410"/>
        </w:tabs>
        <w:spacing w:after="128" w:line="265" w:lineRule="auto"/>
        <w:ind w:left="-15"/>
      </w:pPr>
      <w:r>
        <w:rPr>
          <w:rFonts w:ascii="Times New Roman" w:eastAsia="Times New Roman" w:hAnsi="Times New Roman" w:cs="Times New Roman"/>
        </w:rPr>
        <w:lastRenderedPageBreak/>
        <w:t>I</w:t>
      </w:r>
      <w:r>
        <w:rPr>
          <w:rFonts w:ascii="Times New Roman" w:eastAsia="Times New Roman" w:hAnsi="Times New Roman" w:cs="Times New Roman"/>
        </w:rPr>
        <w:t>Z I</w:t>
      </w:r>
      <w:r>
        <w:rPr>
          <w:rFonts w:ascii="Times New Roman" w:eastAsia="Times New Roman" w:hAnsi="Times New Roman" w:cs="Times New Roman"/>
        </w:rPr>
        <w:tab/>
        <w:t>17.02.2020 14:54</w:t>
      </w:r>
    </w:p>
    <w:p w:rsidR="0008202F" w:rsidRDefault="00955B8C">
      <w:pPr>
        <w:pStyle w:val="Nadpis1"/>
      </w:pPr>
      <w:r>
        <w:t xml:space="preserve">O </w:t>
      </w:r>
      <w:r>
        <w:rPr>
          <w:noProof/>
        </w:rPr>
        <w:drawing>
          <wp:inline distT="0" distB="0" distL="0" distR="0">
            <wp:extent cx="771144" cy="189030"/>
            <wp:effectExtent l="0" t="0" r="0" b="0"/>
            <wp:docPr id="7458" name="Picture 7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" name="Picture 74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1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PRAHA</w:t>
      </w:r>
    </w:p>
    <w:p w:rsidR="0008202F" w:rsidRDefault="00955B8C">
      <w:pPr>
        <w:tabs>
          <w:tab w:val="center" w:pos="3810"/>
          <w:tab w:val="center" w:pos="9353"/>
          <w:tab w:val="center" w:pos="10841"/>
        </w:tabs>
        <w:spacing w:after="0"/>
      </w:pPr>
      <w:r>
        <w:tab/>
      </w:r>
      <w:r>
        <w:tab/>
        <w:t>NABÍDKA</w:t>
      </w:r>
      <w:r>
        <w:tab/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6981" name="Picture 6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" name="Picture 69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02F" w:rsidRDefault="00955B8C">
      <w:pPr>
        <w:tabs>
          <w:tab w:val="center" w:pos="3744"/>
          <w:tab w:val="center" w:pos="9350"/>
        </w:tabs>
        <w:spacing w:after="92"/>
      </w:pPr>
      <w:r>
        <w:rPr>
          <w:sz w:val="16"/>
        </w:rPr>
        <w:tab/>
      </w:r>
      <w:r>
        <w:rPr>
          <w:sz w:val="16"/>
        </w:rPr>
        <w:t>Id</w:t>
      </w:r>
      <w:r>
        <w:rPr>
          <w:sz w:val="16"/>
        </w:rPr>
        <w:tab/>
        <w:t>PA2200215</w:t>
      </w:r>
    </w:p>
    <w:tbl>
      <w:tblPr>
        <w:tblStyle w:val="TableGrid"/>
        <w:tblW w:w="5189" w:type="dxa"/>
        <w:tblInd w:w="578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234"/>
      </w:tblGrid>
      <w:tr w:rsidR="0008202F">
        <w:trPr>
          <w:trHeight w:val="1894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08202F" w:rsidRDefault="0008202F">
            <w:pPr>
              <w:spacing w:after="0"/>
              <w:ind w:left="-5995" w:right="129"/>
            </w:pPr>
          </w:p>
          <w:tbl>
            <w:tblPr>
              <w:tblStyle w:val="TableGrid"/>
              <w:tblW w:w="4826" w:type="dxa"/>
              <w:tblInd w:w="0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26"/>
            </w:tblGrid>
            <w:tr w:rsidR="0008202F">
              <w:trPr>
                <w:trHeight w:val="1894"/>
              </w:trPr>
              <w:tc>
                <w:tcPr>
                  <w:tcW w:w="4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955B8C">
                  <w:pPr>
                    <w:spacing w:after="0"/>
                    <w:ind w:left="41"/>
                    <w:jc w:val="center"/>
                  </w:pPr>
                  <w:r>
                    <w:rPr>
                      <w:sz w:val="28"/>
                    </w:rPr>
                    <w:t>České vysoké učení technické v Praze</w:t>
                  </w:r>
                </w:p>
                <w:p w:rsidR="0008202F" w:rsidRDefault="00955B8C">
                  <w:pPr>
                    <w:spacing w:after="0"/>
                    <w:ind w:left="56"/>
                    <w:jc w:val="center"/>
                  </w:pPr>
                  <w:r>
                    <w:rPr>
                      <w:sz w:val="28"/>
                    </w:rPr>
                    <w:t>Ústav technické a experimentální fyziky</w:t>
                  </w:r>
                </w:p>
                <w:p w:rsidR="00955B8C" w:rsidRDefault="00955B8C">
                  <w:pPr>
                    <w:spacing w:after="0"/>
                    <w:ind w:left="41"/>
                    <w:jc w:val="center"/>
                    <w:rPr>
                      <w:sz w:val="28"/>
                    </w:rPr>
                  </w:pPr>
                </w:p>
                <w:p w:rsidR="0008202F" w:rsidRDefault="00955B8C">
                  <w:pPr>
                    <w:spacing w:after="0"/>
                    <w:ind w:left="41"/>
                    <w:jc w:val="center"/>
                  </w:pPr>
                  <w:r>
                    <w:rPr>
                      <w:sz w:val="28"/>
                    </w:rPr>
                    <w:t>Husova 240/5</w:t>
                  </w:r>
                </w:p>
                <w:p w:rsidR="0008202F" w:rsidRDefault="00955B8C">
                  <w:pPr>
                    <w:spacing w:after="0"/>
                    <w:ind w:left="17"/>
                    <w:jc w:val="center"/>
                  </w:pPr>
                  <w:r>
                    <w:rPr>
                      <w:sz w:val="26"/>
                    </w:rPr>
                    <w:t>110 OO Praha 1</w:t>
                  </w:r>
                </w:p>
                <w:p w:rsidR="0008202F" w:rsidRDefault="00955B8C">
                  <w:pPr>
                    <w:spacing w:after="0"/>
                    <w:ind w:left="111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144" cy="12195"/>
                        <wp:effectExtent l="0" t="0" r="0" b="0"/>
                        <wp:docPr id="6943" name="Picture 694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43" name="Picture 69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" cy="12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202F" w:rsidRDefault="0008202F"/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08202F" w:rsidRDefault="00955B8C">
            <w:pPr>
              <w:spacing w:after="0"/>
              <w:ind w:left="129"/>
            </w:pPr>
            <w:r>
              <w:rPr>
                <w:noProof/>
              </w:rPr>
              <w:drawing>
                <wp:inline distT="0" distB="0" distL="0" distR="0">
                  <wp:extent cx="67056" cy="12195"/>
                  <wp:effectExtent l="0" t="0" r="0" b="0"/>
                  <wp:docPr id="14696" name="Picture 14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6" name="Picture 146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202F" w:rsidRDefault="00955B8C">
      <w:pPr>
        <w:spacing w:after="0"/>
        <w:ind w:left="1276" w:right="7027" w:firstLine="62"/>
      </w:pPr>
      <w:r>
        <w:t xml:space="preserve">Vážený pane doktore, </w:t>
      </w:r>
      <w:r>
        <w:rPr>
          <w:noProof/>
        </w:rPr>
        <w:drawing>
          <wp:inline distT="0" distB="0" distL="0" distR="0">
            <wp:extent cx="12192" cy="9146"/>
            <wp:effectExtent l="0" t="0" r="0" b="0"/>
            <wp:docPr id="6985" name="Picture 6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" name="Picture 69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dovolujeme si Vám nabídnout:</w:t>
      </w:r>
    </w:p>
    <w:tbl>
      <w:tblPr>
        <w:tblStyle w:val="TableGrid"/>
        <w:tblW w:w="9565" w:type="dxa"/>
        <w:tblInd w:w="131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36"/>
        <w:gridCol w:w="129"/>
      </w:tblGrid>
      <w:tr w:rsidR="0008202F">
        <w:trPr>
          <w:trHeight w:val="1744"/>
        </w:trPr>
        <w:tc>
          <w:tcPr>
            <w:tcW w:w="9435" w:type="dxa"/>
            <w:tcBorders>
              <w:top w:val="nil"/>
              <w:left w:val="nil"/>
              <w:bottom w:val="nil"/>
              <w:right w:val="nil"/>
            </w:tcBorders>
          </w:tcPr>
          <w:p w:rsidR="0008202F" w:rsidRDefault="0008202F">
            <w:pPr>
              <w:spacing w:after="0"/>
              <w:ind w:left="-1523" w:right="105"/>
            </w:pPr>
          </w:p>
          <w:tbl>
            <w:tblPr>
              <w:tblStyle w:val="TableGrid"/>
              <w:tblW w:w="9330" w:type="dxa"/>
              <w:tblInd w:w="0" w:type="dxa"/>
              <w:tblCellMar>
                <w:top w:w="51" w:type="dxa"/>
                <w:left w:w="34" w:type="dxa"/>
                <w:bottom w:w="2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"/>
              <w:gridCol w:w="413"/>
              <w:gridCol w:w="3696"/>
              <w:gridCol w:w="1129"/>
              <w:gridCol w:w="1125"/>
              <w:gridCol w:w="382"/>
              <w:gridCol w:w="1055"/>
              <w:gridCol w:w="1144"/>
            </w:tblGrid>
            <w:tr w:rsidR="0008202F">
              <w:trPr>
                <w:trHeight w:val="495"/>
              </w:trPr>
              <w:tc>
                <w:tcPr>
                  <w:tcW w:w="3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08202F" w:rsidRDefault="00955B8C">
                  <w:pPr>
                    <w:spacing w:after="0"/>
                    <w:ind w:left="7"/>
                    <w:jc w:val="both"/>
                  </w:pPr>
                  <w:r>
                    <w:t xml:space="preserve">Pol. </w:t>
                  </w:r>
                </w:p>
              </w:tc>
              <w:tc>
                <w:tcPr>
                  <w:tcW w:w="3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08202F" w:rsidRDefault="00955B8C">
                  <w:pPr>
                    <w:spacing w:after="0"/>
                    <w:jc w:val="both"/>
                  </w:pPr>
                  <w:r>
                    <w:t xml:space="preserve">Poč. </w:t>
                  </w:r>
                </w:p>
              </w:tc>
              <w:tc>
                <w:tcPr>
                  <w:tcW w:w="3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08202F" w:rsidRDefault="00955B8C">
                  <w:pPr>
                    <w:spacing w:after="0"/>
                    <w:ind w:left="9"/>
                  </w:pPr>
                  <w:r>
                    <w:rPr>
                      <w:sz w:val="24"/>
                    </w:rPr>
                    <w:t>Označení</w:t>
                  </w:r>
                </w:p>
              </w:tc>
              <w:tc>
                <w:tcPr>
                  <w:tcW w:w="1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955B8C">
                  <w:pPr>
                    <w:spacing w:after="20"/>
                    <w:ind w:right="22"/>
                    <w:jc w:val="center"/>
                  </w:pPr>
                  <w:r>
                    <w:rPr>
                      <w:sz w:val="16"/>
                    </w:rPr>
                    <w:t>Cena za jedn.</w:t>
                  </w:r>
                </w:p>
                <w:p w:rsidR="0008202F" w:rsidRDefault="00955B8C">
                  <w:pPr>
                    <w:spacing w:after="0"/>
                    <w:ind w:right="22"/>
                    <w:jc w:val="center"/>
                  </w:pPr>
                  <w:r>
                    <w:rPr>
                      <w:sz w:val="16"/>
                    </w:rPr>
                    <w:t>bez DPH</w:t>
                  </w:r>
                </w:p>
              </w:tc>
              <w:tc>
                <w:tcPr>
                  <w:tcW w:w="1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955B8C">
                  <w:pPr>
                    <w:spacing w:after="0"/>
                    <w:ind w:left="284" w:right="146" w:firstLine="14"/>
                  </w:pPr>
                  <w:r>
                    <w:rPr>
                      <w:sz w:val="16"/>
                    </w:rPr>
                    <w:t>Celkem bez DPH</w:t>
                  </w:r>
                </w:p>
              </w:tc>
              <w:tc>
                <w:tcPr>
                  <w:tcW w:w="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955B8C">
                  <w:pPr>
                    <w:spacing w:after="0"/>
                    <w:ind w:left="21"/>
                  </w:pPr>
                  <w:r>
                    <w:rPr>
                      <w:sz w:val="16"/>
                    </w:rPr>
                    <w:t>DPH</w:t>
                  </w:r>
                </w:p>
              </w:tc>
              <w:tc>
                <w:tcPr>
                  <w:tcW w:w="1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955B8C">
                  <w:pPr>
                    <w:spacing w:after="0"/>
                    <w:ind w:left="421" w:right="245" w:hanging="62"/>
                  </w:pPr>
                  <w:r>
                    <w:rPr>
                      <w:sz w:val="16"/>
                    </w:rPr>
                    <w:t>DPH Kč</w:t>
                  </w:r>
                </w:p>
              </w:tc>
              <w:tc>
                <w:tcPr>
                  <w:tcW w:w="11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955B8C">
                  <w:pPr>
                    <w:spacing w:after="0"/>
                    <w:ind w:left="479" w:hanging="360"/>
                  </w:pPr>
                  <w:r>
                    <w:rPr>
                      <w:sz w:val="16"/>
                    </w:rPr>
                    <w:t>Celkem s DPH Kč</w:t>
                  </w:r>
                </w:p>
              </w:tc>
            </w:tr>
            <w:tr w:rsidR="0008202F">
              <w:trPr>
                <w:trHeight w:val="860"/>
              </w:trPr>
              <w:tc>
                <w:tcPr>
                  <w:tcW w:w="3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955B8C">
                  <w:pPr>
                    <w:spacing w:after="0"/>
                    <w:ind w:right="31"/>
                    <w:jc w:val="center"/>
                  </w:pPr>
                  <w: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955B8C">
                  <w:pPr>
                    <w:spacing w:after="0"/>
                    <w:ind w:left="67"/>
                  </w:pPr>
                  <w:r>
                    <w:rPr>
                      <w:sz w:val="18"/>
                    </w:rPr>
                    <w:t xml:space="preserve">1 </w:t>
                  </w:r>
                </w:p>
              </w:tc>
              <w:tc>
                <w:tcPr>
                  <w:tcW w:w="3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955B8C">
                  <w:pPr>
                    <w:spacing w:after="0"/>
                    <w:ind w:firstLine="16"/>
                    <w:jc w:val="center"/>
                  </w:pPr>
                  <w:r>
                    <w:t>Servis iontovodu vstupní části komory vychylovacího magnetu a seřízení vstupní clony s požadováným testováním provozu</w:t>
                  </w:r>
                </w:p>
              </w:tc>
              <w:tc>
                <w:tcPr>
                  <w:tcW w:w="1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08202F">
                  <w:pPr>
                    <w:spacing w:after="0"/>
                    <w:ind w:left="77"/>
                  </w:pPr>
                </w:p>
                <w:p w:rsidR="00955B8C" w:rsidRDefault="00955B8C">
                  <w:pPr>
                    <w:spacing w:after="0"/>
                    <w:ind w:left="77"/>
                  </w:pPr>
                </w:p>
              </w:tc>
              <w:tc>
                <w:tcPr>
                  <w:tcW w:w="1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08202F">
                  <w:pPr>
                    <w:spacing w:after="0"/>
                    <w:ind w:left="78"/>
                    <w:rPr>
                      <w:sz w:val="20"/>
                    </w:rPr>
                  </w:pPr>
                </w:p>
                <w:p w:rsidR="00955B8C" w:rsidRDefault="00955B8C">
                  <w:pPr>
                    <w:spacing w:after="0"/>
                    <w:ind w:left="78"/>
                  </w:pPr>
                </w:p>
              </w:tc>
              <w:tc>
                <w:tcPr>
                  <w:tcW w:w="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955B8C">
                  <w:pPr>
                    <w:spacing w:after="0"/>
                    <w:ind w:left="64"/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1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08202F">
                  <w:pPr>
                    <w:spacing w:after="0"/>
                    <w:ind w:left="85"/>
                  </w:pPr>
                </w:p>
                <w:p w:rsidR="00955B8C" w:rsidRDefault="00955B8C">
                  <w:pPr>
                    <w:spacing w:after="0"/>
                    <w:ind w:left="85"/>
                  </w:pPr>
                </w:p>
              </w:tc>
              <w:tc>
                <w:tcPr>
                  <w:tcW w:w="11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08202F">
                  <w:pPr>
                    <w:spacing w:after="0"/>
                    <w:ind w:left="90"/>
                  </w:pPr>
                  <w:bookmarkStart w:id="0" w:name="_GoBack"/>
                  <w:bookmarkEnd w:id="0"/>
                </w:p>
              </w:tc>
            </w:tr>
            <w:tr w:rsidR="0008202F">
              <w:trPr>
                <w:trHeight w:val="389"/>
              </w:trPr>
              <w:tc>
                <w:tcPr>
                  <w:tcW w:w="761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:rsidR="0008202F" w:rsidRDefault="0008202F"/>
              </w:tc>
              <w:tc>
                <w:tcPr>
                  <w:tcW w:w="3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955B8C">
                  <w:pPr>
                    <w:spacing w:after="0"/>
                    <w:ind w:left="335"/>
                  </w:pPr>
                  <w:r>
                    <w:rPr>
                      <w:sz w:val="24"/>
                    </w:rPr>
                    <w:t>Celkem</w:t>
                  </w:r>
                </w:p>
              </w:tc>
              <w:tc>
                <w:tcPr>
                  <w:tcW w:w="11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08202F"/>
              </w:tc>
              <w:tc>
                <w:tcPr>
                  <w:tcW w:w="11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08202F">
                  <w:pPr>
                    <w:spacing w:after="0"/>
                    <w:ind w:left="121"/>
                    <w:rPr>
                      <w:sz w:val="20"/>
                    </w:rPr>
                  </w:pPr>
                </w:p>
                <w:p w:rsidR="00955B8C" w:rsidRDefault="00955B8C">
                  <w:pPr>
                    <w:spacing w:after="0"/>
                    <w:ind w:left="121"/>
                  </w:pPr>
                </w:p>
              </w:tc>
              <w:tc>
                <w:tcPr>
                  <w:tcW w:w="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8202F" w:rsidRDefault="00955B8C">
                  <w:pPr>
                    <w:spacing w:after="0"/>
                    <w:ind w:left="107"/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10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55B8C" w:rsidRDefault="00955B8C">
                  <w:pPr>
                    <w:spacing w:after="0"/>
                    <w:ind w:right="39"/>
                    <w:jc w:val="right"/>
                  </w:pPr>
                </w:p>
                <w:p w:rsidR="00955B8C" w:rsidRDefault="00955B8C">
                  <w:pPr>
                    <w:spacing w:after="0"/>
                    <w:ind w:right="39"/>
                    <w:jc w:val="right"/>
                  </w:pPr>
                </w:p>
                <w:p w:rsidR="0008202F" w:rsidRDefault="00955B8C">
                  <w:pPr>
                    <w:spacing w:after="0"/>
                    <w:ind w:right="39"/>
                    <w:jc w:val="right"/>
                  </w:pPr>
                  <w:r>
                    <w:t xml:space="preserve">9 </w:t>
                  </w:r>
                </w:p>
              </w:tc>
              <w:tc>
                <w:tcPr>
                  <w:tcW w:w="11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8202F" w:rsidRDefault="0008202F">
                  <w:pPr>
                    <w:spacing w:after="0"/>
                    <w:ind w:right="49"/>
                    <w:jc w:val="right"/>
                  </w:pPr>
                </w:p>
                <w:p w:rsidR="00955B8C" w:rsidRDefault="00955B8C">
                  <w:pPr>
                    <w:spacing w:after="0"/>
                    <w:ind w:right="49"/>
                    <w:jc w:val="right"/>
                  </w:pPr>
                </w:p>
              </w:tc>
            </w:tr>
          </w:tbl>
          <w:p w:rsidR="0008202F" w:rsidRDefault="0008202F"/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</w:tcPr>
          <w:p w:rsidR="0008202F" w:rsidRDefault="00955B8C">
            <w:pPr>
              <w:spacing w:after="0"/>
              <w:ind w:left="105"/>
            </w:pPr>
            <w:r>
              <w:rPr>
                <w:noProof/>
              </w:rPr>
              <w:drawing>
                <wp:inline distT="0" distB="0" distL="0" distR="0">
                  <wp:extent cx="15240" cy="24391"/>
                  <wp:effectExtent l="0" t="0" r="0" b="0"/>
                  <wp:docPr id="14698" name="Picture 14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8" name="Picture 146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202F" w:rsidRDefault="00955B8C">
      <w:pPr>
        <w:spacing w:after="97"/>
        <w:ind w:left="4652" w:hanging="10"/>
      </w:pPr>
      <w:r>
        <w:t>S pozdravem</w:t>
      </w:r>
    </w:p>
    <w:p w:rsidR="0008202F" w:rsidRDefault="0008202F">
      <w:pPr>
        <w:spacing w:after="0"/>
        <w:ind w:left="6989"/>
        <w:rPr>
          <w:sz w:val="20"/>
        </w:rPr>
      </w:pPr>
    </w:p>
    <w:p w:rsidR="00955B8C" w:rsidRDefault="00955B8C">
      <w:pPr>
        <w:spacing w:after="0"/>
        <w:ind w:left="6989"/>
      </w:pPr>
    </w:p>
    <w:sectPr w:rsidR="00955B8C">
      <w:pgSz w:w="11904" w:h="16834"/>
      <w:pgMar w:top="347" w:right="288" w:bottom="255" w:left="2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2F"/>
    <w:rsid w:val="0008202F"/>
    <w:rsid w:val="009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6A24"/>
  <w15:docId w15:val="{559E9D7C-36D8-4F3D-B021-D343E477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325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2020-02-19T09:45:00Z</dcterms:created>
  <dcterms:modified xsi:type="dcterms:W3CDTF">2020-02-19T09:45:00Z</dcterms:modified>
</cp:coreProperties>
</file>