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96" w:rsidRDefault="00D6604D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ge">
                  <wp:posOffset>9140190</wp:posOffset>
                </wp:positionV>
                <wp:extent cx="963295" cy="631190"/>
                <wp:effectExtent l="3810" t="0" r="4445" b="127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631190"/>
                        </a:xfrm>
                        <a:prstGeom prst="rect">
                          <a:avLst/>
                        </a:prstGeom>
                        <a:solidFill>
                          <a:srgbClr val="393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DE675" id="Rectangle 8" o:spid="_x0000_s1026" style="position:absolute;margin-left:68.55pt;margin-top:719.7pt;width:75.85pt;height:49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" fillcolor="#393738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1330325</wp:posOffset>
                </wp:positionH>
                <wp:positionV relativeFrom="page">
                  <wp:posOffset>3183890</wp:posOffset>
                </wp:positionV>
                <wp:extent cx="2749550" cy="0"/>
                <wp:effectExtent l="15875" t="12065" r="15875" b="1651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7495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2B3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4.75pt;margin-top:250.7pt;width:216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F0996" w:rsidRDefault="00A91543">
      <w:pPr>
        <w:pStyle w:val="Headerorfooter10"/>
        <w:framePr w:wrap="none" w:vAnchor="page" w:hAnchor="page" w:x="263" w:y="170"/>
        <w:shd w:val="clear" w:color="auto" w:fill="auto"/>
      </w:pPr>
      <w:r>
        <w:t>Fwd: FW: Vaše objednávka (#4389)</w:t>
      </w:r>
    </w:p>
    <w:p w:rsidR="001F0996" w:rsidRDefault="00A91543">
      <w:pPr>
        <w:pStyle w:val="Bodytext30"/>
        <w:framePr w:w="7128" w:h="1908" w:hRule="exact" w:wrap="none" w:vAnchor="page" w:hAnchor="page" w:x="1093" w:y="982"/>
        <w:shd w:val="clear" w:color="auto" w:fill="auto"/>
        <w:ind w:right="2400"/>
      </w:pPr>
      <w:r>
        <w:rPr>
          <w:rStyle w:val="Bodytext3Bold"/>
        </w:rPr>
        <w:t xml:space="preserve">Předmět: </w:t>
      </w:r>
      <w:r>
        <w:t xml:space="preserve">Fwd: FW: Vaše objednávka (#4389) </w:t>
      </w:r>
      <w:r>
        <w:rPr>
          <w:rStyle w:val="Bodytext3Bold"/>
        </w:rPr>
        <w:t xml:space="preserve">Od: </w:t>
      </w:r>
      <w:r>
        <w:t xml:space="preserve">Jan Princi </w:t>
      </w:r>
      <w:r w:rsidRPr="00D6604D">
        <w:rPr>
          <w:lang w:eastAsia="en-US" w:bidi="en-US"/>
        </w:rPr>
        <w:t>&lt;</w:t>
      </w:r>
      <w:hyperlink r:id="rId6" w:history="1">
        <w:r w:rsidRPr="00D6604D">
          <w:rPr>
            <w:lang w:eastAsia="en-US" w:bidi="en-US"/>
          </w:rPr>
          <w:t>princl@dopskopl.cz</w:t>
        </w:r>
      </w:hyperlink>
      <w:r w:rsidRPr="00D6604D">
        <w:rPr>
          <w:lang w:eastAsia="en-US" w:bidi="en-US"/>
        </w:rPr>
        <w:t>&gt;</w:t>
      </w:r>
    </w:p>
    <w:p w:rsidR="001F0996" w:rsidRDefault="00A91543">
      <w:pPr>
        <w:pStyle w:val="Bodytext30"/>
        <w:framePr w:w="7128" w:h="1908" w:hRule="exact" w:wrap="none" w:vAnchor="page" w:hAnchor="page" w:x="1093" w:y="982"/>
        <w:shd w:val="clear" w:color="auto" w:fill="auto"/>
        <w:jc w:val="both"/>
      </w:pPr>
      <w:r>
        <w:rPr>
          <w:rStyle w:val="Bodytext3Bold"/>
        </w:rPr>
        <w:t xml:space="preserve">Datum: </w:t>
      </w:r>
      <w:r>
        <w:t>30.1.2020 13:02</w:t>
      </w:r>
    </w:p>
    <w:p w:rsidR="001F0996" w:rsidRDefault="00A91543">
      <w:pPr>
        <w:pStyle w:val="Bodytext30"/>
        <w:framePr w:w="7128" w:h="1908" w:hRule="exact" w:wrap="none" w:vAnchor="page" w:hAnchor="page" w:x="1093" w:y="982"/>
        <w:shd w:val="clear" w:color="auto" w:fill="auto"/>
        <w:spacing w:after="329"/>
        <w:jc w:val="both"/>
      </w:pPr>
      <w:r>
        <w:rPr>
          <w:rStyle w:val="Bodytext3Bold"/>
        </w:rPr>
        <w:t xml:space="preserve">Komu: </w:t>
      </w:r>
      <w:r>
        <w:t>Jana Slámová &lt;</w:t>
      </w:r>
      <w:hyperlink r:id="rId7" w:history="1">
        <w:r>
          <w:t>slamova@dopskopl.cz</w:t>
        </w:r>
      </w:hyperlink>
      <w:r>
        <w:t>&gt;</w:t>
      </w:r>
    </w:p>
    <w:p w:rsidR="001F0996" w:rsidRDefault="00A91543">
      <w:pPr>
        <w:pStyle w:val="Bodytext30"/>
        <w:framePr w:w="7128" w:h="1908" w:hRule="exact" w:wrap="none" w:vAnchor="page" w:hAnchor="page" w:x="1093" w:y="982"/>
        <w:shd w:val="clear" w:color="auto" w:fill="auto"/>
        <w:spacing w:line="246" w:lineRule="exact"/>
        <w:jc w:val="both"/>
      </w:pPr>
      <w:r>
        <w:t>POTVRZENÍ OBJEDNÁVKY.</w:t>
      </w:r>
    </w:p>
    <w:p w:rsidR="001F0996" w:rsidRDefault="00A91543">
      <w:pPr>
        <w:pStyle w:val="Bodytext30"/>
        <w:framePr w:w="7128" w:h="1641" w:hRule="exact" w:wrap="none" w:vAnchor="page" w:hAnchor="page" w:x="1093" w:y="3454"/>
        <w:shd w:val="clear" w:color="auto" w:fill="auto"/>
        <w:tabs>
          <w:tab w:val="left" w:leader="hyphen" w:pos="605"/>
          <w:tab w:val="left" w:leader="hyphen" w:pos="3216"/>
        </w:tabs>
        <w:jc w:val="both"/>
      </w:pPr>
      <w:r>
        <w:tab/>
        <w:t>Přeposlaná zpráva</w:t>
      </w:r>
      <w:r>
        <w:tab/>
      </w:r>
    </w:p>
    <w:p w:rsidR="001F0996" w:rsidRDefault="00A91543">
      <w:pPr>
        <w:pStyle w:val="Bodytext30"/>
        <w:framePr w:w="7128" w:h="1641" w:hRule="exact" w:wrap="none" w:vAnchor="page" w:hAnchor="page" w:x="1093" w:y="3454"/>
        <w:shd w:val="clear" w:color="auto" w:fill="auto"/>
        <w:jc w:val="both"/>
      </w:pPr>
      <w:r>
        <w:rPr>
          <w:rStyle w:val="Bodytext3Bold"/>
        </w:rPr>
        <w:t xml:space="preserve">Předmět:FW: </w:t>
      </w:r>
      <w:r>
        <w:t>Vaše objednávka (#4389)</w:t>
      </w:r>
    </w:p>
    <w:p w:rsidR="001F0996" w:rsidRDefault="00A91543">
      <w:pPr>
        <w:pStyle w:val="Bodytext30"/>
        <w:framePr w:w="7128" w:h="1641" w:hRule="exact" w:wrap="none" w:vAnchor="page" w:hAnchor="page" w:x="1093" w:y="3454"/>
        <w:shd w:val="clear" w:color="auto" w:fill="auto"/>
        <w:ind w:left="280"/>
      </w:pPr>
      <w:r>
        <w:rPr>
          <w:rStyle w:val="Bodytext3Bold"/>
        </w:rPr>
        <w:t xml:space="preserve">Datum:Thu, </w:t>
      </w:r>
      <w:r>
        <w:t>30 Jan 2020 11:31:13 +0000</w:t>
      </w:r>
    </w:p>
    <w:p w:rsidR="001F0996" w:rsidRDefault="00A91543">
      <w:pPr>
        <w:pStyle w:val="Bodytext30"/>
        <w:framePr w:w="7128" w:h="1641" w:hRule="exact" w:wrap="none" w:vAnchor="page" w:hAnchor="page" w:x="1093" w:y="3454"/>
        <w:shd w:val="clear" w:color="auto" w:fill="auto"/>
        <w:ind w:left="340" w:firstLine="300"/>
      </w:pPr>
      <w:r>
        <w:t xml:space="preserve">Od:Blanka Wohlmuthová </w:t>
      </w:r>
      <w:r>
        <w:rPr>
          <w:rStyle w:val="Bodytext31"/>
        </w:rPr>
        <w:t>&lt;</w:t>
      </w:r>
      <w:hyperlink r:id="rId8" w:history="1">
        <w:r>
          <w:rPr>
            <w:rStyle w:val="Bodytext31"/>
          </w:rPr>
          <w:t>blanka.wohlmuthova@cnpk.cz</w:t>
        </w:r>
      </w:hyperlink>
      <w:r>
        <w:rPr>
          <w:rStyle w:val="Bodytext31"/>
        </w:rPr>
        <w:t xml:space="preserve">&gt; </w:t>
      </w:r>
      <w:r>
        <w:rPr>
          <w:rStyle w:val="Bodytext32"/>
        </w:rPr>
        <w:t>Komu:</w:t>
      </w:r>
      <w:r>
        <w:rPr>
          <w:rStyle w:val="Bodytext33"/>
        </w:rPr>
        <w:t>p</w:t>
      </w:r>
      <w:hyperlink r:id="rId9" w:history="1">
        <w:r>
          <w:rPr>
            <w:rStyle w:val="Bodytext33"/>
          </w:rPr>
          <w:t>rincl@dopskopl.cz</w:t>
        </w:r>
      </w:hyperlink>
      <w:r>
        <w:rPr>
          <w:rStyle w:val="Bodytext33"/>
        </w:rPr>
        <w:t xml:space="preserve"> </w:t>
      </w:r>
      <w:r>
        <w:rPr>
          <w:rStyle w:val="Bodytext31"/>
        </w:rPr>
        <w:t>&lt;</w:t>
      </w:r>
      <w:hyperlink r:id="rId10" w:history="1">
        <w:r>
          <w:rPr>
            <w:rStyle w:val="Bodytext31"/>
          </w:rPr>
          <w:t>princl@dopskopl.cz</w:t>
        </w:r>
      </w:hyperlink>
      <w:r>
        <w:rPr>
          <w:rStyle w:val="Bodytext31"/>
        </w:rPr>
        <w:t>&gt;</w:t>
      </w:r>
    </w:p>
    <w:p w:rsidR="001F0996" w:rsidRDefault="00A91543">
      <w:pPr>
        <w:pStyle w:val="Bodytext40"/>
        <w:framePr w:w="7128" w:h="6309" w:hRule="exact" w:wrap="none" w:vAnchor="page" w:hAnchor="page" w:x="1093" w:y="5985"/>
        <w:shd w:val="clear" w:color="auto" w:fill="auto"/>
        <w:spacing w:before="0"/>
        <w:ind w:right="1320"/>
      </w:pPr>
      <w:r w:rsidRPr="00D6604D">
        <w:rPr>
          <w:rStyle w:val="Bodytext4Bold"/>
          <w:lang w:val="cs-CZ"/>
        </w:rPr>
        <w:t xml:space="preserve">From: </w:t>
      </w:r>
      <w:r w:rsidRPr="00D6604D">
        <w:rPr>
          <w:lang w:eastAsia="en-US" w:bidi="en-US"/>
        </w:rPr>
        <w:t xml:space="preserve">Nikola </w:t>
      </w:r>
      <w:r>
        <w:t xml:space="preserve">Kozáková, ALICOM s.r.o. </w:t>
      </w:r>
      <w:r>
        <w:rPr>
          <w:rStyle w:val="Bodytext41"/>
        </w:rPr>
        <w:t>[mailto:zakazky(5)alicom.cz</w:t>
      </w:r>
      <w:r>
        <w:rPr>
          <w:rStyle w:val="Bodytext42"/>
        </w:rPr>
        <w:t xml:space="preserve">1 </w:t>
      </w:r>
      <w:r w:rsidRPr="00D6604D">
        <w:rPr>
          <w:lang w:eastAsia="en-US" w:bidi="en-US"/>
        </w:rPr>
        <w:t xml:space="preserve">Sent: Thursday, January </w:t>
      </w:r>
      <w:r>
        <w:t xml:space="preserve">30, 2020 11:25 </w:t>
      </w:r>
      <w:r w:rsidRPr="00D6604D">
        <w:rPr>
          <w:lang w:eastAsia="en-US" w:bidi="en-US"/>
        </w:rPr>
        <w:t>AM</w:t>
      </w:r>
    </w:p>
    <w:p w:rsidR="001F0996" w:rsidRDefault="00A91543">
      <w:pPr>
        <w:pStyle w:val="Bodytext40"/>
        <w:framePr w:w="7128" w:h="6309" w:hRule="exact" w:wrap="none" w:vAnchor="page" w:hAnchor="page" w:x="1093" w:y="5985"/>
        <w:shd w:val="clear" w:color="auto" w:fill="auto"/>
        <w:spacing w:before="0"/>
        <w:jc w:val="both"/>
      </w:pPr>
      <w:r>
        <w:rPr>
          <w:rStyle w:val="Bodytext4Bold"/>
        </w:rPr>
        <w:t xml:space="preserve">To: </w:t>
      </w:r>
      <w:r>
        <w:rPr>
          <w:rStyle w:val="Bodytext41"/>
          <w:lang w:val="en-US" w:eastAsia="en-US" w:bidi="en-US"/>
        </w:rPr>
        <w:t>cnpk(5)cnpk.cz</w:t>
      </w:r>
    </w:p>
    <w:p w:rsidR="001F0996" w:rsidRDefault="00A91543">
      <w:pPr>
        <w:pStyle w:val="Bodytext40"/>
        <w:framePr w:w="7128" w:h="6309" w:hRule="exact" w:wrap="none" w:vAnchor="page" w:hAnchor="page" w:x="1093" w:y="5985"/>
        <w:shd w:val="clear" w:color="auto" w:fill="auto"/>
        <w:spacing w:before="0" w:after="65"/>
        <w:jc w:val="both"/>
      </w:pPr>
      <w:r>
        <w:rPr>
          <w:rStyle w:val="Bodytext4Bold"/>
        </w:rPr>
        <w:t xml:space="preserve">Subject: </w:t>
      </w:r>
      <w:r>
        <w:rPr>
          <w:lang w:val="en-US" w:eastAsia="en-US" w:bidi="en-US"/>
        </w:rPr>
        <w:t xml:space="preserve">Re: </w:t>
      </w:r>
      <w:r>
        <w:t xml:space="preserve">Vaše objednávka </w:t>
      </w:r>
      <w:r>
        <w:rPr>
          <w:lang w:val="en-US" w:eastAsia="en-US" w:bidi="en-US"/>
        </w:rPr>
        <w:t>(#4389)</w:t>
      </w:r>
    </w:p>
    <w:p w:rsidR="001F0996" w:rsidRDefault="00A91543">
      <w:pPr>
        <w:pStyle w:val="Bodytext40"/>
        <w:framePr w:w="7128" w:h="6309" w:hRule="exact" w:wrap="none" w:vAnchor="page" w:hAnchor="page" w:x="1093" w:y="5985"/>
        <w:shd w:val="clear" w:color="auto" w:fill="auto"/>
        <w:spacing w:before="0" w:line="533" w:lineRule="exact"/>
        <w:jc w:val="both"/>
      </w:pPr>
      <w:r>
        <w:t>Dobrý den,</w:t>
      </w:r>
    </w:p>
    <w:p w:rsidR="001F0996" w:rsidRDefault="00A91543">
      <w:pPr>
        <w:pStyle w:val="Bodytext40"/>
        <w:framePr w:w="7128" w:h="6309" w:hRule="exact" w:wrap="none" w:vAnchor="page" w:hAnchor="page" w:x="1093" w:y="5985"/>
        <w:shd w:val="clear" w:color="auto" w:fill="auto"/>
        <w:spacing w:before="0" w:line="533" w:lineRule="exact"/>
      </w:pPr>
      <w:r>
        <w:t>děkujeme za vaši objednávku. O termínu doručení Vás budeme informovat. Hezký den</w:t>
      </w:r>
    </w:p>
    <w:p w:rsidR="001F0996" w:rsidRDefault="00A91543">
      <w:pPr>
        <w:pStyle w:val="Bodytext50"/>
        <w:framePr w:w="7128" w:h="6309" w:hRule="exact" w:wrap="none" w:vAnchor="page" w:hAnchor="page" w:x="1093" w:y="5985"/>
        <w:shd w:val="clear" w:color="auto" w:fill="auto"/>
      </w:pPr>
      <w:r>
        <w:t>S pozdravem</w:t>
      </w:r>
    </w:p>
    <w:p w:rsidR="001F0996" w:rsidRDefault="00A91543">
      <w:pPr>
        <w:pStyle w:val="Bodytext50"/>
        <w:framePr w:w="7128" w:h="6309" w:hRule="exact" w:wrap="none" w:vAnchor="page" w:hAnchor="page" w:x="1093" w:y="5985"/>
        <w:shd w:val="clear" w:color="auto" w:fill="auto"/>
        <w:spacing w:after="280" w:line="240" w:lineRule="exact"/>
        <w:ind w:right="5620"/>
        <w:jc w:val="left"/>
      </w:pPr>
      <w:r w:rsidRPr="00D6604D">
        <w:rPr>
          <w:lang w:eastAsia="en-US" w:bidi="en-US"/>
        </w:rPr>
        <w:t xml:space="preserve">Nikola </w:t>
      </w:r>
      <w:r>
        <w:t>Kozáková asistentka ředitele</w:t>
      </w:r>
    </w:p>
    <w:p w:rsidR="001F0996" w:rsidRDefault="00A91543">
      <w:pPr>
        <w:pStyle w:val="Bodytext50"/>
        <w:framePr w:w="7128" w:h="6309" w:hRule="exact" w:wrap="none" w:vAnchor="page" w:hAnchor="page" w:x="1093" w:y="5985"/>
        <w:shd w:val="clear" w:color="auto" w:fill="auto"/>
        <w:spacing w:after="257" w:line="240" w:lineRule="exact"/>
        <w:ind w:right="5340"/>
        <w:jc w:val="left"/>
      </w:pPr>
      <w:r>
        <w:t>tel:+420 483 359 611 ALICOM s.r.o</w:t>
      </w:r>
    </w:p>
    <w:p w:rsidR="001F0996" w:rsidRDefault="00A91543">
      <w:pPr>
        <w:pStyle w:val="Bodytext40"/>
        <w:framePr w:w="7128" w:h="6309" w:hRule="exact" w:wrap="none" w:vAnchor="page" w:hAnchor="page" w:x="1093" w:y="5985"/>
        <w:shd w:val="clear" w:color="auto" w:fill="auto"/>
        <w:tabs>
          <w:tab w:val="left" w:leader="hyphen" w:pos="384"/>
          <w:tab w:val="left" w:leader="dot" w:pos="2237"/>
        </w:tabs>
        <w:spacing w:before="0" w:line="269" w:lineRule="exact"/>
        <w:jc w:val="both"/>
      </w:pPr>
      <w:r>
        <w:tab/>
        <w:t>Původní zpráva</w:t>
      </w:r>
      <w:r>
        <w:tab/>
      </w:r>
    </w:p>
    <w:p w:rsidR="001F0996" w:rsidRDefault="00A91543">
      <w:pPr>
        <w:pStyle w:val="Bodytext40"/>
        <w:framePr w:w="7128" w:h="6309" w:hRule="exact" w:wrap="none" w:vAnchor="page" w:hAnchor="page" w:x="1093" w:y="5985"/>
        <w:shd w:val="clear" w:color="auto" w:fill="auto"/>
        <w:spacing w:before="0" w:line="269" w:lineRule="exact"/>
        <w:jc w:val="both"/>
      </w:pPr>
      <w:r>
        <w:t xml:space="preserve">Od: "Centrální nákup Plzeňského kraje" </w:t>
      </w:r>
      <w:r>
        <w:rPr>
          <w:rStyle w:val="Bodytext42"/>
        </w:rPr>
        <w:t>&lt;</w:t>
      </w:r>
      <w:r>
        <w:rPr>
          <w:rStyle w:val="Bodytext41"/>
        </w:rPr>
        <w:t>cnpk(5&gt;cnpk.cz</w:t>
      </w:r>
      <w:r>
        <w:rPr>
          <w:rStyle w:val="Bodytext42"/>
        </w:rPr>
        <w:t>&gt;</w:t>
      </w:r>
    </w:p>
    <w:p w:rsidR="001F0996" w:rsidRDefault="00A91543">
      <w:pPr>
        <w:pStyle w:val="Bodytext40"/>
        <w:framePr w:w="7128" w:h="6309" w:hRule="exact" w:wrap="none" w:vAnchor="page" w:hAnchor="page" w:x="1093" w:y="5985"/>
        <w:shd w:val="clear" w:color="auto" w:fill="auto"/>
        <w:spacing w:before="0" w:line="269" w:lineRule="exact"/>
        <w:jc w:val="both"/>
      </w:pPr>
      <w:r>
        <w:t xml:space="preserve">Komu: </w:t>
      </w:r>
      <w:r>
        <w:rPr>
          <w:lang w:val="en-US" w:eastAsia="en-US" w:bidi="en-US"/>
        </w:rPr>
        <w:t xml:space="preserve">"order" </w:t>
      </w:r>
      <w:r>
        <w:rPr>
          <w:rStyle w:val="Bodytext42"/>
        </w:rPr>
        <w:t>&lt;</w:t>
      </w:r>
      <w:r>
        <w:rPr>
          <w:rStyle w:val="Bodytext41"/>
        </w:rPr>
        <w:t>cnpk(5)cnpk.cz</w:t>
      </w:r>
      <w:r>
        <w:rPr>
          <w:rStyle w:val="Bodytext42"/>
        </w:rPr>
        <w:t>&gt;</w:t>
      </w:r>
    </w:p>
    <w:p w:rsidR="001F0996" w:rsidRDefault="00A91543">
      <w:pPr>
        <w:pStyle w:val="Bodytext40"/>
        <w:framePr w:w="7128" w:h="6309" w:hRule="exact" w:wrap="none" w:vAnchor="page" w:hAnchor="page" w:x="1093" w:y="5985"/>
        <w:shd w:val="clear" w:color="auto" w:fill="auto"/>
        <w:spacing w:before="0" w:line="269" w:lineRule="exact"/>
        <w:ind w:right="4000"/>
      </w:pPr>
      <w:r>
        <w:t>Odesláno: 30.01.2020 8:35:46 Předmět: Vaše objednávka (#4389)</w:t>
      </w:r>
    </w:p>
    <w:p w:rsidR="001F0996" w:rsidRDefault="00A91543">
      <w:pPr>
        <w:pStyle w:val="Bodytext20"/>
        <w:framePr w:wrap="none" w:vAnchor="page" w:hAnchor="page" w:x="1093" w:y="12911"/>
        <w:shd w:val="clear" w:color="auto" w:fill="auto"/>
        <w:spacing w:before="0" w:after="0"/>
        <w:ind w:left="280"/>
      </w:pPr>
      <w:r>
        <w:t xml:space="preserve">Číslo objednávky </w:t>
      </w:r>
      <w:r>
        <w:rPr>
          <w:rStyle w:val="Bodytext275ptBold"/>
        </w:rPr>
        <w:t>4389</w:t>
      </w:r>
    </w:p>
    <w:p w:rsidR="001F0996" w:rsidRDefault="00A91543">
      <w:pPr>
        <w:pStyle w:val="Picturecaption10"/>
        <w:framePr w:wrap="none" w:vAnchor="page" w:hAnchor="page" w:x="1458" w:y="13411"/>
        <w:shd w:val="clear" w:color="auto" w:fill="auto"/>
      </w:pPr>
      <w:r>
        <w:t>Zboží</w:t>
      </w:r>
    </w:p>
    <w:p w:rsidR="001F0996" w:rsidRDefault="00A91543">
      <w:pPr>
        <w:pStyle w:val="Picturecaption10"/>
        <w:framePr w:w="4214" w:h="420" w:hRule="exact" w:wrap="none" w:vAnchor="page" w:hAnchor="page" w:x="1592" w:y="13735"/>
        <w:shd w:val="clear" w:color="auto" w:fill="auto"/>
        <w:spacing w:line="268" w:lineRule="exact"/>
      </w:pPr>
      <w:r>
        <w:rPr>
          <w:rStyle w:val="Picturecaption112ptItalic"/>
          <w:b/>
          <w:bCs/>
        </w:rPr>
        <w:t>AI IPfíM</w:t>
      </w:r>
      <w:r>
        <w:rPr>
          <w:rStyle w:val="Picturecaption112ptNotBold"/>
        </w:rPr>
        <w:t xml:space="preserve"> </w:t>
      </w:r>
      <w:r>
        <w:t>ALICOM PC, zakázková sestava č.2</w:t>
      </w:r>
    </w:p>
    <w:p w:rsidR="001F0996" w:rsidRDefault="00A91543">
      <w:pPr>
        <w:pStyle w:val="Picturecaption20"/>
        <w:framePr w:w="4214" w:h="420" w:hRule="exact" w:wrap="none" w:vAnchor="page" w:hAnchor="page" w:x="1592" w:y="13735"/>
        <w:shd w:val="clear" w:color="auto" w:fill="auto"/>
      </w:pPr>
      <w:r>
        <w:rPr>
          <w:rStyle w:val="Picturecaption285ptBoldItalic"/>
        </w:rPr>
        <w:t>HLIVUIWI</w:t>
      </w:r>
      <w:r>
        <w:t xml:space="preserve"> </w:t>
      </w:r>
      <w:r>
        <w:rPr>
          <w:vertAlign w:val="subscript"/>
        </w:rPr>
        <w:t>Kód</w:t>
      </w:r>
      <w:r>
        <w:t>. 20IT04</w:t>
      </w:r>
    </w:p>
    <w:p w:rsidR="001F0996" w:rsidRDefault="00D6604D">
      <w:pPr>
        <w:framePr w:wrap="none" w:vAnchor="page" w:hAnchor="page" w:x="1372" w:y="1415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70760" cy="929640"/>
            <wp:effectExtent l="0" t="0" r="0" b="0"/>
            <wp:docPr id="1" name="obrázek 1" descr="C:\Users\slamova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mova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996" w:rsidRDefault="00A91543">
      <w:pPr>
        <w:pStyle w:val="Bodytext60"/>
        <w:framePr w:w="7128" w:h="1393" w:hRule="exact" w:wrap="none" w:vAnchor="page" w:hAnchor="page" w:x="1093" w:y="13235"/>
        <w:shd w:val="clear" w:color="auto" w:fill="auto"/>
        <w:tabs>
          <w:tab w:val="right" w:pos="6708"/>
        </w:tabs>
        <w:spacing w:before="0"/>
        <w:ind w:left="5031"/>
      </w:pPr>
      <w:r>
        <w:t>Cena/J.</w:t>
      </w:r>
      <w:r>
        <w:tab/>
        <w:t>Množství</w:t>
      </w:r>
    </w:p>
    <w:p w:rsidR="001F0996" w:rsidRDefault="00A91543">
      <w:pPr>
        <w:pStyle w:val="Bodytext60"/>
        <w:framePr w:w="7128" w:h="1393" w:hRule="exact" w:wrap="none" w:vAnchor="page" w:hAnchor="page" w:x="1093" w:y="13235"/>
        <w:shd w:val="clear" w:color="auto" w:fill="auto"/>
        <w:tabs>
          <w:tab w:val="right" w:pos="7048"/>
        </w:tabs>
        <w:spacing w:before="0" w:after="353"/>
        <w:ind w:left="5031"/>
      </w:pPr>
      <w:r>
        <w:t>7.439,08 Kč</w:t>
      </w:r>
      <w:r>
        <w:tab/>
      </w:r>
      <w:r>
        <w:rPr>
          <w:rStyle w:val="Bodytext68ptNotBold"/>
        </w:rPr>
        <w:t>9</w:t>
      </w:r>
    </w:p>
    <w:p w:rsidR="001F0996" w:rsidRDefault="00A91543">
      <w:pPr>
        <w:pStyle w:val="Bodytext60"/>
        <w:framePr w:w="7128" w:h="1393" w:hRule="exact" w:wrap="none" w:vAnchor="page" w:hAnchor="page" w:x="1093" w:y="13235"/>
        <w:shd w:val="clear" w:color="auto" w:fill="auto"/>
        <w:tabs>
          <w:tab w:val="right" w:pos="7048"/>
        </w:tabs>
        <w:spacing w:before="0" w:line="178" w:lineRule="exact"/>
        <w:ind w:left="5031"/>
      </w:pPr>
      <w:r>
        <w:t>2.601,50 Kč</w:t>
      </w:r>
      <w:r>
        <w:tab/>
      </w:r>
      <w:r>
        <w:rPr>
          <w:rStyle w:val="Bodytext68ptNotBold"/>
        </w:rPr>
        <w:t>12</w:t>
      </w:r>
    </w:p>
    <w:p w:rsidR="001F0996" w:rsidRDefault="00A91543">
      <w:pPr>
        <w:pStyle w:val="Bodytext60"/>
        <w:framePr w:w="1526" w:h="1391" w:hRule="exact" w:wrap="none" w:vAnchor="page" w:hAnchor="page" w:x="8850" w:y="13239"/>
        <w:shd w:val="clear" w:color="auto" w:fill="auto"/>
        <w:spacing w:before="0" w:after="361"/>
        <w:ind w:right="140"/>
      </w:pPr>
      <w:r>
        <w:t>DPH Celkem 21%66.951,72 Kč</w:t>
      </w:r>
    </w:p>
    <w:p w:rsidR="001F0996" w:rsidRDefault="00A91543">
      <w:pPr>
        <w:pStyle w:val="Bodytext60"/>
        <w:framePr w:w="1526" w:h="1391" w:hRule="exact" w:wrap="none" w:vAnchor="page" w:hAnchor="page" w:x="8850" w:y="13239"/>
        <w:shd w:val="clear" w:color="auto" w:fill="auto"/>
        <w:spacing w:before="0" w:line="168" w:lineRule="exact"/>
        <w:jc w:val="left"/>
      </w:pPr>
      <w:r>
        <w:t>21%31.218,00 Kč</w:t>
      </w:r>
    </w:p>
    <w:p w:rsidR="001F0996" w:rsidRDefault="00A91543">
      <w:pPr>
        <w:pStyle w:val="Other10"/>
        <w:framePr w:wrap="none" w:vAnchor="page" w:hAnchor="page" w:x="301" w:y="16239"/>
        <w:shd w:val="clear" w:color="auto" w:fill="auto"/>
        <w:spacing w:line="190" w:lineRule="exact"/>
        <w:jc w:val="both"/>
      </w:pPr>
      <w:r>
        <w:rPr>
          <w:rStyle w:val="Other1Arial95pt"/>
        </w:rPr>
        <w:t>1 z 2</w:t>
      </w:r>
    </w:p>
    <w:p w:rsidR="001F0996" w:rsidRDefault="00A91543">
      <w:pPr>
        <w:pStyle w:val="Bodytext40"/>
        <w:framePr w:wrap="none" w:vAnchor="page" w:hAnchor="page" w:x="10492" w:y="16250"/>
        <w:shd w:val="clear" w:color="auto" w:fill="auto"/>
        <w:spacing w:before="0" w:line="212" w:lineRule="exact"/>
      </w:pPr>
      <w:r>
        <w:t>3.2.2020 7:57</w:t>
      </w:r>
    </w:p>
    <w:p w:rsidR="001F0996" w:rsidRDefault="001F0996">
      <w:pPr>
        <w:rPr>
          <w:sz w:val="2"/>
          <w:szCs w:val="2"/>
        </w:rPr>
        <w:sectPr w:rsidR="001F09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0996" w:rsidRDefault="00A91543">
      <w:pPr>
        <w:pStyle w:val="Headerorfooter10"/>
        <w:framePr w:wrap="none" w:vAnchor="page" w:hAnchor="page" w:x="292" w:y="137"/>
        <w:shd w:val="clear" w:color="auto" w:fill="auto"/>
      </w:pPr>
      <w:r>
        <w:lastRenderedPageBreak/>
        <w:t xml:space="preserve">Fwd: FW: Vaše </w:t>
      </w:r>
      <w:r>
        <w:t>objednávka (#4389)</w:t>
      </w:r>
    </w:p>
    <w:p w:rsidR="001F0996" w:rsidRDefault="00A91543">
      <w:pPr>
        <w:pStyle w:val="Bodytext60"/>
        <w:framePr w:w="6610" w:h="473" w:hRule="exact" w:wrap="none" w:vAnchor="page" w:hAnchor="page" w:x="1597" w:y="962"/>
        <w:shd w:val="clear" w:color="auto" w:fill="auto"/>
        <w:tabs>
          <w:tab w:val="left" w:pos="6432"/>
        </w:tabs>
        <w:spacing w:before="0" w:line="268" w:lineRule="exact"/>
      </w:pPr>
      <w:r>
        <w:rPr>
          <w:rStyle w:val="Bodytext612ptItalic"/>
          <w:b/>
          <w:bCs/>
        </w:rPr>
        <w:t>AI IfifíM</w:t>
      </w:r>
      <w:r>
        <w:rPr>
          <w:rStyle w:val="Bodytext612ptNotBold"/>
        </w:rPr>
        <w:t xml:space="preserve"> </w:t>
      </w:r>
      <w:r>
        <w:t>ALICOM PC, zakázková sestava č.l 11.965,69 Kč</w:t>
      </w:r>
      <w:r>
        <w:tab/>
        <w:t>4</w:t>
      </w:r>
    </w:p>
    <w:p w:rsidR="001F0996" w:rsidRDefault="00A91543">
      <w:pPr>
        <w:pStyle w:val="Bodytext20"/>
        <w:framePr w:w="6610" w:h="473" w:hRule="exact" w:wrap="none" w:vAnchor="page" w:hAnchor="page" w:x="1597" w:y="962"/>
        <w:shd w:val="clear" w:color="auto" w:fill="auto"/>
        <w:spacing w:before="0" w:after="0"/>
        <w:jc w:val="both"/>
      </w:pPr>
      <w:r>
        <w:t>ft</w:t>
      </w:r>
      <w:r>
        <w:rPr>
          <w:rStyle w:val="Bodytext21"/>
        </w:rPr>
        <w:t>fcfVU</w:t>
      </w:r>
      <w:r>
        <w:t>m _ Kód: 20IT03</w:t>
      </w:r>
    </w:p>
    <w:p w:rsidR="001F0996" w:rsidRDefault="00D6604D">
      <w:pPr>
        <w:framePr w:wrap="none" w:vAnchor="page" w:hAnchor="page" w:x="1367" w:y="15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37260" cy="822960"/>
            <wp:effectExtent l="0" t="0" r="0" b="0"/>
            <wp:docPr id="2" name="obrázek 2" descr="C:\Users\slamova\AppData\Local\Tem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mova\AppData\Local\Temp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996" w:rsidRDefault="00A91543">
      <w:pPr>
        <w:pStyle w:val="Bodytext60"/>
        <w:framePr w:w="5323" w:h="400" w:hRule="exact" w:wrap="none" w:vAnchor="page" w:hAnchor="page" w:x="2874" w:y="1618"/>
        <w:shd w:val="clear" w:color="auto" w:fill="auto"/>
        <w:tabs>
          <w:tab w:val="left" w:pos="3149"/>
          <w:tab w:val="left" w:pos="5208"/>
        </w:tabs>
        <w:spacing w:before="0" w:line="168" w:lineRule="exact"/>
      </w:pPr>
      <w:r>
        <w:rPr>
          <w:lang w:val="en-US" w:eastAsia="en-US" w:bidi="en-US"/>
        </w:rPr>
        <w:t xml:space="preserve">LENOVO </w:t>
      </w:r>
      <w:r>
        <w:t>V330-15IKB (i3)</w:t>
      </w:r>
      <w:r>
        <w:tab/>
        <w:t>10.708,50 Kč</w:t>
      </w:r>
      <w:r>
        <w:tab/>
      </w:r>
      <w:r>
        <w:rPr>
          <w:rStyle w:val="Bodytext6NotBold"/>
        </w:rPr>
        <w:t>8</w:t>
      </w:r>
    </w:p>
    <w:p w:rsidR="001F0996" w:rsidRDefault="00A91543">
      <w:pPr>
        <w:pStyle w:val="Bodytext20"/>
        <w:framePr w:w="5323" w:h="400" w:hRule="exact" w:wrap="none" w:vAnchor="page" w:hAnchor="page" w:x="2874" w:y="1618"/>
        <w:shd w:val="clear" w:color="auto" w:fill="auto"/>
        <w:spacing w:before="0" w:after="0"/>
        <w:jc w:val="both"/>
      </w:pPr>
      <w:r>
        <w:t>Kód: 20U02</w:t>
      </w:r>
    </w:p>
    <w:p w:rsidR="001F0996" w:rsidRDefault="00D6604D">
      <w:pPr>
        <w:framePr w:wrap="none" w:vAnchor="page" w:hAnchor="page" w:x="1357" w:y="304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37260" cy="822960"/>
            <wp:effectExtent l="0" t="0" r="0" b="0"/>
            <wp:docPr id="3" name="obrázek 3" descr="C:\Users\slamova\AppData\Local\Tem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mova\AppData\Local\Temp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996" w:rsidRDefault="00A91543">
      <w:pPr>
        <w:pStyle w:val="Picturecaption10"/>
        <w:framePr w:w="2146" w:h="400" w:hRule="exact" w:wrap="none" w:vAnchor="page" w:hAnchor="page" w:x="2865" w:y="3067"/>
        <w:shd w:val="clear" w:color="auto" w:fill="auto"/>
      </w:pPr>
      <w:r>
        <w:rPr>
          <w:lang w:val="en-US" w:eastAsia="en-US" w:bidi="en-US"/>
        </w:rPr>
        <w:t xml:space="preserve">LENOVO </w:t>
      </w:r>
      <w:r>
        <w:t>V330-15IKB (i5)</w:t>
      </w:r>
    </w:p>
    <w:p w:rsidR="001F0996" w:rsidRDefault="00A91543">
      <w:pPr>
        <w:pStyle w:val="Picturecaption20"/>
        <w:framePr w:w="2146" w:h="400" w:hRule="exact" w:wrap="none" w:vAnchor="page" w:hAnchor="page" w:x="2865" w:y="3067"/>
        <w:shd w:val="clear" w:color="auto" w:fill="auto"/>
        <w:spacing w:line="178" w:lineRule="exact"/>
      </w:pPr>
      <w:r>
        <w:t>Kód: 20IT01</w:t>
      </w:r>
    </w:p>
    <w:p w:rsidR="001F0996" w:rsidRDefault="00A91543">
      <w:pPr>
        <w:pStyle w:val="Bodytext60"/>
        <w:framePr w:wrap="none" w:vAnchor="page" w:hAnchor="page" w:x="5999" w:y="3086"/>
        <w:shd w:val="clear" w:color="auto" w:fill="auto"/>
        <w:spacing w:before="0" w:line="168" w:lineRule="exact"/>
        <w:jc w:val="left"/>
      </w:pPr>
      <w:r>
        <w:t>16.758,50 Kč</w:t>
      </w:r>
    </w:p>
    <w:p w:rsidR="001F0996" w:rsidRDefault="00A91543">
      <w:pPr>
        <w:pStyle w:val="Bodytext60"/>
        <w:framePr w:w="4008" w:h="406" w:hRule="exact" w:wrap="none" w:vAnchor="page" w:hAnchor="page" w:x="3138" w:y="4521"/>
        <w:shd w:val="clear" w:color="auto" w:fill="auto"/>
        <w:spacing w:before="0" w:line="168" w:lineRule="exact"/>
        <w:ind w:left="5"/>
        <w:jc w:val="left"/>
      </w:pPr>
      <w:r>
        <w:t xml:space="preserve">ECH klávesnice KB-102 USB, </w:t>
      </w:r>
      <w:r w:rsidRPr="00D6604D">
        <w:rPr>
          <w:lang w:eastAsia="en-US" w:bidi="en-US"/>
        </w:rPr>
        <w:t xml:space="preserve">slim </w:t>
      </w:r>
      <w:r>
        <w:t>131,89 Kč</w:t>
      </w:r>
    </w:p>
    <w:p w:rsidR="001F0996" w:rsidRDefault="00A91543">
      <w:pPr>
        <w:pStyle w:val="Bodytext20"/>
        <w:framePr w:w="4008" w:h="406" w:hRule="exact" w:wrap="none" w:vAnchor="page" w:hAnchor="page" w:x="3138" w:y="4521"/>
        <w:shd w:val="clear" w:color="auto" w:fill="auto"/>
        <w:spacing w:before="0" w:after="0"/>
        <w:ind w:left="5"/>
      </w:pPr>
      <w:r>
        <w:t>: 20IT08</w:t>
      </w:r>
    </w:p>
    <w:p w:rsidR="001F0996" w:rsidRDefault="00A91543">
      <w:pPr>
        <w:pStyle w:val="Bodytext70"/>
        <w:framePr w:h="1802" w:wrap="around" w:vAnchor="page" w:hAnchor="page" w:x="1524" w:y="5216"/>
        <w:shd w:val="clear" w:color="auto" w:fill="auto"/>
        <w:tabs>
          <w:tab w:val="left" w:pos="5967"/>
        </w:tabs>
        <w:spacing w:line="1502" w:lineRule="exact"/>
      </w:pPr>
      <w:r>
        <w:rPr>
          <w:position w:val="-45"/>
          <w:sz w:val="228"/>
          <w:szCs w:val="228"/>
        </w:rPr>
        <w:t>*</w:t>
      </w:r>
    </w:p>
    <w:p w:rsidR="001F0996" w:rsidRDefault="00A91543">
      <w:pPr>
        <w:pStyle w:val="Bodytext70"/>
        <w:framePr w:w="5520" w:h="3456" w:hRule="exact" w:wrap="none" w:vAnchor="page" w:hAnchor="page" w:x="1621" w:y="3477"/>
        <w:shd w:val="clear" w:color="auto" w:fill="auto"/>
        <w:tabs>
          <w:tab w:val="left" w:pos="5967"/>
        </w:tabs>
        <w:ind w:left="1234"/>
      </w:pPr>
      <w:r>
        <w:t>C-TECH myš WM-07</w:t>
      </w:r>
      <w:r>
        <w:tab/>
        <w:t>91,96 Kč</w:t>
      </w:r>
    </w:p>
    <w:p w:rsidR="001F0996" w:rsidRDefault="00A91543">
      <w:pPr>
        <w:pStyle w:val="Bodytext20"/>
        <w:framePr w:w="5520" w:h="3456" w:hRule="exact" w:wrap="none" w:vAnchor="page" w:hAnchor="page" w:x="1621" w:y="3477"/>
        <w:shd w:val="clear" w:color="auto" w:fill="auto"/>
        <w:spacing w:before="0" w:after="0"/>
        <w:ind w:left="1240"/>
      </w:pPr>
      <w:r>
        <w:t>Kód: 20IT09</w:t>
      </w:r>
    </w:p>
    <w:p w:rsidR="001F0996" w:rsidRDefault="00D6604D">
      <w:pPr>
        <w:framePr w:wrap="none" w:vAnchor="page" w:hAnchor="page" w:x="1348" w:y="450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43000" cy="457200"/>
            <wp:effectExtent l="0" t="0" r="0" b="0"/>
            <wp:docPr id="4" name="obrázek 4" descr="C:\Users\slamova\AppData\Local\Tem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mova\AppData\Local\Temp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996" w:rsidRDefault="00A91543">
      <w:pPr>
        <w:pStyle w:val="Bodytext20"/>
        <w:framePr w:wrap="none" w:vAnchor="page" w:hAnchor="page" w:x="7953" w:y="4547"/>
        <w:shd w:val="clear" w:color="auto" w:fill="auto"/>
        <w:spacing w:before="0" w:after="0"/>
      </w:pPr>
      <w:r>
        <w:t>23</w:t>
      </w:r>
    </w:p>
    <w:p w:rsidR="001F0996" w:rsidRDefault="00A91543">
      <w:pPr>
        <w:pStyle w:val="Bodytext20"/>
        <w:framePr w:wrap="none" w:vAnchor="page" w:hAnchor="page" w:x="7948" w:y="5401"/>
        <w:shd w:val="clear" w:color="auto" w:fill="auto"/>
        <w:spacing w:before="0" w:after="0"/>
      </w:pPr>
      <w:r>
        <w:t>28</w:t>
      </w:r>
    </w:p>
    <w:p w:rsidR="001F0996" w:rsidRDefault="00A91543">
      <w:pPr>
        <w:pStyle w:val="Bodytext70"/>
        <w:framePr w:h="1526" w:wrap="around" w:vAnchor="page" w:hAnchor="page" w:x="1546" w:y="6895"/>
        <w:shd w:val="clear" w:color="auto" w:fill="auto"/>
        <w:tabs>
          <w:tab w:val="left" w:pos="5468"/>
          <w:tab w:val="left" w:pos="7253"/>
        </w:tabs>
        <w:spacing w:line="1272" w:lineRule="exact"/>
      </w:pPr>
      <w:r>
        <w:rPr>
          <w:position w:val="-38"/>
          <w:sz w:val="228"/>
          <w:szCs w:val="228"/>
        </w:rPr>
        <w:t>•</w:t>
      </w:r>
    </w:p>
    <w:p w:rsidR="001F0996" w:rsidRDefault="00A91543">
      <w:pPr>
        <w:pStyle w:val="Bodytext70"/>
        <w:framePr w:w="6566" w:h="3216" w:hRule="exact" w:wrap="none" w:vAnchor="page" w:hAnchor="page" w:x="1602" w:y="5133"/>
        <w:shd w:val="clear" w:color="auto" w:fill="auto"/>
        <w:tabs>
          <w:tab w:val="left" w:pos="5468"/>
          <w:tab w:val="left" w:pos="7253"/>
        </w:tabs>
        <w:ind w:left="826"/>
      </w:pPr>
      <w:r>
        <w:t xml:space="preserve"> C-TECH myš WLM-01, bezdrátová</w:t>
      </w:r>
      <w:r>
        <w:tab/>
        <w:t>127,05 Kč</w:t>
      </w:r>
      <w:r>
        <w:tab/>
        <w:t>4</w:t>
      </w:r>
    </w:p>
    <w:p w:rsidR="001F0996" w:rsidRDefault="00A91543">
      <w:pPr>
        <w:pStyle w:val="Bodytext20"/>
        <w:framePr w:w="6566" w:h="3216" w:hRule="exact" w:wrap="none" w:vAnchor="page" w:hAnchor="page" w:x="1602" w:y="5133"/>
        <w:shd w:val="clear" w:color="auto" w:fill="auto"/>
        <w:spacing w:before="0" w:after="0"/>
        <w:ind w:left="1240"/>
      </w:pPr>
      <w:r>
        <w:t>Kód: 20m0</w:t>
      </w:r>
    </w:p>
    <w:p w:rsidR="001F0996" w:rsidRDefault="00A91543">
      <w:pPr>
        <w:pStyle w:val="Bodytext60"/>
        <w:framePr w:wrap="none" w:vAnchor="page" w:hAnchor="page" w:x="2812" w:y="8457"/>
        <w:shd w:val="clear" w:color="auto" w:fill="auto"/>
        <w:spacing w:before="0" w:line="168" w:lineRule="exact"/>
        <w:jc w:val="left"/>
      </w:pPr>
      <w:r>
        <w:t xml:space="preserve">Dokovací stanice </w:t>
      </w:r>
      <w:r>
        <w:rPr>
          <w:lang w:val="en-US" w:eastAsia="en-US" w:bidi="en-US"/>
        </w:rPr>
        <w:t xml:space="preserve">LENOVO </w:t>
      </w:r>
      <w:r>
        <w:t>USB-C Gen2</w:t>
      </w:r>
    </w:p>
    <w:p w:rsidR="001F0996" w:rsidRDefault="00D6604D">
      <w:pPr>
        <w:framePr w:wrap="none" w:vAnchor="page" w:hAnchor="page" w:x="1372" w:y="875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99160" cy="571500"/>
            <wp:effectExtent l="0" t="0" r="0" b="0"/>
            <wp:docPr id="5" name="obrázek 5" descr="C:\Users\slamova\AppData\Local\Tem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lamova\AppData\Local\Temp\media\image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996" w:rsidRDefault="00A91543">
      <w:pPr>
        <w:pStyle w:val="Bodytext60"/>
        <w:framePr w:w="989" w:h="405" w:hRule="exact" w:wrap="none" w:vAnchor="page" w:hAnchor="page" w:x="2802" w:y="8630"/>
        <w:shd w:val="clear" w:color="auto" w:fill="auto"/>
        <w:spacing w:before="0" w:line="168" w:lineRule="exact"/>
        <w:jc w:val="left"/>
      </w:pPr>
      <w:r>
        <w:t>90W</w:t>
      </w:r>
    </w:p>
    <w:p w:rsidR="001F0996" w:rsidRDefault="00A91543">
      <w:pPr>
        <w:pStyle w:val="Bodytext20"/>
        <w:framePr w:w="989" w:h="405" w:hRule="exact" w:wrap="none" w:vAnchor="page" w:hAnchor="page" w:x="2802" w:y="8630"/>
        <w:shd w:val="clear" w:color="auto" w:fill="auto"/>
        <w:spacing w:before="0" w:after="0"/>
      </w:pPr>
      <w:r>
        <w:t>Kód: 20IT05</w:t>
      </w:r>
    </w:p>
    <w:p w:rsidR="001F0996" w:rsidRDefault="00A91543">
      <w:pPr>
        <w:pStyle w:val="Bodytext60"/>
        <w:framePr w:wrap="none" w:vAnchor="page" w:hAnchor="page" w:x="6071" w:y="8482"/>
        <w:shd w:val="clear" w:color="auto" w:fill="auto"/>
        <w:spacing w:before="0" w:line="168" w:lineRule="exact"/>
        <w:jc w:val="left"/>
      </w:pPr>
      <w:r>
        <w:t>2.480,50 Kč</w:t>
      </w:r>
    </w:p>
    <w:p w:rsidR="001F0996" w:rsidRDefault="00A91543">
      <w:pPr>
        <w:pStyle w:val="Other10"/>
        <w:framePr w:wrap="none" w:vAnchor="page" w:hAnchor="page" w:x="8039" w:y="8501"/>
        <w:shd w:val="clear" w:color="auto" w:fill="auto"/>
        <w:spacing w:line="150" w:lineRule="exact"/>
        <w:jc w:val="both"/>
      </w:pPr>
      <w:r>
        <w:rPr>
          <w:rStyle w:val="Other175ptBold"/>
        </w:rPr>
        <w:t>1</w:t>
      </w:r>
    </w:p>
    <w:p w:rsidR="001F0996" w:rsidRDefault="00A91543">
      <w:pPr>
        <w:pStyle w:val="Bodytext20"/>
        <w:framePr w:w="1834" w:h="537" w:hRule="exact" w:wrap="none" w:vAnchor="page" w:hAnchor="page" w:x="6613" w:y="10473"/>
        <w:shd w:val="clear" w:color="auto" w:fill="auto"/>
        <w:spacing w:before="0" w:after="0" w:line="240" w:lineRule="exact"/>
        <w:jc w:val="right"/>
      </w:pPr>
      <w:r>
        <w:t>Cena za zboží bez DPH: plus daň 21% z ceny:</w:t>
      </w:r>
    </w:p>
    <w:p w:rsidR="001F0996" w:rsidRDefault="00A91543">
      <w:pPr>
        <w:pStyle w:val="Bodytext60"/>
        <w:framePr w:wrap="none" w:vAnchor="page" w:hAnchor="page" w:x="7751" w:y="11380"/>
        <w:shd w:val="clear" w:color="auto" w:fill="auto"/>
        <w:spacing w:before="0" w:line="168" w:lineRule="exact"/>
        <w:jc w:val="left"/>
      </w:pPr>
      <w:r>
        <w:t>Celkem:</w:t>
      </w:r>
    </w:p>
    <w:p w:rsidR="001F0996" w:rsidRDefault="00A91543">
      <w:pPr>
        <w:pStyle w:val="Bodytext20"/>
        <w:framePr w:w="4310" w:h="2348" w:hRule="exact" w:wrap="none" w:vAnchor="page" w:hAnchor="page" w:x="1271" w:y="11774"/>
        <w:shd w:val="clear" w:color="auto" w:fill="auto"/>
        <w:spacing w:before="0" w:after="0" w:line="360" w:lineRule="exact"/>
      </w:pPr>
      <w:r>
        <w:t xml:space="preserve">email: </w:t>
      </w:r>
      <w:r w:rsidRPr="00D6604D">
        <w:rPr>
          <w:rStyle w:val="Bodytext275pt"/>
          <w:lang w:val="cs-CZ"/>
        </w:rPr>
        <w:t xml:space="preserve">DrincItadopskoDl.cz </w:t>
      </w:r>
      <w:r>
        <w:t>Fakturační adresa:</w:t>
      </w:r>
    </w:p>
    <w:p w:rsidR="001F0996" w:rsidRDefault="00A91543">
      <w:pPr>
        <w:pStyle w:val="Bodytext20"/>
        <w:framePr w:w="4310" w:h="2348" w:hRule="exact" w:wrap="none" w:vAnchor="page" w:hAnchor="page" w:x="1271" w:y="11774"/>
        <w:shd w:val="clear" w:color="auto" w:fill="auto"/>
        <w:spacing w:before="0" w:after="0"/>
      </w:pPr>
      <w:r>
        <w:t xml:space="preserve">Střední průmyslová škola </w:t>
      </w:r>
      <w:r>
        <w:t>dopravní, Plzeň, Karlovarská 99</w:t>
      </w:r>
    </w:p>
    <w:p w:rsidR="001F0996" w:rsidRDefault="00A91543">
      <w:pPr>
        <w:pStyle w:val="Bodytext20"/>
        <w:framePr w:w="4310" w:h="2348" w:hRule="exact" w:wrap="none" w:vAnchor="page" w:hAnchor="page" w:x="1271" w:y="11774"/>
        <w:shd w:val="clear" w:color="auto" w:fill="auto"/>
        <w:spacing w:before="0" w:after="0"/>
      </w:pPr>
      <w:r>
        <w:t>Pan lan Princi</w:t>
      </w:r>
    </w:p>
    <w:p w:rsidR="001F0996" w:rsidRDefault="00A91543">
      <w:pPr>
        <w:pStyle w:val="Bodytext20"/>
        <w:framePr w:w="4310" w:h="2348" w:hRule="exact" w:wrap="none" w:vAnchor="page" w:hAnchor="page" w:x="1271" w:y="11774"/>
        <w:shd w:val="clear" w:color="auto" w:fill="auto"/>
        <w:spacing w:before="0" w:after="0"/>
      </w:pPr>
      <w:r>
        <w:t>Karlovarská 1210/99</w:t>
      </w:r>
    </w:p>
    <w:p w:rsidR="001F0996" w:rsidRDefault="00A91543">
      <w:pPr>
        <w:pStyle w:val="Bodytext20"/>
        <w:framePr w:w="4310" w:h="2348" w:hRule="exact" w:wrap="none" w:vAnchor="page" w:hAnchor="page" w:x="1271" w:y="11774"/>
        <w:shd w:val="clear" w:color="auto" w:fill="auto"/>
        <w:spacing w:before="0" w:after="0"/>
      </w:pPr>
      <w:r>
        <w:t>32300 Plzeň</w:t>
      </w:r>
    </w:p>
    <w:p w:rsidR="001F0996" w:rsidRDefault="00A91543">
      <w:pPr>
        <w:pStyle w:val="Bodytext20"/>
        <w:framePr w:w="4310" w:h="2348" w:hRule="exact" w:wrap="none" w:vAnchor="page" w:hAnchor="page" w:x="1271" w:y="11774"/>
        <w:shd w:val="clear" w:color="auto" w:fill="auto"/>
        <w:spacing w:before="0" w:after="0"/>
      </w:pPr>
      <w:r>
        <w:t>Česká republika</w:t>
      </w:r>
    </w:p>
    <w:p w:rsidR="001F0996" w:rsidRDefault="00A91543">
      <w:pPr>
        <w:pStyle w:val="Bodytext20"/>
        <w:framePr w:w="4310" w:h="2348" w:hRule="exact" w:wrap="none" w:vAnchor="page" w:hAnchor="page" w:x="1271" w:y="11774"/>
        <w:shd w:val="clear" w:color="auto" w:fill="auto"/>
        <w:spacing w:before="0" w:after="0"/>
      </w:pPr>
      <w:r>
        <w:t>IČ 69457930</w:t>
      </w:r>
    </w:p>
    <w:p w:rsidR="001F0996" w:rsidRDefault="00A91543">
      <w:pPr>
        <w:pStyle w:val="Bodytext20"/>
        <w:framePr w:w="4310" w:h="2348" w:hRule="exact" w:wrap="none" w:vAnchor="page" w:hAnchor="page" w:x="1271" w:y="11774"/>
        <w:shd w:val="clear" w:color="auto" w:fill="auto"/>
        <w:spacing w:before="0" w:after="0"/>
      </w:pPr>
      <w:r>
        <w:t>DIČ: CZ69457930</w:t>
      </w:r>
    </w:p>
    <w:p w:rsidR="001F0996" w:rsidRDefault="00A91543">
      <w:pPr>
        <w:pStyle w:val="Bodytext20"/>
        <w:framePr w:w="4310" w:h="2348" w:hRule="exact" w:wrap="none" w:vAnchor="page" w:hAnchor="page" w:x="1271" w:y="11774"/>
        <w:shd w:val="clear" w:color="auto" w:fill="auto"/>
        <w:spacing w:before="0" w:after="0"/>
      </w:pPr>
      <w:r>
        <w:t>Telefon: +420371657252</w:t>
      </w:r>
    </w:p>
    <w:p w:rsidR="001F0996" w:rsidRDefault="00A91543">
      <w:pPr>
        <w:pStyle w:val="Bodytext20"/>
        <w:framePr w:w="4310" w:h="2348" w:hRule="exact" w:wrap="none" w:vAnchor="page" w:hAnchor="page" w:x="1271" w:y="11774"/>
        <w:shd w:val="clear" w:color="auto" w:fill="auto"/>
        <w:spacing w:before="0" w:after="0"/>
      </w:pPr>
      <w:r>
        <w:t>Mobil: 773 071 280</w:t>
      </w:r>
    </w:p>
    <w:p w:rsidR="001F0996" w:rsidRDefault="00A91543">
      <w:pPr>
        <w:pStyle w:val="Bodytext20"/>
        <w:framePr w:wrap="none" w:vAnchor="page" w:hAnchor="page" w:x="1276" w:y="15097"/>
        <w:shd w:val="clear" w:color="auto" w:fill="auto"/>
        <w:spacing w:before="0" w:after="0"/>
      </w:pPr>
      <w:r>
        <w:t>Uvedte zde informace o dodavateli/provozovateli</w:t>
      </w:r>
    </w:p>
    <w:p w:rsidR="001F0996" w:rsidRDefault="00A91543">
      <w:pPr>
        <w:pStyle w:val="Bodytext60"/>
        <w:framePr w:w="1584" w:h="10874" w:hRule="exact" w:wrap="none" w:vAnchor="page" w:hAnchor="page" w:x="8807" w:y="751"/>
        <w:shd w:val="clear" w:color="auto" w:fill="auto"/>
        <w:spacing w:before="0" w:after="1194" w:line="586" w:lineRule="exact"/>
      </w:pPr>
      <w:r>
        <w:t>21%47.862,76 Kč 21%85.668,00 Kč</w:t>
      </w:r>
    </w:p>
    <w:p w:rsidR="001F0996" w:rsidRDefault="00A91543">
      <w:pPr>
        <w:pStyle w:val="Bodytext60"/>
        <w:framePr w:w="1584" w:h="10874" w:hRule="exact" w:wrap="none" w:vAnchor="page" w:hAnchor="page" w:x="8807" w:y="751"/>
        <w:shd w:val="clear" w:color="auto" w:fill="auto"/>
        <w:spacing w:before="0" w:after="1260" w:line="168" w:lineRule="exact"/>
      </w:pPr>
      <w:r>
        <w:t>21%16.758,50 Kč</w:t>
      </w:r>
    </w:p>
    <w:p w:rsidR="001F0996" w:rsidRDefault="00A91543">
      <w:pPr>
        <w:pStyle w:val="Bodytext60"/>
        <w:framePr w:w="1584" w:h="10874" w:hRule="exact" w:wrap="none" w:vAnchor="page" w:hAnchor="page" w:x="8807" w:y="751"/>
        <w:shd w:val="clear" w:color="auto" w:fill="auto"/>
        <w:spacing w:before="0" w:after="672" w:line="168" w:lineRule="exact"/>
      </w:pPr>
      <w:r>
        <w:t>21% 3.033,47 Kč</w:t>
      </w:r>
    </w:p>
    <w:p w:rsidR="001F0996" w:rsidRDefault="00A91543">
      <w:pPr>
        <w:pStyle w:val="Bodytext60"/>
        <w:framePr w:w="1584" w:h="10874" w:hRule="exact" w:wrap="none" w:vAnchor="page" w:hAnchor="page" w:x="8807" w:y="751"/>
        <w:shd w:val="clear" w:color="auto" w:fill="auto"/>
        <w:spacing w:before="0" w:after="1468" w:line="178" w:lineRule="exact"/>
      </w:pPr>
      <w:r>
        <w:rPr>
          <w:rStyle w:val="Bodytext68ptNotBold"/>
        </w:rPr>
        <w:t xml:space="preserve">21% </w:t>
      </w:r>
      <w:r>
        <w:t>2.574,88 Kč</w:t>
      </w:r>
    </w:p>
    <w:p w:rsidR="001F0996" w:rsidRDefault="00A91543">
      <w:pPr>
        <w:pStyle w:val="Bodytext60"/>
        <w:framePr w:w="1584" w:h="10874" w:hRule="exact" w:wrap="none" w:vAnchor="page" w:hAnchor="page" w:x="8807" w:y="751"/>
        <w:shd w:val="clear" w:color="auto" w:fill="auto"/>
        <w:tabs>
          <w:tab w:val="right" w:pos="1210"/>
          <w:tab w:val="right" w:pos="1474"/>
        </w:tabs>
        <w:spacing w:before="0" w:after="1252" w:line="168" w:lineRule="exact"/>
      </w:pPr>
      <w:r>
        <w:t>21%</w:t>
      </w:r>
      <w:r>
        <w:tab/>
        <w:t>508,20</w:t>
      </w:r>
      <w:r>
        <w:tab/>
        <w:t>Kč</w:t>
      </w:r>
    </w:p>
    <w:p w:rsidR="001F0996" w:rsidRDefault="00A91543">
      <w:pPr>
        <w:pStyle w:val="Bodytext60"/>
        <w:framePr w:w="1584" w:h="10874" w:hRule="exact" w:wrap="none" w:vAnchor="page" w:hAnchor="page" w:x="8807" w:y="751"/>
        <w:shd w:val="clear" w:color="auto" w:fill="auto"/>
        <w:spacing w:before="0" w:after="1810" w:line="178" w:lineRule="exact"/>
      </w:pPr>
      <w:r>
        <w:rPr>
          <w:rStyle w:val="Bodytext68ptNotBold"/>
        </w:rPr>
        <w:t xml:space="preserve">21% </w:t>
      </w:r>
      <w:r>
        <w:t>2.480,50 Kč</w:t>
      </w:r>
    </w:p>
    <w:p w:rsidR="001F0996" w:rsidRDefault="00A91543">
      <w:pPr>
        <w:pStyle w:val="Bodytext20"/>
        <w:framePr w:w="1584" w:h="10874" w:hRule="exact" w:wrap="none" w:vAnchor="page" w:hAnchor="page" w:x="8807" w:y="751"/>
        <w:shd w:val="clear" w:color="auto" w:fill="auto"/>
        <w:spacing w:before="0" w:after="418" w:line="240" w:lineRule="exact"/>
        <w:ind w:right="160"/>
        <w:jc w:val="right"/>
      </w:pPr>
      <w:r>
        <w:t>212.443,00 Kč 44.613,03 Kč</w:t>
      </w:r>
    </w:p>
    <w:p w:rsidR="001F0996" w:rsidRDefault="00A91543">
      <w:pPr>
        <w:pStyle w:val="Bodytext60"/>
        <w:framePr w:w="1584" w:h="10874" w:hRule="exact" w:wrap="none" w:vAnchor="page" w:hAnchor="page" w:x="8807" w:y="751"/>
        <w:shd w:val="clear" w:color="auto" w:fill="auto"/>
        <w:spacing w:before="0" w:line="168" w:lineRule="exact"/>
        <w:ind w:right="160"/>
        <w:jc w:val="right"/>
      </w:pPr>
      <w:r>
        <w:t>257056.03 Kč</w:t>
      </w:r>
    </w:p>
    <w:p w:rsidR="001F0996" w:rsidRDefault="00A91543">
      <w:pPr>
        <w:pStyle w:val="Other10"/>
        <w:framePr w:wrap="none" w:vAnchor="page" w:hAnchor="page" w:x="191" w:y="16210"/>
        <w:shd w:val="clear" w:color="auto" w:fill="auto"/>
        <w:spacing w:line="190" w:lineRule="exact"/>
        <w:jc w:val="both"/>
      </w:pPr>
      <w:r>
        <w:rPr>
          <w:rStyle w:val="Other1Arial95pt"/>
        </w:rPr>
        <w:t>2 z 2</w:t>
      </w:r>
    </w:p>
    <w:p w:rsidR="001F0996" w:rsidRDefault="00A91543">
      <w:pPr>
        <w:pStyle w:val="Heading110"/>
        <w:framePr w:wrap="none" w:vAnchor="page" w:hAnchor="page" w:x="10401" w:y="16293"/>
        <w:shd w:val="clear" w:color="auto" w:fill="auto"/>
      </w:pPr>
      <w:bookmarkStart w:id="1" w:name="bookmark0"/>
      <w:r>
        <w:t>3.2.2020 7:57</w:t>
      </w:r>
      <w:bookmarkEnd w:id="1"/>
    </w:p>
    <w:p w:rsidR="001F0996" w:rsidRDefault="001F0996">
      <w:pPr>
        <w:rPr>
          <w:sz w:val="2"/>
          <w:szCs w:val="2"/>
        </w:rPr>
      </w:pPr>
    </w:p>
    <w:sectPr w:rsidR="001F09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543" w:rsidRDefault="00A91543">
      <w:r>
        <w:separator/>
      </w:r>
    </w:p>
  </w:endnote>
  <w:endnote w:type="continuationSeparator" w:id="0">
    <w:p w:rsidR="00A91543" w:rsidRDefault="00A9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543" w:rsidRDefault="00A91543"/>
  </w:footnote>
  <w:footnote w:type="continuationSeparator" w:id="0">
    <w:p w:rsidR="00A91543" w:rsidRDefault="00A915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96"/>
    <w:rsid w:val="001F0996"/>
    <w:rsid w:val="00A91543"/>
    <w:rsid w:val="00D6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A279B-5770-4F5F-826D-9786506E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Bold">
    <w:name w:val="Body text|3 +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1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3A619D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2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34486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3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344869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Bold">
    <w:name w:val="Body text|4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A619D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2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A619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5ptBold">
    <w:name w:val="Body text|2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12ptItalic">
    <w:name w:val="Picture caption|1 + 12 pt;Italic"/>
    <w:basedOn w:val="Picturecaption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112ptNotBold">
    <w:name w:val="Picture caption|1 + 12 pt;Not Bold"/>
    <w:basedOn w:val="Picturecaption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85ptBoldItalic">
    <w:name w:val="Picture caption|2 + 8.5 pt;Bold;Italic"/>
    <w:basedOn w:val="Picturecaption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8ptNotBold">
    <w:name w:val="Body text|6 + 8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5pt">
    <w:name w:val="Other|1 + Arial;9.5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12ptItalic">
    <w:name w:val="Body text|6 + 12 pt;Italic"/>
    <w:basedOn w:val="Body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12ptNotBold">
    <w:name w:val="Body text|6 + 12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6NotBold">
    <w:name w:val="Body text|6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Other175ptBold">
    <w:name w:val="Other|1 + 7.5 pt;Bold"/>
    <w:basedOn w:val="Othe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A619D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307" w:lineRule="exact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940" w:line="264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53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640" w:after="28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90" w:lineRule="exact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80" w:line="394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54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12" w:lineRule="exact"/>
      <w:outlineLvl w:val="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.wohlmuthova@cnpk.cz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slamova@dopskopl.cz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rincl@dopskopl.cz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mailto:princl@dopskopl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incl@dopskopl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2020-02-18T16:13:00Z</dcterms:created>
  <dcterms:modified xsi:type="dcterms:W3CDTF">2020-02-18T16:13:00Z</dcterms:modified>
</cp:coreProperties>
</file>