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5E35" w14:textId="014E5835" w:rsidR="0021503B" w:rsidRPr="009C235C" w:rsidRDefault="0021503B" w:rsidP="0021503B">
      <w:pPr>
        <w:tabs>
          <w:tab w:val="left" w:pos="1089"/>
        </w:tabs>
        <w:rPr>
          <w:rFonts w:ascii="Arial" w:hAnsi="Arial" w:cs="Arial"/>
          <w:sz w:val="22"/>
          <w:szCs w:val="22"/>
        </w:rPr>
      </w:pPr>
      <w:bookmarkStart w:id="0" w:name="_GoBack"/>
      <w:bookmarkEnd w:id="0"/>
      <w:r w:rsidRPr="009C235C">
        <w:rPr>
          <w:rFonts w:ascii="Arial" w:hAnsi="Arial" w:cs="Arial"/>
          <w:sz w:val="22"/>
          <w:szCs w:val="22"/>
        </w:rPr>
        <w:tab/>
      </w:r>
    </w:p>
    <w:tbl>
      <w:tblPr>
        <w:tblStyle w:val="Mkatabulky"/>
        <w:tblpPr w:leftFromText="180" w:rightFromText="180" w:vertAnchor="text" w:tblpY="1"/>
        <w:tblOverlap w:val="never"/>
        <w:tblW w:w="9524" w:type="dxa"/>
        <w:tblLayout w:type="fixed"/>
        <w:tblLook w:val="04A0" w:firstRow="1" w:lastRow="0" w:firstColumn="1" w:lastColumn="0" w:noHBand="0" w:noVBand="1"/>
      </w:tblPr>
      <w:tblGrid>
        <w:gridCol w:w="4880"/>
        <w:gridCol w:w="4644"/>
      </w:tblGrid>
      <w:tr w:rsidR="004B71A5" w:rsidRPr="009C235C" w14:paraId="3B4A1CBD" w14:textId="77777777" w:rsidTr="0003798B">
        <w:trPr>
          <w:trHeight w:val="70"/>
        </w:trPr>
        <w:tc>
          <w:tcPr>
            <w:tcW w:w="4880" w:type="dxa"/>
          </w:tcPr>
          <w:p w14:paraId="16AFD7D8" w14:textId="77777777" w:rsidR="004B71A5" w:rsidRPr="009C235C" w:rsidRDefault="004B71A5" w:rsidP="004540C7">
            <w:pPr>
              <w:jc w:val="center"/>
              <w:rPr>
                <w:rFonts w:ascii="Arial" w:hAnsi="Arial" w:cs="Arial"/>
                <w:b/>
              </w:rPr>
            </w:pPr>
            <w:r w:rsidRPr="009C235C">
              <w:rPr>
                <w:rFonts w:ascii="Arial" w:hAnsi="Arial" w:cs="Arial"/>
                <w:b/>
              </w:rPr>
              <w:t xml:space="preserve">SMLOUVA </w:t>
            </w:r>
          </w:p>
          <w:p w14:paraId="225B9368" w14:textId="77777777" w:rsidR="004B71A5" w:rsidRPr="009C235C" w:rsidRDefault="004B71A5" w:rsidP="004540C7">
            <w:pPr>
              <w:jc w:val="center"/>
              <w:rPr>
                <w:rFonts w:ascii="Arial" w:hAnsi="Arial" w:cs="Arial"/>
                <w:b/>
              </w:rPr>
            </w:pPr>
            <w:r w:rsidRPr="009C235C">
              <w:rPr>
                <w:rFonts w:ascii="Arial" w:hAnsi="Arial" w:cs="Arial"/>
                <w:b/>
              </w:rPr>
              <w:t>O KLINICKÉM HODNOCENÍ</w:t>
            </w:r>
          </w:p>
          <w:p w14:paraId="72F842F8" w14:textId="7863A91C" w:rsidR="00302B7C" w:rsidRPr="009C235C" w:rsidRDefault="00302B7C" w:rsidP="004540C7">
            <w:pPr>
              <w:jc w:val="center"/>
              <w:rPr>
                <w:rFonts w:ascii="Arial" w:hAnsi="Arial" w:cs="Arial"/>
                <w:b/>
              </w:rPr>
            </w:pPr>
          </w:p>
        </w:tc>
        <w:tc>
          <w:tcPr>
            <w:tcW w:w="4644" w:type="dxa"/>
          </w:tcPr>
          <w:p w14:paraId="392E2B91" w14:textId="77777777" w:rsidR="004B71A5" w:rsidRPr="009C235C" w:rsidRDefault="00C158D4" w:rsidP="004540C7">
            <w:pPr>
              <w:jc w:val="center"/>
              <w:rPr>
                <w:rFonts w:ascii="Arial" w:hAnsi="Arial" w:cs="Arial"/>
                <w:b/>
                <w:lang w:val="en-US"/>
              </w:rPr>
            </w:pPr>
            <w:r w:rsidRPr="009C235C">
              <w:rPr>
                <w:rFonts w:ascii="Arial" w:hAnsi="Arial" w:cs="Arial"/>
                <w:b/>
                <w:lang w:val="en-US"/>
              </w:rPr>
              <w:t>CLINICAL TRIAL AGREEMENT</w:t>
            </w:r>
          </w:p>
        </w:tc>
      </w:tr>
      <w:tr w:rsidR="00C158D4" w:rsidRPr="009C235C" w14:paraId="604ECA9C" w14:textId="77777777" w:rsidTr="0003798B">
        <w:trPr>
          <w:trHeight w:val="70"/>
        </w:trPr>
        <w:tc>
          <w:tcPr>
            <w:tcW w:w="4880" w:type="dxa"/>
          </w:tcPr>
          <w:p w14:paraId="3AFDB4C1" w14:textId="77777777" w:rsidR="00C158D4" w:rsidRPr="009C235C" w:rsidRDefault="00C158D4" w:rsidP="00C158D4">
            <w:pPr>
              <w:tabs>
                <w:tab w:val="left" w:pos="34"/>
              </w:tabs>
              <w:ind w:left="34"/>
              <w:jc w:val="both"/>
              <w:rPr>
                <w:rFonts w:ascii="Arial" w:hAnsi="Arial" w:cs="Arial"/>
                <w:lang w:val="en-GB"/>
              </w:rPr>
            </w:pPr>
            <w:r w:rsidRPr="009C235C">
              <w:rPr>
                <w:rFonts w:ascii="Arial" w:hAnsi="Arial" w:cs="Arial"/>
              </w:rPr>
              <w:t>Mezi</w:t>
            </w:r>
          </w:p>
          <w:p w14:paraId="320C1F8A" w14:textId="77777777" w:rsidR="00C158D4" w:rsidRPr="009C235C" w:rsidRDefault="00C158D4" w:rsidP="00C158D4">
            <w:pPr>
              <w:rPr>
                <w:rFonts w:ascii="Arial" w:hAnsi="Arial" w:cs="Arial"/>
              </w:rPr>
            </w:pPr>
          </w:p>
        </w:tc>
        <w:tc>
          <w:tcPr>
            <w:tcW w:w="4644" w:type="dxa"/>
          </w:tcPr>
          <w:p w14:paraId="4D2B22A6" w14:textId="77777777" w:rsidR="00C158D4" w:rsidRPr="009C235C" w:rsidRDefault="00601C40" w:rsidP="00C158D4">
            <w:pPr>
              <w:tabs>
                <w:tab w:val="left" w:pos="34"/>
              </w:tabs>
              <w:ind w:left="34"/>
              <w:jc w:val="both"/>
              <w:rPr>
                <w:rFonts w:ascii="Arial" w:hAnsi="Arial" w:cs="Arial"/>
                <w:lang w:val="en-US"/>
              </w:rPr>
            </w:pPr>
            <w:r w:rsidRPr="009C235C">
              <w:rPr>
                <w:rFonts w:ascii="Arial" w:hAnsi="Arial" w:cs="Arial"/>
                <w:lang w:val="en-US"/>
              </w:rPr>
              <w:t>Between</w:t>
            </w:r>
          </w:p>
          <w:p w14:paraId="0ADD212F" w14:textId="77777777" w:rsidR="00C158D4" w:rsidRPr="009C235C" w:rsidRDefault="00C158D4" w:rsidP="00C158D4">
            <w:pPr>
              <w:rPr>
                <w:rFonts w:ascii="Arial" w:hAnsi="Arial" w:cs="Arial"/>
                <w:lang w:val="en-US"/>
              </w:rPr>
            </w:pPr>
          </w:p>
        </w:tc>
      </w:tr>
      <w:tr w:rsidR="00C158D4" w:rsidRPr="009C235C" w14:paraId="65DF46A6" w14:textId="77777777" w:rsidTr="0003798B">
        <w:trPr>
          <w:trHeight w:val="70"/>
        </w:trPr>
        <w:tc>
          <w:tcPr>
            <w:tcW w:w="4880" w:type="dxa"/>
          </w:tcPr>
          <w:p w14:paraId="6DE1ED08" w14:textId="77777777" w:rsidR="00B54435" w:rsidRPr="009C235C" w:rsidRDefault="00B54435" w:rsidP="00B54435">
            <w:pPr>
              <w:jc w:val="both"/>
              <w:rPr>
                <w:rFonts w:ascii="Arial" w:hAnsi="Arial" w:cs="Arial"/>
                <w:b/>
                <w:lang w:val="hu-HU"/>
              </w:rPr>
            </w:pPr>
            <w:r w:rsidRPr="009C235C">
              <w:rPr>
                <w:rFonts w:ascii="Arial" w:hAnsi="Arial" w:cs="Arial"/>
                <w:b/>
                <w:lang w:val="hu-HU"/>
              </w:rPr>
              <w:t>Alnylam Pharmaceuticals, Inc.</w:t>
            </w:r>
          </w:p>
          <w:p w14:paraId="0F4F3C87" w14:textId="3A888ACB" w:rsidR="00B54435" w:rsidRPr="009C235C" w:rsidRDefault="00C84116" w:rsidP="00B54435">
            <w:pPr>
              <w:autoSpaceDE w:val="0"/>
              <w:autoSpaceDN w:val="0"/>
              <w:adjustRightInd w:val="0"/>
              <w:rPr>
                <w:rFonts w:ascii="Arial" w:hAnsi="Arial" w:cs="Arial"/>
                <w:lang w:val="en-US"/>
              </w:rPr>
            </w:pPr>
            <w:r w:rsidRPr="009C235C">
              <w:rPr>
                <w:rFonts w:ascii="Arial" w:hAnsi="Arial" w:cs="Arial"/>
                <w:lang w:val="en-US"/>
              </w:rPr>
              <w:t>Se sídlem</w:t>
            </w:r>
            <w:r w:rsidR="00B54435" w:rsidRPr="009C235C">
              <w:rPr>
                <w:rFonts w:ascii="Arial" w:hAnsi="Arial" w:cs="Arial"/>
                <w:lang w:val="en-US"/>
              </w:rPr>
              <w:t>: 300 Third Street</w:t>
            </w:r>
          </w:p>
          <w:p w14:paraId="49BFA7E6" w14:textId="6DD1BAD1" w:rsidR="00C158D4" w:rsidRPr="009C235C" w:rsidRDefault="00B54435" w:rsidP="00B54435">
            <w:pPr>
              <w:jc w:val="both"/>
              <w:rPr>
                <w:rFonts w:ascii="Arial" w:hAnsi="Arial" w:cs="Arial"/>
              </w:rPr>
            </w:pPr>
            <w:r w:rsidRPr="009C235C">
              <w:rPr>
                <w:rFonts w:ascii="Arial" w:hAnsi="Arial" w:cs="Arial"/>
                <w:lang w:val="en-US"/>
              </w:rPr>
              <w:t>Cambridge, MA 02142 USA</w:t>
            </w:r>
          </w:p>
          <w:p w14:paraId="29BA294D" w14:textId="04791730" w:rsidR="007D5EEB" w:rsidRPr="009C235C" w:rsidRDefault="007D5EEB" w:rsidP="007D5EEB">
            <w:pPr>
              <w:rPr>
                <w:rFonts w:ascii="Arial" w:hAnsi="Arial" w:cs="Arial"/>
              </w:rPr>
            </w:pPr>
            <w:r w:rsidRPr="009C235C">
              <w:rPr>
                <w:rFonts w:ascii="Arial" w:hAnsi="Arial" w:cs="Arial"/>
                <w:lang w:val="en-GB"/>
              </w:rPr>
              <w:t xml:space="preserve">federal tax number: </w:t>
            </w:r>
            <w:r w:rsidRPr="009C235C">
              <w:rPr>
                <w:rFonts w:ascii="Arial" w:hAnsi="Arial" w:cs="Arial"/>
              </w:rPr>
              <w:t>77-0602661</w:t>
            </w:r>
          </w:p>
          <w:p w14:paraId="771BAABC" w14:textId="3202123A" w:rsidR="00C158D4" w:rsidRPr="009C235C" w:rsidRDefault="00C158D4" w:rsidP="00C158D4">
            <w:pPr>
              <w:jc w:val="both"/>
              <w:rPr>
                <w:rFonts w:ascii="Arial" w:hAnsi="Arial" w:cs="Arial"/>
              </w:rPr>
            </w:pPr>
          </w:p>
          <w:p w14:paraId="7B71DF10" w14:textId="4AB319EE" w:rsidR="00C158D4" w:rsidRPr="009C235C" w:rsidRDefault="00C158D4" w:rsidP="00C158D4">
            <w:pPr>
              <w:jc w:val="both"/>
              <w:rPr>
                <w:rFonts w:ascii="Arial" w:hAnsi="Arial" w:cs="Arial"/>
              </w:rPr>
            </w:pPr>
            <w:r w:rsidRPr="009C235C">
              <w:rPr>
                <w:rFonts w:ascii="Arial" w:hAnsi="Arial" w:cs="Arial"/>
              </w:rPr>
              <w:t>zastoupen</w:t>
            </w:r>
            <w:r w:rsidR="004811B0" w:rsidRPr="009C235C">
              <w:rPr>
                <w:rFonts w:ascii="Arial" w:hAnsi="Arial" w:cs="Arial"/>
              </w:rPr>
              <w:t xml:space="preserve"> </w:t>
            </w:r>
            <w:r w:rsidR="00397BD2" w:rsidRPr="009C235C">
              <w:rPr>
                <w:rFonts w:ascii="Arial" w:hAnsi="Arial" w:cs="Arial"/>
              </w:rPr>
              <w:t xml:space="preserve"> pro účely této smlouvy </w:t>
            </w:r>
            <w:r w:rsidR="00397BD2" w:rsidRPr="009C235C">
              <w:rPr>
                <w:rFonts w:ascii="Arial" w:hAnsi="Arial" w:cs="Arial"/>
                <w:b/>
                <w:lang w:bidi="th-TH"/>
              </w:rPr>
              <w:t xml:space="preserve"> PPD Investigator Services LLC.</w:t>
            </w:r>
            <w:r w:rsidR="00397BD2" w:rsidRPr="009C235C">
              <w:rPr>
                <w:rFonts w:ascii="Arial" w:hAnsi="Arial" w:cs="Arial"/>
                <w:lang w:bidi="th-TH"/>
              </w:rPr>
              <w:t>, se sídlem</w:t>
            </w:r>
            <w:r w:rsidR="001A3D66">
              <w:rPr>
                <w:rFonts w:ascii="Arial" w:hAnsi="Arial" w:cs="Arial"/>
                <w:lang w:bidi="th-TH"/>
              </w:rPr>
              <w:t xml:space="preserve"> na adrese</w:t>
            </w:r>
            <w:r w:rsidR="00397BD2" w:rsidRPr="009C235C">
              <w:rPr>
                <w:rFonts w:ascii="Arial" w:hAnsi="Arial" w:cs="Arial"/>
                <w:lang w:bidi="th-TH"/>
              </w:rPr>
              <w:t xml:space="preserve"> 929 North Front St, Wilmington, NC 28401, USA</w:t>
            </w:r>
          </w:p>
          <w:p w14:paraId="5A8750E3" w14:textId="77777777" w:rsidR="00C158D4" w:rsidRPr="009C235C" w:rsidRDefault="00C158D4" w:rsidP="00C158D4">
            <w:pPr>
              <w:jc w:val="both"/>
              <w:rPr>
                <w:rFonts w:ascii="Arial" w:hAnsi="Arial" w:cs="Arial"/>
              </w:rPr>
            </w:pPr>
          </w:p>
          <w:p w14:paraId="088CD36B" w14:textId="77777777" w:rsidR="0070741D" w:rsidRPr="009C235C" w:rsidRDefault="0070741D" w:rsidP="00C158D4">
            <w:pPr>
              <w:jc w:val="both"/>
              <w:rPr>
                <w:rFonts w:ascii="Arial" w:hAnsi="Arial" w:cs="Arial"/>
              </w:rPr>
            </w:pPr>
          </w:p>
          <w:p w14:paraId="1C1BA418" w14:textId="77777777" w:rsidR="00C158D4" w:rsidRPr="009C235C" w:rsidRDefault="00C158D4" w:rsidP="00C158D4">
            <w:pPr>
              <w:jc w:val="both"/>
              <w:rPr>
                <w:rFonts w:ascii="Arial" w:hAnsi="Arial" w:cs="Arial"/>
              </w:rPr>
            </w:pPr>
            <w:r w:rsidRPr="009C235C">
              <w:rPr>
                <w:rFonts w:ascii="Arial" w:hAnsi="Arial" w:cs="Arial"/>
              </w:rPr>
              <w:t>(dále jen „</w:t>
            </w:r>
            <w:r w:rsidRPr="009C235C">
              <w:rPr>
                <w:rFonts w:ascii="Arial" w:hAnsi="Arial" w:cs="Arial"/>
                <w:b/>
              </w:rPr>
              <w:t>Zadavatel</w:t>
            </w:r>
            <w:r w:rsidRPr="009C235C">
              <w:rPr>
                <w:rFonts w:ascii="Arial" w:hAnsi="Arial" w:cs="Arial"/>
              </w:rPr>
              <w:t>“)</w:t>
            </w:r>
          </w:p>
          <w:p w14:paraId="6B72F147" w14:textId="77777777" w:rsidR="00C158D4" w:rsidRPr="009C235C" w:rsidRDefault="00C158D4" w:rsidP="00C158D4">
            <w:pPr>
              <w:jc w:val="both"/>
              <w:rPr>
                <w:rFonts w:ascii="Arial" w:hAnsi="Arial" w:cs="Arial"/>
              </w:rPr>
            </w:pPr>
          </w:p>
        </w:tc>
        <w:tc>
          <w:tcPr>
            <w:tcW w:w="4644" w:type="dxa"/>
          </w:tcPr>
          <w:p w14:paraId="3A7F8B11" w14:textId="77777777" w:rsidR="00DB7F30" w:rsidRPr="009C235C" w:rsidRDefault="00DB7F30" w:rsidP="00C158D4">
            <w:pPr>
              <w:jc w:val="both"/>
              <w:rPr>
                <w:rFonts w:ascii="Arial" w:hAnsi="Arial" w:cs="Arial"/>
                <w:b/>
                <w:lang w:val="hu-HU"/>
              </w:rPr>
            </w:pPr>
            <w:r w:rsidRPr="009C235C">
              <w:rPr>
                <w:rFonts w:ascii="Arial" w:hAnsi="Arial" w:cs="Arial"/>
                <w:b/>
                <w:lang w:val="hu-HU"/>
              </w:rPr>
              <w:t>Alnylam Pharmaceuticals, Inc.</w:t>
            </w:r>
          </w:p>
          <w:p w14:paraId="3EAD2F5F" w14:textId="77777777" w:rsidR="00DB7F30" w:rsidRPr="009C235C" w:rsidRDefault="00601C40" w:rsidP="00DB7F30">
            <w:pPr>
              <w:autoSpaceDE w:val="0"/>
              <w:autoSpaceDN w:val="0"/>
              <w:adjustRightInd w:val="0"/>
              <w:rPr>
                <w:rFonts w:ascii="Arial" w:hAnsi="Arial" w:cs="Arial"/>
                <w:lang w:val="en-US"/>
              </w:rPr>
            </w:pPr>
            <w:r w:rsidRPr="009C235C">
              <w:rPr>
                <w:rFonts w:ascii="Arial" w:hAnsi="Arial" w:cs="Arial"/>
                <w:lang w:val="en-US"/>
              </w:rPr>
              <w:t>Registered office</w:t>
            </w:r>
            <w:r w:rsidR="00C158D4" w:rsidRPr="009C235C">
              <w:rPr>
                <w:rFonts w:ascii="Arial" w:hAnsi="Arial" w:cs="Arial"/>
                <w:lang w:val="en-US"/>
              </w:rPr>
              <w:t xml:space="preserve">: </w:t>
            </w:r>
            <w:r w:rsidR="00DB7F30" w:rsidRPr="009C235C">
              <w:rPr>
                <w:rFonts w:ascii="Arial" w:hAnsi="Arial" w:cs="Arial"/>
                <w:lang w:val="en-US"/>
              </w:rPr>
              <w:t>300 Third Street</w:t>
            </w:r>
          </w:p>
          <w:p w14:paraId="788FCD59" w14:textId="14FF1712" w:rsidR="00C158D4" w:rsidRPr="009C235C" w:rsidRDefault="00DB7F30" w:rsidP="00DB7F30">
            <w:pPr>
              <w:jc w:val="both"/>
              <w:rPr>
                <w:rFonts w:ascii="Arial" w:hAnsi="Arial" w:cs="Arial"/>
                <w:lang w:val="en-US"/>
              </w:rPr>
            </w:pPr>
            <w:r w:rsidRPr="009C235C">
              <w:rPr>
                <w:rFonts w:ascii="Arial" w:hAnsi="Arial" w:cs="Arial"/>
                <w:lang w:val="en-US"/>
              </w:rPr>
              <w:t>Cambridge, MA 02142 USA</w:t>
            </w:r>
          </w:p>
          <w:p w14:paraId="1BADA02E" w14:textId="77777777" w:rsidR="007D5EEB" w:rsidRPr="009C235C" w:rsidRDefault="007D5EEB" w:rsidP="007D5EEB">
            <w:pPr>
              <w:rPr>
                <w:rFonts w:ascii="Arial" w:hAnsi="Arial" w:cs="Arial"/>
              </w:rPr>
            </w:pPr>
            <w:r w:rsidRPr="009C235C">
              <w:rPr>
                <w:rFonts w:ascii="Arial" w:hAnsi="Arial" w:cs="Arial"/>
                <w:lang w:val="en-GB"/>
              </w:rPr>
              <w:t xml:space="preserve">federal tax number: </w:t>
            </w:r>
            <w:r w:rsidRPr="009C235C">
              <w:rPr>
                <w:rFonts w:ascii="Arial" w:hAnsi="Arial" w:cs="Arial"/>
              </w:rPr>
              <w:t>77-0602661</w:t>
            </w:r>
          </w:p>
          <w:p w14:paraId="4908321C" w14:textId="14820853" w:rsidR="00C158D4" w:rsidRPr="009C235C" w:rsidRDefault="00C158D4" w:rsidP="00C158D4">
            <w:pPr>
              <w:jc w:val="both"/>
              <w:rPr>
                <w:rFonts w:ascii="Arial" w:hAnsi="Arial" w:cs="Arial"/>
                <w:lang w:val="en-US"/>
              </w:rPr>
            </w:pPr>
          </w:p>
          <w:p w14:paraId="5E7BBD84" w14:textId="48F2EBE9" w:rsidR="00FE587C" w:rsidRPr="009C235C" w:rsidRDefault="00601C40" w:rsidP="00FE587C">
            <w:pPr>
              <w:rPr>
                <w:rFonts w:ascii="Arial" w:hAnsi="Arial" w:cs="Arial"/>
                <w:lang w:val="en-US"/>
              </w:rPr>
            </w:pPr>
            <w:r w:rsidRPr="009C235C">
              <w:rPr>
                <w:rFonts w:ascii="Arial" w:hAnsi="Arial" w:cs="Arial"/>
                <w:lang w:val="en-US"/>
              </w:rPr>
              <w:t xml:space="preserve">Represented </w:t>
            </w:r>
            <w:r w:rsidR="00397BD2" w:rsidRPr="009C235C">
              <w:rPr>
                <w:rFonts w:ascii="Arial" w:hAnsi="Arial" w:cs="Arial"/>
              </w:rPr>
              <w:t xml:space="preserve">for the purpose of this Agreement by </w:t>
            </w:r>
            <w:r w:rsidR="00397BD2" w:rsidRPr="009C235C">
              <w:rPr>
                <w:rFonts w:ascii="Arial" w:hAnsi="Arial" w:cs="Arial"/>
                <w:b/>
                <w:lang w:bidi="th-TH"/>
              </w:rPr>
              <w:t xml:space="preserve"> PPD Investigator Services LLC.</w:t>
            </w:r>
            <w:r w:rsidR="00397BD2" w:rsidRPr="009C235C">
              <w:rPr>
                <w:rFonts w:ascii="Arial" w:hAnsi="Arial" w:cs="Arial"/>
                <w:lang w:bidi="th-TH"/>
              </w:rPr>
              <w:t>, with its registered address at 929 North Front St, Wilmington, NC 28401, USA</w:t>
            </w:r>
          </w:p>
          <w:p w14:paraId="5A7732DD" w14:textId="37492751" w:rsidR="00C158D4" w:rsidRPr="009C235C" w:rsidRDefault="00C158D4" w:rsidP="00C158D4">
            <w:pPr>
              <w:jc w:val="both"/>
              <w:rPr>
                <w:rFonts w:ascii="Arial" w:hAnsi="Arial" w:cs="Arial"/>
                <w:lang w:val="en-US"/>
              </w:rPr>
            </w:pPr>
          </w:p>
          <w:p w14:paraId="29E72832" w14:textId="77777777" w:rsidR="00C158D4" w:rsidRPr="009C235C" w:rsidRDefault="00C158D4" w:rsidP="00C158D4">
            <w:pPr>
              <w:jc w:val="both"/>
              <w:rPr>
                <w:rFonts w:ascii="Arial" w:hAnsi="Arial" w:cs="Arial"/>
                <w:lang w:val="en-US"/>
              </w:rPr>
            </w:pPr>
          </w:p>
          <w:p w14:paraId="23FDCCD3" w14:textId="77777777" w:rsidR="00C158D4" w:rsidRPr="009C235C" w:rsidRDefault="00C158D4" w:rsidP="00C158D4">
            <w:pPr>
              <w:jc w:val="both"/>
              <w:rPr>
                <w:rFonts w:ascii="Arial" w:hAnsi="Arial" w:cs="Arial"/>
                <w:lang w:val="en-US"/>
              </w:rPr>
            </w:pPr>
            <w:r w:rsidRPr="009C235C">
              <w:rPr>
                <w:rFonts w:ascii="Arial" w:hAnsi="Arial" w:cs="Arial"/>
                <w:lang w:val="en-US"/>
              </w:rPr>
              <w:t>(</w:t>
            </w:r>
            <w:r w:rsidR="00601C40" w:rsidRPr="009C235C">
              <w:rPr>
                <w:rFonts w:ascii="Arial" w:hAnsi="Arial" w:cs="Arial"/>
                <w:lang w:val="en-US"/>
              </w:rPr>
              <w:t>hereinafter referred to as the “</w:t>
            </w:r>
            <w:r w:rsidR="00601C40" w:rsidRPr="009C235C">
              <w:rPr>
                <w:rFonts w:ascii="Arial" w:hAnsi="Arial" w:cs="Arial"/>
                <w:b/>
                <w:lang w:val="en-US"/>
              </w:rPr>
              <w:t>Sponsor</w:t>
            </w:r>
            <w:r w:rsidR="00601C40" w:rsidRPr="009C235C">
              <w:rPr>
                <w:rFonts w:ascii="Arial" w:hAnsi="Arial" w:cs="Arial"/>
                <w:lang w:val="en-US"/>
              </w:rPr>
              <w:t>”)</w:t>
            </w:r>
          </w:p>
          <w:p w14:paraId="5AA77924" w14:textId="77777777" w:rsidR="00C158D4" w:rsidRPr="009C235C" w:rsidRDefault="00C158D4" w:rsidP="00C158D4">
            <w:pPr>
              <w:jc w:val="both"/>
              <w:rPr>
                <w:rFonts w:ascii="Arial" w:hAnsi="Arial" w:cs="Arial"/>
                <w:lang w:val="en-US"/>
              </w:rPr>
            </w:pPr>
          </w:p>
        </w:tc>
      </w:tr>
      <w:tr w:rsidR="00C158D4" w:rsidRPr="009C235C" w14:paraId="0D6390CE" w14:textId="77777777" w:rsidTr="0003798B">
        <w:trPr>
          <w:trHeight w:val="443"/>
        </w:trPr>
        <w:tc>
          <w:tcPr>
            <w:tcW w:w="4880" w:type="dxa"/>
          </w:tcPr>
          <w:p w14:paraId="41A62FB6" w14:textId="77777777" w:rsidR="00C158D4" w:rsidRPr="009C235C" w:rsidRDefault="00C158D4" w:rsidP="00C158D4">
            <w:pPr>
              <w:jc w:val="both"/>
              <w:rPr>
                <w:rFonts w:ascii="Arial" w:hAnsi="Arial" w:cs="Arial"/>
                <w:b/>
              </w:rPr>
            </w:pPr>
            <w:r w:rsidRPr="009C235C">
              <w:rPr>
                <w:rFonts w:ascii="Arial" w:hAnsi="Arial" w:cs="Arial"/>
                <w:b/>
              </w:rPr>
              <w:t>A</w:t>
            </w:r>
          </w:p>
          <w:p w14:paraId="1F81380E" w14:textId="77777777" w:rsidR="00C158D4" w:rsidRPr="009C235C" w:rsidRDefault="00C158D4" w:rsidP="00C158D4">
            <w:pPr>
              <w:jc w:val="both"/>
              <w:rPr>
                <w:rFonts w:ascii="Arial" w:hAnsi="Arial" w:cs="Arial"/>
              </w:rPr>
            </w:pPr>
          </w:p>
        </w:tc>
        <w:tc>
          <w:tcPr>
            <w:tcW w:w="4644" w:type="dxa"/>
          </w:tcPr>
          <w:p w14:paraId="3B5029E2" w14:textId="77777777" w:rsidR="00C158D4" w:rsidRPr="009C235C" w:rsidRDefault="00601C40" w:rsidP="00C158D4">
            <w:pPr>
              <w:jc w:val="both"/>
              <w:rPr>
                <w:rFonts w:ascii="Arial" w:hAnsi="Arial" w:cs="Arial"/>
                <w:b/>
                <w:lang w:val="en-US"/>
              </w:rPr>
            </w:pPr>
            <w:r w:rsidRPr="009C235C">
              <w:rPr>
                <w:rFonts w:ascii="Arial" w:hAnsi="Arial" w:cs="Arial"/>
                <w:b/>
                <w:lang w:val="en-US"/>
              </w:rPr>
              <w:t>AND</w:t>
            </w:r>
          </w:p>
        </w:tc>
      </w:tr>
      <w:tr w:rsidR="00C158D4" w:rsidRPr="009C235C" w14:paraId="25AAE7CF" w14:textId="77777777" w:rsidTr="0003798B">
        <w:trPr>
          <w:trHeight w:val="70"/>
        </w:trPr>
        <w:tc>
          <w:tcPr>
            <w:tcW w:w="4880" w:type="dxa"/>
          </w:tcPr>
          <w:p w14:paraId="7278EE48" w14:textId="273B925C" w:rsidR="00B8321A" w:rsidRPr="009C235C" w:rsidRDefault="00B8321A" w:rsidP="00064D76">
            <w:pPr>
              <w:tabs>
                <w:tab w:val="left" w:pos="0"/>
              </w:tabs>
              <w:jc w:val="both"/>
              <w:rPr>
                <w:rFonts w:ascii="Arial" w:hAnsi="Arial" w:cs="Arial"/>
              </w:rPr>
            </w:pPr>
            <w:r w:rsidRPr="009C235C">
              <w:rPr>
                <w:rFonts w:ascii="Arial" w:hAnsi="Arial" w:cs="Arial"/>
                <w:b/>
              </w:rPr>
              <w:t>Všeobecná fakultní nemocnice v Praze</w:t>
            </w:r>
            <w:r w:rsidRPr="009C235C">
              <w:rPr>
                <w:rFonts w:ascii="Arial" w:hAnsi="Arial" w:cs="Arial"/>
              </w:rPr>
              <w:t xml:space="preserve">, U Nemocnice 499/2, 128 08 Praha 2, Česká republika, zastoupená  </w:t>
            </w:r>
            <w:r w:rsidR="00CD0AA3" w:rsidRPr="00CD0AA3">
              <w:rPr>
                <w:rFonts w:ascii="Arial" w:hAnsi="Arial" w:cs="Arial"/>
                <w:highlight w:val="yellow"/>
              </w:rPr>
              <w:t>XXX</w:t>
            </w:r>
            <w:r w:rsidR="00227D80" w:rsidRPr="009C235C">
              <w:rPr>
                <w:rFonts w:ascii="Arial" w:hAnsi="Arial" w:cs="Arial"/>
              </w:rPr>
              <w:t xml:space="preserve">, na základě plné moci ze </w:t>
            </w:r>
            <w:r w:rsidR="00E37B94" w:rsidRPr="009C235C">
              <w:rPr>
                <w:rFonts w:ascii="Arial" w:hAnsi="Arial" w:cs="Arial"/>
              </w:rPr>
              <w:t>dne</w:t>
            </w:r>
            <w:r w:rsidR="00227D80" w:rsidRPr="009C235C">
              <w:rPr>
                <w:rFonts w:ascii="Arial" w:hAnsi="Arial" w:cs="Arial"/>
              </w:rPr>
              <w:t xml:space="preserve"> 7.6.2019</w:t>
            </w:r>
          </w:p>
          <w:p w14:paraId="358099E0" w14:textId="77777777" w:rsidR="00B8321A" w:rsidRPr="009C235C" w:rsidRDefault="00B8321A" w:rsidP="00064D76">
            <w:pPr>
              <w:tabs>
                <w:tab w:val="left" w:pos="0"/>
              </w:tabs>
              <w:jc w:val="both"/>
              <w:rPr>
                <w:rFonts w:ascii="Arial" w:hAnsi="Arial" w:cs="Arial"/>
              </w:rPr>
            </w:pPr>
          </w:p>
          <w:p w14:paraId="3CFC97B3" w14:textId="77777777" w:rsidR="00B8321A" w:rsidRPr="009C235C" w:rsidRDefault="00B8321A" w:rsidP="00064D76">
            <w:pPr>
              <w:tabs>
                <w:tab w:val="left" w:pos="0"/>
              </w:tabs>
              <w:jc w:val="both"/>
              <w:rPr>
                <w:rFonts w:ascii="Arial" w:hAnsi="Arial" w:cs="Arial"/>
              </w:rPr>
            </w:pPr>
            <w:r w:rsidRPr="009C235C">
              <w:rPr>
                <w:rFonts w:ascii="Arial" w:hAnsi="Arial" w:cs="Arial"/>
              </w:rPr>
              <w:t>IČ: 00064165</w:t>
            </w:r>
          </w:p>
          <w:p w14:paraId="1C2772A2" w14:textId="794DE950" w:rsidR="00C158D4" w:rsidRPr="009C235C" w:rsidRDefault="00B8321A" w:rsidP="00064D76">
            <w:pPr>
              <w:tabs>
                <w:tab w:val="left" w:pos="0"/>
              </w:tabs>
              <w:jc w:val="both"/>
              <w:rPr>
                <w:rFonts w:ascii="Arial" w:hAnsi="Arial" w:cs="Arial"/>
              </w:rPr>
            </w:pPr>
            <w:r w:rsidRPr="009C235C">
              <w:rPr>
                <w:rFonts w:ascii="Arial" w:hAnsi="Arial" w:cs="Arial"/>
              </w:rPr>
              <w:t>DIČ: CZ00064165</w:t>
            </w:r>
          </w:p>
          <w:p w14:paraId="1AFB8B45" w14:textId="77777777" w:rsidR="0070741D" w:rsidRPr="009C235C" w:rsidRDefault="0070741D" w:rsidP="0070741D">
            <w:pPr>
              <w:tabs>
                <w:tab w:val="left" w:pos="0"/>
              </w:tabs>
              <w:jc w:val="both"/>
              <w:rPr>
                <w:rFonts w:ascii="Arial" w:hAnsi="Arial" w:cs="Arial"/>
              </w:rPr>
            </w:pPr>
            <w:r w:rsidRPr="009C235C">
              <w:rPr>
                <w:rFonts w:ascii="Arial" w:hAnsi="Arial" w:cs="Arial"/>
              </w:rPr>
              <w:t>(dále jen „</w:t>
            </w:r>
            <w:r w:rsidRPr="009C235C">
              <w:rPr>
                <w:rFonts w:ascii="Arial" w:hAnsi="Arial" w:cs="Arial"/>
                <w:b/>
              </w:rPr>
              <w:t>Centrum</w:t>
            </w:r>
            <w:r w:rsidRPr="009C235C">
              <w:rPr>
                <w:rFonts w:ascii="Arial" w:hAnsi="Arial" w:cs="Arial"/>
              </w:rPr>
              <w:t>“)</w:t>
            </w:r>
          </w:p>
          <w:p w14:paraId="30656886" w14:textId="77777777" w:rsidR="00C158D4" w:rsidRPr="009C235C" w:rsidRDefault="00C158D4" w:rsidP="00C158D4">
            <w:pPr>
              <w:tabs>
                <w:tab w:val="left" w:pos="0"/>
              </w:tabs>
              <w:jc w:val="both"/>
              <w:rPr>
                <w:rFonts w:ascii="Arial" w:hAnsi="Arial" w:cs="Arial"/>
              </w:rPr>
            </w:pPr>
          </w:p>
        </w:tc>
        <w:tc>
          <w:tcPr>
            <w:tcW w:w="4644" w:type="dxa"/>
          </w:tcPr>
          <w:p w14:paraId="6AC07888" w14:textId="39730F0C" w:rsidR="00B8321A" w:rsidRPr="009C235C" w:rsidRDefault="00B8321A" w:rsidP="00064D76">
            <w:pPr>
              <w:tabs>
                <w:tab w:val="left" w:pos="0"/>
              </w:tabs>
              <w:jc w:val="both"/>
              <w:rPr>
                <w:rFonts w:ascii="Arial" w:hAnsi="Arial" w:cs="Arial"/>
                <w:noProof/>
                <w:lang w:val="en-US"/>
              </w:rPr>
            </w:pPr>
            <w:r w:rsidRPr="009C235C">
              <w:rPr>
                <w:rFonts w:ascii="Arial" w:hAnsi="Arial" w:cs="Arial"/>
                <w:b/>
                <w:spacing w:val="-3"/>
                <w:lang w:val="en-GB"/>
              </w:rPr>
              <w:t>V</w:t>
            </w:r>
            <w:r w:rsidR="001A3D66">
              <w:rPr>
                <w:rFonts w:ascii="Arial" w:hAnsi="Arial" w:cs="Arial"/>
                <w:b/>
                <w:noProof/>
                <w:lang w:val="en-US"/>
              </w:rPr>
              <w:t>š</w:t>
            </w:r>
            <w:r w:rsidRPr="009C235C">
              <w:rPr>
                <w:rFonts w:ascii="Arial" w:hAnsi="Arial" w:cs="Arial"/>
                <w:b/>
                <w:noProof/>
                <w:lang w:val="en-US"/>
              </w:rPr>
              <w:t>eobecná fakultn</w:t>
            </w:r>
            <w:r w:rsidR="001A3D66">
              <w:rPr>
                <w:rFonts w:ascii="Arial" w:hAnsi="Arial" w:cs="Arial"/>
                <w:b/>
                <w:noProof/>
                <w:lang w:val="en-US"/>
              </w:rPr>
              <w:t>í</w:t>
            </w:r>
            <w:r w:rsidRPr="009C235C">
              <w:rPr>
                <w:rFonts w:ascii="Arial" w:hAnsi="Arial" w:cs="Arial"/>
                <w:b/>
                <w:noProof/>
                <w:lang w:val="en-US"/>
              </w:rPr>
              <w:t xml:space="preserve"> nemocnice v Praze</w:t>
            </w:r>
            <w:r w:rsidRPr="009C235C">
              <w:rPr>
                <w:rFonts w:ascii="Arial" w:hAnsi="Arial" w:cs="Arial"/>
                <w:noProof/>
                <w:lang w:val="en-US"/>
              </w:rPr>
              <w:t xml:space="preserve">, U Nemocnice </w:t>
            </w:r>
            <w:r w:rsidR="00C830DA">
              <w:rPr>
                <w:rFonts w:ascii="Arial" w:hAnsi="Arial" w:cs="Arial"/>
                <w:noProof/>
                <w:lang w:val="en-US"/>
              </w:rPr>
              <w:t>499/</w:t>
            </w:r>
            <w:r w:rsidRPr="009C235C">
              <w:rPr>
                <w:rFonts w:ascii="Arial" w:hAnsi="Arial" w:cs="Arial"/>
                <w:noProof/>
                <w:lang w:val="en-US"/>
              </w:rPr>
              <w:t xml:space="preserve">2, 128 08 Praha 2, Czech Republic, represented by </w:t>
            </w:r>
            <w:r w:rsidR="00E37B94" w:rsidRPr="009C235C">
              <w:rPr>
                <w:rFonts w:ascii="Arial" w:hAnsi="Arial" w:cs="Arial"/>
              </w:rPr>
              <w:t xml:space="preserve"> </w:t>
            </w:r>
            <w:r w:rsidR="00CD0AA3" w:rsidRPr="00CD0AA3">
              <w:rPr>
                <w:rFonts w:ascii="Arial" w:hAnsi="Arial" w:cs="Arial"/>
                <w:highlight w:val="yellow"/>
              </w:rPr>
              <w:t xml:space="preserve"> XXX</w:t>
            </w:r>
            <w:r w:rsidR="00CD0AA3">
              <w:rPr>
                <w:rFonts w:ascii="Arial" w:hAnsi="Arial" w:cs="Arial"/>
              </w:rPr>
              <w:t>,</w:t>
            </w:r>
            <w:r w:rsidR="00CD0AA3" w:rsidRPr="009C235C">
              <w:rPr>
                <w:rFonts w:ascii="Arial" w:hAnsi="Arial" w:cs="Arial"/>
              </w:rPr>
              <w:t xml:space="preserve"> </w:t>
            </w:r>
            <w:r w:rsidR="00E37B94" w:rsidRPr="009C235C">
              <w:rPr>
                <w:rFonts w:ascii="Arial" w:hAnsi="Arial" w:cs="Arial"/>
              </w:rPr>
              <w:t>on the basis of power of attorney dated 7 June 2019</w:t>
            </w:r>
          </w:p>
          <w:p w14:paraId="5C2729EE" w14:textId="77777777" w:rsidR="00B8321A" w:rsidRPr="009C235C" w:rsidRDefault="00B8321A" w:rsidP="00064D76">
            <w:pPr>
              <w:tabs>
                <w:tab w:val="left" w:pos="0"/>
              </w:tabs>
              <w:jc w:val="both"/>
              <w:rPr>
                <w:rFonts w:ascii="Arial" w:hAnsi="Arial" w:cs="Arial"/>
                <w:noProof/>
                <w:lang w:val="en-US"/>
              </w:rPr>
            </w:pPr>
          </w:p>
          <w:p w14:paraId="6AA5DB75" w14:textId="211F07EC" w:rsidR="00B8321A" w:rsidRPr="009C235C" w:rsidRDefault="00B8321A" w:rsidP="00064D76">
            <w:pPr>
              <w:tabs>
                <w:tab w:val="left" w:pos="0"/>
              </w:tabs>
              <w:jc w:val="both"/>
              <w:rPr>
                <w:rFonts w:ascii="Arial" w:hAnsi="Arial" w:cs="Arial"/>
                <w:lang w:val="en-US"/>
              </w:rPr>
            </w:pPr>
            <w:r w:rsidRPr="009C235C">
              <w:rPr>
                <w:rFonts w:ascii="Arial" w:hAnsi="Arial" w:cs="Arial"/>
                <w:lang w:val="en-US"/>
              </w:rPr>
              <w:t>Company ID no.: 00064165</w:t>
            </w:r>
          </w:p>
          <w:p w14:paraId="2B53EE80" w14:textId="0B237756" w:rsidR="0070741D" w:rsidRPr="009C235C" w:rsidRDefault="00B8321A" w:rsidP="00064D76">
            <w:pPr>
              <w:tabs>
                <w:tab w:val="left" w:pos="0"/>
              </w:tabs>
              <w:jc w:val="both"/>
              <w:rPr>
                <w:rFonts w:ascii="Arial" w:hAnsi="Arial" w:cs="Arial"/>
                <w:highlight w:val="yellow"/>
                <w:lang w:val="en-US"/>
              </w:rPr>
            </w:pPr>
            <w:r w:rsidRPr="009C235C">
              <w:rPr>
                <w:rFonts w:ascii="Arial" w:hAnsi="Arial" w:cs="Arial"/>
                <w:lang w:val="en-US"/>
              </w:rPr>
              <w:t>Tax ID no.: CZ00064165</w:t>
            </w:r>
          </w:p>
          <w:p w14:paraId="4DF16BFB" w14:textId="77777777" w:rsidR="0070741D" w:rsidRPr="009C235C" w:rsidRDefault="0070741D" w:rsidP="0070741D">
            <w:pPr>
              <w:tabs>
                <w:tab w:val="left" w:pos="34"/>
              </w:tabs>
              <w:ind w:left="34"/>
              <w:jc w:val="both"/>
              <w:rPr>
                <w:rFonts w:ascii="Arial" w:hAnsi="Arial" w:cs="Arial"/>
                <w:lang w:val="en-US"/>
              </w:rPr>
            </w:pPr>
            <w:r w:rsidRPr="009C235C">
              <w:rPr>
                <w:rFonts w:ascii="Arial" w:hAnsi="Arial" w:cs="Arial"/>
                <w:lang w:val="en-US"/>
              </w:rPr>
              <w:t>(hereinafter referred to as the “</w:t>
            </w:r>
            <w:r w:rsidRPr="009C235C">
              <w:rPr>
                <w:rFonts w:ascii="Arial" w:hAnsi="Arial" w:cs="Arial"/>
                <w:b/>
                <w:lang w:val="en-US"/>
              </w:rPr>
              <w:t>Center</w:t>
            </w:r>
            <w:r w:rsidRPr="009C235C">
              <w:rPr>
                <w:rFonts w:ascii="Arial" w:hAnsi="Arial" w:cs="Arial"/>
                <w:lang w:val="en-US"/>
              </w:rPr>
              <w:t>”)</w:t>
            </w:r>
          </w:p>
          <w:p w14:paraId="436C1D40" w14:textId="361DABC8" w:rsidR="0070741D" w:rsidRPr="009C235C" w:rsidRDefault="0070741D" w:rsidP="00C158D4">
            <w:pPr>
              <w:tabs>
                <w:tab w:val="left" w:pos="0"/>
              </w:tabs>
              <w:jc w:val="both"/>
              <w:rPr>
                <w:rFonts w:ascii="Arial" w:hAnsi="Arial" w:cs="Arial"/>
                <w:highlight w:val="yellow"/>
                <w:lang w:val="en-US"/>
              </w:rPr>
            </w:pPr>
          </w:p>
        </w:tc>
      </w:tr>
      <w:tr w:rsidR="00C158D4" w:rsidRPr="009C235C" w14:paraId="36E3FECE" w14:textId="77777777" w:rsidTr="0003798B">
        <w:trPr>
          <w:trHeight w:val="70"/>
        </w:trPr>
        <w:tc>
          <w:tcPr>
            <w:tcW w:w="4880" w:type="dxa"/>
          </w:tcPr>
          <w:p w14:paraId="3F3CA2F8" w14:textId="77777777" w:rsidR="0070741D" w:rsidRPr="009C235C" w:rsidRDefault="0070741D" w:rsidP="0070741D">
            <w:pPr>
              <w:tabs>
                <w:tab w:val="left" w:pos="0"/>
              </w:tabs>
              <w:jc w:val="both"/>
              <w:rPr>
                <w:rFonts w:ascii="Arial" w:hAnsi="Arial" w:cs="Arial"/>
                <w:b/>
              </w:rPr>
            </w:pPr>
            <w:r w:rsidRPr="009C235C">
              <w:rPr>
                <w:rFonts w:ascii="Arial" w:hAnsi="Arial" w:cs="Arial"/>
                <w:b/>
              </w:rPr>
              <w:t>A</w:t>
            </w:r>
          </w:p>
          <w:p w14:paraId="12C1F69D" w14:textId="77777777" w:rsidR="00C158D4" w:rsidRPr="009C235C" w:rsidRDefault="00C158D4" w:rsidP="0070741D">
            <w:pPr>
              <w:tabs>
                <w:tab w:val="left" w:pos="0"/>
              </w:tabs>
              <w:jc w:val="both"/>
              <w:rPr>
                <w:rFonts w:ascii="Arial" w:hAnsi="Arial" w:cs="Arial"/>
              </w:rPr>
            </w:pPr>
          </w:p>
        </w:tc>
        <w:tc>
          <w:tcPr>
            <w:tcW w:w="4644" w:type="dxa"/>
          </w:tcPr>
          <w:p w14:paraId="1D789B21" w14:textId="77777777" w:rsidR="00601C40" w:rsidRPr="009C235C" w:rsidRDefault="00601C40" w:rsidP="00C158D4">
            <w:pPr>
              <w:tabs>
                <w:tab w:val="left" w:pos="0"/>
              </w:tabs>
              <w:jc w:val="both"/>
              <w:rPr>
                <w:rFonts w:ascii="Arial" w:hAnsi="Arial" w:cs="Arial"/>
                <w:b/>
                <w:lang w:val="en-US"/>
              </w:rPr>
            </w:pPr>
            <w:r w:rsidRPr="009C235C">
              <w:rPr>
                <w:rFonts w:ascii="Arial" w:hAnsi="Arial" w:cs="Arial"/>
                <w:b/>
                <w:lang w:val="en-US"/>
              </w:rPr>
              <w:t>AND</w:t>
            </w:r>
          </w:p>
        </w:tc>
      </w:tr>
      <w:tr w:rsidR="00C158D4" w:rsidRPr="009C235C" w14:paraId="70B5DE39" w14:textId="77777777" w:rsidTr="0003798B">
        <w:trPr>
          <w:trHeight w:val="70"/>
        </w:trPr>
        <w:tc>
          <w:tcPr>
            <w:tcW w:w="4880" w:type="dxa"/>
          </w:tcPr>
          <w:p w14:paraId="7CEEBC42" w14:textId="0F968897" w:rsidR="00C158D4" w:rsidRPr="009C235C" w:rsidRDefault="00CD0AA3" w:rsidP="00C158D4">
            <w:pPr>
              <w:tabs>
                <w:tab w:val="left" w:pos="34"/>
                <w:tab w:val="left" w:pos="2269"/>
              </w:tabs>
              <w:ind w:left="34"/>
              <w:jc w:val="both"/>
              <w:rPr>
                <w:rFonts w:ascii="Arial" w:hAnsi="Arial" w:cs="Arial"/>
                <w:i/>
              </w:rPr>
            </w:pPr>
            <w:r w:rsidRPr="00CD0AA3">
              <w:rPr>
                <w:rFonts w:ascii="Arial" w:hAnsi="Arial" w:cs="Arial"/>
                <w:highlight w:val="yellow"/>
              </w:rPr>
              <w:t>XXX</w:t>
            </w:r>
            <w:r w:rsidR="00835F4B" w:rsidRPr="009C235C">
              <w:rPr>
                <w:rFonts w:ascii="Arial" w:hAnsi="Arial" w:cs="Arial"/>
              </w:rPr>
              <w:t xml:space="preserve"> narozeného dne </w:t>
            </w:r>
            <w:r w:rsidRPr="00CD0AA3">
              <w:rPr>
                <w:rFonts w:ascii="Arial" w:hAnsi="Arial" w:cs="Arial"/>
                <w:highlight w:val="yellow"/>
              </w:rPr>
              <w:t xml:space="preserve"> XXX</w:t>
            </w:r>
            <w:r w:rsidR="00C158D4" w:rsidRPr="009C235C">
              <w:rPr>
                <w:rFonts w:ascii="Arial" w:hAnsi="Arial" w:cs="Arial"/>
              </w:rPr>
              <w:t>,</w:t>
            </w:r>
            <w:r w:rsidR="00EF3EC7">
              <w:rPr>
                <w:rFonts w:ascii="Arial" w:hAnsi="Arial" w:cs="Arial"/>
              </w:rPr>
              <w:t xml:space="preserve"> </w:t>
            </w:r>
            <w:r w:rsidR="00C138C1" w:rsidRPr="009C235C">
              <w:rPr>
                <w:rFonts w:ascii="Arial" w:hAnsi="Arial" w:cs="Arial"/>
              </w:rPr>
              <w:t>II. interní klinika VFN</w:t>
            </w:r>
          </w:p>
          <w:p w14:paraId="5CAEFCAE" w14:textId="77777777" w:rsidR="00C158D4" w:rsidRPr="009C235C" w:rsidRDefault="00C158D4" w:rsidP="00C158D4">
            <w:pPr>
              <w:tabs>
                <w:tab w:val="left" w:pos="0"/>
              </w:tabs>
              <w:jc w:val="both"/>
              <w:rPr>
                <w:rFonts w:ascii="Arial" w:hAnsi="Arial" w:cs="Arial"/>
                <w:b/>
              </w:rPr>
            </w:pPr>
          </w:p>
          <w:p w14:paraId="40208304" w14:textId="77777777" w:rsidR="0070741D" w:rsidRPr="009C235C" w:rsidRDefault="0070741D" w:rsidP="0070741D">
            <w:pPr>
              <w:tabs>
                <w:tab w:val="left" w:pos="2269"/>
              </w:tabs>
              <w:ind w:left="2268" w:hanging="2268"/>
              <w:jc w:val="both"/>
              <w:rPr>
                <w:rFonts w:ascii="Arial" w:hAnsi="Arial" w:cs="Arial"/>
              </w:rPr>
            </w:pPr>
            <w:r w:rsidRPr="009C235C">
              <w:rPr>
                <w:rFonts w:ascii="Arial" w:hAnsi="Arial" w:cs="Arial"/>
              </w:rPr>
              <w:t>(dále jen „</w:t>
            </w:r>
            <w:r w:rsidRPr="009C235C">
              <w:rPr>
                <w:rFonts w:ascii="Arial" w:hAnsi="Arial" w:cs="Arial"/>
                <w:b/>
              </w:rPr>
              <w:t>Hlavní zkoušející</w:t>
            </w:r>
            <w:r w:rsidRPr="009C235C">
              <w:rPr>
                <w:rFonts w:ascii="Arial" w:hAnsi="Arial" w:cs="Arial"/>
              </w:rPr>
              <w:t>”)</w:t>
            </w:r>
          </w:p>
          <w:p w14:paraId="6DB92D2E" w14:textId="59DBB4AB" w:rsidR="0070741D" w:rsidRPr="009C235C" w:rsidRDefault="0070741D" w:rsidP="00C158D4">
            <w:pPr>
              <w:tabs>
                <w:tab w:val="left" w:pos="0"/>
              </w:tabs>
              <w:jc w:val="both"/>
              <w:rPr>
                <w:rFonts w:ascii="Arial" w:hAnsi="Arial" w:cs="Arial"/>
                <w:b/>
              </w:rPr>
            </w:pPr>
          </w:p>
        </w:tc>
        <w:tc>
          <w:tcPr>
            <w:tcW w:w="4644" w:type="dxa"/>
          </w:tcPr>
          <w:p w14:paraId="74072BA1" w14:textId="712259E5" w:rsidR="00601C40" w:rsidRPr="009C235C" w:rsidRDefault="00CD0AA3" w:rsidP="00601C40">
            <w:pPr>
              <w:tabs>
                <w:tab w:val="left" w:pos="34"/>
                <w:tab w:val="left" w:pos="2269"/>
              </w:tabs>
              <w:ind w:left="34"/>
              <w:jc w:val="both"/>
              <w:rPr>
                <w:rFonts w:ascii="Arial" w:hAnsi="Arial" w:cs="Arial"/>
                <w:i/>
                <w:lang w:val="en-US"/>
              </w:rPr>
            </w:pPr>
            <w:r w:rsidRPr="00CD0AA3">
              <w:rPr>
                <w:rFonts w:ascii="Arial" w:hAnsi="Arial" w:cs="Arial"/>
                <w:highlight w:val="yellow"/>
              </w:rPr>
              <w:t>XXX</w:t>
            </w:r>
            <w:r w:rsidRPr="009C235C">
              <w:rPr>
                <w:rFonts w:ascii="Arial" w:hAnsi="Arial" w:cs="Arial"/>
                <w:lang w:val="en-US"/>
              </w:rPr>
              <w:t xml:space="preserve"> </w:t>
            </w:r>
            <w:r w:rsidR="00601C40" w:rsidRPr="009C235C">
              <w:rPr>
                <w:rFonts w:ascii="Arial" w:hAnsi="Arial" w:cs="Arial"/>
                <w:lang w:val="en-US"/>
              </w:rPr>
              <w:t>date of birth</w:t>
            </w:r>
            <w:r w:rsidR="00570192" w:rsidRPr="009C235C">
              <w:rPr>
                <w:rFonts w:ascii="Arial" w:hAnsi="Arial" w:cs="Arial"/>
                <w:lang w:val="en-US"/>
              </w:rPr>
              <w:t xml:space="preserve"> </w:t>
            </w:r>
            <w:r w:rsidRPr="00CD0AA3">
              <w:rPr>
                <w:rFonts w:ascii="Arial" w:hAnsi="Arial" w:cs="Arial"/>
                <w:highlight w:val="yellow"/>
              </w:rPr>
              <w:t xml:space="preserve"> XXX</w:t>
            </w:r>
            <w:r w:rsidRPr="009C235C">
              <w:rPr>
                <w:rFonts w:ascii="Arial" w:hAnsi="Arial" w:cs="Arial"/>
                <w:lang w:val="en-US"/>
              </w:rPr>
              <w:t xml:space="preserve"> </w:t>
            </w:r>
            <w:r w:rsidR="00DA51DA" w:rsidRPr="009C235C">
              <w:rPr>
                <w:rFonts w:ascii="Arial" w:hAnsi="Arial" w:cs="Arial"/>
                <w:lang w:val="en-US"/>
              </w:rPr>
              <w:t xml:space="preserve">, </w:t>
            </w:r>
            <w:r w:rsidR="00601C40" w:rsidRPr="009C235C">
              <w:rPr>
                <w:rFonts w:ascii="Arial" w:hAnsi="Arial" w:cs="Arial"/>
                <w:lang w:val="en-US"/>
              </w:rPr>
              <w:t xml:space="preserve"> </w:t>
            </w:r>
            <w:r w:rsidR="00DA51DA" w:rsidRPr="009C235C">
              <w:rPr>
                <w:rFonts w:ascii="Arial" w:hAnsi="Arial" w:cs="Arial"/>
              </w:rPr>
              <w:t>II. Clinic of Inter</w:t>
            </w:r>
            <w:r w:rsidR="000D5485" w:rsidRPr="009C235C">
              <w:rPr>
                <w:rFonts w:ascii="Arial" w:hAnsi="Arial" w:cs="Arial"/>
              </w:rPr>
              <w:t>n</w:t>
            </w:r>
            <w:r w:rsidR="00DA51DA" w:rsidRPr="009C235C">
              <w:rPr>
                <w:rFonts w:ascii="Arial" w:hAnsi="Arial" w:cs="Arial"/>
              </w:rPr>
              <w:t>al Medicin of VFN</w:t>
            </w:r>
          </w:p>
          <w:p w14:paraId="0AF9C779" w14:textId="77777777" w:rsidR="00C158D4" w:rsidRPr="009C235C" w:rsidRDefault="00C158D4" w:rsidP="00C158D4">
            <w:pPr>
              <w:tabs>
                <w:tab w:val="left" w:pos="34"/>
                <w:tab w:val="left" w:pos="2269"/>
              </w:tabs>
              <w:ind w:left="34"/>
              <w:jc w:val="both"/>
              <w:rPr>
                <w:rFonts w:ascii="Arial" w:hAnsi="Arial" w:cs="Arial"/>
                <w:lang w:val="en-US"/>
              </w:rPr>
            </w:pPr>
          </w:p>
          <w:p w14:paraId="2B6628E7" w14:textId="2D9A7BC1" w:rsidR="0070741D" w:rsidRPr="009C235C" w:rsidRDefault="0070741D" w:rsidP="0070741D">
            <w:pPr>
              <w:tabs>
                <w:tab w:val="left" w:pos="34"/>
              </w:tabs>
              <w:ind w:left="34"/>
              <w:jc w:val="both"/>
              <w:rPr>
                <w:rFonts w:ascii="Arial" w:hAnsi="Arial" w:cs="Arial"/>
                <w:lang w:val="en-US"/>
              </w:rPr>
            </w:pPr>
            <w:r w:rsidRPr="009C235C">
              <w:rPr>
                <w:rFonts w:ascii="Arial" w:hAnsi="Arial" w:cs="Arial"/>
                <w:lang w:val="en-US"/>
              </w:rPr>
              <w:t>(hereinafter referred to as the “</w:t>
            </w:r>
            <w:r w:rsidRPr="009C235C">
              <w:rPr>
                <w:rFonts w:ascii="Arial" w:hAnsi="Arial" w:cs="Arial"/>
                <w:b/>
                <w:lang w:val="en-US"/>
              </w:rPr>
              <w:t>Principal Investigator</w:t>
            </w:r>
            <w:r w:rsidRPr="009C235C">
              <w:rPr>
                <w:rFonts w:ascii="Arial" w:hAnsi="Arial" w:cs="Arial"/>
                <w:lang w:val="en-US"/>
              </w:rPr>
              <w:t>”)</w:t>
            </w:r>
          </w:p>
          <w:p w14:paraId="5221AB4F" w14:textId="32C35753" w:rsidR="0070741D" w:rsidRPr="009C235C" w:rsidRDefault="0070741D" w:rsidP="00C158D4">
            <w:pPr>
              <w:tabs>
                <w:tab w:val="left" w:pos="34"/>
                <w:tab w:val="left" w:pos="2269"/>
              </w:tabs>
              <w:ind w:left="34"/>
              <w:jc w:val="both"/>
              <w:rPr>
                <w:rFonts w:ascii="Arial" w:hAnsi="Arial" w:cs="Arial"/>
                <w:lang w:val="en-US"/>
              </w:rPr>
            </w:pPr>
          </w:p>
        </w:tc>
      </w:tr>
      <w:tr w:rsidR="00C158D4" w:rsidRPr="009C235C" w14:paraId="1D17EBD7" w14:textId="77777777" w:rsidTr="0003798B">
        <w:trPr>
          <w:trHeight w:val="70"/>
        </w:trPr>
        <w:tc>
          <w:tcPr>
            <w:tcW w:w="4880" w:type="dxa"/>
          </w:tcPr>
          <w:p w14:paraId="1BB2B478" w14:textId="77777777" w:rsidR="00C158D4" w:rsidRPr="009C235C" w:rsidRDefault="00C158D4" w:rsidP="00C158D4">
            <w:pPr>
              <w:tabs>
                <w:tab w:val="left" w:pos="34"/>
              </w:tabs>
              <w:ind w:left="34"/>
              <w:jc w:val="both"/>
              <w:rPr>
                <w:rFonts w:ascii="Arial" w:hAnsi="Arial" w:cs="Arial"/>
              </w:rPr>
            </w:pPr>
            <w:r w:rsidRPr="009C235C">
              <w:rPr>
                <w:rFonts w:ascii="Arial" w:hAnsi="Arial" w:cs="Arial"/>
              </w:rPr>
              <w:t>(Centrum a Hlavní zkoušející dále společně označováni jako „</w:t>
            </w:r>
            <w:r w:rsidRPr="009C235C">
              <w:rPr>
                <w:rFonts w:ascii="Arial" w:hAnsi="Arial" w:cs="Arial"/>
                <w:b/>
              </w:rPr>
              <w:t>Smluvní partneři</w:t>
            </w:r>
            <w:r w:rsidRPr="009C235C">
              <w:rPr>
                <w:rFonts w:ascii="Arial" w:hAnsi="Arial" w:cs="Arial"/>
              </w:rPr>
              <w:t>”)</w:t>
            </w:r>
          </w:p>
          <w:p w14:paraId="31C22B0C" w14:textId="77777777" w:rsidR="00C158D4" w:rsidRPr="009C235C" w:rsidRDefault="00C158D4" w:rsidP="00C158D4">
            <w:pPr>
              <w:tabs>
                <w:tab w:val="left" w:pos="34"/>
              </w:tabs>
              <w:ind w:left="34"/>
              <w:jc w:val="both"/>
              <w:rPr>
                <w:rFonts w:ascii="Arial" w:hAnsi="Arial" w:cs="Arial"/>
              </w:rPr>
            </w:pPr>
          </w:p>
        </w:tc>
        <w:tc>
          <w:tcPr>
            <w:tcW w:w="4644" w:type="dxa"/>
          </w:tcPr>
          <w:p w14:paraId="00FA41D5" w14:textId="77777777" w:rsidR="00601C40" w:rsidRPr="009C235C" w:rsidRDefault="00601C40" w:rsidP="00601C40">
            <w:pPr>
              <w:tabs>
                <w:tab w:val="left" w:pos="34"/>
              </w:tabs>
              <w:ind w:left="34"/>
              <w:jc w:val="both"/>
              <w:rPr>
                <w:rFonts w:ascii="Arial" w:hAnsi="Arial" w:cs="Arial"/>
                <w:lang w:val="en-US"/>
              </w:rPr>
            </w:pPr>
            <w:r w:rsidRPr="009C235C">
              <w:rPr>
                <w:rFonts w:ascii="Arial" w:hAnsi="Arial" w:cs="Arial"/>
                <w:lang w:val="en-US"/>
              </w:rPr>
              <w:t>(the Center and the Principal Investigator hereinafter collectively referred to as the “</w:t>
            </w:r>
            <w:r w:rsidRPr="009C235C">
              <w:rPr>
                <w:rFonts w:ascii="Arial" w:hAnsi="Arial" w:cs="Arial"/>
                <w:b/>
                <w:lang w:val="en-US"/>
              </w:rPr>
              <w:t>Contracting Partners</w:t>
            </w:r>
            <w:r w:rsidRPr="009C235C">
              <w:rPr>
                <w:rFonts w:ascii="Arial" w:hAnsi="Arial" w:cs="Arial"/>
                <w:lang w:val="en-US"/>
              </w:rPr>
              <w:t>”)</w:t>
            </w:r>
          </w:p>
          <w:p w14:paraId="1BBC2D05" w14:textId="77777777" w:rsidR="00C158D4" w:rsidRPr="009C235C" w:rsidRDefault="00C158D4" w:rsidP="00C158D4">
            <w:pPr>
              <w:tabs>
                <w:tab w:val="left" w:pos="34"/>
              </w:tabs>
              <w:ind w:left="34"/>
              <w:jc w:val="both"/>
              <w:rPr>
                <w:rFonts w:ascii="Arial" w:hAnsi="Arial" w:cs="Arial"/>
                <w:lang w:val="en-US"/>
              </w:rPr>
            </w:pPr>
          </w:p>
        </w:tc>
      </w:tr>
      <w:tr w:rsidR="00C158D4" w:rsidRPr="009C235C" w14:paraId="2D749649" w14:textId="77777777" w:rsidTr="0003798B">
        <w:trPr>
          <w:trHeight w:val="70"/>
        </w:trPr>
        <w:tc>
          <w:tcPr>
            <w:tcW w:w="4880" w:type="dxa"/>
          </w:tcPr>
          <w:p w14:paraId="39BF5FF9" w14:textId="77777777" w:rsidR="00C158D4" w:rsidRPr="009C235C" w:rsidRDefault="00C158D4" w:rsidP="00C158D4">
            <w:pPr>
              <w:tabs>
                <w:tab w:val="left" w:pos="34"/>
              </w:tabs>
              <w:ind w:left="34"/>
              <w:jc w:val="both"/>
              <w:rPr>
                <w:rFonts w:ascii="Arial" w:hAnsi="Arial" w:cs="Arial"/>
              </w:rPr>
            </w:pPr>
            <w:r w:rsidRPr="009C235C">
              <w:rPr>
                <w:rFonts w:ascii="Arial" w:hAnsi="Arial" w:cs="Arial"/>
              </w:rPr>
              <w:t>uzavřená níže uvedeného dne, měsíce a roku podle ustanovení § 1746 odst. 2 zákona č. 89/2012 Sb., občanský zákoník, ve znění pozdějších předpisů (dále jen „</w:t>
            </w:r>
            <w:r w:rsidRPr="009C235C">
              <w:rPr>
                <w:rFonts w:ascii="Arial" w:hAnsi="Arial" w:cs="Arial"/>
                <w:b/>
              </w:rPr>
              <w:t>občanský zákoník</w:t>
            </w:r>
            <w:r w:rsidRPr="009C235C">
              <w:rPr>
                <w:rFonts w:ascii="Arial" w:hAnsi="Arial" w:cs="Arial"/>
              </w:rPr>
              <w:t>“), (dále jen „</w:t>
            </w:r>
            <w:r w:rsidRPr="009C235C">
              <w:rPr>
                <w:rFonts w:ascii="Arial" w:hAnsi="Arial" w:cs="Arial"/>
                <w:b/>
              </w:rPr>
              <w:t>Smlouva</w:t>
            </w:r>
            <w:r w:rsidRPr="009C235C">
              <w:rPr>
                <w:rFonts w:ascii="Arial" w:hAnsi="Arial" w:cs="Arial"/>
              </w:rPr>
              <w:t>“):</w:t>
            </w:r>
          </w:p>
          <w:p w14:paraId="7DD1B2E0" w14:textId="11557D5B" w:rsidR="00C158D4" w:rsidRDefault="00C158D4" w:rsidP="00C158D4">
            <w:pPr>
              <w:tabs>
                <w:tab w:val="left" w:pos="34"/>
              </w:tabs>
              <w:ind w:left="34"/>
              <w:jc w:val="both"/>
              <w:rPr>
                <w:rFonts w:ascii="Arial" w:hAnsi="Arial" w:cs="Arial"/>
              </w:rPr>
            </w:pPr>
          </w:p>
          <w:p w14:paraId="17B6BDAA" w14:textId="5896DFAC" w:rsidR="00C17160" w:rsidRDefault="00C17160" w:rsidP="00C158D4">
            <w:pPr>
              <w:tabs>
                <w:tab w:val="left" w:pos="34"/>
              </w:tabs>
              <w:ind w:left="34"/>
              <w:jc w:val="both"/>
              <w:rPr>
                <w:rFonts w:ascii="Arial" w:hAnsi="Arial" w:cs="Arial"/>
              </w:rPr>
            </w:pPr>
          </w:p>
          <w:p w14:paraId="2F0FBD2D" w14:textId="09D92C36" w:rsidR="00C17160" w:rsidRDefault="00C17160" w:rsidP="00C158D4">
            <w:pPr>
              <w:tabs>
                <w:tab w:val="left" w:pos="34"/>
              </w:tabs>
              <w:ind w:left="34"/>
              <w:jc w:val="both"/>
              <w:rPr>
                <w:rFonts w:ascii="Arial" w:hAnsi="Arial" w:cs="Arial"/>
              </w:rPr>
            </w:pPr>
          </w:p>
          <w:p w14:paraId="6B81C451" w14:textId="77777777" w:rsidR="00C17160" w:rsidRPr="009C235C" w:rsidRDefault="00C17160" w:rsidP="00C158D4">
            <w:pPr>
              <w:tabs>
                <w:tab w:val="left" w:pos="34"/>
              </w:tabs>
              <w:ind w:left="34"/>
              <w:jc w:val="both"/>
              <w:rPr>
                <w:rFonts w:ascii="Arial" w:hAnsi="Arial" w:cs="Arial"/>
              </w:rPr>
            </w:pPr>
          </w:p>
          <w:p w14:paraId="70C8349B" w14:textId="77777777" w:rsidR="00C158D4" w:rsidRPr="009C235C" w:rsidRDefault="00C158D4" w:rsidP="00C158D4">
            <w:pPr>
              <w:tabs>
                <w:tab w:val="left" w:pos="34"/>
              </w:tabs>
              <w:ind w:left="34"/>
              <w:jc w:val="both"/>
              <w:rPr>
                <w:rFonts w:ascii="Arial" w:hAnsi="Arial" w:cs="Arial"/>
              </w:rPr>
            </w:pPr>
          </w:p>
        </w:tc>
        <w:tc>
          <w:tcPr>
            <w:tcW w:w="4644" w:type="dxa"/>
          </w:tcPr>
          <w:p w14:paraId="4B971A9D" w14:textId="77777777" w:rsidR="00601C40" w:rsidRPr="009C235C" w:rsidRDefault="00601C40" w:rsidP="00302B7C">
            <w:pPr>
              <w:jc w:val="both"/>
              <w:rPr>
                <w:rFonts w:ascii="Arial" w:hAnsi="Arial" w:cs="Arial"/>
                <w:lang w:val="en-US"/>
              </w:rPr>
            </w:pPr>
            <w:r w:rsidRPr="009C235C">
              <w:rPr>
                <w:rFonts w:ascii="Arial" w:hAnsi="Arial" w:cs="Arial"/>
                <w:lang w:val="en-US"/>
              </w:rPr>
              <w:t>entered into on this day, month and year pursuant to Section 1746 (2) of Act no. 89/2012 of Coll., the Civil Code, as amended (hereinafter referred to as the “</w:t>
            </w:r>
            <w:r w:rsidRPr="009C235C">
              <w:rPr>
                <w:rFonts w:ascii="Arial" w:hAnsi="Arial" w:cs="Arial"/>
                <w:b/>
                <w:lang w:val="en-US"/>
              </w:rPr>
              <w:t>Civil Code</w:t>
            </w:r>
            <w:r w:rsidRPr="009C235C">
              <w:rPr>
                <w:rFonts w:ascii="Arial" w:hAnsi="Arial" w:cs="Arial"/>
                <w:lang w:val="en-US"/>
              </w:rPr>
              <w:t>”) (hereinafter referred to as the “</w:t>
            </w:r>
            <w:r w:rsidRPr="009C235C">
              <w:rPr>
                <w:rFonts w:ascii="Arial" w:hAnsi="Arial" w:cs="Arial"/>
                <w:b/>
                <w:lang w:val="en-US"/>
              </w:rPr>
              <w:t>Agreement</w:t>
            </w:r>
            <w:r w:rsidRPr="009C235C">
              <w:rPr>
                <w:rFonts w:ascii="Arial" w:hAnsi="Arial" w:cs="Arial"/>
                <w:lang w:val="en-US"/>
              </w:rPr>
              <w:t>”)</w:t>
            </w:r>
          </w:p>
          <w:p w14:paraId="7EE4E00F" w14:textId="77777777" w:rsidR="00C158D4" w:rsidRPr="009C235C" w:rsidRDefault="00C158D4" w:rsidP="00C158D4">
            <w:pPr>
              <w:tabs>
                <w:tab w:val="left" w:pos="34"/>
              </w:tabs>
              <w:ind w:left="34"/>
              <w:jc w:val="both"/>
              <w:rPr>
                <w:rFonts w:ascii="Arial" w:hAnsi="Arial" w:cs="Arial"/>
                <w:lang w:val="en-US"/>
              </w:rPr>
            </w:pPr>
          </w:p>
        </w:tc>
      </w:tr>
      <w:tr w:rsidR="00C158D4" w:rsidRPr="009C235C" w14:paraId="633C0E0F" w14:textId="77777777" w:rsidTr="0003798B">
        <w:trPr>
          <w:trHeight w:val="70"/>
        </w:trPr>
        <w:tc>
          <w:tcPr>
            <w:tcW w:w="4880" w:type="dxa"/>
          </w:tcPr>
          <w:p w14:paraId="6CB64BA7" w14:textId="77777777" w:rsidR="00C158D4" w:rsidRPr="009C235C" w:rsidRDefault="00C158D4" w:rsidP="00C158D4">
            <w:pPr>
              <w:tabs>
                <w:tab w:val="left" w:pos="34"/>
              </w:tabs>
              <w:ind w:left="34"/>
              <w:jc w:val="center"/>
              <w:rPr>
                <w:rFonts w:ascii="Arial" w:hAnsi="Arial" w:cs="Arial"/>
                <w:b/>
              </w:rPr>
            </w:pPr>
            <w:r w:rsidRPr="009C235C">
              <w:rPr>
                <w:rFonts w:ascii="Arial" w:hAnsi="Arial" w:cs="Arial"/>
                <w:b/>
              </w:rPr>
              <w:t>Preambule</w:t>
            </w:r>
          </w:p>
          <w:p w14:paraId="28813D68" w14:textId="77777777" w:rsidR="00C158D4" w:rsidRPr="009C235C" w:rsidRDefault="00C158D4" w:rsidP="00C158D4">
            <w:pPr>
              <w:tabs>
                <w:tab w:val="left" w:pos="34"/>
              </w:tabs>
              <w:ind w:left="34"/>
              <w:jc w:val="center"/>
              <w:rPr>
                <w:rFonts w:ascii="Arial" w:hAnsi="Arial" w:cs="Arial"/>
              </w:rPr>
            </w:pPr>
          </w:p>
        </w:tc>
        <w:tc>
          <w:tcPr>
            <w:tcW w:w="4644" w:type="dxa"/>
          </w:tcPr>
          <w:p w14:paraId="011D7C74" w14:textId="77777777" w:rsidR="00C158D4" w:rsidRPr="009C235C" w:rsidRDefault="00601C40" w:rsidP="00C158D4">
            <w:pPr>
              <w:tabs>
                <w:tab w:val="left" w:pos="34"/>
              </w:tabs>
              <w:ind w:left="34"/>
              <w:jc w:val="center"/>
              <w:rPr>
                <w:rFonts w:ascii="Arial" w:hAnsi="Arial" w:cs="Arial"/>
                <w:b/>
                <w:lang w:val="en-US"/>
              </w:rPr>
            </w:pPr>
            <w:r w:rsidRPr="009C235C">
              <w:rPr>
                <w:rFonts w:ascii="Arial" w:hAnsi="Arial" w:cs="Arial"/>
                <w:b/>
                <w:lang w:val="en-US"/>
              </w:rPr>
              <w:t>Preamble</w:t>
            </w:r>
          </w:p>
        </w:tc>
      </w:tr>
      <w:tr w:rsidR="00C158D4" w:rsidRPr="009C235C" w14:paraId="0474D4BA" w14:textId="77777777" w:rsidTr="0003798B">
        <w:trPr>
          <w:trHeight w:val="70"/>
        </w:trPr>
        <w:tc>
          <w:tcPr>
            <w:tcW w:w="4880" w:type="dxa"/>
          </w:tcPr>
          <w:p w14:paraId="11F43DD4" w14:textId="29DFC24D" w:rsidR="00C158D4" w:rsidRPr="009C235C" w:rsidRDefault="00C158D4" w:rsidP="00C158D4">
            <w:pPr>
              <w:tabs>
                <w:tab w:val="left" w:pos="34"/>
              </w:tabs>
              <w:ind w:left="34"/>
              <w:jc w:val="both"/>
              <w:rPr>
                <w:rFonts w:ascii="Arial" w:hAnsi="Arial" w:cs="Arial"/>
              </w:rPr>
            </w:pPr>
            <w:r w:rsidRPr="009C235C">
              <w:rPr>
                <w:rFonts w:ascii="Arial" w:hAnsi="Arial" w:cs="Arial"/>
                <w:b/>
              </w:rPr>
              <w:lastRenderedPageBreak/>
              <w:t xml:space="preserve">VZHLEDEM K TOMU, ŽE Zadavatel </w:t>
            </w:r>
            <w:r w:rsidRPr="009C235C">
              <w:rPr>
                <w:rFonts w:ascii="Arial" w:hAnsi="Arial" w:cs="Arial"/>
              </w:rPr>
              <w:t xml:space="preserve">požádal Smluvní partnery, aby provedli klinické hodnocení s hodnoceným léčivým přípravkem </w:t>
            </w:r>
            <w:r w:rsidR="00C84116" w:rsidRPr="009C235C">
              <w:rPr>
                <w:rFonts w:ascii="Arial" w:hAnsi="Arial" w:cs="Arial"/>
                <w:b/>
                <w:lang w:val="hu-HU"/>
              </w:rPr>
              <w:t xml:space="preserve"> Patisiran (ALN-TTR02) </w:t>
            </w:r>
            <w:r w:rsidRPr="009C235C">
              <w:rPr>
                <w:rFonts w:ascii="Arial" w:hAnsi="Arial" w:cs="Arial"/>
              </w:rPr>
              <w:t>(dále jen „</w:t>
            </w:r>
            <w:r w:rsidRPr="009C235C">
              <w:rPr>
                <w:rFonts w:ascii="Arial" w:hAnsi="Arial" w:cs="Arial"/>
                <w:b/>
              </w:rPr>
              <w:t>Hodnocený lék</w:t>
            </w:r>
            <w:r w:rsidRPr="009C235C">
              <w:rPr>
                <w:rFonts w:ascii="Arial" w:hAnsi="Arial" w:cs="Arial"/>
              </w:rPr>
              <w:t xml:space="preserve">“) s názvem </w:t>
            </w:r>
            <w:r w:rsidR="00C84116" w:rsidRPr="009C235C">
              <w:rPr>
                <w:rFonts w:ascii="Arial" w:hAnsi="Arial" w:cs="Arial"/>
                <w:lang w:val="en-US"/>
              </w:rPr>
              <w:t xml:space="preserve"> APOLLO-B: A Phase 3, Randomized, Double-blind, Placebo-controlled Multicenter Study to Evaluate the Efficacy and Safety of Patisiran in Patients with Transthyretin Amyloidosis with Cardiomyopathy (ATTR Amyloidosis with Cardiomyopathy)”</w:t>
            </w:r>
            <w:r w:rsidRPr="009C235C">
              <w:rPr>
                <w:rFonts w:ascii="Arial" w:hAnsi="Arial" w:cs="Arial"/>
              </w:rPr>
              <w:t xml:space="preserve"> (dále jen „</w:t>
            </w:r>
            <w:r w:rsidRPr="009C235C">
              <w:rPr>
                <w:rFonts w:ascii="Arial" w:hAnsi="Arial" w:cs="Arial"/>
                <w:b/>
              </w:rPr>
              <w:t>Studie</w:t>
            </w:r>
            <w:r w:rsidRPr="009C235C">
              <w:rPr>
                <w:rFonts w:ascii="Arial" w:hAnsi="Arial" w:cs="Arial"/>
              </w:rPr>
              <w:t xml:space="preserve">“), které je blíže popsáno v protokolu č. </w:t>
            </w:r>
            <w:r w:rsidR="00C84116" w:rsidRPr="009C235C">
              <w:rPr>
                <w:rFonts w:ascii="Arial" w:hAnsi="Arial" w:cs="Arial"/>
                <w:b/>
                <w:bCs/>
                <w:lang w:val="hu-HU"/>
              </w:rPr>
              <w:t xml:space="preserve"> ALN-TTR02-011</w:t>
            </w:r>
            <w:r w:rsidRPr="009C235C">
              <w:rPr>
                <w:rFonts w:ascii="Arial" w:hAnsi="Arial" w:cs="Arial"/>
              </w:rPr>
              <w:t>, který bude Smluvním partnerům předán Zadavatelem a který může být čas od času Zadavatelem jednostranně doplňován (dále jen jako „</w:t>
            </w:r>
            <w:r w:rsidRPr="009C235C">
              <w:rPr>
                <w:rFonts w:ascii="Arial" w:hAnsi="Arial" w:cs="Arial"/>
                <w:b/>
              </w:rPr>
              <w:t>Protokol</w:t>
            </w:r>
            <w:r w:rsidRPr="009C235C">
              <w:rPr>
                <w:rFonts w:ascii="Arial" w:hAnsi="Arial" w:cs="Arial"/>
              </w:rPr>
              <w:t>“).</w:t>
            </w:r>
          </w:p>
          <w:p w14:paraId="61F4ADED" w14:textId="77777777" w:rsidR="00C158D4" w:rsidRPr="009C235C" w:rsidRDefault="00C158D4" w:rsidP="00C158D4">
            <w:pPr>
              <w:tabs>
                <w:tab w:val="left" w:pos="34"/>
              </w:tabs>
              <w:ind w:left="34"/>
              <w:jc w:val="center"/>
              <w:rPr>
                <w:rFonts w:ascii="Arial" w:hAnsi="Arial" w:cs="Arial"/>
                <w:b/>
              </w:rPr>
            </w:pPr>
          </w:p>
        </w:tc>
        <w:tc>
          <w:tcPr>
            <w:tcW w:w="4644" w:type="dxa"/>
          </w:tcPr>
          <w:p w14:paraId="02C15AFB" w14:textId="02783457" w:rsidR="005212A1" w:rsidRPr="009C235C" w:rsidRDefault="005212A1" w:rsidP="00D032DC">
            <w:pPr>
              <w:jc w:val="both"/>
              <w:rPr>
                <w:rFonts w:ascii="Arial" w:hAnsi="Arial" w:cs="Arial"/>
                <w:lang w:val="en-US"/>
              </w:rPr>
            </w:pPr>
            <w:r w:rsidRPr="009C235C">
              <w:rPr>
                <w:rFonts w:ascii="Arial" w:hAnsi="Arial" w:cs="Arial"/>
                <w:b/>
                <w:lang w:val="en-US"/>
              </w:rPr>
              <w:t xml:space="preserve">WHEREAS, the Sponsor </w:t>
            </w:r>
            <w:r w:rsidRPr="009C235C">
              <w:rPr>
                <w:rFonts w:ascii="Arial" w:hAnsi="Arial" w:cs="Arial"/>
                <w:lang w:val="en-US"/>
              </w:rPr>
              <w:t xml:space="preserve">asked the Contracting Partners to conduct a clinical trial involving the study drug </w:t>
            </w:r>
            <w:r w:rsidR="00D032DC" w:rsidRPr="009C235C">
              <w:rPr>
                <w:rFonts w:ascii="Arial" w:hAnsi="Arial" w:cs="Arial"/>
                <w:b/>
                <w:lang w:val="hu-HU"/>
              </w:rPr>
              <w:t>Patisiran (ALN-TTR02)</w:t>
            </w:r>
            <w:r w:rsidRPr="009C235C">
              <w:rPr>
                <w:rFonts w:ascii="Arial" w:hAnsi="Arial" w:cs="Arial"/>
                <w:lang w:val="en-US"/>
              </w:rPr>
              <w:t xml:space="preserve"> (hereinafter called the “</w:t>
            </w:r>
            <w:r w:rsidRPr="009C235C">
              <w:rPr>
                <w:rFonts w:ascii="Arial" w:hAnsi="Arial" w:cs="Arial"/>
                <w:b/>
                <w:lang w:val="en-US"/>
              </w:rPr>
              <w:t>Study Drug</w:t>
            </w:r>
            <w:r w:rsidRPr="009C235C">
              <w:rPr>
                <w:rFonts w:ascii="Arial" w:hAnsi="Arial" w:cs="Arial"/>
                <w:lang w:val="en-US"/>
              </w:rPr>
              <w:t xml:space="preserve">”) named </w:t>
            </w:r>
            <w:r w:rsidR="00D032DC" w:rsidRPr="009C235C">
              <w:rPr>
                <w:rFonts w:ascii="Arial" w:hAnsi="Arial" w:cs="Arial"/>
                <w:lang w:val="en-US"/>
              </w:rPr>
              <w:t>“APOLLO-B: A Phase 3, Randomized,</w:t>
            </w:r>
            <w:r w:rsidR="004A44BE" w:rsidRPr="009C235C">
              <w:rPr>
                <w:rFonts w:ascii="Arial" w:hAnsi="Arial" w:cs="Arial"/>
                <w:lang w:val="en-US"/>
              </w:rPr>
              <w:t xml:space="preserve"> </w:t>
            </w:r>
            <w:r w:rsidR="00D032DC" w:rsidRPr="009C235C">
              <w:rPr>
                <w:rFonts w:ascii="Arial" w:hAnsi="Arial" w:cs="Arial"/>
                <w:lang w:val="en-US"/>
              </w:rPr>
              <w:t>Double-blind, Placebo-controlled Multicenter Study to Evaluate the Efficacy and Safety of Patisiran in Patients with Transthyretin Amyloidosis with Cardiomyopathy (ATTR Amyloidosis with Cardiomyopathy)”</w:t>
            </w:r>
            <w:r w:rsidRPr="009C235C">
              <w:rPr>
                <w:rFonts w:ascii="Arial" w:hAnsi="Arial" w:cs="Arial"/>
                <w:lang w:val="en-US"/>
              </w:rPr>
              <w:t xml:space="preserve"> (hereinafter referred to as the “</w:t>
            </w:r>
            <w:r w:rsidRPr="009C235C">
              <w:rPr>
                <w:rFonts w:ascii="Arial" w:hAnsi="Arial" w:cs="Arial"/>
                <w:b/>
                <w:lang w:val="en-US"/>
              </w:rPr>
              <w:t>Study</w:t>
            </w:r>
            <w:r w:rsidRPr="009C235C">
              <w:rPr>
                <w:rFonts w:ascii="Arial" w:hAnsi="Arial" w:cs="Arial"/>
                <w:lang w:val="en-US"/>
              </w:rPr>
              <w:t xml:space="preserve">”) as described in more detail in protocol no. </w:t>
            </w:r>
            <w:r w:rsidR="004A44BE" w:rsidRPr="009C235C">
              <w:rPr>
                <w:rFonts w:ascii="Arial" w:hAnsi="Arial" w:cs="Arial"/>
                <w:b/>
                <w:bCs/>
                <w:lang w:val="hu-HU"/>
              </w:rPr>
              <w:t>ALN-TTR02-011</w:t>
            </w:r>
            <w:r w:rsidRPr="009C235C">
              <w:rPr>
                <w:rFonts w:ascii="Arial" w:hAnsi="Arial" w:cs="Arial"/>
                <w:lang w:val="en-US"/>
              </w:rPr>
              <w:t xml:space="preserve"> which will be provided to the Contracting Partners by the Sponsor and which may be from time to time unilaterally updated by the Sponsor (hereinafter referred to as the “</w:t>
            </w:r>
            <w:r w:rsidRPr="009C235C">
              <w:rPr>
                <w:rFonts w:ascii="Arial" w:hAnsi="Arial" w:cs="Arial"/>
                <w:b/>
                <w:lang w:val="en-US"/>
              </w:rPr>
              <w:t>Protocol</w:t>
            </w:r>
            <w:r w:rsidRPr="009C235C">
              <w:rPr>
                <w:rFonts w:ascii="Arial" w:hAnsi="Arial" w:cs="Arial"/>
                <w:lang w:val="en-US"/>
              </w:rPr>
              <w:t>”).</w:t>
            </w:r>
          </w:p>
          <w:p w14:paraId="4ECC08A7" w14:textId="77777777" w:rsidR="00C158D4" w:rsidRPr="009C235C" w:rsidRDefault="00C158D4" w:rsidP="00C158D4">
            <w:pPr>
              <w:tabs>
                <w:tab w:val="left" w:pos="34"/>
              </w:tabs>
              <w:ind w:left="34"/>
              <w:jc w:val="both"/>
              <w:rPr>
                <w:rFonts w:ascii="Arial" w:hAnsi="Arial" w:cs="Arial"/>
                <w:b/>
                <w:lang w:val="en-US"/>
              </w:rPr>
            </w:pPr>
          </w:p>
        </w:tc>
      </w:tr>
      <w:tr w:rsidR="00C158D4" w:rsidRPr="009C235C" w14:paraId="1719AD22" w14:textId="77777777" w:rsidTr="0003798B">
        <w:trPr>
          <w:trHeight w:val="70"/>
        </w:trPr>
        <w:tc>
          <w:tcPr>
            <w:tcW w:w="4880" w:type="dxa"/>
          </w:tcPr>
          <w:p w14:paraId="111196D3" w14:textId="77777777" w:rsidR="00C158D4" w:rsidRPr="009C235C" w:rsidRDefault="00C158D4" w:rsidP="00C158D4">
            <w:pPr>
              <w:tabs>
                <w:tab w:val="left" w:pos="34"/>
              </w:tabs>
              <w:jc w:val="both"/>
              <w:rPr>
                <w:rFonts w:ascii="Arial" w:hAnsi="Arial" w:cs="Arial"/>
              </w:rPr>
            </w:pPr>
            <w:r w:rsidRPr="009C235C">
              <w:rPr>
                <w:rFonts w:ascii="Arial" w:hAnsi="Arial" w:cs="Arial"/>
                <w:b/>
              </w:rPr>
              <w:t xml:space="preserve">VZHLEDEM K TOMU, ŽE </w:t>
            </w:r>
            <w:r w:rsidRPr="009C235C">
              <w:rPr>
                <w:rFonts w:ascii="Arial" w:hAnsi="Arial" w:cs="Arial"/>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6AD3D96B" w14:textId="77777777" w:rsidR="00C158D4" w:rsidRPr="009C235C" w:rsidRDefault="00C158D4" w:rsidP="00C158D4">
            <w:pPr>
              <w:tabs>
                <w:tab w:val="left" w:pos="34"/>
              </w:tabs>
              <w:ind w:left="34"/>
              <w:jc w:val="center"/>
              <w:rPr>
                <w:rFonts w:ascii="Arial" w:hAnsi="Arial" w:cs="Arial"/>
                <w:b/>
              </w:rPr>
            </w:pPr>
          </w:p>
        </w:tc>
        <w:tc>
          <w:tcPr>
            <w:tcW w:w="4644" w:type="dxa"/>
          </w:tcPr>
          <w:p w14:paraId="5C48C39F" w14:textId="77777777" w:rsidR="005212A1" w:rsidRPr="009C235C" w:rsidRDefault="005212A1" w:rsidP="005212A1">
            <w:pPr>
              <w:jc w:val="both"/>
              <w:rPr>
                <w:rFonts w:ascii="Arial" w:hAnsi="Arial" w:cs="Arial"/>
                <w:lang w:val="en-US"/>
              </w:rPr>
            </w:pPr>
            <w:r w:rsidRPr="009C235C">
              <w:rPr>
                <w:rFonts w:ascii="Arial" w:hAnsi="Arial" w:cs="Arial"/>
                <w:b/>
                <w:lang w:val="en-US"/>
              </w:rPr>
              <w:t>WHEREAS</w:t>
            </w:r>
            <w:r w:rsidRPr="009C235C">
              <w:rPr>
                <w:rFonts w:ascii="Arial" w:hAnsi="Arial" w:cs="Arial"/>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6E859E60" w14:textId="77777777" w:rsidR="00C158D4" w:rsidRPr="009C235C" w:rsidRDefault="00C158D4" w:rsidP="00C158D4">
            <w:pPr>
              <w:tabs>
                <w:tab w:val="left" w:pos="34"/>
              </w:tabs>
              <w:jc w:val="both"/>
              <w:rPr>
                <w:rFonts w:ascii="Arial" w:hAnsi="Arial" w:cs="Arial"/>
                <w:b/>
                <w:lang w:val="en-US"/>
              </w:rPr>
            </w:pPr>
          </w:p>
        </w:tc>
      </w:tr>
      <w:tr w:rsidR="00C158D4" w:rsidRPr="009C235C" w14:paraId="7FBFFF27" w14:textId="77777777" w:rsidTr="0003798B">
        <w:trPr>
          <w:trHeight w:val="70"/>
        </w:trPr>
        <w:tc>
          <w:tcPr>
            <w:tcW w:w="4880" w:type="dxa"/>
          </w:tcPr>
          <w:p w14:paraId="4F13A653" w14:textId="77777777" w:rsidR="00C158D4" w:rsidRPr="009C235C" w:rsidRDefault="00C158D4" w:rsidP="00C158D4">
            <w:pPr>
              <w:tabs>
                <w:tab w:val="left" w:pos="34"/>
              </w:tabs>
              <w:jc w:val="both"/>
              <w:rPr>
                <w:rFonts w:ascii="Arial" w:hAnsi="Arial" w:cs="Arial"/>
              </w:rPr>
            </w:pPr>
            <w:r w:rsidRPr="009C235C">
              <w:rPr>
                <w:rFonts w:ascii="Arial" w:hAnsi="Arial" w:cs="Arial"/>
                <w:b/>
              </w:rPr>
              <w:t xml:space="preserve">PROTO </w:t>
            </w:r>
            <w:r w:rsidRPr="009C235C">
              <w:rPr>
                <w:rFonts w:ascii="Arial" w:hAnsi="Arial" w:cs="Arial"/>
              </w:rPr>
              <w:t>se smluvní strany (dále jen „</w:t>
            </w:r>
            <w:r w:rsidRPr="009C235C">
              <w:rPr>
                <w:rFonts w:ascii="Arial" w:hAnsi="Arial" w:cs="Arial"/>
                <w:b/>
              </w:rPr>
              <w:t>strany</w:t>
            </w:r>
            <w:r w:rsidRPr="009C235C">
              <w:rPr>
                <w:rFonts w:ascii="Arial" w:hAnsi="Arial" w:cs="Arial"/>
              </w:rPr>
              <w:t>“ nebo „</w:t>
            </w:r>
            <w:r w:rsidRPr="009C235C">
              <w:rPr>
                <w:rFonts w:ascii="Arial" w:hAnsi="Arial" w:cs="Arial"/>
                <w:b/>
              </w:rPr>
              <w:t>smluvní strany</w:t>
            </w:r>
            <w:r w:rsidRPr="009C235C">
              <w:rPr>
                <w:rFonts w:ascii="Arial" w:hAnsi="Arial" w:cs="Arial"/>
              </w:rPr>
              <w:t>“) dohodly následovně:</w:t>
            </w:r>
          </w:p>
          <w:p w14:paraId="3FE0A81A" w14:textId="77777777" w:rsidR="00C158D4" w:rsidRPr="009C235C" w:rsidRDefault="00C158D4" w:rsidP="00C158D4">
            <w:pPr>
              <w:tabs>
                <w:tab w:val="left" w:pos="34"/>
              </w:tabs>
              <w:ind w:left="34"/>
              <w:jc w:val="center"/>
              <w:rPr>
                <w:rFonts w:ascii="Arial" w:hAnsi="Arial" w:cs="Arial"/>
                <w:b/>
              </w:rPr>
            </w:pPr>
          </w:p>
        </w:tc>
        <w:tc>
          <w:tcPr>
            <w:tcW w:w="4644" w:type="dxa"/>
          </w:tcPr>
          <w:p w14:paraId="289DC124" w14:textId="77777777" w:rsidR="005212A1" w:rsidRPr="009C235C" w:rsidRDefault="005212A1" w:rsidP="005212A1">
            <w:pPr>
              <w:jc w:val="both"/>
              <w:rPr>
                <w:rFonts w:ascii="Arial" w:hAnsi="Arial" w:cs="Arial"/>
                <w:lang w:val="en-US"/>
              </w:rPr>
            </w:pPr>
            <w:r w:rsidRPr="009C235C">
              <w:rPr>
                <w:rFonts w:ascii="Arial" w:hAnsi="Arial" w:cs="Arial"/>
                <w:b/>
                <w:lang w:val="en-US"/>
              </w:rPr>
              <w:t>THEREFORE</w:t>
            </w:r>
            <w:r w:rsidRPr="009C235C">
              <w:rPr>
                <w:rFonts w:ascii="Arial" w:hAnsi="Arial" w:cs="Arial"/>
                <w:lang w:val="en-US"/>
              </w:rPr>
              <w:t>, the parties (hereinafter referred to as the “</w:t>
            </w:r>
            <w:r w:rsidRPr="009C235C">
              <w:rPr>
                <w:rFonts w:ascii="Arial" w:hAnsi="Arial" w:cs="Arial"/>
                <w:b/>
                <w:lang w:val="en-US"/>
              </w:rPr>
              <w:t>Parties</w:t>
            </w:r>
            <w:r w:rsidRPr="009C235C">
              <w:rPr>
                <w:rFonts w:ascii="Arial" w:hAnsi="Arial" w:cs="Arial"/>
                <w:lang w:val="en-US"/>
              </w:rPr>
              <w:t>” or the “</w:t>
            </w:r>
            <w:r w:rsidRPr="009C235C">
              <w:rPr>
                <w:rFonts w:ascii="Arial" w:hAnsi="Arial" w:cs="Arial"/>
                <w:b/>
                <w:lang w:val="en-US"/>
              </w:rPr>
              <w:t>Contracting Parties</w:t>
            </w:r>
            <w:r w:rsidRPr="009C235C">
              <w:rPr>
                <w:rFonts w:ascii="Arial" w:hAnsi="Arial" w:cs="Arial"/>
                <w:lang w:val="en-US"/>
              </w:rPr>
              <w:t>”) have agreed as follows:</w:t>
            </w:r>
          </w:p>
          <w:p w14:paraId="470757CC" w14:textId="77777777" w:rsidR="00C158D4" w:rsidRPr="009C235C" w:rsidRDefault="00C158D4" w:rsidP="00C158D4">
            <w:pPr>
              <w:tabs>
                <w:tab w:val="left" w:pos="34"/>
              </w:tabs>
              <w:jc w:val="both"/>
              <w:rPr>
                <w:rFonts w:ascii="Arial" w:hAnsi="Arial" w:cs="Arial"/>
                <w:b/>
                <w:lang w:val="en-US"/>
              </w:rPr>
            </w:pPr>
          </w:p>
        </w:tc>
      </w:tr>
      <w:tr w:rsidR="00C158D4" w:rsidRPr="009C235C" w14:paraId="30744A1B" w14:textId="77777777" w:rsidTr="0003798B">
        <w:trPr>
          <w:trHeight w:val="70"/>
        </w:trPr>
        <w:tc>
          <w:tcPr>
            <w:tcW w:w="4880" w:type="dxa"/>
          </w:tcPr>
          <w:p w14:paraId="03AC7767" w14:textId="77777777" w:rsidR="00C158D4" w:rsidRPr="009C235C" w:rsidRDefault="00C158D4" w:rsidP="00C158D4">
            <w:pPr>
              <w:tabs>
                <w:tab w:val="left" w:pos="34"/>
              </w:tabs>
              <w:jc w:val="center"/>
              <w:rPr>
                <w:rFonts w:ascii="Arial" w:hAnsi="Arial" w:cs="Arial"/>
                <w:b/>
              </w:rPr>
            </w:pPr>
            <w:r w:rsidRPr="009C235C">
              <w:rPr>
                <w:rFonts w:ascii="Arial" w:hAnsi="Arial" w:cs="Arial"/>
                <w:b/>
              </w:rPr>
              <w:t>Čl. 1 – Předmět Smlouvy</w:t>
            </w:r>
          </w:p>
          <w:p w14:paraId="0A6D6431" w14:textId="77777777" w:rsidR="00C158D4" w:rsidRPr="009C235C" w:rsidRDefault="00C158D4" w:rsidP="00C158D4">
            <w:pPr>
              <w:tabs>
                <w:tab w:val="left" w:pos="34"/>
              </w:tabs>
              <w:ind w:left="34"/>
              <w:jc w:val="center"/>
              <w:rPr>
                <w:rFonts w:ascii="Arial" w:hAnsi="Arial" w:cs="Arial"/>
                <w:b/>
              </w:rPr>
            </w:pPr>
          </w:p>
        </w:tc>
        <w:tc>
          <w:tcPr>
            <w:tcW w:w="4644" w:type="dxa"/>
          </w:tcPr>
          <w:p w14:paraId="21A96101" w14:textId="77777777" w:rsidR="005212A1" w:rsidRPr="009C235C" w:rsidRDefault="005212A1" w:rsidP="005212A1">
            <w:pPr>
              <w:jc w:val="center"/>
              <w:rPr>
                <w:rFonts w:ascii="Arial" w:hAnsi="Arial" w:cs="Arial"/>
                <w:b/>
                <w:lang w:val="en-US"/>
              </w:rPr>
            </w:pPr>
            <w:r w:rsidRPr="009C235C">
              <w:rPr>
                <w:rFonts w:ascii="Arial" w:hAnsi="Arial" w:cs="Arial"/>
                <w:b/>
                <w:lang w:val="en-US"/>
              </w:rPr>
              <w:t>Article 1 – Subject of the Agreement</w:t>
            </w:r>
          </w:p>
          <w:p w14:paraId="79FB157D" w14:textId="77777777" w:rsidR="00C158D4" w:rsidRPr="009C235C" w:rsidRDefault="00C158D4" w:rsidP="00C158D4">
            <w:pPr>
              <w:tabs>
                <w:tab w:val="left" w:pos="34"/>
              </w:tabs>
              <w:jc w:val="center"/>
              <w:rPr>
                <w:rFonts w:ascii="Arial" w:hAnsi="Arial" w:cs="Arial"/>
                <w:b/>
                <w:lang w:val="en-US"/>
              </w:rPr>
            </w:pPr>
          </w:p>
        </w:tc>
      </w:tr>
      <w:tr w:rsidR="00C158D4" w:rsidRPr="009C235C" w14:paraId="7EB1443D" w14:textId="77777777" w:rsidTr="0003798B">
        <w:trPr>
          <w:trHeight w:val="70"/>
        </w:trPr>
        <w:tc>
          <w:tcPr>
            <w:tcW w:w="4880" w:type="dxa"/>
          </w:tcPr>
          <w:p w14:paraId="784BC4A6" w14:textId="77777777" w:rsidR="00C158D4" w:rsidRPr="009C235C" w:rsidRDefault="00C158D4" w:rsidP="000B124A">
            <w:pPr>
              <w:pStyle w:val="Odstavecseseznamem"/>
              <w:numPr>
                <w:ilvl w:val="1"/>
                <w:numId w:val="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Předmětem této Smlouvy je provedení Studie v Centru a rozdělení povinností souvisejících se Studií mezi Zadavatele a Smluvní partnery. Předmětem této Smlouvy jsou závazky Smluvních partnerů k provedení Studie za podmínek sjednaných v této Smlouvě a závazek Zadavatele k úhradě odměny za řádné provedení Studie. Jakékoli odchylky od Protokolu a dodatky k Protokolu, včetně avšak nejen jakéhokoli vyšetřování nebo hodnocení doplňujících klinických či laboratorních parametrů, vyžadují předchozí písemný souhlas Zadavatele.</w:t>
            </w:r>
          </w:p>
          <w:p w14:paraId="217148D7" w14:textId="77777777" w:rsidR="00C158D4" w:rsidRDefault="00C158D4" w:rsidP="00C158D4">
            <w:pPr>
              <w:tabs>
                <w:tab w:val="left" w:pos="34"/>
              </w:tabs>
              <w:ind w:left="567" w:hanging="567"/>
              <w:jc w:val="center"/>
              <w:rPr>
                <w:rFonts w:ascii="Arial" w:hAnsi="Arial" w:cs="Arial"/>
                <w:b/>
              </w:rPr>
            </w:pPr>
          </w:p>
          <w:p w14:paraId="446CAA66" w14:textId="77777777" w:rsidR="00C17160" w:rsidRDefault="00C17160" w:rsidP="00C158D4">
            <w:pPr>
              <w:tabs>
                <w:tab w:val="left" w:pos="34"/>
              </w:tabs>
              <w:ind w:left="567" w:hanging="567"/>
              <w:jc w:val="center"/>
              <w:rPr>
                <w:rFonts w:ascii="Arial" w:hAnsi="Arial" w:cs="Arial"/>
                <w:b/>
              </w:rPr>
            </w:pPr>
          </w:p>
          <w:p w14:paraId="6CA85B72" w14:textId="77777777" w:rsidR="00C17160" w:rsidRDefault="00C17160" w:rsidP="00C158D4">
            <w:pPr>
              <w:tabs>
                <w:tab w:val="left" w:pos="34"/>
              </w:tabs>
              <w:ind w:left="567" w:hanging="567"/>
              <w:jc w:val="center"/>
              <w:rPr>
                <w:rFonts w:ascii="Arial" w:hAnsi="Arial" w:cs="Arial"/>
                <w:b/>
              </w:rPr>
            </w:pPr>
          </w:p>
          <w:p w14:paraId="0DC40227" w14:textId="17D1F4C8" w:rsidR="00C17160" w:rsidRPr="009C235C" w:rsidRDefault="00C17160" w:rsidP="00C158D4">
            <w:pPr>
              <w:tabs>
                <w:tab w:val="left" w:pos="34"/>
              </w:tabs>
              <w:ind w:left="567" w:hanging="567"/>
              <w:jc w:val="center"/>
              <w:rPr>
                <w:rFonts w:ascii="Arial" w:hAnsi="Arial" w:cs="Arial"/>
                <w:b/>
              </w:rPr>
            </w:pPr>
          </w:p>
        </w:tc>
        <w:tc>
          <w:tcPr>
            <w:tcW w:w="4644" w:type="dxa"/>
          </w:tcPr>
          <w:p w14:paraId="339350BC" w14:textId="77777777" w:rsidR="005212A1" w:rsidRPr="009C235C" w:rsidRDefault="005212A1" w:rsidP="000B124A">
            <w:pPr>
              <w:pStyle w:val="Odstavecseseznamem"/>
              <w:numPr>
                <w:ilvl w:val="1"/>
                <w:numId w:val="18"/>
              </w:numPr>
              <w:jc w:val="both"/>
              <w:rPr>
                <w:rFonts w:ascii="Arial" w:hAnsi="Arial" w:cs="Arial"/>
                <w:sz w:val="22"/>
                <w:szCs w:val="22"/>
                <w:lang w:val="en-US"/>
              </w:rPr>
            </w:pPr>
            <w:r w:rsidRPr="009C235C">
              <w:rPr>
                <w:rFonts w:ascii="Arial" w:hAnsi="Arial" w:cs="Arial"/>
                <w:sz w:val="22"/>
                <w:szCs w:val="22"/>
                <w:lang w:val="en-US"/>
              </w:rPr>
              <w:t>The subject of the Agreement is the performance of the Study at the Center and the division of Study-related obligations among the Sponsor and the Contracting Partners. The subject of the Agreement are covenants of the Contracting Partners to conduct the Study under the terms and conditions agreed herein and the covenant of the Sponsor to pay remuneration for a duly conducted Study. Any deviations from the Protocol or amendments of the Protocol, including without limitation, any investigation or evaluation of additional clinical or laboratory parameters, require the prior written approval of the Sponsor.</w:t>
            </w:r>
          </w:p>
          <w:p w14:paraId="358D0979" w14:textId="77777777" w:rsidR="00C158D4" w:rsidRPr="009C235C" w:rsidRDefault="00C158D4" w:rsidP="005212A1">
            <w:pPr>
              <w:pStyle w:val="Odstavecseseznamem"/>
              <w:tabs>
                <w:tab w:val="left" w:pos="34"/>
              </w:tabs>
              <w:ind w:left="360"/>
              <w:jc w:val="both"/>
              <w:rPr>
                <w:rFonts w:ascii="Arial" w:hAnsi="Arial" w:cs="Arial"/>
                <w:sz w:val="22"/>
                <w:szCs w:val="22"/>
                <w:lang w:val="en-US"/>
              </w:rPr>
            </w:pPr>
          </w:p>
        </w:tc>
      </w:tr>
      <w:tr w:rsidR="00C158D4" w:rsidRPr="009C235C" w14:paraId="1A593174" w14:textId="77777777" w:rsidTr="0003798B">
        <w:trPr>
          <w:trHeight w:val="70"/>
        </w:trPr>
        <w:tc>
          <w:tcPr>
            <w:tcW w:w="4880" w:type="dxa"/>
          </w:tcPr>
          <w:p w14:paraId="7193DDD4" w14:textId="77777777" w:rsidR="00C158D4" w:rsidRPr="009C235C" w:rsidRDefault="00C158D4" w:rsidP="00C158D4">
            <w:pPr>
              <w:tabs>
                <w:tab w:val="left" w:pos="34"/>
              </w:tabs>
              <w:jc w:val="center"/>
              <w:rPr>
                <w:rFonts w:ascii="Arial" w:hAnsi="Arial" w:cs="Arial"/>
                <w:b/>
              </w:rPr>
            </w:pPr>
            <w:r w:rsidRPr="009C235C">
              <w:rPr>
                <w:rFonts w:ascii="Arial" w:hAnsi="Arial" w:cs="Arial"/>
                <w:b/>
              </w:rPr>
              <w:t>Čl. 2 – Povinnosti Smluvních partnerů</w:t>
            </w:r>
          </w:p>
          <w:p w14:paraId="50B21004" w14:textId="77777777" w:rsidR="00C158D4" w:rsidRPr="009C235C" w:rsidRDefault="00C158D4" w:rsidP="00C158D4">
            <w:pPr>
              <w:tabs>
                <w:tab w:val="left" w:pos="34"/>
              </w:tabs>
              <w:ind w:left="34"/>
              <w:jc w:val="center"/>
              <w:rPr>
                <w:rFonts w:ascii="Arial" w:hAnsi="Arial" w:cs="Arial"/>
                <w:b/>
              </w:rPr>
            </w:pPr>
          </w:p>
        </w:tc>
        <w:tc>
          <w:tcPr>
            <w:tcW w:w="4644" w:type="dxa"/>
          </w:tcPr>
          <w:p w14:paraId="5A1D48FC" w14:textId="77777777" w:rsidR="005212A1" w:rsidRPr="009C235C" w:rsidRDefault="005212A1" w:rsidP="005212A1">
            <w:pPr>
              <w:jc w:val="center"/>
              <w:rPr>
                <w:rFonts w:ascii="Arial" w:eastAsia="Times New Roman" w:hAnsi="Arial" w:cs="Arial"/>
                <w:b/>
                <w:lang w:val="en-US"/>
              </w:rPr>
            </w:pPr>
            <w:r w:rsidRPr="009C235C">
              <w:rPr>
                <w:rFonts w:ascii="Arial" w:hAnsi="Arial" w:cs="Arial"/>
                <w:b/>
                <w:lang w:val="en-US"/>
              </w:rPr>
              <w:t>Article 2 – Obligations of the Contracting Partners</w:t>
            </w:r>
          </w:p>
          <w:p w14:paraId="3085DC17" w14:textId="77777777" w:rsidR="00C158D4" w:rsidRPr="009C235C" w:rsidRDefault="00C158D4" w:rsidP="00C158D4">
            <w:pPr>
              <w:tabs>
                <w:tab w:val="left" w:pos="34"/>
              </w:tabs>
              <w:jc w:val="center"/>
              <w:rPr>
                <w:rFonts w:ascii="Arial" w:hAnsi="Arial" w:cs="Arial"/>
                <w:b/>
                <w:lang w:val="en-US"/>
              </w:rPr>
            </w:pPr>
          </w:p>
        </w:tc>
      </w:tr>
      <w:tr w:rsidR="00C158D4" w:rsidRPr="009C235C" w14:paraId="2588979B" w14:textId="77777777" w:rsidTr="0003798B">
        <w:trPr>
          <w:trHeight w:val="70"/>
        </w:trPr>
        <w:tc>
          <w:tcPr>
            <w:tcW w:w="4880" w:type="dxa"/>
          </w:tcPr>
          <w:p w14:paraId="6ACAF379" w14:textId="3427B8A0"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se zavazují provést a zdokumentovat Studii hospodárně a s náležitou odbornou péčí v přísném souladu s (a) Protokolem; a (b) podmínkami této Smlouvy; a (c) etickými zásadami Helsinské deklarace; a (d) Harmonizovaným Třístranným Guideline ICH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w:t>
            </w:r>
            <w:r w:rsidR="002E4EB2" w:rsidRPr="009C235C">
              <w:rPr>
                <w:rFonts w:ascii="Arial" w:hAnsi="Arial" w:cs="Arial"/>
                <w:sz w:val="22"/>
                <w:szCs w:val="22"/>
                <w:lang w:val="cs-CZ"/>
              </w:rPr>
              <w:t xml:space="preserve"> a (g) </w:t>
            </w:r>
            <w:r w:rsidR="004F65F5" w:rsidRPr="009C235C">
              <w:rPr>
                <w:rFonts w:ascii="Arial" w:hAnsi="Arial" w:cs="Arial"/>
                <w:sz w:val="22"/>
                <w:szCs w:val="22"/>
                <w:lang w:val="cs-CZ"/>
              </w:rPr>
              <w:t>všemi platnými právními předpisy</w:t>
            </w:r>
            <w:r w:rsidR="002E4EB2" w:rsidRPr="009C235C">
              <w:rPr>
                <w:rFonts w:ascii="Arial" w:hAnsi="Arial" w:cs="Arial"/>
                <w:sz w:val="22"/>
                <w:szCs w:val="22"/>
                <w:lang w:val="cs-CZ"/>
              </w:rPr>
              <w:t xml:space="preserve"> zakazující</w:t>
            </w:r>
            <w:r w:rsidR="00CA5332" w:rsidRPr="009C235C">
              <w:rPr>
                <w:rFonts w:ascii="Arial" w:hAnsi="Arial" w:cs="Arial"/>
                <w:sz w:val="22"/>
                <w:szCs w:val="22"/>
                <w:lang w:val="cs-CZ"/>
              </w:rPr>
              <w:t>mi</w:t>
            </w:r>
            <w:r w:rsidR="002E4EB2" w:rsidRPr="009C235C">
              <w:rPr>
                <w:rFonts w:ascii="Arial" w:hAnsi="Arial" w:cs="Arial"/>
                <w:sz w:val="22"/>
                <w:szCs w:val="22"/>
                <w:lang w:val="cs-CZ"/>
              </w:rPr>
              <w:t xml:space="preserve"> veřejnou korupci a nesprávné platby vládním úředníkům, obchodní úplatkářství, praní peněz a další podobné protiúplatká</w:t>
            </w:r>
            <w:r w:rsidR="00F16901" w:rsidRPr="009C235C">
              <w:rPr>
                <w:rFonts w:ascii="Arial" w:hAnsi="Arial" w:cs="Arial"/>
                <w:sz w:val="22"/>
                <w:szCs w:val="22"/>
                <w:lang w:val="cs-CZ"/>
              </w:rPr>
              <w:t>ř</w:t>
            </w:r>
            <w:r w:rsidR="002E4EB2" w:rsidRPr="009C235C">
              <w:rPr>
                <w:rFonts w:ascii="Arial" w:hAnsi="Arial" w:cs="Arial"/>
                <w:sz w:val="22"/>
                <w:szCs w:val="22"/>
                <w:lang w:val="cs-CZ"/>
              </w:rPr>
              <w:t>ské a protikorupční zákony (souhrnně „</w:t>
            </w:r>
            <w:r w:rsidR="002E4EB2" w:rsidRPr="009C235C">
              <w:rPr>
                <w:rFonts w:ascii="Arial" w:hAnsi="Arial" w:cs="Arial"/>
                <w:b/>
                <w:sz w:val="22"/>
                <w:szCs w:val="22"/>
                <w:lang w:val="cs-CZ"/>
              </w:rPr>
              <w:t>protikorupční zákony</w:t>
            </w:r>
            <w:r w:rsidR="002E4EB2" w:rsidRPr="009C235C">
              <w:rPr>
                <w:rFonts w:ascii="Arial" w:hAnsi="Arial" w:cs="Arial"/>
                <w:sz w:val="22"/>
                <w:szCs w:val="22"/>
                <w:lang w:val="cs-CZ"/>
              </w:rPr>
              <w:t>“)</w:t>
            </w:r>
            <w:r w:rsidRPr="009C235C">
              <w:rPr>
                <w:rFonts w:ascii="Arial" w:hAnsi="Arial" w:cs="Arial"/>
                <w:sz w:val="22"/>
                <w:szCs w:val="22"/>
                <w:lang w:val="cs-CZ"/>
              </w:rPr>
              <w:t>. Centrum se zavazuje poskytnout odpovídající zdroje a vybavení k provádění Studie.</w:t>
            </w:r>
          </w:p>
          <w:p w14:paraId="06EB5BFA" w14:textId="77777777" w:rsidR="00C158D4" w:rsidRPr="009C235C" w:rsidRDefault="00C158D4" w:rsidP="00C158D4">
            <w:pPr>
              <w:tabs>
                <w:tab w:val="left" w:pos="34"/>
              </w:tabs>
              <w:ind w:left="567" w:hanging="567"/>
              <w:jc w:val="center"/>
              <w:rPr>
                <w:rFonts w:ascii="Arial" w:hAnsi="Arial" w:cs="Arial"/>
              </w:rPr>
            </w:pPr>
          </w:p>
        </w:tc>
        <w:tc>
          <w:tcPr>
            <w:tcW w:w="4644" w:type="dxa"/>
          </w:tcPr>
          <w:p w14:paraId="0E343268" w14:textId="44DAC367" w:rsidR="00C158D4" w:rsidRPr="009C235C" w:rsidRDefault="005212A1" w:rsidP="005212A1">
            <w:pPr>
              <w:ind w:left="348" w:hanging="348"/>
              <w:jc w:val="both"/>
              <w:rPr>
                <w:rFonts w:ascii="Arial" w:hAnsi="Arial" w:cs="Arial"/>
                <w:snapToGrid w:val="0"/>
                <w:lang w:val="en-US"/>
              </w:rPr>
            </w:pPr>
            <w:r w:rsidRPr="009C235C">
              <w:rPr>
                <w:rFonts w:ascii="Arial" w:hAnsi="Arial" w:cs="Arial"/>
                <w:lang w:val="en-US"/>
              </w:rPr>
              <w:t xml:space="preserve">2.1 The Contracting Partners shall conduct and document the Study in a diligent and efficient manner in strict compliance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(e) all applicable legal regulations; </w:t>
            </w:r>
            <w:r w:rsidRPr="009C235C">
              <w:rPr>
                <w:rFonts w:ascii="Arial" w:hAnsi="Arial" w:cs="Arial"/>
                <w:iCs/>
                <w:lang w:val="en-US"/>
              </w:rPr>
              <w:t>(f) all orders and directives of competent public administration authorities and ethics committees, if any</w:t>
            </w:r>
            <w:r w:rsidR="00446FD7" w:rsidRPr="009C235C">
              <w:rPr>
                <w:rFonts w:ascii="Arial" w:hAnsi="Arial" w:cs="Arial"/>
                <w:iCs/>
                <w:lang w:val="en-US"/>
              </w:rPr>
              <w:t xml:space="preserve"> and (g) </w:t>
            </w:r>
            <w:r w:rsidR="00446FD7" w:rsidRPr="009C235C">
              <w:rPr>
                <w:rFonts w:ascii="Arial" w:eastAsia="Times New Roman" w:hAnsi="Arial" w:cs="Arial"/>
              </w:rPr>
              <w:t xml:space="preserve"> </w:t>
            </w:r>
            <w:r w:rsidR="002E4EB2" w:rsidRPr="009C235C">
              <w:rPr>
                <w:rFonts w:ascii="Arial" w:eastAsia="Times New Roman" w:hAnsi="Arial" w:cs="Arial"/>
              </w:rPr>
              <w:t>all</w:t>
            </w:r>
            <w:r w:rsidR="00446FD7" w:rsidRPr="009C235C">
              <w:rPr>
                <w:rFonts w:ascii="Arial" w:eastAsia="Times New Roman" w:hAnsi="Arial" w:cs="Arial"/>
              </w:rPr>
              <w:t xml:space="preserve"> applicable</w:t>
            </w:r>
            <w:r w:rsidR="00CA5332" w:rsidRPr="009C235C">
              <w:rPr>
                <w:rFonts w:ascii="Arial" w:eastAsia="Times New Roman" w:hAnsi="Arial" w:cs="Arial"/>
              </w:rPr>
              <w:t xml:space="preserve"> </w:t>
            </w:r>
            <w:bookmarkStart w:id="1" w:name="_Hlk24727839"/>
            <w:r w:rsidR="00CA5332" w:rsidRPr="009C235C">
              <w:rPr>
                <w:rFonts w:ascii="Arial" w:eastAsia="Times New Roman" w:hAnsi="Arial" w:cs="Arial"/>
              </w:rPr>
              <w:t>legal regulations,</w:t>
            </w:r>
            <w:bookmarkEnd w:id="1"/>
            <w:r w:rsidR="00446FD7" w:rsidRPr="009C235C">
              <w:rPr>
                <w:rFonts w:ascii="Arial" w:eastAsia="Times New Roman" w:hAnsi="Arial" w:cs="Arial"/>
              </w:rPr>
              <w:t xml:space="preserve"> laws prohibiting public corruption and improper payments to government officials, commercial bribery, money laundering and other similar anti-bribery and anti-corruption laws (collectively, “</w:t>
            </w:r>
            <w:r w:rsidR="00446FD7" w:rsidRPr="009C235C">
              <w:rPr>
                <w:rFonts w:ascii="Arial" w:eastAsia="Times New Roman" w:hAnsi="Arial" w:cs="Arial"/>
                <w:b/>
              </w:rPr>
              <w:t>the Anti-Corruption Laws</w:t>
            </w:r>
            <w:r w:rsidR="00446FD7" w:rsidRPr="009C235C">
              <w:rPr>
                <w:rFonts w:ascii="Arial" w:eastAsia="Times New Roman" w:hAnsi="Arial" w:cs="Arial"/>
              </w:rPr>
              <w:t>”)</w:t>
            </w:r>
            <w:r w:rsidRPr="009C235C">
              <w:rPr>
                <w:rFonts w:ascii="Arial" w:hAnsi="Arial" w:cs="Arial"/>
                <w:lang w:val="en-US"/>
              </w:rPr>
              <w:t xml:space="preserve">. The Center shall provide </w:t>
            </w:r>
            <w:r w:rsidRPr="009C235C">
              <w:rPr>
                <w:rFonts w:ascii="Arial" w:hAnsi="Arial" w:cs="Arial"/>
                <w:snapToGrid w:val="0"/>
                <w:lang w:val="en-US"/>
              </w:rPr>
              <w:t>adequate resources and facilities for the performance of the Study.</w:t>
            </w:r>
          </w:p>
          <w:p w14:paraId="037E762F" w14:textId="77777777" w:rsidR="005212A1" w:rsidRPr="009C235C" w:rsidRDefault="005212A1" w:rsidP="005212A1">
            <w:pPr>
              <w:ind w:left="348" w:hanging="348"/>
              <w:jc w:val="both"/>
              <w:rPr>
                <w:rFonts w:ascii="Arial" w:hAnsi="Arial" w:cs="Arial"/>
                <w:lang w:val="en-US"/>
              </w:rPr>
            </w:pPr>
          </w:p>
        </w:tc>
      </w:tr>
      <w:tr w:rsidR="00C158D4" w:rsidRPr="009C235C" w14:paraId="7A452FB6" w14:textId="77777777" w:rsidTr="0003798B">
        <w:trPr>
          <w:trHeight w:val="70"/>
        </w:trPr>
        <w:tc>
          <w:tcPr>
            <w:tcW w:w="4880" w:type="dxa"/>
          </w:tcPr>
          <w:p w14:paraId="042CE76F" w14:textId="77777777"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9C235C">
              <w:rPr>
                <w:rFonts w:ascii="Arial" w:hAnsi="Arial" w:cs="Arial"/>
                <w:b/>
                <w:sz w:val="22"/>
                <w:szCs w:val="22"/>
                <w:lang w:val="cs-CZ"/>
              </w:rPr>
              <w:t>Zkoušející</w:t>
            </w:r>
            <w:r w:rsidRPr="009C235C">
              <w:rPr>
                <w:rFonts w:ascii="Arial" w:hAnsi="Arial" w:cs="Arial"/>
                <w:sz w:val="22"/>
                <w:szCs w:val="22"/>
                <w:lang w:val="cs-CZ"/>
              </w:rPr>
              <w:t>“). Hlavní zkoušející je odpovědný za blaho subjektů hodnocení účastnících se Studie z hlediska poskytování zdravotních služeb na náležité odborné úrovni.</w:t>
            </w:r>
          </w:p>
          <w:p w14:paraId="49B743CC" w14:textId="77777777" w:rsidR="00C158D4" w:rsidRPr="009C235C" w:rsidRDefault="00C158D4" w:rsidP="00C158D4">
            <w:pPr>
              <w:pStyle w:val="Odstavecseseznamem"/>
              <w:tabs>
                <w:tab w:val="left" w:pos="34"/>
              </w:tabs>
              <w:ind w:left="567"/>
              <w:jc w:val="both"/>
              <w:rPr>
                <w:rFonts w:ascii="Arial" w:hAnsi="Arial" w:cs="Arial"/>
                <w:sz w:val="22"/>
                <w:szCs w:val="22"/>
                <w:lang w:val="cs-CZ"/>
              </w:rPr>
            </w:pPr>
          </w:p>
        </w:tc>
        <w:tc>
          <w:tcPr>
            <w:tcW w:w="4644" w:type="dxa"/>
          </w:tcPr>
          <w:p w14:paraId="16B0C4F9" w14:textId="700541CC" w:rsidR="005212A1" w:rsidRPr="009C235C" w:rsidRDefault="005212A1" w:rsidP="005212A1">
            <w:pPr>
              <w:ind w:left="348" w:hanging="348"/>
              <w:jc w:val="both"/>
              <w:rPr>
                <w:rFonts w:ascii="Arial" w:hAnsi="Arial" w:cs="Arial"/>
                <w:lang w:val="en-US"/>
              </w:rPr>
            </w:pPr>
            <w:r w:rsidRPr="009C235C">
              <w:rPr>
                <w:rFonts w:ascii="Arial" w:hAnsi="Arial" w:cs="Arial"/>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9C235C">
              <w:rPr>
                <w:rFonts w:ascii="Arial" w:hAnsi="Arial" w:cs="Arial"/>
                <w:lang w:val="en-US"/>
              </w:rPr>
              <w:t>as “</w:t>
            </w:r>
            <w:r w:rsidRPr="009C235C">
              <w:rPr>
                <w:rFonts w:ascii="Arial" w:hAnsi="Arial" w:cs="Arial"/>
                <w:b/>
                <w:lang w:val="en-US"/>
              </w:rPr>
              <w:t>Investigators</w:t>
            </w:r>
            <w:r w:rsidRPr="009C235C">
              <w:rPr>
                <w:rFonts w:ascii="Arial" w:hAnsi="Arial" w:cs="Arial"/>
                <w:lang w:val="en-US"/>
              </w:rPr>
              <w:t xml:space="preserve">”). The Principal Investigator is responsible for the well-being of the trial subjects participating in the Study in terms of professional medical services provided. </w:t>
            </w:r>
          </w:p>
          <w:p w14:paraId="16815276" w14:textId="77777777" w:rsidR="00C158D4" w:rsidRPr="009C235C" w:rsidRDefault="00C158D4" w:rsidP="005212A1">
            <w:pPr>
              <w:tabs>
                <w:tab w:val="left" w:pos="34"/>
              </w:tabs>
              <w:jc w:val="both"/>
              <w:rPr>
                <w:rFonts w:ascii="Arial" w:hAnsi="Arial" w:cs="Arial"/>
                <w:lang w:val="en-US"/>
              </w:rPr>
            </w:pPr>
          </w:p>
        </w:tc>
      </w:tr>
      <w:tr w:rsidR="00C158D4" w:rsidRPr="009C235C" w14:paraId="150CB578" w14:textId="77777777" w:rsidTr="0003798B">
        <w:trPr>
          <w:trHeight w:val="70"/>
        </w:trPr>
        <w:tc>
          <w:tcPr>
            <w:tcW w:w="4880" w:type="dxa"/>
          </w:tcPr>
          <w:p w14:paraId="4B4457D2" w14:textId="77777777"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Hlavní zkoušející současně může sloužit pro Zadavatele jako kontaktní osoba v Centru ve vztahu ke Studii, pokud není níže v této Smlouvě stanoveno jinak. Hlavní zkoušející provádí Studii v rámci svého zaměstnaneckého poměru k Centru.</w:t>
            </w:r>
          </w:p>
          <w:p w14:paraId="17E9F320" w14:textId="77777777" w:rsidR="00C158D4" w:rsidRPr="009C235C" w:rsidRDefault="00C158D4" w:rsidP="00C158D4">
            <w:pPr>
              <w:tabs>
                <w:tab w:val="left" w:pos="34"/>
              </w:tabs>
              <w:ind w:left="567" w:hanging="567"/>
              <w:jc w:val="center"/>
              <w:rPr>
                <w:rFonts w:ascii="Arial" w:hAnsi="Arial" w:cs="Arial"/>
              </w:rPr>
            </w:pPr>
          </w:p>
        </w:tc>
        <w:tc>
          <w:tcPr>
            <w:tcW w:w="4644" w:type="dxa"/>
          </w:tcPr>
          <w:p w14:paraId="0520D251" w14:textId="09B8E982" w:rsidR="005212A1" w:rsidRPr="009C235C" w:rsidRDefault="005212A1" w:rsidP="0070741D">
            <w:pPr>
              <w:pStyle w:val="Odstavecseseznamem"/>
              <w:numPr>
                <w:ilvl w:val="1"/>
                <w:numId w:val="19"/>
              </w:numPr>
              <w:ind w:left="348" w:hanging="348"/>
              <w:jc w:val="both"/>
              <w:rPr>
                <w:rFonts w:ascii="Arial" w:hAnsi="Arial" w:cs="Arial"/>
                <w:sz w:val="22"/>
                <w:szCs w:val="22"/>
                <w:lang w:val="en-US"/>
              </w:rPr>
            </w:pPr>
            <w:r w:rsidRPr="009C235C">
              <w:rPr>
                <w:rFonts w:ascii="Arial" w:hAnsi="Arial" w:cs="Arial"/>
                <w:sz w:val="22"/>
                <w:szCs w:val="22"/>
                <w:lang w:val="en-US"/>
              </w:rPr>
              <w:t>The Principal Investigator may also serve as the contact person for Sponsor with regard to the Study at the Center, unless this Agreement specifies otherwise. The Principal Investigator shall conduct the Study as part of his or her employment at the Center</w:t>
            </w:r>
          </w:p>
          <w:p w14:paraId="57313009" w14:textId="77777777" w:rsidR="00C158D4" w:rsidRPr="009C235C" w:rsidRDefault="00C158D4" w:rsidP="005212A1">
            <w:pPr>
              <w:pStyle w:val="Odstavecseseznamem"/>
              <w:tabs>
                <w:tab w:val="left" w:pos="34"/>
              </w:tabs>
              <w:ind w:left="502"/>
              <w:jc w:val="both"/>
              <w:rPr>
                <w:rFonts w:ascii="Arial" w:hAnsi="Arial" w:cs="Arial"/>
                <w:sz w:val="22"/>
                <w:szCs w:val="22"/>
                <w:lang w:val="en-US"/>
              </w:rPr>
            </w:pPr>
          </w:p>
        </w:tc>
      </w:tr>
      <w:tr w:rsidR="00C158D4" w:rsidRPr="009C235C" w14:paraId="64C06DE0" w14:textId="77777777" w:rsidTr="0003798B">
        <w:trPr>
          <w:trHeight w:val="70"/>
        </w:trPr>
        <w:tc>
          <w:tcPr>
            <w:tcW w:w="4880" w:type="dxa"/>
          </w:tcPr>
          <w:p w14:paraId="239A7B29" w14:textId="77777777" w:rsidR="00C158D4" w:rsidRPr="009C235C" w:rsidRDefault="00C158D4" w:rsidP="000B124A">
            <w:pPr>
              <w:pStyle w:val="Odstavecseseznamem"/>
              <w:numPr>
                <w:ilvl w:val="1"/>
                <w:numId w:val="4"/>
              </w:numPr>
              <w:tabs>
                <w:tab w:val="left" w:pos="34"/>
              </w:tabs>
              <w:jc w:val="both"/>
              <w:rPr>
                <w:rFonts w:ascii="Arial" w:hAnsi="Arial" w:cs="Arial"/>
                <w:sz w:val="22"/>
                <w:szCs w:val="22"/>
                <w:lang w:val="cs-CZ"/>
              </w:rPr>
            </w:pPr>
            <w:r w:rsidRPr="009C235C">
              <w:rPr>
                <w:rFonts w:ascii="Arial" w:hAnsi="Arial" w:cs="Arial"/>
                <w:sz w:val="22"/>
                <w:szCs w:val="22"/>
                <w:lang w:val="cs-CZ"/>
              </w:rPr>
              <w:t>Centrum se zavazuje umožnit a Hlavní zkoušející se zavazuje zajistit, aby Zkoušející a ostatní osoby zahrnuté do provádění Studie (dále jen „</w:t>
            </w:r>
            <w:r w:rsidRPr="009C235C">
              <w:rPr>
                <w:rFonts w:ascii="Arial" w:hAnsi="Arial" w:cs="Arial"/>
                <w:b/>
                <w:sz w:val="22"/>
                <w:szCs w:val="22"/>
                <w:lang w:val="cs-CZ"/>
              </w:rPr>
              <w:t>Členové studijního týmu</w:t>
            </w:r>
            <w:r w:rsidRPr="009C235C">
              <w:rPr>
                <w:rFonts w:ascii="Arial" w:hAnsi="Arial" w:cs="Arial"/>
                <w:sz w:val="22"/>
                <w:szCs w:val="22"/>
                <w:lang w:val="cs-CZ"/>
              </w:rPr>
              <w:t xml:space="preserve">“) jednali v souladu s podmínkami této Smlouvy. Centrum se </w:t>
            </w:r>
            <w:r w:rsidRPr="009C235C">
              <w:rPr>
                <w:rFonts w:ascii="Arial" w:hAnsi="Arial" w:cs="Arial"/>
                <w:sz w:val="22"/>
                <w:szCs w:val="22"/>
                <w:lang w:val="cs-CZ"/>
              </w:rPr>
              <w:lastRenderedPageBreak/>
              <w:t>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 (členové studijního týmu však nemusí školení na správnou klinickou praxi absolvovat, pokud se prokáží certifikátem z absolvovaného školení správné klinické praxe ne starším 2 let k datu zahájení Studie). Zadavatel má právo odmítnout konkrétní Členy studijního týmu, pokud se Zadavatel domnívá, že nejsou příslušně vzděláni a/nebo kvalifikováni. Členové studijního týmu jsou zaměstnanci Centra. Členové studijního týmu a Hlavní zkoušející se budou účastnit školení, které v souvislosti se Studií pro tyto osoby Zadavatel zorganizuje a Centrum je povinno takovou účast umožnit. Zadavatel nahradí přiměřené cestovní a ubytovací náklady související se vzděláváním podle tohoto článku, bude-li to třeba, ale za účast na takovém vzdělávání nenáleží účastníkům ani nikomu jinému žádná odměna.</w:t>
            </w:r>
          </w:p>
          <w:p w14:paraId="7873A111" w14:textId="77777777" w:rsidR="00C158D4" w:rsidRPr="009C235C" w:rsidRDefault="00C158D4" w:rsidP="00C158D4">
            <w:pPr>
              <w:tabs>
                <w:tab w:val="left" w:pos="34"/>
              </w:tabs>
              <w:ind w:left="567" w:hanging="567"/>
              <w:jc w:val="center"/>
              <w:rPr>
                <w:rFonts w:ascii="Arial" w:hAnsi="Arial" w:cs="Arial"/>
              </w:rPr>
            </w:pPr>
          </w:p>
        </w:tc>
        <w:tc>
          <w:tcPr>
            <w:tcW w:w="4644" w:type="dxa"/>
          </w:tcPr>
          <w:p w14:paraId="06F70CD4" w14:textId="77777777" w:rsidR="005212A1" w:rsidRPr="009C235C" w:rsidRDefault="005212A1" w:rsidP="005212A1">
            <w:pPr>
              <w:ind w:left="348" w:hanging="348"/>
              <w:jc w:val="both"/>
              <w:rPr>
                <w:rFonts w:ascii="Arial" w:hAnsi="Arial" w:cs="Arial"/>
                <w:lang w:val="en-US"/>
              </w:rPr>
            </w:pPr>
            <w:r w:rsidRPr="009C235C">
              <w:rPr>
                <w:rFonts w:ascii="Arial" w:hAnsi="Arial" w:cs="Arial"/>
                <w:lang w:val="en-US"/>
              </w:rPr>
              <w:lastRenderedPageBreak/>
              <w:t>2.4 The Center shall allow and the Principal Investigator shall ensure that the Investigators and other persons involved with the Study (hereinafter referred to as “</w:t>
            </w:r>
            <w:r w:rsidRPr="009C235C">
              <w:rPr>
                <w:rFonts w:ascii="Arial" w:hAnsi="Arial" w:cs="Arial"/>
                <w:b/>
                <w:lang w:val="en-US"/>
              </w:rPr>
              <w:t>Study Team Members</w:t>
            </w:r>
            <w:r w:rsidRPr="009C235C">
              <w:rPr>
                <w:rFonts w:ascii="Arial" w:hAnsi="Arial" w:cs="Arial"/>
                <w:lang w:val="en-US"/>
              </w:rPr>
              <w:t xml:space="preserve">”) comply with the terms and conditions of this Agreement. </w:t>
            </w:r>
            <w:r w:rsidRPr="009C235C">
              <w:rPr>
                <w:rFonts w:ascii="Arial" w:hAnsi="Arial" w:cs="Arial"/>
                <w:lang w:val="en-US"/>
              </w:rPr>
              <w:lastRenderedPageBreak/>
              <w:t>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 (Study Team Members, who have a good clinical practice certificate that is not older than two years as of the first day of the Study, are not required to participate in good clinical practice training). The Sponsor shall have the right to reject specific Study Team Members, if the Sponsor deems them not appropriately educated and/or qualified. Study Team Members are employees of the Center. Study Team Members and the Principal Investigator shall attend trainings organized for them by the Sponsor in connection with the Study, and the Center shall allow such persons to attend. The Sponsor shall reimburse reasonable travel and accommodation costs, if applicable related to the trainings under this article, but no remuneration shall be provided to participants or any other persons for attending such trainings.</w:t>
            </w:r>
          </w:p>
          <w:p w14:paraId="4EB3DA09" w14:textId="77777777" w:rsidR="00C158D4" w:rsidRPr="009C235C" w:rsidRDefault="00C158D4" w:rsidP="005212A1">
            <w:pPr>
              <w:pStyle w:val="Odstavecseseznamem"/>
              <w:tabs>
                <w:tab w:val="left" w:pos="34"/>
              </w:tabs>
              <w:ind w:left="348" w:hanging="348"/>
              <w:jc w:val="both"/>
              <w:rPr>
                <w:rFonts w:ascii="Arial" w:hAnsi="Arial" w:cs="Arial"/>
                <w:sz w:val="22"/>
                <w:szCs w:val="22"/>
                <w:lang w:val="en-US"/>
              </w:rPr>
            </w:pPr>
          </w:p>
        </w:tc>
      </w:tr>
      <w:tr w:rsidR="00C158D4" w:rsidRPr="009C235C" w14:paraId="597EB3FB" w14:textId="77777777" w:rsidTr="0003798B">
        <w:trPr>
          <w:trHeight w:val="70"/>
        </w:trPr>
        <w:tc>
          <w:tcPr>
            <w:tcW w:w="4880" w:type="dxa"/>
          </w:tcPr>
          <w:p w14:paraId="454405B6" w14:textId="77777777"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Centrum se zavazuje umožnit Hlavnímu zkoušejícímu, Zkoušejícím a Členům studijního týmu, účastnit se podle potřeby setkání zkoušejících a telekonferencí uskutečňovaných v průběhu Studie v rozsahu požadovaném Zadavatelem.</w:t>
            </w:r>
          </w:p>
          <w:p w14:paraId="5D9C0110" w14:textId="77777777" w:rsidR="00C158D4" w:rsidRPr="009C235C" w:rsidRDefault="00C158D4" w:rsidP="00C158D4">
            <w:pPr>
              <w:tabs>
                <w:tab w:val="left" w:pos="34"/>
              </w:tabs>
              <w:ind w:left="567" w:hanging="567"/>
              <w:jc w:val="center"/>
              <w:rPr>
                <w:rFonts w:ascii="Arial" w:hAnsi="Arial" w:cs="Arial"/>
              </w:rPr>
            </w:pPr>
          </w:p>
        </w:tc>
        <w:tc>
          <w:tcPr>
            <w:tcW w:w="4644" w:type="dxa"/>
          </w:tcPr>
          <w:p w14:paraId="44E1BCDF" w14:textId="77777777" w:rsidR="005212A1" w:rsidRPr="009C235C" w:rsidRDefault="005212A1" w:rsidP="005212A1">
            <w:pPr>
              <w:ind w:left="348" w:hanging="348"/>
              <w:jc w:val="both"/>
              <w:rPr>
                <w:rFonts w:ascii="Arial" w:hAnsi="Arial" w:cs="Arial"/>
                <w:lang w:val="en-US"/>
              </w:rPr>
            </w:pPr>
            <w:r w:rsidRPr="009C235C">
              <w:rPr>
                <w:rFonts w:ascii="Arial" w:hAnsi="Arial" w:cs="Arial"/>
                <w:lang w:val="en-US"/>
              </w:rPr>
              <w:t xml:space="preserve">2.5 The Center shall make it possible for the Principal Investigator, Investigators and Study Team Members, as required, to participate in Investigators’ meetings and teleconferences held in the course of the Study to the extent requested by the Sponsor. </w:t>
            </w:r>
          </w:p>
          <w:p w14:paraId="23178CBB" w14:textId="77777777" w:rsidR="00C158D4" w:rsidRPr="009C235C" w:rsidRDefault="00C158D4" w:rsidP="005212A1">
            <w:pPr>
              <w:tabs>
                <w:tab w:val="left" w:pos="34"/>
              </w:tabs>
              <w:jc w:val="both"/>
              <w:rPr>
                <w:rFonts w:ascii="Arial" w:hAnsi="Arial" w:cs="Arial"/>
                <w:lang w:val="en-US"/>
              </w:rPr>
            </w:pPr>
          </w:p>
        </w:tc>
      </w:tr>
      <w:tr w:rsidR="00C158D4" w:rsidRPr="009C235C" w14:paraId="34E46EEE" w14:textId="77777777" w:rsidTr="0003798B">
        <w:trPr>
          <w:trHeight w:val="70"/>
        </w:trPr>
        <w:tc>
          <w:tcPr>
            <w:tcW w:w="4880" w:type="dxa"/>
          </w:tcPr>
          <w:p w14:paraId="6CCB7A0D" w14:textId="1D156B6D"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Každé smluvní zajištění kterékoli z povinností Centra </w:t>
            </w:r>
            <w:r w:rsidR="002A021A" w:rsidRPr="009C235C">
              <w:rPr>
                <w:rFonts w:ascii="Arial" w:hAnsi="Arial" w:cs="Arial"/>
                <w:sz w:val="22"/>
                <w:szCs w:val="22"/>
                <w:lang w:val="cs-CZ"/>
              </w:rPr>
              <w:t xml:space="preserve">nebo </w:t>
            </w:r>
            <w:r w:rsidR="005C6253" w:rsidRPr="009C235C">
              <w:rPr>
                <w:rFonts w:ascii="Arial" w:hAnsi="Arial" w:cs="Arial"/>
                <w:sz w:val="22"/>
                <w:szCs w:val="22"/>
                <w:lang w:val="cs-CZ"/>
              </w:rPr>
              <w:t>H</w:t>
            </w:r>
            <w:r w:rsidR="002A021A" w:rsidRPr="009C235C">
              <w:rPr>
                <w:rFonts w:ascii="Arial" w:hAnsi="Arial" w:cs="Arial"/>
                <w:sz w:val="22"/>
                <w:szCs w:val="22"/>
                <w:lang w:val="cs-CZ"/>
              </w:rPr>
              <w:t xml:space="preserve">lavního zkoušejícího </w:t>
            </w:r>
            <w:r w:rsidRPr="009C235C">
              <w:rPr>
                <w:rFonts w:ascii="Arial" w:hAnsi="Arial" w:cs="Arial"/>
                <w:sz w:val="22"/>
                <w:szCs w:val="22"/>
                <w:lang w:val="cs-CZ"/>
              </w:rPr>
              <w:t>na základě této Smlouvy třetí stranou vyžaduje předchozí písemný souhlas Zadavatele. Udělení takového souhlasu je na výlučném rozhodnutí Zadavatele. V případě povoleného smluvního zajištění povinností Centrum</w:t>
            </w:r>
            <w:r w:rsidR="005C6253" w:rsidRPr="009C235C">
              <w:rPr>
                <w:rFonts w:ascii="Arial" w:hAnsi="Arial" w:cs="Arial"/>
                <w:sz w:val="22"/>
                <w:szCs w:val="22"/>
                <w:lang w:val="cs-CZ"/>
              </w:rPr>
              <w:t xml:space="preserve"> a Hlavní zkoušející</w:t>
            </w:r>
            <w:r w:rsidRPr="009C235C">
              <w:rPr>
                <w:rFonts w:ascii="Arial" w:hAnsi="Arial" w:cs="Arial"/>
                <w:sz w:val="22"/>
                <w:szCs w:val="22"/>
                <w:lang w:val="cs-CZ"/>
              </w:rPr>
              <w:t>:</w:t>
            </w:r>
          </w:p>
          <w:p w14:paraId="551624B4" w14:textId="77777777" w:rsidR="00C158D4" w:rsidRPr="009C235C" w:rsidRDefault="00C158D4" w:rsidP="00C158D4">
            <w:pPr>
              <w:tabs>
                <w:tab w:val="left" w:pos="567"/>
              </w:tabs>
              <w:ind w:left="567" w:hanging="567"/>
              <w:jc w:val="both"/>
              <w:rPr>
                <w:rFonts w:ascii="Arial" w:hAnsi="Arial" w:cs="Arial"/>
              </w:rPr>
            </w:pPr>
          </w:p>
        </w:tc>
        <w:tc>
          <w:tcPr>
            <w:tcW w:w="4644" w:type="dxa"/>
          </w:tcPr>
          <w:p w14:paraId="4D8B0174" w14:textId="03D32E62" w:rsidR="005212A1" w:rsidRPr="009C235C" w:rsidRDefault="005212A1" w:rsidP="005212A1">
            <w:pPr>
              <w:ind w:left="348" w:hanging="348"/>
              <w:jc w:val="both"/>
              <w:rPr>
                <w:rFonts w:ascii="Arial" w:hAnsi="Arial" w:cs="Arial"/>
                <w:lang w:val="en-US"/>
              </w:rPr>
            </w:pPr>
            <w:r w:rsidRPr="009C235C">
              <w:rPr>
                <w:rFonts w:ascii="Arial" w:hAnsi="Arial" w:cs="Arial"/>
                <w:lang w:val="en-US"/>
              </w:rPr>
              <w:t>2.6 Any subcontracting of any of the Center’s</w:t>
            </w:r>
            <w:r w:rsidR="00446FD7" w:rsidRPr="009C235C">
              <w:rPr>
                <w:rFonts w:ascii="Arial" w:hAnsi="Arial" w:cs="Arial"/>
                <w:lang w:val="en-US"/>
              </w:rPr>
              <w:t xml:space="preserve"> or the Principal Investigator’s</w:t>
            </w:r>
            <w:r w:rsidRPr="009C235C">
              <w:rPr>
                <w:rFonts w:ascii="Arial" w:hAnsi="Arial" w:cs="Arial"/>
                <w:lang w:val="en-US"/>
              </w:rPr>
              <w:t xml:space="preserve"> obligations under this Agreement to a third party requires the prior written consent of the Sponsor. Granting of such consent shall be within the Sponsor’s sole discretion. </w:t>
            </w:r>
            <w:r w:rsidR="002415AE" w:rsidRPr="009C235C">
              <w:rPr>
                <w:rFonts w:ascii="Arial" w:hAnsi="Arial" w:cs="Arial"/>
                <w:lang w:val="en-US"/>
              </w:rPr>
              <w:t>In</w:t>
            </w:r>
            <w:r w:rsidRPr="009C235C">
              <w:rPr>
                <w:rFonts w:ascii="Arial" w:hAnsi="Arial" w:cs="Arial"/>
                <w:lang w:val="en-US"/>
              </w:rPr>
              <w:t xml:space="preserve"> the case that such consent is granted, the Center</w:t>
            </w:r>
            <w:r w:rsidR="00446FD7" w:rsidRPr="009C235C">
              <w:rPr>
                <w:rFonts w:ascii="Arial" w:hAnsi="Arial" w:cs="Arial"/>
                <w:lang w:val="en-US"/>
              </w:rPr>
              <w:t xml:space="preserve"> and the Principal Investigator</w:t>
            </w:r>
            <w:r w:rsidRPr="009C235C">
              <w:rPr>
                <w:rFonts w:ascii="Arial" w:hAnsi="Arial" w:cs="Arial"/>
                <w:lang w:val="en-US"/>
              </w:rPr>
              <w:t xml:space="preserve"> shall:</w:t>
            </w:r>
          </w:p>
          <w:p w14:paraId="68C3A6D7" w14:textId="77777777" w:rsidR="00C158D4" w:rsidRPr="009C235C" w:rsidRDefault="00C158D4" w:rsidP="005212A1">
            <w:pPr>
              <w:pStyle w:val="Odstavecseseznamem"/>
              <w:tabs>
                <w:tab w:val="left" w:pos="34"/>
              </w:tabs>
              <w:ind w:left="567"/>
              <w:jc w:val="both"/>
              <w:rPr>
                <w:rFonts w:ascii="Arial" w:hAnsi="Arial" w:cs="Arial"/>
                <w:sz w:val="22"/>
                <w:szCs w:val="22"/>
                <w:lang w:val="en-US"/>
              </w:rPr>
            </w:pPr>
          </w:p>
        </w:tc>
      </w:tr>
      <w:tr w:rsidR="00C158D4" w:rsidRPr="009C235C" w14:paraId="439EC555" w14:textId="77777777" w:rsidTr="0003798B">
        <w:trPr>
          <w:trHeight w:val="70"/>
        </w:trPr>
        <w:tc>
          <w:tcPr>
            <w:tcW w:w="4880" w:type="dxa"/>
          </w:tcPr>
          <w:p w14:paraId="3A807EB9" w14:textId="062F3A1D" w:rsidR="00C158D4" w:rsidRPr="009C235C" w:rsidRDefault="00C158D4" w:rsidP="000B124A">
            <w:pPr>
              <w:pStyle w:val="Odstavecseseznamem"/>
              <w:numPr>
                <w:ilvl w:val="2"/>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je povinno zajistit u subjektu, na nějž svou povinnost přenáší, dodržování podmínek, (a) které jsou vzhledem k charakteru požadované služby relevantní a podobné podmínkám této Smlouvy, včetně, avšak nejen, lhůt k plnění povinností, (b) na základě kterých třetí strana postoupí </w:t>
            </w:r>
            <w:r w:rsidRPr="009C235C">
              <w:rPr>
                <w:rFonts w:ascii="Arial" w:hAnsi="Arial" w:cs="Arial"/>
                <w:sz w:val="22"/>
                <w:szCs w:val="22"/>
                <w:lang w:val="cs-CZ"/>
              </w:rPr>
              <w:lastRenderedPageBreak/>
              <w:t>veškerá práva k výsledkům své činnosti/Studie na Zadavatele a (c) dle kterých třetí strana umožní Zadavateli nebo třetím stranám smluvně oprávněným Zadavatelem a příslušným regulatorním úřadům provedení auditů a inspekcí u takové třetí strany</w:t>
            </w:r>
            <w:r w:rsidR="006C20D7" w:rsidRPr="009C235C">
              <w:rPr>
                <w:rFonts w:ascii="Arial" w:hAnsi="Arial" w:cs="Arial"/>
                <w:sz w:val="22"/>
                <w:szCs w:val="22"/>
                <w:lang w:val="cs-CZ"/>
              </w:rPr>
              <w:t xml:space="preserve"> po dobu trvání Smlouvy a dvou (2) let následujících po ukončení nebo dokončení této Studie</w:t>
            </w:r>
            <w:r w:rsidRPr="009C235C">
              <w:rPr>
                <w:rFonts w:ascii="Arial" w:hAnsi="Arial" w:cs="Arial"/>
                <w:sz w:val="22"/>
                <w:szCs w:val="22"/>
                <w:lang w:val="cs-CZ"/>
              </w:rPr>
              <w:t xml:space="preserve">, což současně neznamená omezení povinností Centra </w:t>
            </w:r>
            <w:r w:rsidR="006C20D7" w:rsidRPr="009C235C">
              <w:rPr>
                <w:rFonts w:ascii="Arial" w:hAnsi="Arial" w:cs="Arial"/>
                <w:sz w:val="22"/>
                <w:szCs w:val="22"/>
                <w:lang w:val="cs-CZ"/>
              </w:rPr>
              <w:t xml:space="preserve">nebo Hlavního zkoušejícího </w:t>
            </w:r>
            <w:r w:rsidRPr="009C235C">
              <w:rPr>
                <w:rFonts w:ascii="Arial" w:hAnsi="Arial" w:cs="Arial"/>
                <w:sz w:val="22"/>
                <w:szCs w:val="22"/>
                <w:lang w:val="cs-CZ"/>
              </w:rPr>
              <w:t>ve vztahu k auditům a inspekcím; a</w:t>
            </w:r>
          </w:p>
          <w:p w14:paraId="6E8A4603" w14:textId="77777777" w:rsidR="00C158D4" w:rsidRPr="009C235C" w:rsidRDefault="00C158D4" w:rsidP="00C158D4">
            <w:pPr>
              <w:tabs>
                <w:tab w:val="left" w:pos="34"/>
              </w:tabs>
              <w:ind w:left="567" w:hanging="567"/>
              <w:jc w:val="both"/>
              <w:rPr>
                <w:rFonts w:ascii="Arial" w:hAnsi="Arial" w:cs="Arial"/>
              </w:rPr>
            </w:pPr>
          </w:p>
        </w:tc>
        <w:tc>
          <w:tcPr>
            <w:tcW w:w="4644" w:type="dxa"/>
          </w:tcPr>
          <w:p w14:paraId="49ACD3E1" w14:textId="5CD51073" w:rsidR="005212A1" w:rsidRPr="009C235C" w:rsidRDefault="005212A1" w:rsidP="005212A1">
            <w:pPr>
              <w:autoSpaceDE w:val="0"/>
              <w:autoSpaceDN w:val="0"/>
              <w:adjustRightInd w:val="0"/>
              <w:ind w:left="490" w:hanging="490"/>
              <w:jc w:val="both"/>
              <w:rPr>
                <w:rFonts w:ascii="Arial" w:hAnsi="Arial" w:cs="Arial"/>
                <w:lang w:val="en-US"/>
              </w:rPr>
            </w:pPr>
            <w:r w:rsidRPr="009C235C">
              <w:rPr>
                <w:rFonts w:ascii="Arial" w:hAnsi="Arial" w:cs="Arial"/>
                <w:lang w:val="en-US"/>
              </w:rPr>
              <w:lastRenderedPageBreak/>
              <w:t xml:space="preserve">2.6.1 make sure that such subcontractors observe the terms and conditions (a) that are relevant to the nature of requested services and similar to the terms and conditions of this Agreement, including – without limitation - the timelines for fulfilling obligations, (b) based on which </w:t>
            </w:r>
            <w:r w:rsidRPr="009C235C">
              <w:rPr>
                <w:rFonts w:ascii="Arial" w:hAnsi="Arial" w:cs="Arial"/>
                <w:lang w:val="en-US"/>
              </w:rPr>
              <w:lastRenderedPageBreak/>
              <w:t>the third party shall assign all rights with regard to the results of its performance/the Study to the Sponsor and (c) based on which the third party shall allow the Sponsor or third parties contracted by the Sponsor and competent regulatory authorities to perform audits and inspections at such a third party’ site</w:t>
            </w:r>
            <w:r w:rsidR="00183B04" w:rsidRPr="009C235C">
              <w:rPr>
                <w:rFonts w:ascii="Arial" w:hAnsi="Arial" w:cs="Arial"/>
                <w:lang w:val="en-US"/>
              </w:rPr>
              <w:t xml:space="preserve"> during the term of the Agreement and for two (2) years following the termination or expiration of the Study</w:t>
            </w:r>
            <w:r w:rsidRPr="009C235C">
              <w:rPr>
                <w:rFonts w:ascii="Arial" w:hAnsi="Arial" w:cs="Arial"/>
                <w:lang w:val="en-US"/>
              </w:rPr>
              <w:t xml:space="preserve">, whereas this shall not limit the Center’s </w:t>
            </w:r>
            <w:r w:rsidR="00446FD7" w:rsidRPr="009C235C">
              <w:rPr>
                <w:rFonts w:ascii="Arial" w:hAnsi="Arial" w:cs="Arial"/>
                <w:lang w:val="en-US"/>
              </w:rPr>
              <w:t xml:space="preserve">or the Principal Investigator’s </w:t>
            </w:r>
            <w:r w:rsidRPr="009C235C">
              <w:rPr>
                <w:rFonts w:ascii="Arial" w:hAnsi="Arial" w:cs="Arial"/>
                <w:lang w:val="en-US"/>
              </w:rPr>
              <w:t xml:space="preserve">obligations with respect to audits and inspections; and </w:t>
            </w:r>
          </w:p>
          <w:p w14:paraId="06494312" w14:textId="77777777" w:rsidR="00C158D4" w:rsidRPr="009C235C" w:rsidRDefault="00C158D4" w:rsidP="005212A1">
            <w:pPr>
              <w:tabs>
                <w:tab w:val="left" w:pos="34"/>
              </w:tabs>
              <w:jc w:val="both"/>
              <w:rPr>
                <w:rFonts w:ascii="Arial" w:hAnsi="Arial" w:cs="Arial"/>
                <w:lang w:val="en-US"/>
              </w:rPr>
            </w:pPr>
          </w:p>
        </w:tc>
      </w:tr>
      <w:tr w:rsidR="00C158D4" w:rsidRPr="009C235C" w14:paraId="6B2EE452" w14:textId="77777777" w:rsidTr="0003798B">
        <w:trPr>
          <w:trHeight w:val="70"/>
        </w:trPr>
        <w:tc>
          <w:tcPr>
            <w:tcW w:w="4880" w:type="dxa"/>
          </w:tcPr>
          <w:p w14:paraId="3D0525C5" w14:textId="77777777" w:rsidR="00C158D4" w:rsidRPr="009C235C" w:rsidRDefault="00C158D4" w:rsidP="000B124A">
            <w:pPr>
              <w:pStyle w:val="Odstavecseseznamem"/>
              <w:numPr>
                <w:ilvl w:val="2"/>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bude nést odpovědnost za řádné plnění všech zajištěných nebo delegovaných povinností.</w:t>
            </w:r>
          </w:p>
          <w:p w14:paraId="0986D2E2" w14:textId="77777777" w:rsidR="00C158D4" w:rsidRPr="009C235C" w:rsidRDefault="00C158D4" w:rsidP="00C158D4">
            <w:pPr>
              <w:tabs>
                <w:tab w:val="left" w:pos="34"/>
              </w:tabs>
              <w:ind w:left="567" w:hanging="567"/>
              <w:jc w:val="both"/>
              <w:rPr>
                <w:rFonts w:ascii="Arial" w:hAnsi="Arial" w:cs="Arial"/>
              </w:rPr>
            </w:pPr>
          </w:p>
        </w:tc>
        <w:tc>
          <w:tcPr>
            <w:tcW w:w="4644" w:type="dxa"/>
          </w:tcPr>
          <w:p w14:paraId="1454D330" w14:textId="77777777" w:rsidR="005212A1" w:rsidRPr="009C235C" w:rsidRDefault="005212A1" w:rsidP="005212A1">
            <w:pPr>
              <w:autoSpaceDE w:val="0"/>
              <w:autoSpaceDN w:val="0"/>
              <w:adjustRightInd w:val="0"/>
              <w:ind w:left="490" w:hanging="490"/>
              <w:jc w:val="both"/>
              <w:rPr>
                <w:rFonts w:ascii="Arial" w:hAnsi="Arial" w:cs="Arial"/>
                <w:lang w:val="en-US"/>
              </w:rPr>
            </w:pPr>
            <w:r w:rsidRPr="009C235C">
              <w:rPr>
                <w:rFonts w:ascii="Arial" w:hAnsi="Arial" w:cs="Arial"/>
                <w:lang w:val="en-US"/>
              </w:rPr>
              <w:t xml:space="preserve">2.6.2 be responsible for due performance of all delegated or subcontracted duties. </w:t>
            </w:r>
          </w:p>
          <w:p w14:paraId="15369CED" w14:textId="77777777" w:rsidR="00C158D4" w:rsidRPr="009C235C" w:rsidRDefault="00C158D4" w:rsidP="005212A1">
            <w:pPr>
              <w:tabs>
                <w:tab w:val="left" w:pos="34"/>
              </w:tabs>
              <w:jc w:val="both"/>
              <w:rPr>
                <w:rFonts w:ascii="Arial" w:hAnsi="Arial" w:cs="Arial"/>
                <w:lang w:val="en-US"/>
              </w:rPr>
            </w:pPr>
          </w:p>
        </w:tc>
      </w:tr>
      <w:tr w:rsidR="00C158D4" w:rsidRPr="009C235C" w14:paraId="5D86714E" w14:textId="77777777" w:rsidTr="0003798B">
        <w:trPr>
          <w:trHeight w:val="70"/>
        </w:trPr>
        <w:tc>
          <w:tcPr>
            <w:tcW w:w="4880" w:type="dxa"/>
          </w:tcPr>
          <w:p w14:paraId="00FA0EC9" w14:textId="77777777" w:rsidR="00C158D4" w:rsidRPr="009C235C" w:rsidRDefault="00C158D4" w:rsidP="000B124A">
            <w:pPr>
              <w:pStyle w:val="Odstavecseseznamem"/>
              <w:numPr>
                <w:ilvl w:val="1"/>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1415E534" w14:textId="77777777" w:rsidR="00C158D4" w:rsidRPr="009C235C" w:rsidRDefault="00C158D4" w:rsidP="00C158D4">
            <w:pPr>
              <w:tabs>
                <w:tab w:val="left" w:pos="567"/>
              </w:tabs>
              <w:ind w:left="567" w:hanging="567"/>
              <w:jc w:val="both"/>
              <w:rPr>
                <w:rFonts w:ascii="Arial" w:hAnsi="Arial" w:cs="Arial"/>
              </w:rPr>
            </w:pPr>
          </w:p>
        </w:tc>
        <w:tc>
          <w:tcPr>
            <w:tcW w:w="4644" w:type="dxa"/>
          </w:tcPr>
          <w:p w14:paraId="2706A780" w14:textId="066520A3" w:rsidR="005212A1" w:rsidRPr="009C235C" w:rsidRDefault="005212A1" w:rsidP="005212A1">
            <w:pPr>
              <w:ind w:left="490" w:hanging="490"/>
              <w:jc w:val="both"/>
              <w:rPr>
                <w:rFonts w:ascii="Arial" w:hAnsi="Arial" w:cs="Arial"/>
                <w:lang w:val="en-US"/>
              </w:rPr>
            </w:pPr>
            <w:r w:rsidRPr="009C235C">
              <w:rPr>
                <w:rFonts w:ascii="Arial" w:hAnsi="Arial" w:cs="Arial"/>
                <w:lang w:val="en-US"/>
              </w:rPr>
              <w:t xml:space="preserve">2.7 The Contracting Partners agree to make maximum efforts to </w:t>
            </w:r>
            <w:r w:rsidR="002415AE" w:rsidRPr="009C235C">
              <w:rPr>
                <w:rFonts w:ascii="Arial" w:hAnsi="Arial" w:cs="Arial"/>
                <w:lang w:val="en-US"/>
              </w:rPr>
              <w:t>enroll</w:t>
            </w:r>
            <w:r w:rsidRPr="009C235C">
              <w:rPr>
                <w:rFonts w:ascii="Arial" w:hAnsi="Arial" w:cs="Arial"/>
                <w:lang w:val="en-US"/>
              </w:rPr>
              <w:t xml:space="preserve"> trial subjects in the Study in accordance with the inclusion requirements and timelines set forth in the Protocol. The current timelines for conducting the Study are as follows: </w:t>
            </w:r>
          </w:p>
          <w:p w14:paraId="4554B3E7" w14:textId="77777777" w:rsidR="00C158D4" w:rsidRPr="009C235C" w:rsidRDefault="00C158D4" w:rsidP="005212A1">
            <w:pPr>
              <w:pStyle w:val="Odstavecseseznamem"/>
              <w:tabs>
                <w:tab w:val="left" w:pos="34"/>
              </w:tabs>
              <w:ind w:left="567"/>
              <w:jc w:val="both"/>
              <w:rPr>
                <w:rFonts w:ascii="Arial" w:hAnsi="Arial" w:cs="Arial"/>
                <w:sz w:val="22"/>
                <w:szCs w:val="22"/>
                <w:lang w:val="en-US"/>
              </w:rPr>
            </w:pPr>
          </w:p>
        </w:tc>
      </w:tr>
      <w:tr w:rsidR="00C158D4" w:rsidRPr="009C235C" w14:paraId="5ACD7137" w14:textId="77777777" w:rsidTr="0003798B">
        <w:trPr>
          <w:trHeight w:val="70"/>
        </w:trPr>
        <w:tc>
          <w:tcPr>
            <w:tcW w:w="4880" w:type="dxa"/>
          </w:tcPr>
          <w:p w14:paraId="09B5B154" w14:textId="06E25D2D" w:rsidR="00C158D4" w:rsidRPr="009C235C" w:rsidRDefault="00C158D4" w:rsidP="000B124A">
            <w:pPr>
              <w:pStyle w:val="Odstavecseseznamem"/>
              <w:numPr>
                <w:ilvl w:val="2"/>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Předpokládaný začátek náboru subjektů hodnocení je </w:t>
            </w:r>
            <w:r w:rsidR="00CD0AA3" w:rsidRPr="00CD0AA3">
              <w:rPr>
                <w:rFonts w:ascii="Arial" w:hAnsi="Arial" w:cs="Arial"/>
                <w:highlight w:val="yellow"/>
              </w:rPr>
              <w:t>XXX</w:t>
            </w:r>
            <w:r w:rsidR="00CD0AA3" w:rsidRPr="009C235C">
              <w:rPr>
                <w:rFonts w:ascii="Arial" w:hAnsi="Arial" w:cs="Arial"/>
                <w:sz w:val="22"/>
                <w:szCs w:val="22"/>
                <w:lang w:val="cs-CZ"/>
              </w:rPr>
              <w:t xml:space="preserve"> </w:t>
            </w:r>
            <w:r w:rsidRPr="009C235C">
              <w:rPr>
                <w:rFonts w:ascii="Arial" w:hAnsi="Arial" w:cs="Arial"/>
                <w:sz w:val="22"/>
                <w:szCs w:val="22"/>
                <w:lang w:val="cs-CZ"/>
              </w:rPr>
              <w:t>a předpokládané ukončení</w:t>
            </w:r>
            <w:r w:rsidR="006755DC" w:rsidRPr="009C235C">
              <w:rPr>
                <w:rFonts w:ascii="Arial" w:hAnsi="Arial" w:cs="Arial"/>
                <w:sz w:val="22"/>
                <w:szCs w:val="22"/>
                <w:lang w:val="cs-CZ"/>
              </w:rPr>
              <w:t xml:space="preserve"> studie</w:t>
            </w:r>
            <w:r w:rsidRPr="009C235C">
              <w:rPr>
                <w:rFonts w:ascii="Arial" w:hAnsi="Arial" w:cs="Arial"/>
                <w:sz w:val="22"/>
                <w:szCs w:val="22"/>
                <w:lang w:val="cs-CZ"/>
              </w:rPr>
              <w:t xml:space="preserve"> </w:t>
            </w:r>
            <w:r w:rsidR="00CD0AA3" w:rsidRPr="00CD0AA3">
              <w:rPr>
                <w:rFonts w:ascii="Arial" w:hAnsi="Arial" w:cs="Arial"/>
                <w:highlight w:val="yellow"/>
              </w:rPr>
              <w:t>XXX</w:t>
            </w:r>
            <w:r w:rsidRPr="009C235C">
              <w:rPr>
                <w:rFonts w:ascii="Arial" w:hAnsi="Arial" w:cs="Arial"/>
                <w:sz w:val="22"/>
                <w:szCs w:val="22"/>
                <w:lang w:val="cs-CZ"/>
              </w:rPr>
              <w:t>. Nábor subjektů hodnocení se vždy řídí aktuálními podmínkami Protokolu.</w:t>
            </w:r>
          </w:p>
          <w:p w14:paraId="1A609DE3" w14:textId="77777777" w:rsidR="00C158D4" w:rsidRPr="009C235C" w:rsidRDefault="00C158D4" w:rsidP="00C158D4">
            <w:pPr>
              <w:tabs>
                <w:tab w:val="left" w:pos="34"/>
              </w:tabs>
              <w:ind w:left="567" w:hanging="567"/>
              <w:jc w:val="both"/>
              <w:rPr>
                <w:rFonts w:ascii="Arial" w:hAnsi="Arial" w:cs="Arial"/>
              </w:rPr>
            </w:pPr>
          </w:p>
        </w:tc>
        <w:tc>
          <w:tcPr>
            <w:tcW w:w="4644" w:type="dxa"/>
          </w:tcPr>
          <w:p w14:paraId="0795D40D" w14:textId="7BB0E5B8" w:rsidR="005212A1" w:rsidRPr="009C235C" w:rsidRDefault="005212A1" w:rsidP="000B124A">
            <w:pPr>
              <w:pStyle w:val="Odstavecseseznamem"/>
              <w:numPr>
                <w:ilvl w:val="2"/>
                <w:numId w:val="20"/>
              </w:numPr>
              <w:tabs>
                <w:tab w:val="left" w:pos="34"/>
              </w:tabs>
              <w:ind w:left="490" w:hanging="490"/>
              <w:jc w:val="both"/>
              <w:rPr>
                <w:rFonts w:ascii="Arial" w:hAnsi="Arial" w:cs="Arial"/>
                <w:bCs/>
                <w:sz w:val="22"/>
                <w:szCs w:val="22"/>
                <w:lang w:val="en-US" w:eastAsia="en-US"/>
              </w:rPr>
            </w:pPr>
            <w:r w:rsidRPr="009C235C">
              <w:rPr>
                <w:rFonts w:ascii="Arial" w:hAnsi="Arial" w:cs="Arial"/>
                <w:sz w:val="22"/>
                <w:szCs w:val="22"/>
                <w:lang w:val="en-US"/>
              </w:rPr>
              <w:t xml:space="preserve">Recruitment of trial subjects is expected to begin on </w:t>
            </w:r>
            <w:r w:rsidR="00CD0AA3" w:rsidRPr="00CD0AA3">
              <w:rPr>
                <w:rFonts w:ascii="Arial" w:hAnsi="Arial" w:cs="Arial"/>
                <w:highlight w:val="yellow"/>
              </w:rPr>
              <w:t>XXX</w:t>
            </w:r>
            <w:r w:rsidR="00CD0AA3" w:rsidRPr="009C235C">
              <w:rPr>
                <w:rFonts w:ascii="Arial" w:hAnsi="Arial" w:cs="Arial"/>
                <w:sz w:val="22"/>
                <w:szCs w:val="22"/>
                <w:lang w:val="en-US"/>
              </w:rPr>
              <w:t xml:space="preserve"> </w:t>
            </w:r>
            <w:r w:rsidRPr="009C235C">
              <w:rPr>
                <w:rFonts w:ascii="Arial" w:hAnsi="Arial" w:cs="Arial"/>
                <w:sz w:val="22"/>
                <w:szCs w:val="22"/>
                <w:lang w:val="en-US"/>
              </w:rPr>
              <w:t>and</w:t>
            </w:r>
            <w:r w:rsidR="006755DC" w:rsidRPr="009C235C">
              <w:rPr>
                <w:rFonts w:ascii="Arial" w:hAnsi="Arial" w:cs="Arial"/>
                <w:sz w:val="22"/>
                <w:szCs w:val="22"/>
                <w:lang w:val="en-US"/>
              </w:rPr>
              <w:t xml:space="preserve"> Study</w:t>
            </w:r>
            <w:r w:rsidRPr="009C235C">
              <w:rPr>
                <w:rFonts w:ascii="Arial" w:hAnsi="Arial" w:cs="Arial"/>
                <w:sz w:val="22"/>
                <w:szCs w:val="22"/>
                <w:lang w:val="en-US"/>
              </w:rPr>
              <w:t xml:space="preserve"> to be completed by </w:t>
            </w:r>
            <w:r w:rsidR="00CD0AA3" w:rsidRPr="00CD0AA3">
              <w:rPr>
                <w:rFonts w:ascii="Arial" w:hAnsi="Arial" w:cs="Arial"/>
                <w:highlight w:val="yellow"/>
              </w:rPr>
              <w:t>XXX</w:t>
            </w:r>
            <w:r w:rsidRPr="009C235C">
              <w:rPr>
                <w:rFonts w:ascii="Arial" w:hAnsi="Arial" w:cs="Arial"/>
                <w:sz w:val="22"/>
                <w:szCs w:val="22"/>
                <w:lang w:val="en-US"/>
              </w:rPr>
              <w:t>. Recruitment of trial subjects is always governed by current terms and conditions of the Protocol.</w:t>
            </w:r>
          </w:p>
          <w:p w14:paraId="19F4AE3F" w14:textId="77777777" w:rsidR="00C158D4" w:rsidRPr="009C235C" w:rsidRDefault="00C158D4" w:rsidP="005212A1">
            <w:pPr>
              <w:pStyle w:val="Odstavecseseznamem"/>
              <w:tabs>
                <w:tab w:val="left" w:pos="34"/>
              </w:tabs>
              <w:jc w:val="both"/>
              <w:rPr>
                <w:rFonts w:ascii="Arial" w:hAnsi="Arial" w:cs="Arial"/>
                <w:sz w:val="22"/>
                <w:szCs w:val="22"/>
                <w:lang w:val="en-US"/>
              </w:rPr>
            </w:pPr>
          </w:p>
        </w:tc>
      </w:tr>
      <w:tr w:rsidR="00C158D4" w:rsidRPr="009C235C" w14:paraId="05E09F92" w14:textId="77777777" w:rsidTr="0003798B">
        <w:trPr>
          <w:trHeight w:val="70"/>
        </w:trPr>
        <w:tc>
          <w:tcPr>
            <w:tcW w:w="4880" w:type="dxa"/>
          </w:tcPr>
          <w:p w14:paraId="167D2C04" w14:textId="77777777" w:rsidR="00C158D4" w:rsidRPr="009C235C" w:rsidRDefault="00C158D4" w:rsidP="000B124A">
            <w:pPr>
              <w:pStyle w:val="Odstavecseseznamem"/>
              <w:numPr>
                <w:ilvl w:val="2"/>
                <w:numId w:val="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Hlavní zkoušející souhlasí, že Zadavatel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5B0E518B" w14:textId="77777777" w:rsidR="00C158D4" w:rsidRPr="009C235C" w:rsidRDefault="00C158D4" w:rsidP="00C158D4">
            <w:pPr>
              <w:tabs>
                <w:tab w:val="left" w:pos="34"/>
              </w:tabs>
              <w:ind w:left="567" w:hanging="567"/>
              <w:jc w:val="both"/>
              <w:rPr>
                <w:rFonts w:ascii="Arial" w:hAnsi="Arial" w:cs="Arial"/>
              </w:rPr>
            </w:pPr>
          </w:p>
        </w:tc>
        <w:tc>
          <w:tcPr>
            <w:tcW w:w="4644" w:type="dxa"/>
          </w:tcPr>
          <w:p w14:paraId="4F5B3542" w14:textId="77777777" w:rsidR="005212A1" w:rsidRPr="009C235C" w:rsidRDefault="005212A1" w:rsidP="000B124A">
            <w:pPr>
              <w:pStyle w:val="Odstavecseseznamem"/>
              <w:numPr>
                <w:ilvl w:val="2"/>
                <w:numId w:val="20"/>
              </w:numPr>
              <w:tabs>
                <w:tab w:val="left" w:pos="34"/>
              </w:tabs>
              <w:ind w:left="490" w:hanging="490"/>
              <w:jc w:val="both"/>
              <w:rPr>
                <w:rFonts w:ascii="Arial" w:eastAsiaTheme="minorHAnsi" w:hAnsi="Arial" w:cs="Arial"/>
                <w:sz w:val="22"/>
                <w:szCs w:val="22"/>
                <w:lang w:val="en-US"/>
              </w:rPr>
            </w:pPr>
            <w:r w:rsidRPr="009C235C">
              <w:rPr>
                <w:rFonts w:ascii="Arial" w:hAnsi="Arial" w:cs="Arial"/>
                <w:sz w:val="22"/>
                <w:szCs w:val="22"/>
                <w:lang w:val="en-US"/>
              </w:rPr>
              <w:t>The Principal Investigator agrees that the Sponsor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7917172A" w14:textId="77777777" w:rsidR="00C158D4" w:rsidRPr="009C235C" w:rsidRDefault="00C158D4" w:rsidP="005212A1">
            <w:pPr>
              <w:pStyle w:val="Odstavecseseznamem"/>
              <w:tabs>
                <w:tab w:val="left" w:pos="34"/>
              </w:tabs>
              <w:jc w:val="both"/>
              <w:rPr>
                <w:rFonts w:ascii="Arial" w:hAnsi="Arial" w:cs="Arial"/>
                <w:sz w:val="22"/>
                <w:szCs w:val="22"/>
                <w:lang w:val="en-US"/>
              </w:rPr>
            </w:pPr>
          </w:p>
        </w:tc>
      </w:tr>
      <w:tr w:rsidR="00C158D4" w:rsidRPr="009C235C" w14:paraId="0AF4994B" w14:textId="77777777" w:rsidTr="0003798B">
        <w:trPr>
          <w:trHeight w:val="70"/>
        </w:trPr>
        <w:tc>
          <w:tcPr>
            <w:tcW w:w="4880" w:type="dxa"/>
          </w:tcPr>
          <w:p w14:paraId="15565A84" w14:textId="77777777" w:rsidR="00C158D4" w:rsidRPr="009C235C" w:rsidRDefault="00C158D4" w:rsidP="000B124A">
            <w:pPr>
              <w:pStyle w:val="Odstavecseseznamem"/>
              <w:numPr>
                <w:ilvl w:val="1"/>
                <w:numId w:val="20"/>
              </w:numPr>
              <w:tabs>
                <w:tab w:val="left" w:pos="567"/>
              </w:tabs>
              <w:ind w:left="567" w:hanging="567"/>
              <w:jc w:val="both"/>
              <w:rPr>
                <w:rFonts w:ascii="Arial" w:hAnsi="Arial" w:cs="Arial"/>
                <w:sz w:val="22"/>
                <w:szCs w:val="22"/>
                <w:lang w:val="cs-CZ"/>
              </w:rPr>
            </w:pPr>
            <w:r w:rsidRPr="009C235C">
              <w:rPr>
                <w:rFonts w:ascii="Arial" w:hAnsi="Arial" w:cs="Arial"/>
                <w:sz w:val="22"/>
                <w:szCs w:val="22"/>
                <w:lang w:val="cs-CZ"/>
              </w:rPr>
              <w:t>Hlavní zkoušející se zavazuje do Studie zařadit pouze řádně způsobilé subjekty hodnocení v souladu s Protokolem.</w:t>
            </w:r>
          </w:p>
        </w:tc>
        <w:tc>
          <w:tcPr>
            <w:tcW w:w="4644" w:type="dxa"/>
          </w:tcPr>
          <w:p w14:paraId="2CDB2F74" w14:textId="77777777" w:rsidR="005212A1" w:rsidRPr="009C235C" w:rsidRDefault="005212A1" w:rsidP="0070741D">
            <w:pPr>
              <w:pStyle w:val="Odstavecseseznamem"/>
              <w:numPr>
                <w:ilvl w:val="1"/>
                <w:numId w:val="21"/>
              </w:numPr>
              <w:ind w:left="490" w:hanging="490"/>
              <w:jc w:val="both"/>
              <w:rPr>
                <w:rFonts w:ascii="Arial" w:hAnsi="Arial" w:cs="Arial"/>
                <w:sz w:val="22"/>
                <w:szCs w:val="22"/>
                <w:lang w:val="en-US"/>
              </w:rPr>
            </w:pPr>
            <w:r w:rsidRPr="009C235C">
              <w:rPr>
                <w:rFonts w:ascii="Arial" w:hAnsi="Arial" w:cs="Arial"/>
                <w:sz w:val="22"/>
                <w:szCs w:val="22"/>
                <w:lang w:val="en-US"/>
              </w:rPr>
              <w:t>The Principal Investigator agrees to include in the Study only such trial subjects that are duly suitable for the Study in compliance with the Protocol.</w:t>
            </w:r>
          </w:p>
          <w:p w14:paraId="6FB84323" w14:textId="77777777" w:rsidR="00C158D4" w:rsidRPr="009C235C" w:rsidRDefault="00C158D4" w:rsidP="0070741D">
            <w:pPr>
              <w:pStyle w:val="Odstavecseseznamem"/>
              <w:tabs>
                <w:tab w:val="left" w:pos="567"/>
              </w:tabs>
              <w:ind w:left="490" w:hanging="490"/>
              <w:jc w:val="both"/>
              <w:rPr>
                <w:rFonts w:ascii="Arial" w:hAnsi="Arial" w:cs="Arial"/>
                <w:sz w:val="22"/>
                <w:szCs w:val="22"/>
                <w:lang w:val="en-US"/>
              </w:rPr>
            </w:pPr>
          </w:p>
        </w:tc>
      </w:tr>
      <w:tr w:rsidR="00C158D4" w:rsidRPr="009C235C" w14:paraId="6A97165A" w14:textId="77777777" w:rsidTr="0003798B">
        <w:trPr>
          <w:trHeight w:val="70"/>
        </w:trPr>
        <w:tc>
          <w:tcPr>
            <w:tcW w:w="4880" w:type="dxa"/>
          </w:tcPr>
          <w:p w14:paraId="64A98439" w14:textId="0BE0A9B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zajistit, že Studie bude prováděna v souladu s povolením nebo souhlasem k ohlášení vydaným Státním ústavem pro kontrolu léčiv a souhlasy příslušných etických komisí. Smluvní partneři se zavazují </w:t>
            </w:r>
            <w:r w:rsidRPr="009C235C">
              <w:rPr>
                <w:rFonts w:ascii="Arial" w:hAnsi="Arial" w:cs="Arial"/>
                <w:sz w:val="22"/>
                <w:szCs w:val="22"/>
                <w:lang w:val="cs-CZ"/>
              </w:rPr>
              <w:lastRenderedPageBreak/>
              <w:t>poskytnout Zadavateli součinnost při přípravě dokumentů týkajících se Studie a předat Zadavateli nebo třetí straně určené Zadavatelem bezodkladně veškerá prohlášení nezbytná k povolení Studie regulatornímiorgány a/nebo etickými komisemi, včetně avšak nejen (i) Prohlášení o finančních zájmech</w:t>
            </w:r>
            <w:r w:rsidR="00C138C1" w:rsidRPr="009C235C">
              <w:rPr>
                <w:rFonts w:ascii="Arial" w:hAnsi="Arial" w:cs="Arial"/>
                <w:sz w:val="22"/>
                <w:szCs w:val="22"/>
                <w:lang w:val="cs-CZ"/>
              </w:rPr>
              <w:t xml:space="preserve"> (za dodání příslušného formuláře odpovídá zadavatel)</w:t>
            </w:r>
            <w:r w:rsidRPr="009C235C">
              <w:rPr>
                <w:rFonts w:ascii="Arial" w:hAnsi="Arial" w:cs="Arial"/>
                <w:sz w:val="22"/>
                <w:szCs w:val="22"/>
                <w:lang w:val="cs-CZ"/>
              </w:rPr>
              <w:t>, (ii) CV a (iii) potvrzení o odpovídajícím vybavení místa hodnocení. Smluvní partneři se zavazují zajistit, že poskytnuté dokumenty týkající se Studie jsou úplné a správné. Například, Prohlášení o finančních zájmech musí obsahovat veškeré finanční vztahy mezi Hlavním zkoušejícím a kterýmkoli Členem studijního týmu</w:t>
            </w:r>
            <w:r w:rsidR="00C60CB8" w:rsidRPr="009C235C">
              <w:rPr>
                <w:rFonts w:ascii="Arial" w:hAnsi="Arial" w:cs="Arial"/>
                <w:sz w:val="22"/>
                <w:szCs w:val="22"/>
                <w:lang w:val="cs-CZ"/>
              </w:rPr>
              <w:t xml:space="preserve"> (stejně jako jejich nebližších </w:t>
            </w:r>
            <w:r w:rsidR="00005BD7" w:rsidRPr="009C235C">
              <w:rPr>
                <w:rFonts w:ascii="Arial" w:hAnsi="Arial" w:cs="Arial"/>
                <w:sz w:val="22"/>
                <w:szCs w:val="22"/>
                <w:lang w:val="cs-CZ"/>
              </w:rPr>
              <w:t>rodinných příslušníků)</w:t>
            </w:r>
            <w:r w:rsidRPr="009C235C">
              <w:rPr>
                <w:rFonts w:ascii="Arial" w:hAnsi="Arial" w:cs="Arial"/>
                <w:sz w:val="22"/>
                <w:szCs w:val="22"/>
                <w:lang w:val="cs-CZ"/>
              </w:rPr>
              <w:t>, a jejich finanční zájmy, na jedné straně a Zadavatelem anebo kteroukoli společností propojenou se Zadavatelem, na straně druhé, včetně – avšak nejen – odměny nebo jiného finančního prospěchu přijatého každým z nich od Zadavatele nebo kterékoli ze společností propojených se Zadavatelem za konzultační činnosti nebo jiné služby nepokryté touto Smlouvou. Potvrzení o finančních zájmech by měla být předložena v průběhu Studie, při její změně a jeden rok po skončení Studie. „</w:t>
            </w:r>
            <w:r w:rsidRPr="009C235C">
              <w:rPr>
                <w:rFonts w:ascii="Arial" w:hAnsi="Arial" w:cs="Arial"/>
                <w:b/>
                <w:sz w:val="22"/>
                <w:szCs w:val="22"/>
                <w:lang w:val="cs-CZ"/>
              </w:rPr>
              <w:t>Propojenou osobou</w:t>
            </w:r>
            <w:r w:rsidRPr="009C235C">
              <w:rPr>
                <w:rFonts w:ascii="Arial" w:hAnsi="Arial" w:cs="Arial"/>
                <w:sz w:val="22"/>
                <w:szCs w:val="22"/>
                <w:lang w:val="cs-CZ"/>
              </w:rPr>
              <w:t>“ se rozumí jakákoli právnická osoba nebo společnost, která přímo nebo nepřímo, prostřednictvím jednoho či více prostředníků, vykonává kontrolu, je kontrolována anebo je pod společnou kontrolou se smluvní stranou.</w:t>
            </w:r>
          </w:p>
          <w:p w14:paraId="56425E77" w14:textId="77777777" w:rsidR="00C158D4" w:rsidRPr="009C235C" w:rsidRDefault="00C158D4" w:rsidP="00C158D4">
            <w:pPr>
              <w:tabs>
                <w:tab w:val="left" w:pos="567"/>
              </w:tabs>
              <w:ind w:left="567" w:hanging="567"/>
              <w:jc w:val="both"/>
              <w:rPr>
                <w:rFonts w:ascii="Arial" w:hAnsi="Arial" w:cs="Arial"/>
              </w:rPr>
            </w:pPr>
          </w:p>
        </w:tc>
        <w:tc>
          <w:tcPr>
            <w:tcW w:w="4644" w:type="dxa"/>
          </w:tcPr>
          <w:p w14:paraId="4B2EDA50" w14:textId="49222B89" w:rsidR="005212A1" w:rsidRPr="009C235C" w:rsidRDefault="005212A1" w:rsidP="0070741D">
            <w:pPr>
              <w:pStyle w:val="Odstavecseseznamem"/>
              <w:numPr>
                <w:ilvl w:val="1"/>
                <w:numId w:val="20"/>
              </w:numPr>
              <w:ind w:left="490" w:hanging="490"/>
              <w:jc w:val="both"/>
              <w:rPr>
                <w:rFonts w:ascii="Arial" w:hAnsi="Arial" w:cs="Arial"/>
                <w:sz w:val="22"/>
                <w:szCs w:val="22"/>
                <w:lang w:val="en-US"/>
              </w:rPr>
            </w:pPr>
            <w:r w:rsidRPr="009C235C">
              <w:rPr>
                <w:rFonts w:ascii="Arial" w:hAnsi="Arial" w:cs="Arial"/>
                <w:sz w:val="22"/>
                <w:szCs w:val="22"/>
                <w:lang w:val="en-US"/>
              </w:rPr>
              <w:lastRenderedPageBreak/>
              <w:t xml:space="preserve">The Contracting Partners agree to ensure that the Study shall be conducted in compliance with the approval or consent with notification issued by the State Institute for Drug Control and approvals of the competent ethics </w:t>
            </w:r>
            <w:r w:rsidRPr="009C235C">
              <w:rPr>
                <w:rFonts w:ascii="Arial" w:hAnsi="Arial" w:cs="Arial"/>
                <w:sz w:val="22"/>
                <w:szCs w:val="22"/>
                <w:lang w:val="en-US"/>
              </w:rPr>
              <w:lastRenderedPageBreak/>
              <w:t>committees. The Contracting Partners agree to cooperate with the Sponsor in preparing documents concerning the Study and to immediately provide the Sponsor or a third party specified by the Sponsor with all declarations necessary for the approval of the Study by regulatory authorities and/or ethics committees, including without limitation, if applicable, (i) Financial Interest Declarations</w:t>
            </w:r>
            <w:r w:rsidR="006755DC" w:rsidRPr="009C235C">
              <w:rPr>
                <w:rFonts w:ascii="Arial" w:hAnsi="Arial" w:cs="Arial"/>
                <w:sz w:val="22"/>
                <w:szCs w:val="22"/>
                <w:lang w:val="en-US"/>
              </w:rPr>
              <w:t xml:space="preserve"> (Sponsor is responsible for providing the applicable form)</w:t>
            </w:r>
            <w:r w:rsidRPr="009C235C">
              <w:rPr>
                <w:rFonts w:ascii="Arial" w:hAnsi="Arial" w:cs="Arial"/>
                <w:sz w:val="22"/>
                <w:szCs w:val="22"/>
                <w:lang w:val="en-US"/>
              </w:rPr>
              <w:t>, (ii) CVs and (iii) confirmation of adequate trial site 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w:t>
            </w:r>
            <w:r w:rsidR="00446FD7" w:rsidRPr="009C235C">
              <w:rPr>
                <w:rFonts w:ascii="Arial" w:hAnsi="Arial" w:cs="Arial"/>
                <w:sz w:val="22"/>
                <w:szCs w:val="22"/>
                <w:lang w:val="en-US"/>
              </w:rPr>
              <w:t xml:space="preserve"> (as well as their immediate family members)</w:t>
            </w:r>
            <w:r w:rsidRPr="009C235C">
              <w:rPr>
                <w:rFonts w:ascii="Arial" w:hAnsi="Arial" w:cs="Arial"/>
                <w:sz w:val="22"/>
                <w:szCs w:val="22"/>
                <w:lang w:val="en-US"/>
              </w:rPr>
              <w:t>, on one hand, and the Sponsor or any of the Sponsor’s affiliates, on the other hand, including - but not limited to - remuneration or other financial benefits received by each of them from the Sponsor or any of the Sponsor’s affiliates for consultations or other services not covered in this Agreement. The Financial Interest Declarations should be submitted in the course of the Study, upon a change in the Study and one year after completion of the Study. “</w:t>
            </w:r>
            <w:r w:rsidRPr="009C235C">
              <w:rPr>
                <w:rFonts w:ascii="Arial" w:hAnsi="Arial" w:cs="Arial"/>
                <w:b/>
                <w:sz w:val="22"/>
                <w:szCs w:val="22"/>
                <w:lang w:val="en-US"/>
              </w:rPr>
              <w:t>Affiliate</w:t>
            </w:r>
            <w:r w:rsidRPr="009C235C">
              <w:rPr>
                <w:rFonts w:ascii="Arial" w:hAnsi="Arial" w:cs="Arial"/>
                <w:sz w:val="22"/>
                <w:szCs w:val="22"/>
                <w:lang w:val="en-US"/>
              </w:rPr>
              <w:t xml:space="preserve">” shall mean any legal entity or company, which directly or indirectly, through one or more intermediaries, controls, is controlled by or is under joint control with a Contracting Party. </w:t>
            </w:r>
            <w:r w:rsidRPr="009C235C">
              <w:rPr>
                <w:rFonts w:ascii="Arial" w:hAnsi="Arial" w:cs="Arial"/>
                <w:sz w:val="22"/>
                <w:szCs w:val="22"/>
                <w:lang w:val="en-US"/>
              </w:rPr>
              <w:fldChar w:fldCharType="begin"/>
            </w:r>
            <w:r w:rsidRPr="009C235C">
              <w:rPr>
                <w:rFonts w:ascii="Arial" w:hAnsi="Arial" w:cs="Arial"/>
                <w:sz w:val="22"/>
                <w:szCs w:val="22"/>
                <w:lang w:val="en-US"/>
              </w:rPr>
              <w:fldChar w:fldCharType="end"/>
            </w:r>
            <w:r w:rsidRPr="009C235C">
              <w:rPr>
                <w:rFonts w:ascii="Arial" w:hAnsi="Arial" w:cs="Arial"/>
                <w:sz w:val="22"/>
                <w:szCs w:val="22"/>
                <w:lang w:val="en-US"/>
              </w:rPr>
              <w:t xml:space="preserve"> </w:t>
            </w:r>
          </w:p>
          <w:p w14:paraId="5F7A1C28" w14:textId="77777777" w:rsidR="00C158D4" w:rsidRPr="009C235C" w:rsidRDefault="00C158D4" w:rsidP="0070741D">
            <w:pPr>
              <w:pStyle w:val="Odstavecseseznamem"/>
              <w:tabs>
                <w:tab w:val="left" w:pos="34"/>
                <w:tab w:val="left" w:pos="567"/>
              </w:tabs>
              <w:ind w:left="490" w:hanging="490"/>
              <w:jc w:val="both"/>
              <w:rPr>
                <w:rFonts w:ascii="Arial" w:hAnsi="Arial" w:cs="Arial"/>
                <w:sz w:val="22"/>
                <w:szCs w:val="22"/>
                <w:lang w:val="en-US"/>
              </w:rPr>
            </w:pPr>
          </w:p>
        </w:tc>
      </w:tr>
      <w:tr w:rsidR="00C158D4" w:rsidRPr="009C235C" w14:paraId="69D17E7F" w14:textId="77777777" w:rsidTr="0003798B">
        <w:trPr>
          <w:trHeight w:val="70"/>
        </w:trPr>
        <w:tc>
          <w:tcPr>
            <w:tcW w:w="4880" w:type="dxa"/>
          </w:tcPr>
          <w:p w14:paraId="41416325" w14:textId="0C5CA5CF" w:rsidR="00C158D4" w:rsidRPr="009C235C" w:rsidRDefault="00C158D4" w:rsidP="000B124A">
            <w:pPr>
              <w:pStyle w:val="Odstavecseseznamem"/>
              <w:numPr>
                <w:ilvl w:val="1"/>
                <w:numId w:val="20"/>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Hlavní zkoušející se zavazuje všechny subjekty hodnocení odpovídajícím způsobem informovat o cílech, metodách, předpokládaných přínosech a potenciálních rizicích Studie a o okolnostech, za kterých by jejich osobní údaje mohly být zpřístupněny Zadavatel</w:t>
            </w:r>
            <w:r w:rsidR="00C03F12" w:rsidRPr="009C235C">
              <w:rPr>
                <w:rFonts w:ascii="Arial" w:hAnsi="Arial" w:cs="Arial"/>
                <w:sz w:val="22"/>
                <w:szCs w:val="22"/>
                <w:lang w:val="cs-CZ"/>
              </w:rPr>
              <w:t>i</w:t>
            </w:r>
            <w:r w:rsidRPr="009C235C">
              <w:rPr>
                <w:rFonts w:ascii="Arial" w:hAnsi="Arial" w:cs="Arial"/>
                <w:sz w:val="22"/>
                <w:szCs w:val="22"/>
                <w:lang w:val="cs-CZ"/>
              </w:rPr>
              <w:t xml:space="preserve">, jeho Propojeným osobám, příslušným orgánům, třetím stranám, jež poskytují služby Zadavateli a/nebo etickým komisím. Hlavní zkoušející se zavazuje zajistit, že subjekty hodnocení se zúčastní Studie teprve poté, co podepíší informovaný souhlas subjektu hodnocení poskytnutý Zadavatelem. Hlavní </w:t>
            </w:r>
            <w:r w:rsidRPr="009C235C">
              <w:rPr>
                <w:rFonts w:ascii="Arial" w:hAnsi="Arial" w:cs="Arial"/>
                <w:sz w:val="22"/>
                <w:szCs w:val="22"/>
                <w:lang w:val="cs-CZ"/>
              </w:rPr>
              <w:lastRenderedPageBreak/>
              <w:t>zkoušející uchová originál takového souhlasu ve zdravotnické dokumentaci subjektu hodnocení. Pokud subjekt hodnocení svůj 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a právní odpovědností Smluvních partnerů.</w:t>
            </w:r>
          </w:p>
          <w:p w14:paraId="0485643A" w14:textId="77777777" w:rsidR="00C158D4" w:rsidRPr="009C235C" w:rsidRDefault="00C158D4" w:rsidP="00C158D4">
            <w:pPr>
              <w:tabs>
                <w:tab w:val="left" w:pos="567"/>
              </w:tabs>
              <w:ind w:left="567" w:hanging="567"/>
              <w:jc w:val="both"/>
              <w:rPr>
                <w:rFonts w:ascii="Arial" w:hAnsi="Arial" w:cs="Arial"/>
              </w:rPr>
            </w:pPr>
          </w:p>
        </w:tc>
        <w:tc>
          <w:tcPr>
            <w:tcW w:w="4644" w:type="dxa"/>
          </w:tcPr>
          <w:p w14:paraId="0C62BA1F" w14:textId="77777777" w:rsidR="005212A1" w:rsidRPr="009C235C" w:rsidRDefault="005212A1" w:rsidP="000B124A">
            <w:pPr>
              <w:pStyle w:val="Odstavecseseznamem"/>
              <w:numPr>
                <w:ilvl w:val="1"/>
                <w:numId w:val="21"/>
              </w:numPr>
              <w:ind w:left="490" w:hanging="490"/>
              <w:jc w:val="both"/>
              <w:rPr>
                <w:rFonts w:ascii="Arial" w:hAnsi="Arial" w:cs="Arial"/>
                <w:sz w:val="22"/>
                <w:szCs w:val="22"/>
                <w:lang w:val="en-US"/>
              </w:rPr>
            </w:pPr>
            <w:r w:rsidRPr="009C235C">
              <w:rPr>
                <w:rFonts w:ascii="Arial" w:hAnsi="Arial" w:cs="Arial"/>
                <w:sz w:val="22"/>
                <w:szCs w:val="22"/>
                <w:lang w:val="en-US"/>
              </w:rPr>
              <w:lastRenderedPageBreak/>
              <w:t xml:space="preserve">The Principal Investigator agrees to appropriately inform all trial subjects of the aims, methods, expected benefits and potential risks of the Study and the circumstances under which their personal data might be disclosed to the Sponsor, its Affiliates, competent authorities, third parties providing services for the Sponsor and/or ethics committees. The Principal Investigator agrees to ensure that the trial subjects shall not participate in the Study until after they sign their informed consent provided by the Sponsor. The Principal Investigator shall keep the original of </w:t>
            </w:r>
            <w:r w:rsidRPr="009C235C">
              <w:rPr>
                <w:rFonts w:ascii="Arial" w:hAnsi="Arial" w:cs="Arial"/>
                <w:sz w:val="22"/>
                <w:szCs w:val="22"/>
                <w:lang w:val="en-US"/>
              </w:rPr>
              <w:lastRenderedPageBreak/>
              <w:t>such consent in the trial subjects’ medical records. If such consent is revoked in the course of the Study, no further Study-related procedures may be performed by the Contracting Partners with regard to the respective trial subject, except for any 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428B01D1" w14:textId="77777777" w:rsidR="00C158D4" w:rsidRPr="009C235C" w:rsidRDefault="00C158D4" w:rsidP="005212A1">
            <w:pPr>
              <w:pStyle w:val="Odstavecseseznamem"/>
              <w:tabs>
                <w:tab w:val="left" w:pos="34"/>
                <w:tab w:val="left" w:pos="567"/>
              </w:tabs>
              <w:ind w:left="840"/>
              <w:jc w:val="both"/>
              <w:rPr>
                <w:rFonts w:ascii="Arial" w:hAnsi="Arial" w:cs="Arial"/>
                <w:sz w:val="22"/>
                <w:szCs w:val="22"/>
                <w:lang w:val="en-US"/>
              </w:rPr>
            </w:pPr>
          </w:p>
        </w:tc>
      </w:tr>
      <w:tr w:rsidR="00C158D4" w:rsidRPr="009C235C" w14:paraId="2F489426" w14:textId="77777777" w:rsidTr="0003798B">
        <w:trPr>
          <w:trHeight w:val="70"/>
        </w:trPr>
        <w:tc>
          <w:tcPr>
            <w:tcW w:w="4880" w:type="dxa"/>
          </w:tcPr>
          <w:p w14:paraId="24EECA98"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se zavazují zajistit, že subjekty hodnocení zařazené do Studie se v Centru nebudou účastnit specifického léčebného programu dle § 49 zákona č. 378/2007 Sb., o léčivech (dále jen „</w:t>
            </w:r>
            <w:r w:rsidRPr="009C235C">
              <w:rPr>
                <w:rFonts w:ascii="Arial" w:hAnsi="Arial" w:cs="Arial"/>
                <w:b/>
                <w:sz w:val="22"/>
                <w:szCs w:val="22"/>
                <w:lang w:val="cs-CZ"/>
              </w:rPr>
              <w:t>zákon o léčivech</w:t>
            </w:r>
            <w:r w:rsidRPr="009C235C">
              <w:rPr>
                <w:rFonts w:ascii="Arial" w:hAnsi="Arial" w:cs="Arial"/>
                <w:sz w:val="22"/>
                <w:szCs w:val="22"/>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77DEF7BE" w14:textId="77777777" w:rsidR="00C158D4" w:rsidRPr="009C235C" w:rsidRDefault="00C158D4" w:rsidP="00C158D4">
            <w:pPr>
              <w:tabs>
                <w:tab w:val="left" w:pos="567"/>
              </w:tabs>
              <w:ind w:left="567" w:hanging="567"/>
              <w:jc w:val="both"/>
              <w:rPr>
                <w:rFonts w:ascii="Arial" w:hAnsi="Arial" w:cs="Arial"/>
              </w:rPr>
            </w:pPr>
          </w:p>
        </w:tc>
        <w:tc>
          <w:tcPr>
            <w:tcW w:w="4644" w:type="dxa"/>
          </w:tcPr>
          <w:p w14:paraId="3FD31BA6" w14:textId="77777777" w:rsidR="005212A1" w:rsidRPr="009C235C" w:rsidRDefault="005212A1" w:rsidP="000B124A">
            <w:pPr>
              <w:pStyle w:val="Odstavecseseznamem"/>
              <w:numPr>
                <w:ilvl w:val="1"/>
                <w:numId w:val="20"/>
              </w:numPr>
              <w:jc w:val="both"/>
              <w:rPr>
                <w:rFonts w:ascii="Arial" w:hAnsi="Arial" w:cs="Arial"/>
                <w:sz w:val="22"/>
                <w:szCs w:val="22"/>
                <w:lang w:val="en-US"/>
              </w:rPr>
            </w:pPr>
            <w:r w:rsidRPr="009C235C">
              <w:rPr>
                <w:rFonts w:ascii="Arial" w:hAnsi="Arial" w:cs="Arial"/>
                <w:sz w:val="22"/>
                <w:szCs w:val="22"/>
                <w:lang w:val="en-US"/>
              </w:rPr>
              <w:t xml:space="preserve">The </w:t>
            </w:r>
            <w:r w:rsidRPr="009C235C">
              <w:rPr>
                <w:rFonts w:ascii="Arial" w:eastAsiaTheme="minorHAnsi" w:hAnsi="Arial" w:cs="Arial"/>
                <w:sz w:val="22"/>
                <w:szCs w:val="22"/>
                <w:lang w:val="en-US"/>
              </w:rPr>
              <w:t>Contract</w:t>
            </w:r>
            <w:r w:rsidRPr="009C235C">
              <w:rPr>
                <w:rFonts w:ascii="Arial" w:hAnsi="Arial" w:cs="Arial"/>
                <w:sz w:val="22"/>
                <w:szCs w:val="22"/>
                <w:lang w:val="en-US"/>
              </w:rPr>
              <w:t>ing</w:t>
            </w:r>
            <w:r w:rsidRPr="009C235C">
              <w:rPr>
                <w:rFonts w:ascii="Arial" w:eastAsiaTheme="minorHAnsi" w:hAnsi="Arial" w:cs="Arial"/>
                <w:sz w:val="22"/>
                <w:szCs w:val="22"/>
                <w:lang w:val="en-US"/>
              </w:rPr>
              <w:t xml:space="preserve"> Partners shall ensure that the trial subjects in</w:t>
            </w:r>
            <w:r w:rsidRPr="009C235C">
              <w:rPr>
                <w:rFonts w:ascii="Arial" w:hAnsi="Arial" w:cs="Arial"/>
                <w:sz w:val="22"/>
                <w:szCs w:val="22"/>
                <w:lang w:val="en-US"/>
              </w:rPr>
              <w:t>cluded</w:t>
            </w:r>
            <w:r w:rsidRPr="009C235C">
              <w:rPr>
                <w:rFonts w:ascii="Arial" w:eastAsiaTheme="minorHAnsi" w:hAnsi="Arial" w:cs="Arial"/>
                <w:sz w:val="22"/>
                <w:szCs w:val="22"/>
                <w:lang w:val="en-US"/>
              </w:rPr>
              <w:t xml:space="preserve"> in the Study do not participate in </w:t>
            </w:r>
            <w:r w:rsidRPr="009C235C">
              <w:rPr>
                <w:rFonts w:ascii="Arial" w:hAnsi="Arial" w:cs="Arial"/>
                <w:sz w:val="22"/>
                <w:szCs w:val="22"/>
                <w:lang w:val="en-US"/>
              </w:rPr>
              <w:t xml:space="preserve">a </w:t>
            </w:r>
            <w:r w:rsidRPr="009C235C">
              <w:rPr>
                <w:rFonts w:ascii="Arial" w:eastAsiaTheme="minorHAnsi" w:hAnsi="Arial" w:cs="Arial"/>
                <w:sz w:val="22"/>
                <w:szCs w:val="22"/>
                <w:lang w:val="en-US"/>
              </w:rPr>
              <w:t>specific treatment program according to Sec</w:t>
            </w:r>
            <w:r w:rsidRPr="009C235C">
              <w:rPr>
                <w:rFonts w:ascii="Arial" w:hAnsi="Arial" w:cs="Arial"/>
                <w:sz w:val="22"/>
                <w:szCs w:val="22"/>
                <w:lang w:val="en-US"/>
              </w:rPr>
              <w:t>tion</w:t>
            </w:r>
            <w:r w:rsidRPr="009C235C">
              <w:rPr>
                <w:rFonts w:ascii="Arial" w:eastAsiaTheme="minorHAnsi" w:hAnsi="Arial" w:cs="Arial"/>
                <w:sz w:val="22"/>
                <w:szCs w:val="22"/>
                <w:lang w:val="en-US"/>
              </w:rPr>
              <w:t xml:space="preserve"> 49 of Act No. 378/2007 Coll., on Medicinal Products (“</w:t>
            </w:r>
            <w:r w:rsidRPr="009C235C">
              <w:rPr>
                <w:rFonts w:ascii="Arial" w:eastAsiaTheme="minorHAnsi" w:hAnsi="Arial" w:cs="Arial"/>
                <w:b/>
                <w:sz w:val="22"/>
                <w:szCs w:val="22"/>
                <w:lang w:val="en-US"/>
              </w:rPr>
              <w:t>Act on Medicinal Products</w:t>
            </w:r>
            <w:r w:rsidRPr="009C235C">
              <w:rPr>
                <w:rFonts w:ascii="Arial" w:eastAsiaTheme="minorHAnsi" w:hAnsi="Arial" w:cs="Arial"/>
                <w:sz w:val="22"/>
                <w:szCs w:val="22"/>
                <w:lang w:val="en-US"/>
              </w:rPr>
              <w:t xml:space="preserve">”) </w:t>
            </w:r>
            <w:r w:rsidRPr="009C235C">
              <w:rPr>
                <w:rFonts w:ascii="Arial" w:hAnsi="Arial" w:cs="Arial"/>
                <w:sz w:val="22"/>
                <w:szCs w:val="22"/>
                <w:lang w:val="en-US"/>
              </w:rPr>
              <w:t>or in any</w:t>
            </w:r>
            <w:r w:rsidRPr="009C235C">
              <w:rPr>
                <w:rFonts w:ascii="Arial" w:eastAsiaTheme="minorHAnsi" w:hAnsi="Arial" w:cs="Arial"/>
                <w:sz w:val="22"/>
                <w:szCs w:val="22"/>
                <w:lang w:val="en-US"/>
              </w:rPr>
              <w:t xml:space="preserve"> other </w:t>
            </w:r>
            <w:r w:rsidRPr="009C235C">
              <w:rPr>
                <w:rFonts w:ascii="Arial" w:hAnsi="Arial" w:cs="Arial"/>
                <w:sz w:val="22"/>
                <w:szCs w:val="22"/>
                <w:lang w:val="en-US"/>
              </w:rPr>
              <w:t>clinical trial</w:t>
            </w:r>
            <w:r w:rsidRPr="009C235C">
              <w:rPr>
                <w:rFonts w:ascii="Arial" w:eastAsiaTheme="minorHAnsi" w:hAnsi="Arial" w:cs="Arial"/>
                <w:sz w:val="22"/>
                <w:szCs w:val="22"/>
                <w:lang w:val="en-US"/>
              </w:rPr>
              <w:t xml:space="preserve"> in which</w:t>
            </w:r>
            <w:r w:rsidRPr="009C235C">
              <w:rPr>
                <w:rFonts w:ascii="Arial" w:hAnsi="Arial" w:cs="Arial"/>
                <w:sz w:val="22"/>
                <w:szCs w:val="22"/>
                <w:lang w:val="en-US"/>
              </w:rPr>
              <w:t xml:space="preserve"> the</w:t>
            </w:r>
            <w:r w:rsidRPr="009C235C">
              <w:rPr>
                <w:rFonts w:ascii="Arial" w:eastAsiaTheme="minorHAnsi" w:hAnsi="Arial" w:cs="Arial"/>
                <w:sz w:val="22"/>
                <w:szCs w:val="22"/>
                <w:lang w:val="en-US"/>
              </w:rPr>
              <w:t xml:space="preserve"> trial subjects would use medicinal products not registered in the Czech Republic</w:t>
            </w:r>
            <w:r w:rsidRPr="009C235C">
              <w:rPr>
                <w:rFonts w:ascii="Arial" w:hAnsi="Arial" w:cs="Arial"/>
                <w:sz w:val="22"/>
                <w:szCs w:val="22"/>
                <w:lang w:val="en-US"/>
              </w:rPr>
              <w:t xml:space="preserve"> in</w:t>
            </w:r>
            <w:r w:rsidRPr="009C235C">
              <w:rPr>
                <w:rFonts w:ascii="Arial" w:eastAsiaTheme="minorHAnsi" w:hAnsi="Arial" w:cs="Arial"/>
                <w:sz w:val="22"/>
                <w:szCs w:val="22"/>
                <w:lang w:val="en-US"/>
              </w:rPr>
              <w:t xml:space="preserve"> the course of th</w:t>
            </w:r>
            <w:r w:rsidRPr="009C235C">
              <w:rPr>
                <w:rFonts w:ascii="Arial" w:hAnsi="Arial" w:cs="Arial"/>
                <w:sz w:val="22"/>
                <w:szCs w:val="22"/>
                <w:lang w:val="en-US"/>
              </w:rPr>
              <w:t>e</w:t>
            </w:r>
            <w:r w:rsidRPr="009C235C">
              <w:rPr>
                <w:rFonts w:ascii="Arial" w:eastAsiaTheme="minorHAnsi" w:hAnsi="Arial" w:cs="Arial"/>
                <w:sz w:val="22"/>
                <w:szCs w:val="22"/>
                <w:lang w:val="en-US"/>
              </w:rPr>
              <w:t xml:space="preserve"> Study </w:t>
            </w:r>
            <w:r w:rsidRPr="009C235C">
              <w:rPr>
                <w:rFonts w:ascii="Arial" w:hAnsi="Arial" w:cs="Arial"/>
                <w:sz w:val="22"/>
                <w:szCs w:val="22"/>
                <w:lang w:val="en-US"/>
              </w:rPr>
              <w:t>or</w:t>
            </w:r>
            <w:r w:rsidRPr="009C235C">
              <w:rPr>
                <w:rFonts w:ascii="Arial" w:eastAsiaTheme="minorHAnsi" w:hAnsi="Arial" w:cs="Arial"/>
                <w:sz w:val="22"/>
                <w:szCs w:val="22"/>
                <w:lang w:val="en-US"/>
              </w:rPr>
              <w:t xml:space="preserve"> during any suspension period specified in the Protocol without the prior written </w:t>
            </w:r>
            <w:r w:rsidRPr="009C235C">
              <w:rPr>
                <w:rFonts w:ascii="Arial" w:hAnsi="Arial" w:cs="Arial"/>
                <w:sz w:val="22"/>
                <w:szCs w:val="22"/>
                <w:lang w:val="en-US"/>
              </w:rPr>
              <w:t>consent</w:t>
            </w:r>
            <w:r w:rsidRPr="009C235C">
              <w:rPr>
                <w:rFonts w:ascii="Arial" w:eastAsiaTheme="minorHAnsi" w:hAnsi="Arial" w:cs="Arial"/>
                <w:sz w:val="22"/>
                <w:szCs w:val="22"/>
                <w:lang w:val="en-US"/>
              </w:rPr>
              <w:t xml:space="preserve"> of</w:t>
            </w:r>
            <w:r w:rsidRPr="009C235C">
              <w:rPr>
                <w:rFonts w:ascii="Arial" w:hAnsi="Arial" w:cs="Arial"/>
                <w:sz w:val="22"/>
                <w:szCs w:val="22"/>
                <w:lang w:val="en-US"/>
              </w:rPr>
              <w:t xml:space="preserve"> the</w:t>
            </w:r>
            <w:r w:rsidRPr="009C235C">
              <w:rPr>
                <w:rFonts w:ascii="Arial" w:eastAsiaTheme="minorHAnsi" w:hAnsi="Arial" w:cs="Arial"/>
                <w:sz w:val="22"/>
                <w:szCs w:val="22"/>
                <w:lang w:val="en-US"/>
              </w:rPr>
              <w:t xml:space="preserve"> Sponsor. </w:t>
            </w:r>
          </w:p>
          <w:p w14:paraId="20D8913D" w14:textId="77777777" w:rsidR="00C158D4" w:rsidRPr="009C235C" w:rsidRDefault="00C158D4" w:rsidP="005212A1">
            <w:pPr>
              <w:pStyle w:val="Odstavecseseznamem"/>
              <w:tabs>
                <w:tab w:val="left" w:pos="34"/>
                <w:tab w:val="left" w:pos="567"/>
              </w:tabs>
              <w:ind w:left="480"/>
              <w:jc w:val="both"/>
              <w:rPr>
                <w:rFonts w:ascii="Arial" w:hAnsi="Arial" w:cs="Arial"/>
                <w:sz w:val="22"/>
                <w:szCs w:val="22"/>
                <w:lang w:val="en-US"/>
              </w:rPr>
            </w:pPr>
          </w:p>
        </w:tc>
      </w:tr>
      <w:tr w:rsidR="00C158D4" w:rsidRPr="009C235C" w14:paraId="79608D89" w14:textId="77777777" w:rsidTr="0003798B">
        <w:trPr>
          <w:trHeight w:val="70"/>
        </w:trPr>
        <w:tc>
          <w:tcPr>
            <w:tcW w:w="4880" w:type="dxa"/>
          </w:tcPr>
          <w:p w14:paraId="0E68381F" w14:textId="77777777" w:rsidR="00C158D4" w:rsidRPr="009C235C" w:rsidRDefault="00C158D4" w:rsidP="000B124A">
            <w:pPr>
              <w:pStyle w:val="Odstavecseseznamem"/>
              <w:numPr>
                <w:ilvl w:val="1"/>
                <w:numId w:val="20"/>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Pokud v průběhu Studie v Centru dojde k poškození zdraví subjektu hodnocení, Smluvní partneři se zavazují informovat o každé takové události Zadavatele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 o hlášení dat týkajících se bezpečnosti. Součástí takového hlášení musí být také posouzení příčinné souvislosti. O jakémkoliv jiném poškození zdraví subjektu hodnocení nebo jakémkoliv závažném porušení Protokolu nebo pokynů správné klinické praxe musí Smluvní partneři informovat Zadavatele bez zbytečného odkladu.</w:t>
            </w:r>
          </w:p>
          <w:p w14:paraId="4F3DA739" w14:textId="77777777" w:rsidR="00C158D4" w:rsidRPr="009C235C" w:rsidRDefault="00C158D4" w:rsidP="00C158D4">
            <w:pPr>
              <w:pStyle w:val="Odstavecseseznamem"/>
              <w:tabs>
                <w:tab w:val="left" w:pos="34"/>
                <w:tab w:val="left" w:pos="567"/>
              </w:tabs>
              <w:ind w:left="567" w:hanging="567"/>
              <w:jc w:val="both"/>
              <w:rPr>
                <w:rFonts w:ascii="Arial" w:hAnsi="Arial" w:cs="Arial"/>
                <w:sz w:val="22"/>
                <w:szCs w:val="22"/>
                <w:lang w:val="cs-CZ"/>
              </w:rPr>
            </w:pPr>
          </w:p>
        </w:tc>
        <w:tc>
          <w:tcPr>
            <w:tcW w:w="4644" w:type="dxa"/>
          </w:tcPr>
          <w:p w14:paraId="0B4504C3" w14:textId="77777777" w:rsidR="005212A1" w:rsidRPr="009C235C" w:rsidRDefault="005212A1" w:rsidP="000B124A">
            <w:pPr>
              <w:pStyle w:val="Odstavecseseznamem"/>
              <w:numPr>
                <w:ilvl w:val="1"/>
                <w:numId w:val="21"/>
              </w:numPr>
              <w:ind w:left="490" w:hanging="425"/>
              <w:jc w:val="both"/>
              <w:rPr>
                <w:rFonts w:ascii="Arial" w:hAnsi="Arial" w:cs="Arial"/>
                <w:sz w:val="22"/>
                <w:szCs w:val="22"/>
                <w:lang w:val="en-US"/>
              </w:rPr>
            </w:pPr>
            <w:r w:rsidRPr="009C235C">
              <w:rPr>
                <w:rFonts w:ascii="Arial" w:eastAsiaTheme="minorHAnsi" w:hAnsi="Arial" w:cs="Arial"/>
                <w:sz w:val="22"/>
                <w:szCs w:val="22"/>
                <w:lang w:val="en-US"/>
              </w:rPr>
              <w:t xml:space="preserve">If in the course of the Study at the Center trial subjects' health is </w:t>
            </w:r>
            <w:r w:rsidRPr="009C235C">
              <w:rPr>
                <w:rFonts w:ascii="Arial" w:hAnsi="Arial" w:cs="Arial"/>
                <w:sz w:val="22"/>
                <w:szCs w:val="22"/>
                <w:lang w:val="en-US"/>
              </w:rPr>
              <w:t>harmed, the</w:t>
            </w:r>
            <w:r w:rsidRPr="009C235C">
              <w:rPr>
                <w:rFonts w:ascii="Arial" w:eastAsiaTheme="minorHAnsi" w:hAnsi="Arial" w:cs="Arial"/>
                <w:sz w:val="22"/>
                <w:szCs w:val="22"/>
                <w:lang w:val="en-US"/>
              </w:rPr>
              <w:t xml:space="preserve"> Contract</w:t>
            </w:r>
            <w:r w:rsidRPr="009C235C">
              <w:rPr>
                <w:rFonts w:ascii="Arial" w:hAnsi="Arial" w:cs="Arial"/>
                <w:sz w:val="22"/>
                <w:szCs w:val="22"/>
                <w:lang w:val="en-US"/>
              </w:rPr>
              <w:t>ing</w:t>
            </w:r>
            <w:r w:rsidRPr="009C235C">
              <w:rPr>
                <w:rFonts w:ascii="Arial" w:eastAsiaTheme="minorHAnsi" w:hAnsi="Arial" w:cs="Arial"/>
                <w:sz w:val="22"/>
                <w:szCs w:val="22"/>
                <w:lang w:val="en-US"/>
              </w:rPr>
              <w:t xml:space="preserve"> Partners s</w:t>
            </w:r>
            <w:r w:rsidRPr="009C235C">
              <w:rPr>
                <w:rFonts w:ascii="Arial" w:hAnsi="Arial" w:cs="Arial"/>
                <w:sz w:val="22"/>
                <w:szCs w:val="22"/>
                <w:lang w:val="en-US"/>
              </w:rPr>
              <w:t>hall</w:t>
            </w:r>
            <w:r w:rsidRPr="009C235C">
              <w:rPr>
                <w:rFonts w:ascii="Arial" w:eastAsiaTheme="minorHAnsi" w:hAnsi="Arial" w:cs="Arial"/>
                <w:sz w:val="22"/>
                <w:szCs w:val="22"/>
                <w:lang w:val="en-US"/>
              </w:rPr>
              <w:t xml:space="preserve"> inform </w:t>
            </w:r>
            <w:r w:rsidRPr="009C235C">
              <w:rPr>
                <w:rFonts w:ascii="Arial" w:hAnsi="Arial" w:cs="Arial"/>
                <w:sz w:val="22"/>
                <w:szCs w:val="22"/>
                <w:lang w:val="en-US"/>
              </w:rPr>
              <w:t xml:space="preserve">the </w:t>
            </w:r>
            <w:r w:rsidRPr="009C235C">
              <w:rPr>
                <w:rFonts w:ascii="Arial" w:eastAsiaTheme="minorHAnsi" w:hAnsi="Arial" w:cs="Arial"/>
                <w:sz w:val="22"/>
                <w:szCs w:val="22"/>
                <w:lang w:val="en-US"/>
              </w:rPr>
              <w:t>Sponsor</w:t>
            </w:r>
            <w:r w:rsidRPr="009C235C">
              <w:rPr>
                <w:rFonts w:ascii="Arial" w:hAnsi="Arial" w:cs="Arial"/>
                <w:sz w:val="22"/>
                <w:szCs w:val="22"/>
                <w:lang w:val="en-US"/>
              </w:rPr>
              <w:t xml:space="preserve"> </w:t>
            </w:r>
            <w:r w:rsidRPr="009C235C">
              <w:rPr>
                <w:rFonts w:ascii="Arial" w:eastAsiaTheme="minorHAnsi" w:hAnsi="Arial" w:cs="Arial"/>
                <w:sz w:val="22"/>
                <w:szCs w:val="22"/>
                <w:lang w:val="en-US"/>
              </w:rPr>
              <w:t xml:space="preserve">of any such event (i) in case of </w:t>
            </w:r>
            <w:r w:rsidRPr="009C235C">
              <w:rPr>
                <w:rFonts w:ascii="Arial" w:hAnsi="Arial" w:cs="Arial"/>
                <w:sz w:val="22"/>
                <w:szCs w:val="22"/>
                <w:lang w:val="en-US"/>
              </w:rPr>
              <w:t xml:space="preserve">any </w:t>
            </w:r>
            <w:r w:rsidRPr="009C235C">
              <w:rPr>
                <w:rFonts w:ascii="Arial" w:eastAsiaTheme="minorHAnsi" w:hAnsi="Arial" w:cs="Arial"/>
                <w:sz w:val="22"/>
                <w:szCs w:val="22"/>
                <w:lang w:val="en-US"/>
              </w:rPr>
              <w:t xml:space="preserve">serious adverse </w:t>
            </w:r>
            <w:r w:rsidRPr="009C235C">
              <w:rPr>
                <w:rFonts w:ascii="Arial" w:hAnsi="Arial" w:cs="Arial"/>
                <w:sz w:val="22"/>
                <w:szCs w:val="22"/>
                <w:lang w:val="en-US"/>
              </w:rPr>
              <w:t>effect</w:t>
            </w:r>
            <w:r w:rsidRPr="009C235C">
              <w:rPr>
                <w:rFonts w:ascii="Arial" w:eastAsiaTheme="minorHAnsi" w:hAnsi="Arial" w:cs="Arial"/>
                <w:sz w:val="22"/>
                <w:szCs w:val="22"/>
                <w:lang w:val="en-US"/>
              </w:rPr>
              <w:t xml:space="preserve"> and/or serious adverse events and/or</w:t>
            </w:r>
            <w:r w:rsidRPr="009C235C">
              <w:rPr>
                <w:rFonts w:ascii="Arial" w:hAnsi="Arial" w:cs="Arial"/>
                <w:sz w:val="22"/>
                <w:szCs w:val="22"/>
                <w:lang w:val="en-US"/>
              </w:rPr>
              <w:t>, if applicable, in case of</w:t>
            </w:r>
            <w:r w:rsidRPr="009C235C">
              <w:rPr>
                <w:rFonts w:ascii="Arial" w:eastAsiaTheme="minorHAnsi" w:hAnsi="Arial" w:cs="Arial"/>
                <w:sz w:val="22"/>
                <w:szCs w:val="22"/>
                <w:lang w:val="en-US"/>
              </w:rPr>
              <w:t xml:space="preserve"> pregnanc</w:t>
            </w:r>
            <w:r w:rsidRPr="009C235C">
              <w:rPr>
                <w:rFonts w:ascii="Arial" w:hAnsi="Arial" w:cs="Arial"/>
                <w:sz w:val="22"/>
                <w:szCs w:val="22"/>
                <w:lang w:val="en-US"/>
              </w:rPr>
              <w:t>y</w:t>
            </w:r>
            <w:r w:rsidRPr="009C235C">
              <w:rPr>
                <w:rFonts w:ascii="Arial" w:eastAsiaTheme="minorHAnsi" w:hAnsi="Arial" w:cs="Arial"/>
                <w:sz w:val="22"/>
                <w:szCs w:val="22"/>
                <w:lang w:val="en-US"/>
              </w:rPr>
              <w:t>, within 24 hours</w:t>
            </w:r>
            <w:r w:rsidRPr="009C235C">
              <w:rPr>
                <w:rFonts w:ascii="Arial" w:hAnsi="Arial" w:cs="Arial"/>
                <w:sz w:val="22"/>
                <w:szCs w:val="22"/>
                <w:lang w:val="en-US"/>
              </w:rPr>
              <w:t xml:space="preserve"> at</w:t>
            </w:r>
            <w:r w:rsidRPr="009C235C">
              <w:rPr>
                <w:rFonts w:ascii="Arial" w:eastAsiaTheme="minorHAnsi" w:hAnsi="Arial" w:cs="Arial"/>
                <w:sz w:val="22"/>
                <w:szCs w:val="22"/>
                <w:lang w:val="en-US"/>
              </w:rPr>
              <w:t xml:space="preserve"> the latest and (ii) in case of</w:t>
            </w:r>
            <w:r w:rsidRPr="009C235C">
              <w:rPr>
                <w:rFonts w:ascii="Arial" w:hAnsi="Arial" w:cs="Arial"/>
                <w:sz w:val="22"/>
                <w:szCs w:val="22"/>
                <w:lang w:val="en-US"/>
              </w:rPr>
              <w:t xml:space="preserve"> any</w:t>
            </w:r>
            <w:r w:rsidRPr="009C235C">
              <w:rPr>
                <w:rFonts w:ascii="Arial" w:eastAsiaTheme="minorHAnsi" w:hAnsi="Arial" w:cs="Arial"/>
                <w:sz w:val="22"/>
                <w:szCs w:val="22"/>
                <w:lang w:val="en-US"/>
              </w:rPr>
              <w:t xml:space="preserve"> adverse </w:t>
            </w:r>
            <w:r w:rsidRPr="009C235C">
              <w:rPr>
                <w:rFonts w:ascii="Arial" w:hAnsi="Arial" w:cs="Arial"/>
                <w:sz w:val="22"/>
                <w:szCs w:val="22"/>
                <w:lang w:val="en-US"/>
              </w:rPr>
              <w:t>effect</w:t>
            </w:r>
            <w:r w:rsidRPr="009C235C">
              <w:rPr>
                <w:rFonts w:ascii="Arial" w:eastAsiaTheme="minorHAnsi" w:hAnsi="Arial" w:cs="Arial"/>
                <w:sz w:val="22"/>
                <w:szCs w:val="22"/>
                <w:lang w:val="en-US"/>
              </w:rPr>
              <w:t xml:space="preserve"> and/or adverse event immediately within the timelines s</w:t>
            </w:r>
            <w:r w:rsidRPr="009C235C">
              <w:rPr>
                <w:rFonts w:ascii="Arial" w:hAnsi="Arial" w:cs="Arial"/>
                <w:sz w:val="22"/>
                <w:szCs w:val="22"/>
                <w:lang w:val="en-US"/>
              </w:rPr>
              <w:t>pecified</w:t>
            </w:r>
            <w:r w:rsidRPr="009C235C">
              <w:rPr>
                <w:rFonts w:ascii="Arial" w:eastAsiaTheme="minorHAnsi" w:hAnsi="Arial" w:cs="Arial"/>
                <w:sz w:val="22"/>
                <w:szCs w:val="22"/>
                <w:lang w:val="en-US"/>
              </w:rPr>
              <w:t xml:space="preserve"> in the Protocol and other instructions on safety</w:t>
            </w:r>
            <w:r w:rsidRPr="009C235C">
              <w:rPr>
                <w:rFonts w:ascii="Arial" w:hAnsi="Arial" w:cs="Arial"/>
                <w:sz w:val="22"/>
                <w:szCs w:val="22"/>
                <w:lang w:val="en-US"/>
              </w:rPr>
              <w:t>-</w:t>
            </w:r>
            <w:r w:rsidRPr="009C235C">
              <w:rPr>
                <w:rFonts w:ascii="Arial" w:eastAsiaTheme="minorHAnsi" w:hAnsi="Arial" w:cs="Arial"/>
                <w:sz w:val="22"/>
                <w:szCs w:val="22"/>
                <w:lang w:val="en-US"/>
              </w:rPr>
              <w:t>related data reporting provided by</w:t>
            </w:r>
            <w:r w:rsidRPr="009C235C">
              <w:rPr>
                <w:rFonts w:ascii="Arial" w:hAnsi="Arial" w:cs="Arial"/>
                <w:sz w:val="22"/>
                <w:szCs w:val="22"/>
                <w:lang w:val="en-US"/>
              </w:rPr>
              <w:t xml:space="preserve"> the</w:t>
            </w:r>
            <w:r w:rsidRPr="009C235C">
              <w:rPr>
                <w:rFonts w:ascii="Arial" w:eastAsiaTheme="minorHAnsi" w:hAnsi="Arial" w:cs="Arial"/>
                <w:sz w:val="22"/>
                <w:szCs w:val="22"/>
                <w:lang w:val="en-US"/>
              </w:rPr>
              <w:t xml:space="preserve"> Sponsor. Such reporting</w:t>
            </w:r>
            <w:r w:rsidRPr="009C235C">
              <w:rPr>
                <w:rFonts w:ascii="Arial" w:hAnsi="Arial" w:cs="Arial"/>
                <w:sz w:val="22"/>
                <w:szCs w:val="22"/>
                <w:lang w:val="en-US"/>
              </w:rPr>
              <w:t xml:space="preserve"> must also include</w:t>
            </w:r>
            <w:r w:rsidRPr="009C235C">
              <w:rPr>
                <w:rFonts w:ascii="Arial" w:eastAsiaTheme="minorHAnsi" w:hAnsi="Arial" w:cs="Arial"/>
                <w:sz w:val="22"/>
                <w:szCs w:val="22"/>
                <w:lang w:val="en-US"/>
              </w:rPr>
              <w:t xml:space="preserve"> an assessment of causality. Any other </w:t>
            </w:r>
            <w:r w:rsidRPr="009C235C">
              <w:rPr>
                <w:rFonts w:ascii="Arial" w:hAnsi="Arial" w:cs="Arial"/>
                <w:sz w:val="22"/>
                <w:szCs w:val="22"/>
                <w:lang w:val="en-US"/>
              </w:rPr>
              <w:t>harm</w:t>
            </w:r>
            <w:r w:rsidRPr="009C235C">
              <w:rPr>
                <w:rFonts w:ascii="Arial" w:eastAsiaTheme="minorHAnsi" w:hAnsi="Arial" w:cs="Arial"/>
                <w:sz w:val="22"/>
                <w:szCs w:val="22"/>
                <w:lang w:val="en-US"/>
              </w:rPr>
              <w:t xml:space="preserve"> to health of trial subject</w:t>
            </w:r>
            <w:r w:rsidRPr="009C235C">
              <w:rPr>
                <w:rFonts w:ascii="Arial" w:hAnsi="Arial" w:cs="Arial"/>
                <w:sz w:val="22"/>
                <w:szCs w:val="22"/>
                <w:lang w:val="en-US"/>
              </w:rPr>
              <w:t>s</w:t>
            </w:r>
            <w:r w:rsidRPr="009C235C">
              <w:rPr>
                <w:rFonts w:ascii="Arial" w:eastAsiaTheme="minorHAnsi" w:hAnsi="Arial" w:cs="Arial"/>
                <w:sz w:val="22"/>
                <w:szCs w:val="22"/>
                <w:lang w:val="en-US"/>
              </w:rPr>
              <w:t xml:space="preserve"> or any serious breach of the Protocol or good clinical practice guidelines must be </w:t>
            </w:r>
            <w:r w:rsidRPr="009C235C">
              <w:rPr>
                <w:rFonts w:ascii="Arial" w:hAnsi="Arial" w:cs="Arial"/>
                <w:sz w:val="22"/>
                <w:szCs w:val="22"/>
                <w:lang w:val="en-US"/>
              </w:rPr>
              <w:t>reported</w:t>
            </w:r>
            <w:r w:rsidRPr="009C235C">
              <w:rPr>
                <w:rFonts w:ascii="Arial" w:eastAsiaTheme="minorHAnsi" w:hAnsi="Arial" w:cs="Arial"/>
                <w:sz w:val="22"/>
                <w:szCs w:val="22"/>
                <w:lang w:val="en-US"/>
              </w:rPr>
              <w:t xml:space="preserve"> to the Sponsor without undue delay.</w:t>
            </w:r>
          </w:p>
          <w:p w14:paraId="71D45227" w14:textId="77777777" w:rsidR="00C158D4" w:rsidRPr="009C235C" w:rsidRDefault="00C158D4" w:rsidP="005212A1">
            <w:pPr>
              <w:pStyle w:val="Odstavecseseznamem"/>
              <w:tabs>
                <w:tab w:val="left" w:pos="34"/>
                <w:tab w:val="left" w:pos="567"/>
              </w:tabs>
              <w:ind w:left="840"/>
              <w:jc w:val="both"/>
              <w:rPr>
                <w:rFonts w:ascii="Arial" w:hAnsi="Arial" w:cs="Arial"/>
                <w:sz w:val="22"/>
                <w:szCs w:val="22"/>
                <w:lang w:val="en-US"/>
              </w:rPr>
            </w:pPr>
          </w:p>
        </w:tc>
      </w:tr>
      <w:tr w:rsidR="00C158D4" w:rsidRPr="009C235C" w14:paraId="3BD5F0C5" w14:textId="77777777" w:rsidTr="0003798B">
        <w:trPr>
          <w:trHeight w:val="70"/>
        </w:trPr>
        <w:tc>
          <w:tcPr>
            <w:tcW w:w="4880" w:type="dxa"/>
          </w:tcPr>
          <w:p w14:paraId="0822CC37"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bez zbytečného prodlení zodpovědět všechny dotazy Zadavatele nebo osob pověřených Zadavatelem týkající se dokumentace nežádoucí události. Toto zahrnuje </w:t>
            </w:r>
            <w:r w:rsidRPr="009C235C">
              <w:rPr>
                <w:rFonts w:ascii="Arial" w:hAnsi="Arial" w:cs="Arial"/>
                <w:sz w:val="22"/>
                <w:szCs w:val="22"/>
                <w:lang w:val="cs-CZ"/>
              </w:rPr>
              <w:lastRenderedPageBreak/>
              <w:t>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 jsou-li takové.</w:t>
            </w:r>
          </w:p>
        </w:tc>
        <w:tc>
          <w:tcPr>
            <w:tcW w:w="4644" w:type="dxa"/>
          </w:tcPr>
          <w:p w14:paraId="3A010ECE" w14:textId="77777777" w:rsidR="00C158D4" w:rsidRPr="009C235C" w:rsidRDefault="005212A1" w:rsidP="005212A1">
            <w:pPr>
              <w:tabs>
                <w:tab w:val="left" w:pos="348"/>
                <w:tab w:val="left" w:pos="567"/>
              </w:tabs>
              <w:ind w:left="490" w:hanging="490"/>
              <w:jc w:val="both"/>
              <w:rPr>
                <w:rFonts w:ascii="Arial" w:hAnsi="Arial" w:cs="Arial"/>
                <w:lang w:val="en-US"/>
              </w:rPr>
            </w:pPr>
            <w:r w:rsidRPr="009C235C">
              <w:rPr>
                <w:rFonts w:ascii="Arial" w:hAnsi="Arial" w:cs="Arial"/>
                <w:lang w:val="en-US"/>
              </w:rPr>
              <w:lastRenderedPageBreak/>
              <w:t xml:space="preserve">2.13 The Contracting Partners agree to immediately answer any questions of the Sponsor or persons authorized by the Sponsor regarding adverse event documentation. This includes - but is not </w:t>
            </w:r>
            <w:r w:rsidRPr="009C235C">
              <w:rPr>
                <w:rFonts w:ascii="Arial" w:hAnsi="Arial" w:cs="Arial"/>
                <w:lang w:val="en-US"/>
              </w:rPr>
              <w:lastRenderedPageBreak/>
              <w:t>limited to - active follow-up monitoring and clarification of relevant inconsistencies in adverse event and pregnancy reports. For the purposes of adverse event and pregnancy reporting, the Contracting Partners must use the forms provided by the Sponsor, if applicable.</w:t>
            </w:r>
          </w:p>
          <w:p w14:paraId="55A1D0D9" w14:textId="77777777" w:rsidR="005212A1" w:rsidRPr="009C235C" w:rsidRDefault="005212A1" w:rsidP="005212A1">
            <w:pPr>
              <w:tabs>
                <w:tab w:val="left" w:pos="348"/>
                <w:tab w:val="left" w:pos="567"/>
              </w:tabs>
              <w:ind w:left="490" w:hanging="490"/>
              <w:jc w:val="both"/>
              <w:rPr>
                <w:rFonts w:ascii="Arial" w:hAnsi="Arial" w:cs="Arial"/>
                <w:lang w:val="en-US"/>
              </w:rPr>
            </w:pPr>
          </w:p>
        </w:tc>
      </w:tr>
      <w:tr w:rsidR="00C158D4" w:rsidRPr="009C235C" w14:paraId="2DC78B9F" w14:textId="77777777" w:rsidTr="0003798B">
        <w:trPr>
          <w:trHeight w:val="70"/>
        </w:trPr>
        <w:tc>
          <w:tcPr>
            <w:tcW w:w="4880" w:type="dxa"/>
          </w:tcPr>
          <w:p w14:paraId="19828A8A"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Během a po skončení Studie se zavazují Smluvní partneři předložit Zadavateli veškeré dokumenty přijaté od úřadů, etických komisí a/nebo příslušných regulatorních orgánů týkající se jakýchkoli souhlasů nebo povolení nebo příslušné komunikace vztahující se k bezpečnosti ve vztahu ke Studii do 24 hodin od jejich obdržení.</w:t>
            </w:r>
          </w:p>
          <w:p w14:paraId="400982DC" w14:textId="77777777" w:rsidR="00C158D4" w:rsidRPr="009C235C" w:rsidRDefault="00C158D4" w:rsidP="00C158D4">
            <w:pPr>
              <w:tabs>
                <w:tab w:val="left" w:pos="567"/>
              </w:tabs>
              <w:ind w:left="567" w:hanging="567"/>
              <w:jc w:val="both"/>
              <w:rPr>
                <w:rFonts w:ascii="Arial" w:hAnsi="Arial" w:cs="Arial"/>
              </w:rPr>
            </w:pPr>
          </w:p>
        </w:tc>
        <w:tc>
          <w:tcPr>
            <w:tcW w:w="4644" w:type="dxa"/>
          </w:tcPr>
          <w:p w14:paraId="47EE0AA3" w14:textId="77777777" w:rsidR="005212A1" w:rsidRPr="009C235C" w:rsidRDefault="005212A1" w:rsidP="005212A1">
            <w:pPr>
              <w:ind w:left="490" w:hanging="490"/>
              <w:jc w:val="both"/>
              <w:rPr>
                <w:rFonts w:ascii="Arial" w:hAnsi="Arial" w:cs="Arial"/>
                <w:lang w:val="en-US"/>
              </w:rPr>
            </w:pPr>
            <w:r w:rsidRPr="009C235C">
              <w:rPr>
                <w:rFonts w:ascii="Arial" w:hAnsi="Arial" w:cs="Arial"/>
                <w:lang w:val="en-US"/>
              </w:rPr>
              <w:t>2.14 During and after completion of the Study, the Contracting Partners shall submit to the Sponsor all documents received from authorities, ethics committee/s, and/or competent regulatory authorities regarding any consent or authorization or safety- related communication with respect to the Study within 24 hours following their receipt.</w:t>
            </w:r>
          </w:p>
          <w:p w14:paraId="121AEB74" w14:textId="77777777" w:rsidR="00C158D4" w:rsidRPr="009C235C" w:rsidRDefault="00C158D4" w:rsidP="005212A1">
            <w:pPr>
              <w:pStyle w:val="Odstavecseseznamem"/>
              <w:tabs>
                <w:tab w:val="left" w:pos="34"/>
                <w:tab w:val="left" w:pos="567"/>
              </w:tabs>
              <w:ind w:left="480"/>
              <w:jc w:val="both"/>
              <w:rPr>
                <w:rFonts w:ascii="Arial" w:hAnsi="Arial" w:cs="Arial"/>
                <w:sz w:val="22"/>
                <w:szCs w:val="22"/>
                <w:lang w:val="en-US"/>
              </w:rPr>
            </w:pPr>
          </w:p>
        </w:tc>
      </w:tr>
      <w:tr w:rsidR="00C158D4" w:rsidRPr="009C235C" w14:paraId="6CAD2F8E" w14:textId="77777777" w:rsidTr="0003798B">
        <w:trPr>
          <w:trHeight w:val="70"/>
        </w:trPr>
        <w:tc>
          <w:tcPr>
            <w:tcW w:w="4880" w:type="dxa"/>
          </w:tcPr>
          <w:p w14:paraId="5B441B5E" w14:textId="0432EB96" w:rsidR="00C158D4" w:rsidRPr="009C235C" w:rsidRDefault="00C158D4" w:rsidP="000B124A">
            <w:pPr>
              <w:pStyle w:val="Odstavecseseznamem"/>
              <w:numPr>
                <w:ilvl w:val="1"/>
                <w:numId w:val="21"/>
              </w:numPr>
              <w:tabs>
                <w:tab w:val="left" w:pos="34"/>
                <w:tab w:val="left" w:pos="567"/>
              </w:tabs>
              <w:ind w:left="604"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používat Hodnocený lék výhradně pro účely provádění Studie a pouze způsobem specifikovaným v Protokolu. Smluvní partneři jsou odpovědní za řádné přijímání, používání, nakládání, skladování a vedení důkladné a přesné evidence zacházení s Hodnoceným lékem v průběhu Studie v souladu s požadavky správné klinické praxe, správné lékárenské praxe a Protokolem. </w:t>
            </w:r>
            <w:r w:rsidR="00F97EF9" w:rsidRPr="009C235C">
              <w:rPr>
                <w:rFonts w:ascii="Arial" w:hAnsi="Arial" w:cs="Arial"/>
                <w:sz w:val="22"/>
                <w:szCs w:val="22"/>
                <w:lang w:val="cs-CZ"/>
              </w:rPr>
              <w:t>Po dokončení nebo ukončení Studie Smluvní partneři souhlasí, že neprodleně vrátí jakékoliv nepoužité hodnocen</w:t>
            </w:r>
            <w:r w:rsidR="004F65F5" w:rsidRPr="009C235C">
              <w:rPr>
                <w:rFonts w:ascii="Arial" w:hAnsi="Arial" w:cs="Arial"/>
                <w:sz w:val="22"/>
                <w:szCs w:val="22"/>
                <w:lang w:val="cs-CZ"/>
              </w:rPr>
              <w:t>é</w:t>
            </w:r>
            <w:r w:rsidR="00F97EF9" w:rsidRPr="009C235C">
              <w:rPr>
                <w:rFonts w:ascii="Arial" w:hAnsi="Arial" w:cs="Arial"/>
                <w:sz w:val="22"/>
                <w:szCs w:val="22"/>
                <w:lang w:val="cs-CZ"/>
              </w:rPr>
              <w:t xml:space="preserve"> léčivo</w:t>
            </w:r>
            <w:r w:rsidR="004F65F5" w:rsidRPr="009C235C">
              <w:rPr>
                <w:rFonts w:ascii="Arial" w:hAnsi="Arial" w:cs="Arial"/>
                <w:sz w:val="22"/>
                <w:szCs w:val="22"/>
                <w:lang w:val="cs-CZ"/>
              </w:rPr>
              <w:t xml:space="preserve"> zpět zad</w:t>
            </w:r>
            <w:r w:rsidR="00CA5332" w:rsidRPr="009C235C">
              <w:rPr>
                <w:rFonts w:ascii="Arial" w:hAnsi="Arial" w:cs="Arial"/>
                <w:sz w:val="22"/>
                <w:szCs w:val="22"/>
                <w:lang w:val="cs-CZ"/>
              </w:rPr>
              <w:t>a</w:t>
            </w:r>
            <w:r w:rsidR="004F65F5" w:rsidRPr="009C235C">
              <w:rPr>
                <w:rFonts w:ascii="Arial" w:hAnsi="Arial" w:cs="Arial"/>
                <w:sz w:val="22"/>
                <w:szCs w:val="22"/>
                <w:lang w:val="cs-CZ"/>
              </w:rPr>
              <w:t>vateli</w:t>
            </w:r>
            <w:r w:rsidR="00EA4F3E">
              <w:rPr>
                <w:rFonts w:ascii="Arial" w:hAnsi="Arial" w:cs="Arial"/>
                <w:sz w:val="22"/>
                <w:szCs w:val="22"/>
                <w:lang w:val="cs-CZ"/>
              </w:rPr>
              <w:t>,</w:t>
            </w:r>
            <w:r w:rsidR="004F65F5" w:rsidRPr="009C235C">
              <w:rPr>
                <w:rFonts w:ascii="Arial" w:hAnsi="Arial" w:cs="Arial"/>
                <w:sz w:val="22"/>
                <w:szCs w:val="22"/>
                <w:lang w:val="cs-CZ"/>
              </w:rPr>
              <w:t xml:space="preserve"> a to </w:t>
            </w:r>
            <w:r w:rsidR="00F97EF9" w:rsidRPr="009C235C">
              <w:rPr>
                <w:rFonts w:ascii="Arial" w:hAnsi="Arial" w:cs="Arial"/>
                <w:sz w:val="22"/>
                <w:szCs w:val="22"/>
                <w:lang w:val="cs-CZ"/>
              </w:rPr>
              <w:t xml:space="preserve">na náklady zadavatele. </w:t>
            </w:r>
            <w:r w:rsidRPr="009C235C">
              <w:rPr>
                <w:rFonts w:ascii="Arial" w:hAnsi="Arial" w:cs="Arial"/>
                <w:sz w:val="22"/>
                <w:szCs w:val="22"/>
                <w:lang w:val="cs-CZ"/>
              </w:rPr>
              <w:t>V případě načatého a nespotřebovaného Hodnoceného léku, jehož forma podání je infuze, zajistí Smluvní partneři likvidaci ihned po přípravě či úpravě Hodnoceného léku.</w:t>
            </w:r>
          </w:p>
          <w:p w14:paraId="5EDABF5C" w14:textId="77777777" w:rsidR="00C158D4" w:rsidRPr="009C235C" w:rsidRDefault="00C158D4" w:rsidP="00C158D4">
            <w:pPr>
              <w:tabs>
                <w:tab w:val="left" w:pos="567"/>
              </w:tabs>
              <w:ind w:left="567" w:hanging="567"/>
              <w:jc w:val="both"/>
              <w:rPr>
                <w:rFonts w:ascii="Arial" w:hAnsi="Arial" w:cs="Arial"/>
              </w:rPr>
            </w:pPr>
          </w:p>
        </w:tc>
        <w:tc>
          <w:tcPr>
            <w:tcW w:w="4644" w:type="dxa"/>
          </w:tcPr>
          <w:p w14:paraId="08EC20F0" w14:textId="780518C8" w:rsidR="005212A1" w:rsidRPr="009C235C" w:rsidRDefault="005212A1" w:rsidP="005212A1">
            <w:pPr>
              <w:ind w:left="490" w:hanging="490"/>
              <w:jc w:val="both"/>
              <w:rPr>
                <w:rFonts w:ascii="Arial" w:hAnsi="Arial" w:cs="Arial"/>
                <w:iCs/>
                <w:lang w:val="en-US"/>
              </w:rPr>
            </w:pPr>
            <w:r w:rsidRPr="009C235C">
              <w:rPr>
                <w:rFonts w:ascii="Arial" w:hAnsi="Arial" w:cs="Arial"/>
                <w:lang w:val="en-US"/>
              </w:rPr>
              <w:t xml:space="preserve">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w:t>
            </w:r>
            <w:r w:rsidR="000B0A9F" w:rsidRPr="009C235C">
              <w:rPr>
                <w:rFonts w:ascii="Arial" w:hAnsi="Arial" w:cs="Arial"/>
                <w:lang w:val="en-US"/>
              </w:rPr>
              <w:t>At the conclusion or termination of the Study, the Contracting Partners agree to promptly return any unused Study Drug</w:t>
            </w:r>
            <w:r w:rsidR="00CA5332" w:rsidRPr="009C235C">
              <w:rPr>
                <w:rFonts w:ascii="Arial" w:hAnsi="Arial" w:cs="Arial"/>
                <w:lang w:val="en-US"/>
              </w:rPr>
              <w:t xml:space="preserve"> to Sponsor</w:t>
            </w:r>
            <w:r w:rsidR="000B0A9F" w:rsidRPr="009C235C">
              <w:rPr>
                <w:rFonts w:ascii="Arial" w:hAnsi="Arial" w:cs="Arial"/>
                <w:lang w:val="en-US"/>
              </w:rPr>
              <w:t xml:space="preserve"> at the expense of the Sponsor. </w:t>
            </w:r>
            <w:r w:rsidRPr="009C235C">
              <w:rPr>
                <w:rFonts w:ascii="Arial" w:hAnsi="Arial" w:cs="Arial"/>
                <w:lang w:val="en-US"/>
              </w:rPr>
              <w:t xml:space="preserve">The Contracting Partners shall immediately liquidate any unfinished or unused Study Drug administered by infusion immediately after its preparation or modification. </w:t>
            </w:r>
          </w:p>
          <w:p w14:paraId="65B85BF8" w14:textId="77777777" w:rsidR="00C158D4" w:rsidRPr="009C235C" w:rsidRDefault="00C158D4" w:rsidP="005212A1">
            <w:pPr>
              <w:tabs>
                <w:tab w:val="left" w:pos="34"/>
                <w:tab w:val="left" w:pos="567"/>
              </w:tabs>
              <w:jc w:val="both"/>
              <w:rPr>
                <w:rFonts w:ascii="Arial" w:hAnsi="Arial" w:cs="Arial"/>
                <w:lang w:val="en-US"/>
              </w:rPr>
            </w:pPr>
          </w:p>
        </w:tc>
      </w:tr>
      <w:tr w:rsidR="00C158D4" w:rsidRPr="009C235C" w14:paraId="1DA04BC7" w14:textId="77777777" w:rsidTr="0003798B">
        <w:trPr>
          <w:trHeight w:val="70"/>
        </w:trPr>
        <w:tc>
          <w:tcPr>
            <w:tcW w:w="4880" w:type="dxa"/>
          </w:tcPr>
          <w:p w14:paraId="4B063B18"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Centrum se tímto zavazuje zajistit uskladnění, přípravu, kontrolu a distribuci Hodnoceného léku v souladu s ustanovením Protokolu, platných zákonů a v souladu se všemi ustanoveními pokynu LEK-12 Státního ústavu pro kontrolu léčiv. Smluvní partneři nebudou vyžadovat zaplacení Hodnoceného léku nebo jakékoliv služby hrazené Zadavatelem podle této Smlouvy po subjektu hodnocení nebo třetí straně, jako je například zdravotní pojišťovna.</w:t>
            </w:r>
          </w:p>
          <w:p w14:paraId="4915DFC2" w14:textId="77777777" w:rsidR="00C158D4" w:rsidRPr="009C235C" w:rsidRDefault="00C158D4" w:rsidP="00C158D4">
            <w:pPr>
              <w:pStyle w:val="Odstavecseseznamem"/>
              <w:tabs>
                <w:tab w:val="left" w:pos="34"/>
                <w:tab w:val="left" w:pos="567"/>
              </w:tabs>
              <w:ind w:left="567"/>
              <w:jc w:val="both"/>
              <w:rPr>
                <w:rFonts w:ascii="Arial" w:hAnsi="Arial" w:cs="Arial"/>
                <w:sz w:val="22"/>
                <w:szCs w:val="22"/>
                <w:lang w:val="cs-CZ"/>
              </w:rPr>
            </w:pPr>
          </w:p>
        </w:tc>
        <w:tc>
          <w:tcPr>
            <w:tcW w:w="4644" w:type="dxa"/>
          </w:tcPr>
          <w:p w14:paraId="6735FFB9" w14:textId="77777777" w:rsidR="00C158D4" w:rsidRPr="009C235C" w:rsidRDefault="005212A1" w:rsidP="005212A1">
            <w:pPr>
              <w:tabs>
                <w:tab w:val="left" w:pos="567"/>
                <w:tab w:val="left" w:pos="632"/>
              </w:tabs>
              <w:ind w:left="490" w:hanging="490"/>
              <w:jc w:val="both"/>
              <w:rPr>
                <w:rFonts w:ascii="Arial" w:hAnsi="Arial" w:cs="Arial"/>
                <w:lang w:val="en-US"/>
              </w:rPr>
            </w:pPr>
            <w:r w:rsidRPr="009C235C">
              <w:rPr>
                <w:rFonts w:ascii="Arial" w:hAnsi="Arial" w:cs="Arial"/>
                <w:lang w:val="en-US"/>
              </w:rPr>
              <w:t>2.16 The Center hereby agrees to ensure that the Study Drug is stored, prepared, inspected and distributed in compliance 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 under this Agreement.</w:t>
            </w:r>
          </w:p>
        </w:tc>
      </w:tr>
      <w:tr w:rsidR="00C158D4" w:rsidRPr="009C235C" w14:paraId="2F933B81" w14:textId="77777777" w:rsidTr="0003798B">
        <w:trPr>
          <w:trHeight w:val="70"/>
        </w:trPr>
        <w:tc>
          <w:tcPr>
            <w:tcW w:w="4880" w:type="dxa"/>
          </w:tcPr>
          <w:p w14:paraId="2987D687"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Centrum se zavazuje jmenovat dostatečný počet zástupců, kteří splňují kvalifikační </w:t>
            </w:r>
            <w:r w:rsidRPr="009C235C">
              <w:rPr>
                <w:rFonts w:ascii="Arial" w:hAnsi="Arial" w:cs="Arial"/>
                <w:sz w:val="22"/>
                <w:szCs w:val="22"/>
                <w:lang w:val="cs-CZ"/>
              </w:rPr>
              <w:lastRenderedPageBreak/>
              <w:t>požadavky na výkon povolání farmaceuta ve smyslu zákona č. 95/2004 Sb.,</w:t>
            </w:r>
            <w:r w:rsidRPr="009C235C">
              <w:rPr>
                <w:rFonts w:ascii="Arial" w:hAnsi="Arial" w:cs="Arial"/>
                <w:sz w:val="22"/>
                <w:szCs w:val="22"/>
                <w:lang w:val="cs-CZ"/>
              </w:rPr>
              <w:br/>
              <w:t>o podmínkách získávání a uznávání odborné způsobilosti a specializované způsobilosti k výkonu zdravotnického povolání lékaře, zubního lékaře</w:t>
            </w:r>
            <w:r w:rsidRPr="009C235C">
              <w:rPr>
                <w:rFonts w:ascii="Arial" w:hAnsi="Arial" w:cs="Arial"/>
                <w:sz w:val="22"/>
                <w:szCs w:val="22"/>
                <w:lang w:val="cs-CZ"/>
              </w:rPr>
              <w:br/>
              <w:t>a farmaceuta, ve znění pozdějších předpisů, nebo farmaceutického asistenta ve smyslu zákona č. 96/2004 Sb.,</w:t>
            </w:r>
            <w:r w:rsidRPr="009C235C">
              <w:rPr>
                <w:rFonts w:ascii="Arial" w:hAnsi="Arial" w:cs="Arial"/>
                <w:sz w:val="22"/>
                <w:szCs w:val="22"/>
                <w:lang w:val="cs-CZ"/>
              </w:rPr>
              <w:br/>
              <w:t>o nelékařských zdravotnických povoláních, ve znění pozdějších předpisů. Tito zástupci budou odpovědní za nakládání s Hodnoceným lékem a za vedení souvisejících záznamů a dokumentace. Ihned po jmenování tohoto zástupce nebo zástupců, oznámí Centrum Zadavateli písemně jméno a příjmení pověřených osob či osob, spolu s příslušnými kontaktními informacemi.</w:t>
            </w:r>
          </w:p>
          <w:p w14:paraId="5B3DCC96" w14:textId="77777777" w:rsidR="00C158D4" w:rsidRPr="009C235C" w:rsidRDefault="00C158D4" w:rsidP="00C158D4">
            <w:pPr>
              <w:pStyle w:val="Odstavecseseznamem"/>
              <w:tabs>
                <w:tab w:val="left" w:pos="34"/>
                <w:tab w:val="left" w:pos="567"/>
              </w:tabs>
              <w:ind w:left="567" w:hanging="567"/>
              <w:jc w:val="both"/>
              <w:rPr>
                <w:rFonts w:ascii="Arial" w:hAnsi="Arial" w:cs="Arial"/>
                <w:sz w:val="22"/>
                <w:szCs w:val="22"/>
                <w:lang w:val="cs-CZ"/>
              </w:rPr>
            </w:pPr>
          </w:p>
        </w:tc>
        <w:tc>
          <w:tcPr>
            <w:tcW w:w="4644" w:type="dxa"/>
          </w:tcPr>
          <w:p w14:paraId="6CDE84A2" w14:textId="77777777" w:rsidR="00C158D4" w:rsidRPr="009C235C" w:rsidRDefault="005212A1" w:rsidP="005212A1">
            <w:pPr>
              <w:pStyle w:val="Odstavecseseznamem"/>
              <w:tabs>
                <w:tab w:val="left" w:pos="34"/>
                <w:tab w:val="left" w:pos="567"/>
              </w:tabs>
              <w:ind w:left="567" w:hanging="567"/>
              <w:jc w:val="both"/>
              <w:rPr>
                <w:rFonts w:ascii="Arial" w:hAnsi="Arial" w:cs="Arial"/>
                <w:sz w:val="22"/>
                <w:szCs w:val="22"/>
                <w:lang w:val="en-US"/>
              </w:rPr>
            </w:pPr>
            <w:r w:rsidRPr="009C235C">
              <w:rPr>
                <w:rFonts w:ascii="Arial" w:hAnsi="Arial" w:cs="Arial"/>
                <w:sz w:val="22"/>
                <w:szCs w:val="22"/>
                <w:lang w:val="en-US"/>
              </w:rPr>
              <w:lastRenderedPageBreak/>
              <w:t xml:space="preserve">2.17  The Center agrees to appoint a sufficient number of representatives who meet </w:t>
            </w:r>
            <w:r w:rsidRPr="009C235C">
              <w:rPr>
                <w:rFonts w:ascii="Arial" w:hAnsi="Arial" w:cs="Arial"/>
                <w:sz w:val="22"/>
                <w:szCs w:val="22"/>
                <w:lang w:val="en-US"/>
              </w:rPr>
              <w:lastRenderedPageBreak/>
              <w:t>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 in writing about the first and last name and contact details of such appointees.</w:t>
            </w:r>
          </w:p>
        </w:tc>
      </w:tr>
      <w:tr w:rsidR="00C158D4" w:rsidRPr="009C235C" w14:paraId="729251C5" w14:textId="77777777" w:rsidTr="0003798B">
        <w:trPr>
          <w:trHeight w:val="70"/>
        </w:trPr>
        <w:tc>
          <w:tcPr>
            <w:tcW w:w="4880" w:type="dxa"/>
          </w:tcPr>
          <w:p w14:paraId="3E5E990F"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Hlavní zkoušející se zavazuje odebírat Hodnocený lék v souladu s Protokolem, a to v dávkování potřebném pro každou jednotlivou návštěvu subjektu hodnocení.</w:t>
            </w:r>
          </w:p>
          <w:p w14:paraId="4E229C15" w14:textId="77777777" w:rsidR="00C158D4" w:rsidRPr="009C235C" w:rsidRDefault="00C158D4" w:rsidP="00C158D4">
            <w:pPr>
              <w:pStyle w:val="Odstavecseseznamem"/>
              <w:tabs>
                <w:tab w:val="left" w:pos="34"/>
                <w:tab w:val="left" w:pos="567"/>
              </w:tabs>
              <w:ind w:left="567"/>
              <w:jc w:val="both"/>
              <w:rPr>
                <w:rFonts w:ascii="Arial" w:hAnsi="Arial" w:cs="Arial"/>
                <w:sz w:val="22"/>
                <w:szCs w:val="22"/>
                <w:lang w:val="cs-CZ"/>
              </w:rPr>
            </w:pPr>
          </w:p>
        </w:tc>
        <w:tc>
          <w:tcPr>
            <w:tcW w:w="4644" w:type="dxa"/>
          </w:tcPr>
          <w:p w14:paraId="20CA9DFC" w14:textId="77777777" w:rsidR="00C158D4" w:rsidRPr="009C235C" w:rsidRDefault="004C05F4" w:rsidP="004C05F4">
            <w:pPr>
              <w:pStyle w:val="Odstavecseseznamem"/>
              <w:tabs>
                <w:tab w:val="left" w:pos="34"/>
                <w:tab w:val="left" w:pos="567"/>
              </w:tabs>
              <w:ind w:left="632" w:hanging="567"/>
              <w:jc w:val="both"/>
              <w:rPr>
                <w:rFonts w:ascii="Arial" w:hAnsi="Arial" w:cs="Arial"/>
                <w:sz w:val="22"/>
                <w:szCs w:val="22"/>
                <w:lang w:val="en-US"/>
              </w:rPr>
            </w:pPr>
            <w:r w:rsidRPr="009C235C">
              <w:rPr>
                <w:rFonts w:ascii="Arial" w:hAnsi="Arial" w:cs="Arial"/>
                <w:sz w:val="22"/>
                <w:szCs w:val="22"/>
                <w:lang w:val="en-US"/>
              </w:rPr>
              <w:t>2.18   The Principal Investigator agrees to draw the Study Drug in compliance with the Protocol and in doses required for every visit of the trial subject.</w:t>
            </w:r>
          </w:p>
          <w:p w14:paraId="181B838C" w14:textId="77777777" w:rsidR="004C05F4" w:rsidRPr="009C235C" w:rsidRDefault="004C05F4" w:rsidP="004C05F4">
            <w:pPr>
              <w:pStyle w:val="Odstavecseseznamem"/>
              <w:tabs>
                <w:tab w:val="left" w:pos="34"/>
                <w:tab w:val="left" w:pos="567"/>
              </w:tabs>
              <w:ind w:left="632" w:hanging="567"/>
              <w:jc w:val="both"/>
              <w:rPr>
                <w:rFonts w:ascii="Arial" w:hAnsi="Arial" w:cs="Arial"/>
                <w:sz w:val="22"/>
                <w:szCs w:val="22"/>
                <w:lang w:val="en-US"/>
              </w:rPr>
            </w:pPr>
          </w:p>
        </w:tc>
      </w:tr>
      <w:tr w:rsidR="00C158D4" w:rsidRPr="009C235C" w14:paraId="30BB19FC" w14:textId="77777777" w:rsidTr="0003798B">
        <w:trPr>
          <w:trHeight w:val="70"/>
        </w:trPr>
        <w:tc>
          <w:tcPr>
            <w:tcW w:w="4880" w:type="dxa"/>
          </w:tcPr>
          <w:p w14:paraId="7257F071" w14:textId="77777777" w:rsidR="00C158D4" w:rsidRPr="009C235C" w:rsidRDefault="00C158D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Kdykoli o to Zadavatel požádá, zavazují se Smluvní partneři podat hlášení o postupu ve Studii v Centru včetně údajů o zařazování subjektů hodnocení.</w:t>
            </w:r>
          </w:p>
          <w:p w14:paraId="32B02540" w14:textId="77777777" w:rsidR="00C158D4" w:rsidRPr="009C235C" w:rsidRDefault="00C158D4" w:rsidP="00C158D4">
            <w:pPr>
              <w:tabs>
                <w:tab w:val="left" w:pos="567"/>
              </w:tabs>
              <w:ind w:left="567" w:hanging="567"/>
              <w:jc w:val="both"/>
              <w:rPr>
                <w:rFonts w:ascii="Arial" w:hAnsi="Arial" w:cs="Arial"/>
              </w:rPr>
            </w:pPr>
          </w:p>
        </w:tc>
        <w:tc>
          <w:tcPr>
            <w:tcW w:w="4644" w:type="dxa"/>
          </w:tcPr>
          <w:p w14:paraId="2A91C804" w14:textId="3DAD17FB" w:rsidR="004C05F4" w:rsidRPr="009C235C" w:rsidRDefault="004C05F4" w:rsidP="004C05F4">
            <w:pPr>
              <w:ind w:left="632" w:hanging="632"/>
              <w:jc w:val="both"/>
              <w:rPr>
                <w:rFonts w:ascii="Arial" w:hAnsi="Arial" w:cs="Arial"/>
                <w:lang w:val="en-US"/>
              </w:rPr>
            </w:pPr>
            <w:r w:rsidRPr="009C235C">
              <w:rPr>
                <w:rFonts w:ascii="Arial" w:hAnsi="Arial" w:cs="Arial"/>
                <w:lang w:val="en-US"/>
              </w:rPr>
              <w:t xml:space="preserve">2.19  </w:t>
            </w:r>
            <w:r w:rsidR="00963C40">
              <w:rPr>
                <w:rFonts w:ascii="Arial" w:hAnsi="Arial" w:cs="Arial"/>
                <w:lang w:val="en-US"/>
              </w:rPr>
              <w:t xml:space="preserve"> </w:t>
            </w:r>
            <w:r w:rsidRPr="009C235C">
              <w:rPr>
                <w:rFonts w:ascii="Arial" w:hAnsi="Arial" w:cs="Arial"/>
                <w:lang w:val="en-US"/>
              </w:rPr>
              <w:t xml:space="preserve">The Contracting Partners agree to report on the progress of the Study at the Center, including information about the </w:t>
            </w:r>
            <w:r w:rsidR="009C0CDC" w:rsidRPr="009C235C">
              <w:rPr>
                <w:rFonts w:ascii="Arial" w:hAnsi="Arial" w:cs="Arial"/>
                <w:lang w:val="en-US"/>
              </w:rPr>
              <w:t>enrolment</w:t>
            </w:r>
            <w:r w:rsidRPr="009C235C">
              <w:rPr>
                <w:rFonts w:ascii="Arial" w:hAnsi="Arial" w:cs="Arial"/>
                <w:lang w:val="en-US"/>
              </w:rPr>
              <w:t xml:space="preserve"> of trial subjects, upon the Sponsor’s request. </w:t>
            </w:r>
          </w:p>
          <w:p w14:paraId="35B30B09" w14:textId="77777777" w:rsidR="00C158D4" w:rsidRPr="009C235C" w:rsidRDefault="00C158D4" w:rsidP="004C05F4">
            <w:pPr>
              <w:pStyle w:val="Odstavecseseznamem"/>
              <w:tabs>
                <w:tab w:val="left" w:pos="34"/>
                <w:tab w:val="left" w:pos="567"/>
              </w:tabs>
              <w:ind w:left="567"/>
              <w:jc w:val="both"/>
              <w:rPr>
                <w:rFonts w:ascii="Arial" w:hAnsi="Arial" w:cs="Arial"/>
                <w:sz w:val="22"/>
                <w:szCs w:val="22"/>
                <w:lang w:val="en-US"/>
              </w:rPr>
            </w:pPr>
          </w:p>
        </w:tc>
      </w:tr>
      <w:tr w:rsidR="004C05F4" w:rsidRPr="009C235C" w14:paraId="0DDDC10F" w14:textId="77777777" w:rsidTr="0003798B">
        <w:trPr>
          <w:trHeight w:val="70"/>
        </w:trPr>
        <w:tc>
          <w:tcPr>
            <w:tcW w:w="4880" w:type="dxa"/>
          </w:tcPr>
          <w:p w14:paraId="14E0977D" w14:textId="30465070" w:rsidR="004C05F4" w:rsidRPr="009C235C" w:rsidRDefault="004C05F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Hlavní zkoušející je povinen shromažďovat data a vkládat je do </w:t>
            </w:r>
            <w:r w:rsidR="00995DDB" w:rsidRPr="009C235C">
              <w:rPr>
                <w:rFonts w:ascii="Arial" w:hAnsi="Arial" w:cs="Arial"/>
                <w:sz w:val="22"/>
                <w:szCs w:val="22"/>
                <w:lang w:val="cs-CZ"/>
              </w:rPr>
              <w:t>pěti (</w:t>
            </w:r>
            <w:r w:rsidRPr="009C235C">
              <w:rPr>
                <w:rFonts w:ascii="Arial" w:hAnsi="Arial" w:cs="Arial"/>
                <w:sz w:val="22"/>
                <w:szCs w:val="22"/>
                <w:lang w:val="cs-CZ"/>
              </w:rPr>
              <w:t>5</w:t>
            </w:r>
            <w:r w:rsidR="00995DDB" w:rsidRPr="009C235C">
              <w:rPr>
                <w:rFonts w:ascii="Arial" w:hAnsi="Arial" w:cs="Arial"/>
                <w:sz w:val="22"/>
                <w:szCs w:val="22"/>
                <w:lang w:val="cs-CZ"/>
              </w:rPr>
              <w:t>)</w:t>
            </w:r>
            <w:r w:rsidRPr="009C235C">
              <w:rPr>
                <w:rFonts w:ascii="Arial" w:hAnsi="Arial" w:cs="Arial"/>
                <w:sz w:val="22"/>
                <w:szCs w:val="22"/>
                <w:lang w:val="cs-CZ"/>
              </w:rPr>
              <w:t xml:space="preserve"> pracovních dní</w:t>
            </w:r>
            <w:r w:rsidR="00A02EB7" w:rsidRPr="009C235C">
              <w:rPr>
                <w:rFonts w:ascii="Arial" w:hAnsi="Arial" w:cs="Arial"/>
                <w:sz w:val="22"/>
                <w:szCs w:val="22"/>
                <w:lang w:val="cs-CZ"/>
              </w:rPr>
              <w:t xml:space="preserve"> </w:t>
            </w:r>
            <w:r w:rsidRPr="009C235C">
              <w:rPr>
                <w:rFonts w:ascii="Arial" w:hAnsi="Arial" w:cs="Arial"/>
                <w:sz w:val="22"/>
                <w:szCs w:val="22"/>
                <w:lang w:val="cs-CZ"/>
              </w:rPr>
              <w:t>od jejich vytvoření do elektronických záznamových listů (dále jen „</w:t>
            </w:r>
            <w:r w:rsidRPr="009C235C">
              <w:rPr>
                <w:rFonts w:ascii="Arial" w:hAnsi="Arial" w:cs="Arial"/>
                <w:b/>
                <w:sz w:val="22"/>
                <w:szCs w:val="22"/>
                <w:lang w:val="cs-CZ"/>
              </w:rPr>
              <w:t>CRF</w:t>
            </w:r>
            <w:r w:rsidRPr="009C235C">
              <w:rPr>
                <w:rFonts w:ascii="Arial" w:hAnsi="Arial" w:cs="Arial"/>
                <w:sz w:val="22"/>
                <w:szCs w:val="22"/>
                <w:lang w:val="cs-CZ"/>
              </w:rPr>
              <w:t xml:space="preserve">“) v souladu s náležitostmi stanovenými v Protokolu. Hlavní zkoušející se zavazuje pravidelně předávat Zadavateli CRF a veškerou dokumentaci vyžadovanou Protokolem, aby je Zadavatel mohl přímo či prostřednictvím jiného subjektu průběžně zpracovávat. V případě prodlení delším než </w:t>
            </w:r>
            <w:r w:rsidR="00995DDB" w:rsidRPr="009C235C">
              <w:rPr>
                <w:rFonts w:ascii="Arial" w:hAnsi="Arial" w:cs="Arial"/>
                <w:sz w:val="22"/>
                <w:szCs w:val="22"/>
                <w:lang w:val="cs-CZ"/>
              </w:rPr>
              <w:t>deset (</w:t>
            </w:r>
            <w:r w:rsidRPr="009C235C">
              <w:rPr>
                <w:rFonts w:ascii="Arial" w:hAnsi="Arial" w:cs="Arial"/>
                <w:sz w:val="22"/>
                <w:szCs w:val="22"/>
                <w:lang w:val="cs-CZ"/>
              </w:rPr>
              <w:t>10</w:t>
            </w:r>
            <w:r w:rsidR="00995DDB" w:rsidRPr="009C235C">
              <w:rPr>
                <w:rFonts w:ascii="Arial" w:hAnsi="Arial" w:cs="Arial"/>
                <w:sz w:val="22"/>
                <w:szCs w:val="22"/>
                <w:lang w:val="cs-CZ"/>
              </w:rPr>
              <w:t>)</w:t>
            </w:r>
            <w:r w:rsidRPr="009C235C">
              <w:rPr>
                <w:rFonts w:ascii="Arial" w:hAnsi="Arial" w:cs="Arial"/>
                <w:sz w:val="22"/>
                <w:szCs w:val="22"/>
                <w:lang w:val="cs-CZ"/>
              </w:rPr>
              <w:t xml:space="preserve"> pracovních dnů s vkládáním údajů je Zadavatel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 přísluší práva stanovená v čl. 12.4. Ve lhůtě 5 pracovních dnů po ošetření posledního ze subjektů hodnocení, musí být dokončeno </w:t>
            </w:r>
            <w:r w:rsidRPr="009C235C">
              <w:rPr>
                <w:rFonts w:ascii="Arial" w:hAnsi="Arial" w:cs="Arial"/>
                <w:sz w:val="22"/>
                <w:szCs w:val="22"/>
                <w:lang w:val="cs-CZ"/>
              </w:rPr>
              <w:lastRenderedPageBreak/>
              <w:t>vložení veškerých zbývajících CRF, související dokumentace a rovněž nepoužité CRF v listinné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5 (pěti) pracovních dnů. Zadavatel může požadovat odpovědi i v kratším časovém úseku s ohledem na klíčová stadia Studie, jako např. čistá databáze. Smluvní partneři se dále na žádost Zadavatele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7206012" w14:textId="77777777" w:rsidR="004C05F4" w:rsidRPr="009C235C" w:rsidRDefault="004C05F4" w:rsidP="004C05F4">
            <w:pPr>
              <w:pStyle w:val="Odstavecseseznamem"/>
              <w:tabs>
                <w:tab w:val="left" w:pos="34"/>
                <w:tab w:val="left" w:pos="567"/>
              </w:tabs>
              <w:ind w:left="567" w:hanging="567"/>
              <w:jc w:val="both"/>
              <w:rPr>
                <w:rFonts w:ascii="Arial" w:hAnsi="Arial" w:cs="Arial"/>
                <w:sz w:val="22"/>
                <w:szCs w:val="22"/>
                <w:lang w:val="cs-CZ"/>
              </w:rPr>
            </w:pPr>
          </w:p>
        </w:tc>
        <w:tc>
          <w:tcPr>
            <w:tcW w:w="4644" w:type="dxa"/>
          </w:tcPr>
          <w:p w14:paraId="001234DC" w14:textId="543FC344" w:rsidR="004C05F4" w:rsidRPr="009C235C" w:rsidRDefault="004C05F4" w:rsidP="004C05F4">
            <w:pPr>
              <w:ind w:left="490" w:hanging="490"/>
              <w:jc w:val="both"/>
              <w:rPr>
                <w:rFonts w:ascii="Arial" w:hAnsi="Arial" w:cs="Arial"/>
                <w:lang w:val="en-US"/>
              </w:rPr>
            </w:pPr>
            <w:r w:rsidRPr="009C235C">
              <w:rPr>
                <w:rFonts w:ascii="Arial" w:hAnsi="Arial" w:cs="Arial"/>
                <w:lang w:val="en-US"/>
              </w:rPr>
              <w:lastRenderedPageBreak/>
              <w:t xml:space="preserve">2.20 The Principal Investigator must collect data and enter them within </w:t>
            </w:r>
            <w:r w:rsidR="00995DDB" w:rsidRPr="009C235C">
              <w:rPr>
                <w:rFonts w:ascii="Arial" w:hAnsi="Arial" w:cs="Arial"/>
                <w:lang w:val="en-US"/>
              </w:rPr>
              <w:t>five (</w:t>
            </w:r>
            <w:r w:rsidRPr="009C235C">
              <w:rPr>
                <w:rFonts w:ascii="Arial" w:hAnsi="Arial" w:cs="Arial"/>
                <w:lang w:val="en-US"/>
              </w:rPr>
              <w:t>5</w:t>
            </w:r>
            <w:r w:rsidR="00995DDB" w:rsidRPr="009C235C">
              <w:rPr>
                <w:rFonts w:ascii="Arial" w:hAnsi="Arial" w:cs="Arial"/>
                <w:lang w:val="en-US"/>
              </w:rPr>
              <w:t>)</w:t>
            </w:r>
            <w:r w:rsidRPr="009C235C">
              <w:rPr>
                <w:rFonts w:ascii="Arial" w:hAnsi="Arial" w:cs="Arial"/>
                <w:lang w:val="en-US"/>
              </w:rPr>
              <w:t xml:space="preserve"> working days of their generation in the </w:t>
            </w:r>
            <w:r w:rsidRPr="009C235C">
              <w:rPr>
                <w:rFonts w:ascii="Arial" w:hAnsi="Arial" w:cs="Arial"/>
                <w:i/>
                <w:highlight w:val="yellow"/>
                <w:lang w:val="en-US"/>
              </w:rPr>
              <w:t xml:space="preserve"> </w:t>
            </w:r>
            <w:r w:rsidRPr="009C235C">
              <w:rPr>
                <w:rFonts w:ascii="Arial" w:hAnsi="Arial" w:cs="Arial"/>
                <w:lang w:val="en-US"/>
              </w:rPr>
              <w:t>electronic case report forms (hereinafter referred to as “</w:t>
            </w:r>
            <w:r w:rsidRPr="009C235C">
              <w:rPr>
                <w:rFonts w:ascii="Arial" w:hAnsi="Arial" w:cs="Arial"/>
                <w:b/>
                <w:lang w:val="en-US"/>
              </w:rPr>
              <w:t>CRFs</w:t>
            </w:r>
            <w:r w:rsidRPr="009C235C">
              <w:rPr>
                <w:rFonts w:ascii="Arial" w:hAnsi="Arial" w:cs="Arial"/>
                <w:lang w:val="en-US"/>
              </w:rPr>
              <w:t xml:space="preserve">”) in accordance with the requirements set forth in the Protocol. The Principal Investigator agrees to regularly forward CRFs and any documentation required in the Protocol to the Sponsor so that the Sponsor could process them directly or through another entity on a continuous basis. In case of a delay with data entering for more than </w:t>
            </w:r>
            <w:r w:rsidR="00995DDB" w:rsidRPr="009C235C">
              <w:rPr>
                <w:rFonts w:ascii="Arial" w:hAnsi="Arial" w:cs="Arial"/>
                <w:lang w:val="en-US"/>
              </w:rPr>
              <w:t>ten (</w:t>
            </w:r>
            <w:r w:rsidRPr="009C235C">
              <w:rPr>
                <w:rFonts w:ascii="Arial" w:hAnsi="Arial" w:cs="Arial"/>
                <w:lang w:val="en-US"/>
              </w:rPr>
              <w:t>10</w:t>
            </w:r>
            <w:r w:rsidR="00995DDB" w:rsidRPr="009C235C">
              <w:rPr>
                <w:rFonts w:ascii="Arial" w:hAnsi="Arial" w:cs="Arial"/>
                <w:lang w:val="en-US"/>
              </w:rPr>
              <w:t>)</w:t>
            </w:r>
            <w:r w:rsidRPr="009C235C">
              <w:rPr>
                <w:rFonts w:ascii="Arial" w:hAnsi="Arial" w:cs="Arial"/>
                <w:lang w:val="en-US"/>
              </w:rPr>
              <w:t xml:space="preserve"> working days, the Sponsor shall have the right by giving written notice to the Principal Investigator to stop the recruitment of trial subjects by the Principal Investigator until data entering is up to date. If this results in a delay with recruiting trial subjects, the Sponsor shall have the rights set forth in Article 12.4. Within five working days of the last trial subject’s treatment, all outstanding CRFs must be </w:t>
            </w:r>
            <w:r w:rsidRPr="009C235C">
              <w:rPr>
                <w:rFonts w:ascii="Arial" w:hAnsi="Arial" w:cs="Arial"/>
                <w:lang w:val="en-US"/>
              </w:rPr>
              <w:lastRenderedPageBreak/>
              <w:t xml:space="preserve">entered and related documentation as well as unused paper CRFs, if applicable, must be forwarded to the Sponsor or destroyed upon the Sponsor’s request. The Contracting Partners agree to assist in promptly clarifying any questions concerning CRF data and to address and answer such questions within five (5) working days. The Sponsor may request answers sooner than that due to key Study milestones, such as a clean database. Furthermore, the Contracting Partners agree to reasonably assist in preparing the overall Study report upon the Sponsor’s request. The Center shall ensure that CRFs shall not be available to any persons other than Study Team Members and </w:t>
            </w:r>
            <w:r w:rsidR="00871837" w:rsidRPr="009C235C">
              <w:rPr>
                <w:rFonts w:ascii="Arial" w:hAnsi="Arial" w:cs="Arial"/>
                <w:lang w:val="en-US"/>
              </w:rPr>
              <w:t xml:space="preserve">the </w:t>
            </w:r>
            <w:r w:rsidRPr="009C235C">
              <w:rPr>
                <w:rFonts w:ascii="Arial" w:hAnsi="Arial" w:cs="Arial"/>
                <w:lang w:val="en-US"/>
              </w:rPr>
              <w:t>Principal Investigator and that access to CRFs, if they are in electronic form, shall be protected by user name and password.</w:t>
            </w:r>
          </w:p>
          <w:p w14:paraId="558296BD" w14:textId="77777777" w:rsidR="004C05F4" w:rsidRPr="009C235C" w:rsidRDefault="004C05F4" w:rsidP="004C05F4">
            <w:pPr>
              <w:ind w:left="348" w:hanging="348"/>
              <w:jc w:val="both"/>
              <w:rPr>
                <w:rFonts w:ascii="Arial" w:hAnsi="Arial" w:cs="Arial"/>
                <w:lang w:val="en-US"/>
              </w:rPr>
            </w:pPr>
          </w:p>
        </w:tc>
      </w:tr>
      <w:tr w:rsidR="004C05F4" w:rsidRPr="009C235C" w14:paraId="5544402B" w14:textId="77777777" w:rsidTr="0003798B">
        <w:trPr>
          <w:trHeight w:val="70"/>
        </w:trPr>
        <w:tc>
          <w:tcPr>
            <w:tcW w:w="4880" w:type="dxa"/>
          </w:tcPr>
          <w:p w14:paraId="0F4408E3" w14:textId="77777777" w:rsidR="004C05F4" w:rsidRPr="009C235C" w:rsidRDefault="004C05F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Hlavní zkoušející je povinen zajistit, že všechny CRF poskytnuté Zadavateli jsou pravdivě, přesně a řádně vyplněny a že jsou věrným odrazem skutečných výsledků Studie. Hlavní zkoušející se rovněž zavazuje předat Zadavateli kopie všech zpráv, včetně všech aktualizací a změn, které si vyžádala etická komise.</w:t>
            </w:r>
          </w:p>
          <w:p w14:paraId="401594ED" w14:textId="77777777" w:rsidR="004C05F4" w:rsidRPr="009C235C" w:rsidRDefault="004C05F4" w:rsidP="004C05F4">
            <w:pPr>
              <w:pStyle w:val="Odstavecseseznamem"/>
              <w:tabs>
                <w:tab w:val="left" w:pos="34"/>
                <w:tab w:val="left" w:pos="567"/>
              </w:tabs>
              <w:ind w:left="567"/>
              <w:jc w:val="both"/>
              <w:rPr>
                <w:rFonts w:ascii="Arial" w:hAnsi="Arial" w:cs="Arial"/>
                <w:sz w:val="22"/>
                <w:szCs w:val="22"/>
                <w:lang w:val="cs-CZ"/>
              </w:rPr>
            </w:pPr>
          </w:p>
        </w:tc>
        <w:tc>
          <w:tcPr>
            <w:tcW w:w="4644" w:type="dxa"/>
          </w:tcPr>
          <w:p w14:paraId="16FF253D" w14:textId="77777777" w:rsidR="004C05F4" w:rsidRPr="009C235C" w:rsidRDefault="00871837" w:rsidP="00871837">
            <w:pPr>
              <w:tabs>
                <w:tab w:val="left" w:pos="567"/>
              </w:tabs>
              <w:ind w:left="490" w:hanging="490"/>
              <w:jc w:val="both"/>
              <w:rPr>
                <w:rFonts w:ascii="Arial" w:hAnsi="Arial" w:cs="Arial"/>
                <w:lang w:val="en-US"/>
              </w:rPr>
            </w:pPr>
            <w:r w:rsidRPr="009C235C">
              <w:rPr>
                <w:rFonts w:ascii="Arial" w:hAnsi="Arial" w:cs="Arial"/>
                <w:lang w:val="en-US"/>
              </w:rPr>
              <w:t>2.21 The Principal Investigator shall ensure that all CRFs submitted to the Sponsor are true, complete, correct and accurate and reflect the actual results of the Study. The Principal Investigator also agrees to provide the Sponsor with copies of all reports, including all updates and changes, that were requested by the ethics committee.</w:t>
            </w:r>
          </w:p>
        </w:tc>
      </w:tr>
      <w:tr w:rsidR="004C05F4" w:rsidRPr="009C235C" w14:paraId="3F915F7B" w14:textId="77777777" w:rsidTr="0003798B">
        <w:trPr>
          <w:trHeight w:val="70"/>
        </w:trPr>
        <w:tc>
          <w:tcPr>
            <w:tcW w:w="4880" w:type="dxa"/>
          </w:tcPr>
          <w:p w14:paraId="365E9580" w14:textId="77777777" w:rsidR="004C05F4" w:rsidRPr="009C235C" w:rsidRDefault="004C05F4" w:rsidP="000B124A">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p>
          <w:p w14:paraId="659A2E35" w14:textId="77777777" w:rsidR="004C05F4" w:rsidRPr="009C235C" w:rsidRDefault="004C05F4" w:rsidP="004C05F4">
            <w:pPr>
              <w:tabs>
                <w:tab w:val="left" w:pos="34"/>
                <w:tab w:val="left" w:pos="567"/>
              </w:tabs>
              <w:ind w:left="567" w:hanging="567"/>
              <w:jc w:val="both"/>
              <w:rPr>
                <w:rFonts w:ascii="Arial" w:hAnsi="Arial" w:cs="Arial"/>
              </w:rPr>
            </w:pPr>
          </w:p>
        </w:tc>
        <w:tc>
          <w:tcPr>
            <w:tcW w:w="4644" w:type="dxa"/>
          </w:tcPr>
          <w:p w14:paraId="772E2013" w14:textId="122B0EFB" w:rsidR="004C05F4" w:rsidRPr="009C235C" w:rsidRDefault="00871837" w:rsidP="00DF5875">
            <w:pPr>
              <w:ind w:left="490" w:hanging="490"/>
              <w:jc w:val="both"/>
              <w:rPr>
                <w:rFonts w:ascii="Arial" w:hAnsi="Arial" w:cs="Arial"/>
                <w:lang w:val="en-US"/>
              </w:rPr>
            </w:pPr>
            <w:r w:rsidRPr="009C235C">
              <w:rPr>
                <w:rFonts w:ascii="Arial" w:hAnsi="Arial" w:cs="Arial"/>
                <w:lang w:val="en-US"/>
              </w:rPr>
              <w:t xml:space="preserve">2.22 </w:t>
            </w:r>
            <w:r w:rsidR="00DF5875" w:rsidRPr="009C235C">
              <w:rPr>
                <w:rFonts w:ascii="Arial" w:hAnsi="Arial" w:cs="Arial"/>
                <w:lang w:val="en-US"/>
              </w:rPr>
              <w:t xml:space="preserve">The </w:t>
            </w:r>
            <w:r w:rsidRPr="009C235C">
              <w:rPr>
                <w:rFonts w:ascii="Arial" w:hAnsi="Arial" w:cs="Arial"/>
                <w:lang w:val="en-US"/>
              </w:rPr>
              <w:t xml:space="preserve">Center shall </w:t>
            </w:r>
            <w:r w:rsidR="00DF5875" w:rsidRPr="009C235C">
              <w:rPr>
                <w:rFonts w:ascii="Arial" w:hAnsi="Arial" w:cs="Arial"/>
                <w:lang w:val="en-US"/>
              </w:rPr>
              <w:t>keep</w:t>
            </w:r>
            <w:r w:rsidRPr="009C235C">
              <w:rPr>
                <w:rFonts w:ascii="Arial" w:hAnsi="Arial" w:cs="Arial"/>
                <w:lang w:val="en-US"/>
              </w:rPr>
              <w:t xml:space="preserve"> all </w:t>
            </w:r>
            <w:r w:rsidR="00DF5875" w:rsidRPr="009C235C">
              <w:rPr>
                <w:rFonts w:ascii="Arial" w:hAnsi="Arial" w:cs="Arial"/>
                <w:lang w:val="en-US"/>
              </w:rPr>
              <w:t xml:space="preserve">electronic and other </w:t>
            </w:r>
            <w:r w:rsidRPr="009C235C">
              <w:rPr>
                <w:rFonts w:ascii="Arial" w:hAnsi="Arial" w:cs="Arial"/>
                <w:lang w:val="en-US"/>
              </w:rPr>
              <w:t xml:space="preserve">documents, including without limitation, source documents and </w:t>
            </w:r>
            <w:r w:rsidR="00DF5875" w:rsidRPr="009C235C">
              <w:rPr>
                <w:rFonts w:ascii="Arial" w:hAnsi="Arial" w:cs="Arial"/>
                <w:lang w:val="en-US"/>
              </w:rPr>
              <w:t xml:space="preserve">the </w:t>
            </w:r>
            <w:r w:rsidRPr="009C235C">
              <w:rPr>
                <w:rFonts w:ascii="Arial" w:hAnsi="Arial" w:cs="Arial"/>
                <w:lang w:val="en-US"/>
              </w:rPr>
              <w:t>Investigator</w:t>
            </w:r>
            <w:r w:rsidR="00DF5875" w:rsidRPr="009C235C">
              <w:rPr>
                <w:rFonts w:ascii="Arial" w:hAnsi="Arial" w:cs="Arial"/>
                <w:lang w:val="en-US"/>
              </w:rPr>
              <w:t>’s</w:t>
            </w:r>
            <w:r w:rsidRPr="009C235C">
              <w:rPr>
                <w:rFonts w:ascii="Arial" w:hAnsi="Arial" w:cs="Arial"/>
                <w:lang w:val="en-US"/>
              </w:rPr>
              <w:t xml:space="preserve"> files required by ICH guidelines and applicable laws re</w:t>
            </w:r>
            <w:r w:rsidR="00DF5875" w:rsidRPr="009C235C">
              <w:rPr>
                <w:rFonts w:ascii="Arial" w:hAnsi="Arial" w:cs="Arial"/>
                <w:lang w:val="en-US"/>
              </w:rPr>
              <w:t>gulating</w:t>
            </w:r>
            <w:r w:rsidRPr="009C235C">
              <w:rPr>
                <w:rFonts w:ascii="Arial" w:hAnsi="Arial" w:cs="Arial"/>
                <w:lang w:val="en-US"/>
              </w:rPr>
              <w:t xml:space="preserve"> Study</w:t>
            </w:r>
            <w:r w:rsidR="00DF5875" w:rsidRPr="009C235C">
              <w:rPr>
                <w:rFonts w:ascii="Arial" w:hAnsi="Arial" w:cs="Arial"/>
                <w:lang w:val="en-US"/>
              </w:rPr>
              <w:t xml:space="preserve"> performance</w:t>
            </w:r>
            <w:r w:rsidRPr="009C235C">
              <w:rPr>
                <w:rFonts w:ascii="Arial" w:hAnsi="Arial" w:cs="Arial"/>
                <w:lang w:val="en-US"/>
              </w:rPr>
              <w:t xml:space="preserve"> for the longer of the two following periods</w:t>
            </w:r>
            <w:r w:rsidR="00DF5875" w:rsidRPr="009C235C">
              <w:rPr>
                <w:rFonts w:ascii="Arial" w:hAnsi="Arial" w:cs="Arial"/>
                <w:lang w:val="en-US"/>
              </w:rPr>
              <w:t>:</w:t>
            </w:r>
            <w:r w:rsidRPr="009C235C">
              <w:rPr>
                <w:rFonts w:ascii="Arial" w:hAnsi="Arial" w:cs="Arial"/>
                <w:lang w:val="en-US"/>
              </w:rPr>
              <w:t xml:space="preserve"> 1) </w:t>
            </w:r>
            <w:r w:rsidR="00DF5875" w:rsidRPr="009C235C">
              <w:rPr>
                <w:rFonts w:ascii="Arial" w:hAnsi="Arial" w:cs="Arial"/>
                <w:lang w:val="en-US"/>
              </w:rPr>
              <w:t xml:space="preserve">fifteen </w:t>
            </w:r>
            <w:r w:rsidRPr="009C235C">
              <w:rPr>
                <w:rFonts w:ascii="Arial" w:hAnsi="Arial" w:cs="Arial"/>
                <w:lang w:val="en-US"/>
              </w:rPr>
              <w:t>(</w:t>
            </w:r>
            <w:r w:rsidR="00DF5875" w:rsidRPr="009C235C">
              <w:rPr>
                <w:rFonts w:ascii="Arial" w:hAnsi="Arial" w:cs="Arial"/>
                <w:lang w:val="en-US"/>
              </w:rPr>
              <w:t>1</w:t>
            </w:r>
            <w:r w:rsidRPr="009C235C">
              <w:rPr>
                <w:rFonts w:ascii="Arial" w:hAnsi="Arial" w:cs="Arial"/>
                <w:lang w:val="en-US"/>
              </w:rPr>
              <w:t>5) years a</w:t>
            </w:r>
            <w:r w:rsidR="00DF5875" w:rsidRPr="009C235C">
              <w:rPr>
                <w:rFonts w:ascii="Arial" w:hAnsi="Arial" w:cs="Arial"/>
                <w:lang w:val="en-US"/>
              </w:rPr>
              <w:t>fter</w:t>
            </w:r>
            <w:r w:rsidRPr="009C235C">
              <w:rPr>
                <w:rFonts w:ascii="Arial" w:hAnsi="Arial" w:cs="Arial"/>
                <w:lang w:val="en-US"/>
              </w:rPr>
              <w:t xml:space="preserve"> the end of the Study, or 2) any longer </w:t>
            </w:r>
            <w:r w:rsidR="00DF5875" w:rsidRPr="009C235C">
              <w:rPr>
                <w:rFonts w:ascii="Arial" w:hAnsi="Arial" w:cs="Arial"/>
                <w:lang w:val="en-US"/>
              </w:rPr>
              <w:t>documentation archiving</w:t>
            </w:r>
            <w:r w:rsidRPr="009C235C">
              <w:rPr>
                <w:rFonts w:ascii="Arial" w:hAnsi="Arial" w:cs="Arial"/>
                <w:lang w:val="en-US"/>
              </w:rPr>
              <w:t xml:space="preserve"> period </w:t>
            </w:r>
            <w:r w:rsidR="00DF5875" w:rsidRPr="009C235C">
              <w:rPr>
                <w:rFonts w:ascii="Arial" w:hAnsi="Arial" w:cs="Arial"/>
                <w:lang w:val="en-US"/>
              </w:rPr>
              <w:t>laid down in applicable legal</w:t>
            </w:r>
            <w:r w:rsidRPr="009C235C">
              <w:rPr>
                <w:rFonts w:ascii="Arial" w:hAnsi="Arial" w:cs="Arial"/>
                <w:lang w:val="en-US"/>
              </w:rPr>
              <w:t xml:space="preserve"> regulations. Study documentation </w:t>
            </w:r>
            <w:r w:rsidR="00DF5875" w:rsidRPr="009C235C">
              <w:rPr>
                <w:rFonts w:ascii="Arial" w:hAnsi="Arial" w:cs="Arial"/>
                <w:lang w:val="en-US"/>
              </w:rPr>
              <w:t>must be kept</w:t>
            </w:r>
            <w:r w:rsidRPr="009C235C">
              <w:rPr>
                <w:rFonts w:ascii="Arial" w:hAnsi="Arial" w:cs="Arial"/>
                <w:lang w:val="en-US"/>
              </w:rPr>
              <w:t xml:space="preserve"> in a</w:t>
            </w:r>
            <w:r w:rsidR="00DF5875" w:rsidRPr="009C235C">
              <w:rPr>
                <w:rFonts w:ascii="Arial" w:hAnsi="Arial" w:cs="Arial"/>
                <w:lang w:val="en-US"/>
              </w:rPr>
              <w:t xml:space="preserve"> suitable</w:t>
            </w:r>
            <w:r w:rsidRPr="009C235C">
              <w:rPr>
                <w:rFonts w:ascii="Arial" w:hAnsi="Arial" w:cs="Arial"/>
                <w:lang w:val="en-US"/>
              </w:rPr>
              <w:t xml:space="preserve"> location and manner</w:t>
            </w:r>
            <w:r w:rsidR="00DF5875" w:rsidRPr="009C235C">
              <w:rPr>
                <w:rFonts w:ascii="Arial" w:hAnsi="Arial" w:cs="Arial"/>
                <w:lang w:val="en-US"/>
              </w:rPr>
              <w:t>,</w:t>
            </w:r>
            <w:r w:rsidRPr="009C235C">
              <w:rPr>
                <w:rFonts w:ascii="Arial" w:hAnsi="Arial" w:cs="Arial"/>
                <w:lang w:val="en-US"/>
              </w:rPr>
              <w:t xml:space="preserve"> and </w:t>
            </w:r>
            <w:r w:rsidR="00DF5875" w:rsidRPr="009C235C">
              <w:rPr>
                <w:rFonts w:ascii="Arial" w:hAnsi="Arial" w:cs="Arial"/>
                <w:lang w:val="en-US"/>
              </w:rPr>
              <w:t xml:space="preserve">the </w:t>
            </w:r>
            <w:r w:rsidRPr="009C235C">
              <w:rPr>
                <w:rFonts w:ascii="Arial" w:hAnsi="Arial" w:cs="Arial"/>
                <w:lang w:val="en-US"/>
              </w:rPr>
              <w:t>Center</w:t>
            </w:r>
            <w:r w:rsidR="00DF5875" w:rsidRPr="009C235C">
              <w:rPr>
                <w:rFonts w:ascii="Arial" w:hAnsi="Arial" w:cs="Arial"/>
                <w:lang w:val="en-US"/>
              </w:rPr>
              <w:t xml:space="preserve"> must</w:t>
            </w:r>
            <w:r w:rsidRPr="009C235C">
              <w:rPr>
                <w:rFonts w:ascii="Arial" w:hAnsi="Arial" w:cs="Arial"/>
                <w:lang w:val="en-US"/>
              </w:rPr>
              <w:t xml:space="preserve"> keep record of the </w:t>
            </w:r>
            <w:r w:rsidR="00DF5875" w:rsidRPr="009C235C">
              <w:rPr>
                <w:rFonts w:ascii="Arial" w:hAnsi="Arial" w:cs="Arial"/>
                <w:lang w:val="en-US"/>
              </w:rPr>
              <w:t>location</w:t>
            </w:r>
            <w:r w:rsidRPr="009C235C">
              <w:rPr>
                <w:rFonts w:ascii="Arial" w:hAnsi="Arial" w:cs="Arial"/>
                <w:lang w:val="en-US"/>
              </w:rPr>
              <w:t xml:space="preserve"> where Study documentation is stored to ensure that it is readily available upon</w:t>
            </w:r>
            <w:r w:rsidR="00DF5875" w:rsidRPr="009C235C">
              <w:rPr>
                <w:rFonts w:ascii="Arial" w:hAnsi="Arial" w:cs="Arial"/>
                <w:lang w:val="en-US"/>
              </w:rPr>
              <w:t xml:space="preserve"> the request of</w:t>
            </w:r>
            <w:r w:rsidRPr="009C235C">
              <w:rPr>
                <w:rFonts w:ascii="Arial" w:hAnsi="Arial" w:cs="Arial"/>
                <w:lang w:val="en-US"/>
              </w:rPr>
              <w:t xml:space="preserve"> </w:t>
            </w:r>
            <w:r w:rsidR="00DF5875" w:rsidRPr="009C235C">
              <w:rPr>
                <w:rFonts w:ascii="Arial" w:hAnsi="Arial" w:cs="Arial"/>
                <w:lang w:val="en-US"/>
              </w:rPr>
              <w:t xml:space="preserve">the </w:t>
            </w:r>
            <w:r w:rsidRPr="009C235C">
              <w:rPr>
                <w:rFonts w:ascii="Arial" w:hAnsi="Arial" w:cs="Arial"/>
                <w:lang w:val="en-US"/>
              </w:rPr>
              <w:t>Sponsor’s appointed representative</w:t>
            </w:r>
            <w:r w:rsidR="00DF5875" w:rsidRPr="009C235C">
              <w:rPr>
                <w:rFonts w:ascii="Arial" w:hAnsi="Arial" w:cs="Arial"/>
                <w:lang w:val="en-US"/>
              </w:rPr>
              <w:t>,</w:t>
            </w:r>
            <w:r w:rsidRPr="009C235C">
              <w:rPr>
                <w:rFonts w:ascii="Arial" w:hAnsi="Arial" w:cs="Arial"/>
                <w:lang w:val="en-US"/>
              </w:rPr>
              <w:t xml:space="preserve"> </w:t>
            </w:r>
            <w:r w:rsidR="00DF5875" w:rsidRPr="009C235C">
              <w:rPr>
                <w:rFonts w:ascii="Arial" w:hAnsi="Arial" w:cs="Arial"/>
                <w:lang w:val="en-US"/>
              </w:rPr>
              <w:t xml:space="preserve">the </w:t>
            </w:r>
            <w:r w:rsidRPr="009C235C">
              <w:rPr>
                <w:rFonts w:ascii="Arial" w:hAnsi="Arial" w:cs="Arial"/>
                <w:lang w:val="en-US"/>
              </w:rPr>
              <w:t xml:space="preserve">ethics committee, </w:t>
            </w:r>
            <w:r w:rsidR="00DF5875" w:rsidRPr="009C235C">
              <w:rPr>
                <w:rFonts w:ascii="Arial" w:hAnsi="Arial" w:cs="Arial"/>
                <w:lang w:val="en-US"/>
              </w:rPr>
              <w:t xml:space="preserve">an </w:t>
            </w:r>
            <w:r w:rsidRPr="009C235C">
              <w:rPr>
                <w:rFonts w:ascii="Arial" w:hAnsi="Arial" w:cs="Arial"/>
                <w:lang w:val="en-US"/>
              </w:rPr>
              <w:t>audito</w:t>
            </w:r>
            <w:r w:rsidR="00DF5875" w:rsidRPr="009C235C">
              <w:rPr>
                <w:rFonts w:ascii="Arial" w:hAnsi="Arial" w:cs="Arial"/>
                <w:lang w:val="en-US"/>
              </w:rPr>
              <w:t>r</w:t>
            </w:r>
            <w:r w:rsidRPr="009C235C">
              <w:rPr>
                <w:rFonts w:ascii="Arial" w:hAnsi="Arial" w:cs="Arial"/>
                <w:lang w:val="en-US"/>
              </w:rPr>
              <w:t xml:space="preserve"> or</w:t>
            </w:r>
            <w:r w:rsidR="00DF5875" w:rsidRPr="009C235C">
              <w:rPr>
                <w:rFonts w:ascii="Arial" w:hAnsi="Arial" w:cs="Arial"/>
                <w:lang w:val="en-US"/>
              </w:rPr>
              <w:t xml:space="preserve"> competent authorities. The</w:t>
            </w:r>
            <w:r w:rsidRPr="009C235C">
              <w:rPr>
                <w:rFonts w:ascii="Arial" w:hAnsi="Arial" w:cs="Arial"/>
                <w:lang w:val="en-US"/>
              </w:rPr>
              <w:t xml:space="preserve"> Center </w:t>
            </w:r>
            <w:r w:rsidR="00DF5875" w:rsidRPr="009C235C">
              <w:rPr>
                <w:rFonts w:ascii="Arial" w:hAnsi="Arial" w:cs="Arial"/>
                <w:lang w:val="en-US"/>
              </w:rPr>
              <w:t>must</w:t>
            </w:r>
            <w:r w:rsidRPr="009C235C">
              <w:rPr>
                <w:rFonts w:ascii="Arial" w:hAnsi="Arial" w:cs="Arial"/>
                <w:lang w:val="en-US"/>
              </w:rPr>
              <w:t xml:space="preserve"> notify </w:t>
            </w:r>
            <w:r w:rsidR="00DF5875" w:rsidRPr="009C235C">
              <w:rPr>
                <w:rFonts w:ascii="Arial" w:hAnsi="Arial" w:cs="Arial"/>
                <w:lang w:val="en-US"/>
              </w:rPr>
              <w:t xml:space="preserve">the </w:t>
            </w:r>
            <w:r w:rsidRPr="009C235C">
              <w:rPr>
                <w:rFonts w:ascii="Arial" w:hAnsi="Arial" w:cs="Arial"/>
                <w:lang w:val="en-US"/>
              </w:rPr>
              <w:t>Sponsor</w:t>
            </w:r>
            <w:r w:rsidR="00DF5875" w:rsidRPr="009C235C">
              <w:rPr>
                <w:rFonts w:ascii="Arial" w:hAnsi="Arial" w:cs="Arial"/>
                <w:lang w:val="en-US"/>
              </w:rPr>
              <w:t xml:space="preserve"> in</w:t>
            </w:r>
            <w:r w:rsidRPr="009C235C">
              <w:rPr>
                <w:rFonts w:ascii="Arial" w:hAnsi="Arial" w:cs="Arial"/>
                <w:lang w:val="en-US"/>
              </w:rPr>
              <w:t xml:space="preserve"> the event that </w:t>
            </w:r>
            <w:r w:rsidR="00DF5875" w:rsidRPr="009C235C">
              <w:rPr>
                <w:rFonts w:ascii="Arial" w:hAnsi="Arial" w:cs="Arial"/>
                <w:lang w:val="en-US"/>
              </w:rPr>
              <w:t xml:space="preserve">the </w:t>
            </w:r>
            <w:r w:rsidRPr="009C235C">
              <w:rPr>
                <w:rFonts w:ascii="Arial" w:hAnsi="Arial" w:cs="Arial"/>
                <w:lang w:val="en-US"/>
              </w:rPr>
              <w:t xml:space="preserve">Center plans to </w:t>
            </w:r>
            <w:r w:rsidR="00DF5875" w:rsidRPr="009C235C">
              <w:rPr>
                <w:rFonts w:ascii="Arial" w:hAnsi="Arial" w:cs="Arial"/>
                <w:lang w:val="en-US"/>
              </w:rPr>
              <w:t>archive</w:t>
            </w:r>
            <w:r w:rsidRPr="009C235C">
              <w:rPr>
                <w:rFonts w:ascii="Arial" w:hAnsi="Arial" w:cs="Arial"/>
                <w:lang w:val="en-US"/>
              </w:rPr>
              <w:t xml:space="preserve"> Study documentation outside of its own premises.</w:t>
            </w:r>
          </w:p>
        </w:tc>
      </w:tr>
      <w:tr w:rsidR="004C05F4" w:rsidRPr="009C235C" w14:paraId="6F1EA2BF" w14:textId="77777777" w:rsidTr="0003798B">
        <w:trPr>
          <w:trHeight w:val="70"/>
        </w:trPr>
        <w:tc>
          <w:tcPr>
            <w:tcW w:w="4880" w:type="dxa"/>
          </w:tcPr>
          <w:p w14:paraId="66464AD5" w14:textId="660D0E10" w:rsidR="008517F0" w:rsidRPr="009C235C" w:rsidRDefault="004C05F4" w:rsidP="00C65A5A">
            <w:pPr>
              <w:pStyle w:val="Odstavecseseznamem"/>
              <w:numPr>
                <w:ilvl w:val="1"/>
                <w:numId w:val="21"/>
              </w:numPr>
              <w:tabs>
                <w:tab w:val="left" w:pos="34"/>
                <w:tab w:val="left" w:pos="885"/>
              </w:tabs>
              <w:ind w:hanging="806"/>
              <w:jc w:val="both"/>
              <w:rPr>
                <w:rFonts w:ascii="Arial" w:hAnsi="Arial" w:cs="Arial"/>
                <w:sz w:val="22"/>
                <w:szCs w:val="22"/>
                <w:lang w:val="cs-CZ"/>
              </w:rPr>
            </w:pPr>
            <w:r w:rsidRPr="009C235C">
              <w:rPr>
                <w:rFonts w:ascii="Arial" w:hAnsi="Arial" w:cs="Arial"/>
                <w:sz w:val="22"/>
                <w:szCs w:val="22"/>
                <w:lang w:val="cs-CZ"/>
              </w:rPr>
              <w:lastRenderedPageBreak/>
              <w:t>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 datům dle potřeby a spolupracovat se Zadavatelem nebo příslušnou třetí stranou v tomto ohledu. Na žádost Zadavatele jsou Hlavní zkoušející a Členové studijního týmu povinni se zúčastnit osobní diskuze.</w:t>
            </w:r>
            <w:r w:rsidR="008517F0" w:rsidRPr="009C235C">
              <w:rPr>
                <w:rFonts w:ascii="Arial" w:hAnsi="Arial" w:cs="Arial"/>
                <w:sz w:val="22"/>
                <w:szCs w:val="22"/>
                <w:lang w:val="cs-CZ"/>
              </w:rPr>
              <w:t xml:space="preserve"> Monitorování a audit dle tohoto článku smlouvy budou Zadavatelem prováděna při respektování  provozních  podmínek Centra a zákonných povinností Centra, především povinnosti mlčenlivosti, obchodního tajemství Centra a ochrany osobních údajů, přičemž Centrum je oprávněno omezit přístup k dokumentům (záznamům, údajům) tak, aby zamezilo porušení ochrany osobních údajů třetích osob nebo svého obchodního tajemství. Zadavatel je povinen zavázat veškeré osoby podílející se na</w:t>
            </w:r>
            <w:r w:rsidR="001D5D06" w:rsidRPr="009C235C">
              <w:rPr>
                <w:rFonts w:ascii="Arial" w:hAnsi="Arial" w:cs="Arial"/>
                <w:sz w:val="22"/>
                <w:szCs w:val="22"/>
                <w:lang w:val="cs-CZ"/>
              </w:rPr>
              <w:t xml:space="preserve"> monitorování a auditování s</w:t>
            </w:r>
            <w:r w:rsidR="004F65F5" w:rsidRPr="009C235C">
              <w:rPr>
                <w:rFonts w:ascii="Arial" w:hAnsi="Arial" w:cs="Arial"/>
                <w:sz w:val="22"/>
                <w:szCs w:val="22"/>
                <w:lang w:val="cs-CZ"/>
              </w:rPr>
              <w:t>t</w:t>
            </w:r>
            <w:r w:rsidR="001D5D06" w:rsidRPr="009C235C">
              <w:rPr>
                <w:rFonts w:ascii="Arial" w:hAnsi="Arial" w:cs="Arial"/>
                <w:sz w:val="22"/>
                <w:szCs w:val="22"/>
                <w:lang w:val="cs-CZ"/>
              </w:rPr>
              <w:t>udijních záznamů</w:t>
            </w:r>
            <w:r w:rsidR="008517F0" w:rsidRPr="009C235C">
              <w:rPr>
                <w:rFonts w:ascii="Arial" w:hAnsi="Arial" w:cs="Arial"/>
                <w:sz w:val="22"/>
                <w:szCs w:val="22"/>
                <w:lang w:val="cs-CZ"/>
              </w:rPr>
              <w:t xml:space="preserve"> k zachovávání povinnosti mlčenlivosti</w:t>
            </w:r>
            <w:r w:rsidR="001D5D06" w:rsidRPr="009C235C">
              <w:rPr>
                <w:rFonts w:ascii="Arial" w:hAnsi="Arial" w:cs="Arial"/>
                <w:sz w:val="22"/>
                <w:szCs w:val="22"/>
                <w:lang w:val="cs-CZ"/>
              </w:rPr>
              <w:t xml:space="preserve"> v souladu s články o důvěrnosti v této smlouvě</w:t>
            </w:r>
            <w:r w:rsidR="008517F0" w:rsidRPr="009C235C">
              <w:rPr>
                <w:rFonts w:ascii="Arial" w:hAnsi="Arial" w:cs="Arial"/>
                <w:sz w:val="22"/>
                <w:szCs w:val="22"/>
                <w:lang w:val="cs-CZ"/>
              </w:rPr>
              <w:t xml:space="preserve">. </w:t>
            </w:r>
          </w:p>
          <w:p w14:paraId="31B1BF92" w14:textId="79EE4841" w:rsidR="008517F0" w:rsidRPr="009C235C" w:rsidRDefault="008517F0" w:rsidP="000B7230">
            <w:pPr>
              <w:pStyle w:val="Odstavecseseznamem"/>
              <w:tabs>
                <w:tab w:val="left" w:pos="34"/>
                <w:tab w:val="left" w:pos="567"/>
              </w:tabs>
              <w:ind w:left="840"/>
              <w:jc w:val="both"/>
              <w:rPr>
                <w:rFonts w:ascii="Arial" w:hAnsi="Arial" w:cs="Arial"/>
                <w:sz w:val="22"/>
                <w:szCs w:val="22"/>
                <w:lang w:val="cs-CZ"/>
              </w:rPr>
            </w:pPr>
            <w:r w:rsidRPr="009C235C">
              <w:rPr>
                <w:rFonts w:ascii="Arial" w:hAnsi="Arial" w:cs="Arial"/>
                <w:sz w:val="22"/>
                <w:szCs w:val="22"/>
                <w:lang w:val="cs-CZ"/>
              </w:rPr>
              <w:t>Při provádění monitoringu/auditu</w:t>
            </w:r>
            <w:r w:rsidR="001D5D06" w:rsidRPr="009C235C">
              <w:rPr>
                <w:rFonts w:ascii="Arial" w:hAnsi="Arial" w:cs="Arial"/>
                <w:sz w:val="22"/>
                <w:szCs w:val="22"/>
                <w:lang w:val="cs-CZ"/>
              </w:rPr>
              <w:t>,</w:t>
            </w:r>
            <w:r w:rsidRPr="009C235C">
              <w:rPr>
                <w:rFonts w:ascii="Arial" w:hAnsi="Arial" w:cs="Arial"/>
                <w:sz w:val="22"/>
                <w:szCs w:val="22"/>
                <w:lang w:val="cs-CZ"/>
              </w:rPr>
              <w:t xml:space="preserve"> Zadavatel</w:t>
            </w:r>
            <w:r w:rsidR="001D5D06" w:rsidRPr="009C235C">
              <w:rPr>
                <w:rFonts w:ascii="Arial" w:hAnsi="Arial" w:cs="Arial"/>
                <w:sz w:val="22"/>
                <w:szCs w:val="22"/>
                <w:lang w:val="cs-CZ"/>
              </w:rPr>
              <w:t xml:space="preserve"> a jeho zástupci mají</w:t>
            </w:r>
            <w:r w:rsidRPr="009C235C">
              <w:rPr>
                <w:rFonts w:ascii="Arial" w:hAnsi="Arial" w:cs="Arial"/>
                <w:sz w:val="22"/>
                <w:szCs w:val="22"/>
                <w:lang w:val="cs-CZ"/>
              </w:rPr>
              <w:t xml:space="preserve"> právo nahlížet do zdrojové dokumentace, včetně zdravotní dokumentace subjektů, a tyto navzájem porovnávat. </w:t>
            </w:r>
            <w:r w:rsidR="001D5D06" w:rsidRPr="009C235C">
              <w:rPr>
                <w:rFonts w:ascii="Arial" w:hAnsi="Arial" w:cs="Arial"/>
                <w:sz w:val="22"/>
                <w:szCs w:val="22"/>
                <w:lang w:val="cs-CZ"/>
              </w:rPr>
              <w:t>Z</w:t>
            </w:r>
            <w:r w:rsidRPr="009C235C">
              <w:rPr>
                <w:rFonts w:ascii="Arial" w:hAnsi="Arial" w:cs="Arial"/>
                <w:sz w:val="22"/>
                <w:szCs w:val="22"/>
                <w:lang w:val="cs-CZ"/>
              </w:rPr>
              <w:t>adavatel</w:t>
            </w:r>
            <w:r w:rsidR="001D5D06" w:rsidRPr="009C235C">
              <w:rPr>
                <w:rFonts w:ascii="Arial" w:hAnsi="Arial" w:cs="Arial"/>
                <w:sz w:val="22"/>
                <w:szCs w:val="22"/>
                <w:lang w:val="cs-CZ"/>
              </w:rPr>
              <w:t xml:space="preserve"> a jeho zástupci</w:t>
            </w:r>
            <w:r w:rsidRPr="009C235C">
              <w:rPr>
                <w:rFonts w:ascii="Arial" w:hAnsi="Arial" w:cs="Arial"/>
                <w:sz w:val="22"/>
                <w:szCs w:val="22"/>
                <w:lang w:val="cs-CZ"/>
              </w:rPr>
              <w:t xml:space="preserve"> však nejsou oprávněni pořizovat si jakékoli záznamy/kopie, výpisy ze zdrojové dokumentace.  Místo a čas monitoringu/auditu </w:t>
            </w:r>
            <w:r w:rsidR="001D5D06" w:rsidRPr="009C235C">
              <w:rPr>
                <w:rFonts w:ascii="Arial" w:hAnsi="Arial" w:cs="Arial"/>
                <w:sz w:val="22"/>
                <w:szCs w:val="22"/>
                <w:lang w:val="cs-CZ"/>
              </w:rPr>
              <w:t>bude odsouhlaseno všemi stranami</w:t>
            </w:r>
            <w:r w:rsidRPr="009C235C">
              <w:rPr>
                <w:rFonts w:ascii="Arial" w:hAnsi="Arial" w:cs="Arial"/>
                <w:sz w:val="22"/>
                <w:szCs w:val="22"/>
                <w:lang w:val="cs-CZ"/>
              </w:rPr>
              <w:t>.</w:t>
            </w:r>
          </w:p>
          <w:p w14:paraId="4708BEC9" w14:textId="54F1E35E" w:rsidR="004C05F4" w:rsidRPr="009C235C" w:rsidRDefault="000F117A" w:rsidP="003F7116">
            <w:pPr>
              <w:pStyle w:val="Odstavecseseznamem"/>
              <w:tabs>
                <w:tab w:val="left" w:pos="567"/>
                <w:tab w:val="left" w:pos="743"/>
              </w:tabs>
              <w:ind w:left="567"/>
              <w:jc w:val="both"/>
              <w:rPr>
                <w:rFonts w:ascii="Arial" w:hAnsi="Arial" w:cs="Arial"/>
                <w:sz w:val="22"/>
                <w:szCs w:val="22"/>
                <w:lang w:val="cs-CZ"/>
              </w:rPr>
            </w:pPr>
            <w:r w:rsidRPr="009C235C">
              <w:rPr>
                <w:rFonts w:ascii="Arial" w:hAnsi="Arial" w:cs="Arial"/>
                <w:sz w:val="22"/>
                <w:szCs w:val="22"/>
                <w:lang w:val="cs-CZ"/>
              </w:rPr>
              <w:t xml:space="preserve">    Centrum povolí Zadavateli a jeho zástupcům během trvání této Smlouvy a po dobu pěti (5) let</w:t>
            </w:r>
            <w:r w:rsidR="00632953" w:rsidRPr="009C235C">
              <w:rPr>
                <w:rFonts w:ascii="Arial" w:hAnsi="Arial" w:cs="Arial"/>
                <w:sz w:val="22"/>
                <w:szCs w:val="22"/>
                <w:lang w:val="cs-CZ"/>
              </w:rPr>
              <w:t xml:space="preserve"> </w:t>
            </w:r>
            <w:r w:rsidR="004F65F5" w:rsidRPr="009C235C">
              <w:rPr>
                <w:rFonts w:ascii="Arial" w:hAnsi="Arial" w:cs="Arial"/>
                <w:sz w:val="22"/>
                <w:szCs w:val="22"/>
                <w:lang w:val="cs-CZ"/>
              </w:rPr>
              <w:t>po jejím ukončení</w:t>
            </w:r>
            <w:r w:rsidR="00632953" w:rsidRPr="009C235C">
              <w:rPr>
                <w:rFonts w:ascii="Arial" w:hAnsi="Arial" w:cs="Arial"/>
                <w:sz w:val="22"/>
                <w:szCs w:val="22"/>
                <w:lang w:val="cs-CZ"/>
              </w:rPr>
              <w:t xml:space="preserve">, během běžné pracovní doby a vzájemně odsouhlasených časech provádět inspekce a pořizovat </w:t>
            </w:r>
            <w:r w:rsidR="00016EC2" w:rsidRPr="009C235C">
              <w:rPr>
                <w:rFonts w:ascii="Arial" w:hAnsi="Arial" w:cs="Arial"/>
                <w:sz w:val="22"/>
                <w:szCs w:val="22"/>
                <w:lang w:val="cs-CZ"/>
              </w:rPr>
              <w:t>kopie</w:t>
            </w:r>
            <w:r w:rsidR="00632953" w:rsidRPr="009C235C">
              <w:rPr>
                <w:rFonts w:ascii="Arial" w:hAnsi="Arial" w:cs="Arial"/>
                <w:sz w:val="22"/>
                <w:szCs w:val="22"/>
                <w:lang w:val="cs-CZ"/>
              </w:rPr>
              <w:t xml:space="preserve"> záznamů a </w:t>
            </w:r>
            <w:r w:rsidR="00A11716" w:rsidRPr="009C235C">
              <w:rPr>
                <w:rFonts w:ascii="Arial" w:hAnsi="Arial" w:cs="Arial"/>
                <w:sz w:val="22"/>
                <w:szCs w:val="22"/>
                <w:lang w:val="cs-CZ"/>
              </w:rPr>
              <w:t>zpráv získaných a vytvořených Centrem v souvislosti s provováděním Studie</w:t>
            </w:r>
            <w:r w:rsidR="004F65F5" w:rsidRPr="009C235C">
              <w:rPr>
                <w:rFonts w:ascii="Arial" w:hAnsi="Arial" w:cs="Arial"/>
                <w:sz w:val="22"/>
                <w:szCs w:val="22"/>
                <w:lang w:val="cs-CZ"/>
              </w:rPr>
              <w:t xml:space="preserve"> (s výjimkou kopií zdrojové dokumentace)</w:t>
            </w:r>
            <w:r w:rsidR="00A11716" w:rsidRPr="009C235C">
              <w:rPr>
                <w:rFonts w:ascii="Arial" w:hAnsi="Arial" w:cs="Arial"/>
                <w:sz w:val="22"/>
                <w:szCs w:val="22"/>
                <w:lang w:val="cs-CZ"/>
              </w:rPr>
              <w:t xml:space="preserve"> a provádět inspekce zařízení</w:t>
            </w:r>
            <w:r w:rsidR="00FE4282" w:rsidRPr="009C235C">
              <w:rPr>
                <w:rFonts w:ascii="Arial" w:hAnsi="Arial" w:cs="Arial"/>
                <w:sz w:val="22"/>
                <w:szCs w:val="22"/>
                <w:lang w:val="cs-CZ"/>
              </w:rPr>
              <w:t>,</w:t>
            </w:r>
            <w:r w:rsidR="00A11716" w:rsidRPr="009C235C">
              <w:rPr>
                <w:rFonts w:ascii="Arial" w:hAnsi="Arial" w:cs="Arial"/>
                <w:sz w:val="22"/>
                <w:szCs w:val="22"/>
                <w:lang w:val="cs-CZ"/>
              </w:rPr>
              <w:t xml:space="preserve"> ve kterých je Studie prováděna, aby byl potvrzen soulad </w:t>
            </w:r>
            <w:r w:rsidR="00A11716" w:rsidRPr="009C235C">
              <w:rPr>
                <w:rFonts w:ascii="Arial" w:hAnsi="Arial" w:cs="Arial"/>
                <w:sz w:val="22"/>
                <w:szCs w:val="22"/>
                <w:lang w:val="cs-CZ"/>
              </w:rPr>
              <w:lastRenderedPageBreak/>
              <w:t>s Protokolem a přesnost informací poskytnutých s souvislosti se Studií.</w:t>
            </w:r>
          </w:p>
          <w:p w14:paraId="358BFB56" w14:textId="77777777" w:rsidR="004C05F4" w:rsidRPr="009C235C" w:rsidRDefault="004C05F4" w:rsidP="004C05F4">
            <w:pPr>
              <w:tabs>
                <w:tab w:val="left" w:pos="567"/>
              </w:tabs>
              <w:ind w:left="567" w:hanging="567"/>
              <w:jc w:val="both"/>
              <w:rPr>
                <w:rFonts w:ascii="Arial" w:hAnsi="Arial" w:cs="Arial"/>
              </w:rPr>
            </w:pPr>
          </w:p>
        </w:tc>
        <w:tc>
          <w:tcPr>
            <w:tcW w:w="4644" w:type="dxa"/>
          </w:tcPr>
          <w:p w14:paraId="256476BF" w14:textId="7158472B" w:rsidR="00924417" w:rsidRPr="009C235C" w:rsidRDefault="000F117A" w:rsidP="003F7116">
            <w:pPr>
              <w:tabs>
                <w:tab w:val="left" w:pos="493"/>
              </w:tabs>
              <w:ind w:left="480" w:hanging="480"/>
              <w:jc w:val="both"/>
              <w:rPr>
                <w:rFonts w:ascii="Arial" w:hAnsi="Arial" w:cs="Arial"/>
                <w:spacing w:val="-3"/>
                <w:highlight w:val="yellow"/>
                <w:lang w:val="en-GB"/>
              </w:rPr>
            </w:pPr>
            <w:r w:rsidRPr="009C235C">
              <w:rPr>
                <w:rFonts w:ascii="Arial" w:hAnsi="Arial" w:cs="Arial"/>
              </w:rPr>
              <w:lastRenderedPageBreak/>
              <w:t xml:space="preserve">2.23 </w:t>
            </w:r>
            <w:r w:rsidR="00DF5875" w:rsidRPr="0003798B">
              <w:rPr>
                <w:rFonts w:ascii="Arial" w:hAnsi="Arial"/>
                <w:lang w:val="en-US"/>
              </w:rPr>
              <w:t xml:space="preserve">The Contracting Partners understand that the Sponsor or a third party on behalf of the Sponsor closely monitors the performance of the Study and regularly visits the Center. The Contracting Partners agree to appropriately support such monitoring activities, including without limitation, by providing the Sponsor’s appointed representative with access to the facilities and data as necessary and to cooperate with the Sponsor or the relevant third party in this regard. The Principal Investigator and Study Team Members must participate in personal discussions upon the request of the Sponsor. </w:t>
            </w:r>
            <w:r w:rsidR="006755DC" w:rsidRPr="0003798B">
              <w:rPr>
                <w:rFonts w:ascii="Arial" w:hAnsi="Arial"/>
                <w:lang w:val="en-US"/>
              </w:rPr>
              <w:t>Monitoring and audit</w:t>
            </w:r>
            <w:r w:rsidR="003150B1" w:rsidRPr="0003798B">
              <w:rPr>
                <w:rFonts w:ascii="Arial" w:hAnsi="Arial"/>
                <w:lang w:val="en-US"/>
              </w:rPr>
              <w:t>ing</w:t>
            </w:r>
            <w:r w:rsidR="006755DC" w:rsidRPr="0003798B">
              <w:rPr>
                <w:rFonts w:ascii="Arial" w:hAnsi="Arial"/>
                <w:lang w:val="en-US"/>
              </w:rPr>
              <w:t xml:space="preserve"> </w:t>
            </w:r>
            <w:r w:rsidR="006C7721" w:rsidRPr="0003798B">
              <w:rPr>
                <w:rFonts w:ascii="Arial" w:hAnsi="Arial"/>
                <w:lang w:val="en-US"/>
              </w:rPr>
              <w:t>according to this provision shall b</w:t>
            </w:r>
            <w:r w:rsidR="003150B1" w:rsidRPr="0003798B">
              <w:rPr>
                <w:rFonts w:ascii="Arial" w:hAnsi="Arial"/>
                <w:lang w:val="en-US"/>
              </w:rPr>
              <w:t>e</w:t>
            </w:r>
            <w:r w:rsidR="006C7721" w:rsidRPr="0003798B">
              <w:rPr>
                <w:rFonts w:ascii="Arial" w:hAnsi="Arial"/>
                <w:lang w:val="en-US"/>
              </w:rPr>
              <w:t xml:space="preserve"> conducted by Sponsor </w:t>
            </w:r>
            <w:r w:rsidR="003150B1" w:rsidRPr="0003798B">
              <w:rPr>
                <w:rFonts w:ascii="Arial" w:hAnsi="Arial"/>
                <w:lang w:val="en-US"/>
              </w:rPr>
              <w:t xml:space="preserve">subject </w:t>
            </w:r>
            <w:r w:rsidR="006C7721" w:rsidRPr="0003798B">
              <w:rPr>
                <w:rFonts w:ascii="Arial" w:hAnsi="Arial"/>
                <w:lang w:val="en-US"/>
              </w:rPr>
              <w:t xml:space="preserve">to </w:t>
            </w:r>
            <w:r w:rsidR="003150B1" w:rsidRPr="0003798B">
              <w:rPr>
                <w:rFonts w:ascii="Arial" w:hAnsi="Arial"/>
                <w:lang w:val="en-US"/>
              </w:rPr>
              <w:t xml:space="preserve">the </w:t>
            </w:r>
            <w:r w:rsidR="006C7721" w:rsidRPr="0003798B">
              <w:rPr>
                <w:rFonts w:ascii="Arial" w:hAnsi="Arial"/>
                <w:lang w:val="en-US"/>
              </w:rPr>
              <w:t>operating conditions and legal obligations of Center, mainly confidentiality obligation</w:t>
            </w:r>
            <w:r w:rsidR="003150B1" w:rsidRPr="0003798B">
              <w:rPr>
                <w:rFonts w:ascii="Arial" w:hAnsi="Arial"/>
                <w:lang w:val="en-US"/>
              </w:rPr>
              <w:t>s</w:t>
            </w:r>
            <w:r w:rsidR="006C7721" w:rsidRPr="0003798B">
              <w:rPr>
                <w:rFonts w:ascii="Arial" w:hAnsi="Arial"/>
                <w:lang w:val="en-US"/>
              </w:rPr>
              <w:t>, trade secret and personal data protection</w:t>
            </w:r>
            <w:r w:rsidR="003150B1" w:rsidRPr="0003798B">
              <w:rPr>
                <w:rFonts w:ascii="Arial" w:hAnsi="Arial"/>
                <w:lang w:val="en-US"/>
              </w:rPr>
              <w:t xml:space="preserve">. The </w:t>
            </w:r>
            <w:r w:rsidR="006C7721" w:rsidRPr="0003798B">
              <w:rPr>
                <w:rFonts w:ascii="Arial" w:hAnsi="Arial"/>
                <w:lang w:val="en-US"/>
              </w:rPr>
              <w:t>Center has right to restrict the acces</w:t>
            </w:r>
            <w:r w:rsidR="00CA753C" w:rsidRPr="0003798B">
              <w:rPr>
                <w:rFonts w:ascii="Arial" w:hAnsi="Arial"/>
                <w:lang w:val="en-US"/>
              </w:rPr>
              <w:t>s</w:t>
            </w:r>
            <w:r w:rsidR="006C7721" w:rsidRPr="0003798B">
              <w:rPr>
                <w:rFonts w:ascii="Arial" w:hAnsi="Arial"/>
                <w:lang w:val="en-US"/>
              </w:rPr>
              <w:t xml:space="preserve"> to the documents (records and data) to avoid breach of personal data protection of third parties. Sponsor is obliged to bind all person</w:t>
            </w:r>
            <w:r w:rsidR="003150B1" w:rsidRPr="0003798B">
              <w:rPr>
                <w:rFonts w:ascii="Arial" w:hAnsi="Arial"/>
                <w:lang w:val="en-US"/>
              </w:rPr>
              <w:t>s</w:t>
            </w:r>
            <w:r w:rsidR="006C7721" w:rsidRPr="0003798B">
              <w:rPr>
                <w:rFonts w:ascii="Arial" w:hAnsi="Arial"/>
                <w:lang w:val="en-US"/>
              </w:rPr>
              <w:t xml:space="preserve"> involved in </w:t>
            </w:r>
            <w:r w:rsidR="003150B1" w:rsidRPr="0003798B">
              <w:rPr>
                <w:rFonts w:ascii="Arial" w:hAnsi="Arial"/>
                <w:lang w:val="en-US"/>
              </w:rPr>
              <w:t xml:space="preserve">the monitoring and auditing of the Study Data, </w:t>
            </w:r>
            <w:r w:rsidR="006C7721" w:rsidRPr="0003798B">
              <w:rPr>
                <w:rFonts w:ascii="Arial" w:hAnsi="Arial"/>
                <w:lang w:val="en-US"/>
              </w:rPr>
              <w:t xml:space="preserve"> according to th</w:t>
            </w:r>
            <w:r w:rsidR="003150B1" w:rsidRPr="0003798B">
              <w:rPr>
                <w:rFonts w:ascii="Arial" w:hAnsi="Arial"/>
                <w:lang w:val="en-US"/>
              </w:rPr>
              <w:t xml:space="preserve">e Confidentiality </w:t>
            </w:r>
            <w:r w:rsidR="006C7721" w:rsidRPr="0003798B">
              <w:rPr>
                <w:rFonts w:ascii="Arial" w:hAnsi="Arial"/>
                <w:lang w:val="en-US"/>
              </w:rPr>
              <w:t xml:space="preserve"> provision</w:t>
            </w:r>
            <w:r w:rsidR="003150B1" w:rsidRPr="0003798B">
              <w:rPr>
                <w:rFonts w:ascii="Arial" w:hAnsi="Arial"/>
                <w:lang w:val="en-US"/>
              </w:rPr>
              <w:t>s</w:t>
            </w:r>
            <w:r w:rsidR="006C7721" w:rsidRPr="0003798B">
              <w:rPr>
                <w:rFonts w:ascii="Arial" w:hAnsi="Arial"/>
                <w:lang w:val="en-US"/>
              </w:rPr>
              <w:t xml:space="preserve"> </w:t>
            </w:r>
            <w:r w:rsidR="003150B1" w:rsidRPr="0003798B">
              <w:rPr>
                <w:rFonts w:ascii="Arial" w:hAnsi="Arial"/>
                <w:lang w:val="en-US"/>
              </w:rPr>
              <w:t xml:space="preserve">within </w:t>
            </w:r>
            <w:r w:rsidR="006C7721" w:rsidRPr="0003798B">
              <w:rPr>
                <w:rFonts w:ascii="Arial" w:hAnsi="Arial"/>
                <w:lang w:val="en-US"/>
              </w:rPr>
              <w:t>th</w:t>
            </w:r>
            <w:r w:rsidR="003150B1" w:rsidRPr="0003798B">
              <w:rPr>
                <w:rFonts w:ascii="Arial" w:hAnsi="Arial"/>
                <w:lang w:val="en-US"/>
              </w:rPr>
              <w:t>is</w:t>
            </w:r>
            <w:r w:rsidR="006C7721" w:rsidRPr="0003798B">
              <w:rPr>
                <w:rFonts w:ascii="Arial" w:hAnsi="Arial"/>
                <w:lang w:val="en-US"/>
              </w:rPr>
              <w:t xml:space="preserve"> Agreement. During performance of monitoring/audit</w:t>
            </w:r>
            <w:r w:rsidR="003150B1" w:rsidRPr="0003798B">
              <w:rPr>
                <w:rFonts w:ascii="Arial" w:hAnsi="Arial"/>
                <w:lang w:val="en-US"/>
              </w:rPr>
              <w:t>ing,</w:t>
            </w:r>
            <w:r w:rsidR="006C7721" w:rsidRPr="0003798B">
              <w:rPr>
                <w:rFonts w:ascii="Arial" w:hAnsi="Arial"/>
                <w:lang w:val="en-US"/>
              </w:rPr>
              <w:t xml:space="preserve"> Sponsor</w:t>
            </w:r>
            <w:r w:rsidR="003150B1" w:rsidRPr="0003798B">
              <w:rPr>
                <w:rFonts w:ascii="Arial" w:hAnsi="Arial"/>
                <w:lang w:val="en-US"/>
              </w:rPr>
              <w:t xml:space="preserve"> and its representatives</w:t>
            </w:r>
            <w:r w:rsidR="006C7721" w:rsidRPr="0003798B">
              <w:rPr>
                <w:rFonts w:ascii="Arial" w:hAnsi="Arial"/>
                <w:lang w:val="en-US"/>
              </w:rPr>
              <w:t xml:space="preserve"> have the right to review </w:t>
            </w:r>
            <w:r w:rsidR="00D4191F" w:rsidRPr="0003798B">
              <w:rPr>
                <w:rFonts w:ascii="Arial" w:hAnsi="Arial"/>
                <w:lang w:val="en-US"/>
              </w:rPr>
              <w:t xml:space="preserve">financial records, </w:t>
            </w:r>
            <w:r w:rsidR="006C7721" w:rsidRPr="0003798B">
              <w:rPr>
                <w:rFonts w:ascii="Arial" w:hAnsi="Arial"/>
                <w:lang w:val="en-US"/>
              </w:rPr>
              <w:t>source documentation</w:t>
            </w:r>
            <w:r w:rsidR="003150B1" w:rsidRPr="0003798B">
              <w:rPr>
                <w:rFonts w:ascii="Arial" w:hAnsi="Arial"/>
                <w:lang w:val="en-US"/>
              </w:rPr>
              <w:t>,</w:t>
            </w:r>
            <w:r w:rsidR="006C7721" w:rsidRPr="0003798B">
              <w:rPr>
                <w:rFonts w:ascii="Arial" w:hAnsi="Arial"/>
                <w:lang w:val="en-US"/>
              </w:rPr>
              <w:t xml:space="preserve"> including medical documentation of Study Subjects</w:t>
            </w:r>
            <w:r w:rsidR="00D90EF3" w:rsidRPr="0003798B">
              <w:rPr>
                <w:rFonts w:ascii="Arial" w:hAnsi="Arial"/>
                <w:lang w:val="en-US"/>
              </w:rPr>
              <w:t xml:space="preserve"> and compare such a documentation. Sponsor</w:t>
            </w:r>
            <w:r w:rsidR="003150B1" w:rsidRPr="0003798B">
              <w:rPr>
                <w:rFonts w:ascii="Arial" w:hAnsi="Arial"/>
                <w:lang w:val="en-US"/>
              </w:rPr>
              <w:t xml:space="preserve"> and its representatives</w:t>
            </w:r>
            <w:r w:rsidR="00D90EF3" w:rsidRPr="0003798B">
              <w:rPr>
                <w:rFonts w:ascii="Arial" w:hAnsi="Arial"/>
                <w:lang w:val="en-US"/>
              </w:rPr>
              <w:t xml:space="preserve"> are not entitled to </w:t>
            </w:r>
            <w:r w:rsidR="00D90EF3" w:rsidRPr="0068227D">
              <w:rPr>
                <w:rFonts w:ascii="Arial" w:hAnsi="Arial" w:cs="Arial"/>
              </w:rPr>
              <w:t xml:space="preserve"> </w:t>
            </w:r>
            <w:r w:rsidR="00D90EF3" w:rsidRPr="0003798B">
              <w:rPr>
                <w:rFonts w:ascii="Arial" w:hAnsi="Arial"/>
                <w:lang w:val="en-US"/>
              </w:rPr>
              <w:t xml:space="preserve">make any records / copies, extracts from source documentation. Place and time of monitoring/audit shall be </w:t>
            </w:r>
            <w:r w:rsidR="003150B1" w:rsidRPr="0003798B">
              <w:rPr>
                <w:rFonts w:ascii="Arial" w:hAnsi="Arial"/>
                <w:lang w:val="en-US"/>
              </w:rPr>
              <w:t>agreed upon by all parties</w:t>
            </w:r>
            <w:r w:rsidR="00E37B94" w:rsidRPr="0003798B">
              <w:rPr>
                <w:rFonts w:ascii="Arial" w:hAnsi="Arial"/>
                <w:lang w:val="en-US"/>
              </w:rPr>
              <w:t>.</w:t>
            </w:r>
            <w:r w:rsidR="00D90EF3" w:rsidRPr="0003798B" w:rsidDel="00D90EF3">
              <w:rPr>
                <w:rFonts w:ascii="Arial" w:hAnsi="Arial"/>
                <w:lang w:val="en-US"/>
              </w:rPr>
              <w:t xml:space="preserve"> </w:t>
            </w:r>
          </w:p>
          <w:p w14:paraId="42E42C72" w14:textId="0265E1CB" w:rsidR="00924417" w:rsidRPr="009C235C" w:rsidRDefault="00924417" w:rsidP="00425436">
            <w:pPr>
              <w:tabs>
                <w:tab w:val="left" w:pos="493"/>
              </w:tabs>
              <w:ind w:left="480"/>
              <w:jc w:val="both"/>
              <w:rPr>
                <w:rFonts w:ascii="Arial" w:hAnsi="Arial" w:cs="Arial"/>
              </w:rPr>
            </w:pPr>
            <w:r w:rsidRPr="009C235C">
              <w:rPr>
                <w:rFonts w:ascii="Arial" w:hAnsi="Arial" w:cs="Arial"/>
                <w:spacing w:val="-3"/>
                <w:lang w:val="en-GB"/>
              </w:rPr>
              <w:t xml:space="preserve">Center will permit Sponsor and its designees, </w:t>
            </w:r>
            <w:r w:rsidRPr="009C235C">
              <w:rPr>
                <w:rFonts w:ascii="Arial" w:hAnsi="Arial" w:cs="Arial"/>
              </w:rPr>
              <w:t xml:space="preserve">during the term of the Agreement and for five (5) years thereafter, </w:t>
            </w:r>
            <w:r w:rsidRPr="009C235C">
              <w:rPr>
                <w:rFonts w:ascii="Arial" w:hAnsi="Arial" w:cs="Arial"/>
                <w:spacing w:val="-3"/>
                <w:lang w:val="en-GB"/>
              </w:rPr>
              <w:t xml:space="preserve">during normal business hours and at mutually agreeable times, to inspect and </w:t>
            </w:r>
            <w:bookmarkStart w:id="2" w:name="_Hlk24546420"/>
            <w:r w:rsidRPr="009C235C">
              <w:rPr>
                <w:rFonts w:ascii="Arial" w:hAnsi="Arial" w:cs="Arial"/>
                <w:spacing w:val="-3"/>
                <w:lang w:val="en-GB"/>
              </w:rPr>
              <w:t xml:space="preserve">make abstracts of records and reports collected and generated by </w:t>
            </w:r>
            <w:r w:rsidR="00A11716" w:rsidRPr="009C235C">
              <w:rPr>
                <w:rFonts w:ascii="Arial" w:hAnsi="Arial" w:cs="Arial"/>
                <w:spacing w:val="-3"/>
                <w:lang w:val="en-GB"/>
              </w:rPr>
              <w:t>Center</w:t>
            </w:r>
            <w:bookmarkEnd w:id="2"/>
            <w:r w:rsidRPr="009C235C">
              <w:rPr>
                <w:rFonts w:ascii="Arial" w:hAnsi="Arial" w:cs="Arial"/>
                <w:spacing w:val="-3"/>
                <w:lang w:val="en-GB"/>
              </w:rPr>
              <w:t xml:space="preserve"> in the course of conducting the Study </w:t>
            </w:r>
            <w:r w:rsidR="00CA5332" w:rsidRPr="009C235C">
              <w:rPr>
                <w:rFonts w:ascii="Arial" w:hAnsi="Arial" w:cs="Arial"/>
                <w:spacing w:val="-3"/>
                <w:lang w:val="en-GB"/>
              </w:rPr>
              <w:t>(except for source documentation)</w:t>
            </w:r>
            <w:r w:rsidRPr="009C235C">
              <w:rPr>
                <w:rFonts w:ascii="Arial" w:hAnsi="Arial" w:cs="Arial"/>
                <w:spacing w:val="-3"/>
                <w:lang w:val="en-GB"/>
              </w:rPr>
              <w:t xml:space="preserve"> and to inspect the facilities at which the Study is conducted to verify compliance with this Agreement and the Protocol and the accuracy of information provided in connection with the Study.</w:t>
            </w:r>
            <w:r w:rsidRPr="009C235C">
              <w:rPr>
                <w:rFonts w:ascii="Arial" w:hAnsi="Arial" w:cs="Arial"/>
                <w:b/>
              </w:rPr>
              <w:t xml:space="preserve">  </w:t>
            </w:r>
          </w:p>
          <w:p w14:paraId="5635F5AC" w14:textId="6EE9D457" w:rsidR="004C05F4" w:rsidRPr="009C235C" w:rsidRDefault="004C05F4" w:rsidP="000B7230">
            <w:pPr>
              <w:tabs>
                <w:tab w:val="left" w:pos="493"/>
                <w:tab w:val="left" w:pos="567"/>
              </w:tabs>
              <w:ind w:left="493" w:hanging="493"/>
              <w:jc w:val="both"/>
              <w:rPr>
                <w:rFonts w:ascii="Arial" w:hAnsi="Arial" w:cs="Arial"/>
                <w:lang w:val="en-US"/>
              </w:rPr>
            </w:pPr>
          </w:p>
        </w:tc>
      </w:tr>
      <w:tr w:rsidR="004C05F4" w:rsidRPr="009C235C" w14:paraId="3354CE5D" w14:textId="77777777" w:rsidTr="0003798B">
        <w:trPr>
          <w:trHeight w:val="70"/>
        </w:trPr>
        <w:tc>
          <w:tcPr>
            <w:tcW w:w="4880" w:type="dxa"/>
          </w:tcPr>
          <w:p w14:paraId="05565C5F" w14:textId="568E7E3C" w:rsidR="004C05F4" w:rsidRPr="009C235C" w:rsidRDefault="004C05F4"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Zadavatel a státní orgány, jako je např. Úřad pro potraviny a léky Spojených státu amerických („</w:t>
            </w:r>
            <w:r w:rsidRPr="009C235C">
              <w:rPr>
                <w:rFonts w:ascii="Arial" w:hAnsi="Arial" w:cs="Arial"/>
                <w:b/>
                <w:sz w:val="22"/>
                <w:szCs w:val="22"/>
                <w:lang w:val="cs-CZ"/>
              </w:rPr>
              <w:t>FDA</w:t>
            </w:r>
            <w:r w:rsidRPr="009C235C">
              <w:rPr>
                <w:rFonts w:ascii="Arial" w:hAnsi="Arial" w:cs="Arial"/>
                <w:sz w:val="22"/>
                <w:szCs w:val="22"/>
                <w:lang w:val="cs-CZ"/>
              </w:rPr>
              <w:t xml:space="preserve">“) mají právo provádět audit či inspekci záznamů Smluvních partnerů, veškeré jiné dokumentace a prostor souvisejících s prováděním Studie, a to kdykoli v průběhu a/nebo po dobu </w:t>
            </w:r>
            <w:r w:rsidR="008517F0" w:rsidRPr="009C235C">
              <w:rPr>
                <w:rFonts w:ascii="Arial" w:hAnsi="Arial" w:cs="Arial"/>
                <w:sz w:val="22"/>
                <w:szCs w:val="22"/>
                <w:lang w:val="cs-CZ"/>
              </w:rPr>
              <w:t>1</w:t>
            </w:r>
            <w:r w:rsidRPr="009C235C">
              <w:rPr>
                <w:rFonts w:ascii="Arial" w:hAnsi="Arial" w:cs="Arial"/>
                <w:sz w:val="22"/>
                <w:szCs w:val="22"/>
                <w:lang w:val="cs-CZ"/>
              </w:rPr>
              <w:t>5 let po skončení Studie a bez jakýchkoli nároků Smluvních partnerů na zvláštní platbu. Takový audit či inspekci je Zadavatel povinen přiměřeně předem ohlásit v případě, že je prováděn Zadavatelem. Smluvní partneři jsou povinni poskytovat Zadavateli, jím pověřeným zástupcům nebo veškerým státním orgánům součinnost při plnění jejich úloh v souladu s Protokolem a podniknout veškeré přiměřené kroky požadované Zadavatelem nebo státními orgány za účelem odstranění nedostatků zjištěných během auditu nebo inspekce.</w:t>
            </w:r>
          </w:p>
          <w:p w14:paraId="5D225A0A" w14:textId="77777777" w:rsidR="004C05F4" w:rsidRPr="009C235C" w:rsidRDefault="004C05F4" w:rsidP="004C05F4">
            <w:pPr>
              <w:tabs>
                <w:tab w:val="left" w:pos="567"/>
              </w:tabs>
              <w:ind w:left="567" w:hanging="567"/>
              <w:jc w:val="both"/>
              <w:rPr>
                <w:rFonts w:ascii="Arial" w:hAnsi="Arial" w:cs="Arial"/>
              </w:rPr>
            </w:pPr>
          </w:p>
        </w:tc>
        <w:tc>
          <w:tcPr>
            <w:tcW w:w="4644" w:type="dxa"/>
          </w:tcPr>
          <w:p w14:paraId="09E50DF3" w14:textId="5988D74E" w:rsidR="004C05F4" w:rsidRPr="009C235C" w:rsidRDefault="003D4D8B" w:rsidP="003D4D8B">
            <w:pPr>
              <w:tabs>
                <w:tab w:val="left" w:pos="348"/>
                <w:tab w:val="left" w:pos="567"/>
              </w:tabs>
              <w:ind w:left="490" w:hanging="490"/>
              <w:jc w:val="both"/>
              <w:rPr>
                <w:rFonts w:ascii="Arial" w:hAnsi="Arial" w:cs="Arial"/>
                <w:lang w:val="en-US"/>
              </w:rPr>
            </w:pPr>
            <w:r w:rsidRPr="009C235C">
              <w:rPr>
                <w:rFonts w:ascii="Arial" w:hAnsi="Arial" w:cs="Arial"/>
                <w:lang w:val="en-US"/>
              </w:rPr>
              <w:t xml:space="preserve">2.24 </w:t>
            </w:r>
            <w:bookmarkStart w:id="3" w:name="_Hlk10451816"/>
            <w:r w:rsidRPr="009C235C">
              <w:rPr>
                <w:rFonts w:ascii="Arial" w:hAnsi="Arial" w:cs="Arial"/>
                <w:lang w:val="en-US"/>
              </w:rPr>
              <w:t>The Sponsor and government authorities, such as for example the US Food and Drug Administration (the “</w:t>
            </w:r>
            <w:r w:rsidRPr="009C235C">
              <w:rPr>
                <w:rFonts w:ascii="Arial" w:hAnsi="Arial" w:cs="Arial"/>
                <w:b/>
                <w:lang w:val="en-US"/>
              </w:rPr>
              <w:t>FDA</w:t>
            </w:r>
            <w:r w:rsidRPr="009C235C">
              <w:rPr>
                <w:rFonts w:ascii="Arial" w:hAnsi="Arial" w:cs="Arial"/>
                <w:lang w:val="en-US"/>
              </w:rPr>
              <w:t xml:space="preserve">”) have the right to audit or inspect the Contracting Partners’ records, any and all other documentation and the facility relating to the Study at any time during the Study and/or for another </w:t>
            </w:r>
            <w:r w:rsidR="00D90EF3" w:rsidRPr="009C235C">
              <w:rPr>
                <w:rFonts w:ascii="Arial" w:hAnsi="Arial" w:cs="Arial"/>
                <w:lang w:val="en-US"/>
              </w:rPr>
              <w:t xml:space="preserve">15 </w:t>
            </w:r>
            <w:r w:rsidRPr="009C235C">
              <w:rPr>
                <w:rFonts w:ascii="Arial" w:hAnsi="Arial" w:cs="Arial"/>
                <w:lang w:val="en-US"/>
              </w:rPr>
              <w:t xml:space="preserve">years after completion of the Study and without the Contracting Partners’ right to special payment. </w:t>
            </w:r>
            <w:bookmarkEnd w:id="3"/>
            <w:r w:rsidR="0077368B" w:rsidRPr="009C235C">
              <w:rPr>
                <w:rFonts w:ascii="Arial" w:hAnsi="Arial" w:cs="Arial"/>
                <w:lang w:val="en-US"/>
              </w:rPr>
              <w:t>The Sponsor must announce s</w:t>
            </w:r>
            <w:r w:rsidRPr="009C235C">
              <w:rPr>
                <w:rFonts w:ascii="Arial" w:hAnsi="Arial" w:cs="Arial"/>
                <w:lang w:val="en-US"/>
              </w:rPr>
              <w:t>uch audit or inspection</w:t>
            </w:r>
            <w:r w:rsidR="0077368B" w:rsidRPr="009C235C">
              <w:rPr>
                <w:rFonts w:ascii="Arial" w:hAnsi="Arial" w:cs="Arial"/>
                <w:lang w:val="en-US"/>
              </w:rPr>
              <w:t xml:space="preserve"> sufficiently in advance, provided that it is </w:t>
            </w:r>
            <w:r w:rsidRPr="009C235C">
              <w:rPr>
                <w:rFonts w:ascii="Arial" w:hAnsi="Arial" w:cs="Arial"/>
                <w:lang w:val="en-US"/>
              </w:rPr>
              <w:t>carried out by</w:t>
            </w:r>
            <w:r w:rsidR="0077368B" w:rsidRPr="009C235C">
              <w:rPr>
                <w:rFonts w:ascii="Arial" w:hAnsi="Arial" w:cs="Arial"/>
                <w:lang w:val="en-US"/>
              </w:rPr>
              <w:t xml:space="preserve"> the</w:t>
            </w:r>
            <w:r w:rsidRPr="009C235C">
              <w:rPr>
                <w:rFonts w:ascii="Arial" w:hAnsi="Arial" w:cs="Arial"/>
                <w:lang w:val="en-US"/>
              </w:rPr>
              <w:t xml:space="preserve"> Sponsor. </w:t>
            </w:r>
            <w:r w:rsidR="0077368B" w:rsidRPr="009C235C">
              <w:rPr>
                <w:rFonts w:ascii="Arial" w:hAnsi="Arial" w:cs="Arial"/>
                <w:lang w:val="en-US"/>
              </w:rPr>
              <w:t xml:space="preserve">The </w:t>
            </w:r>
            <w:r w:rsidRPr="009C235C">
              <w:rPr>
                <w:rFonts w:ascii="Arial" w:hAnsi="Arial" w:cs="Arial"/>
                <w:lang w:val="en-US"/>
              </w:rPr>
              <w:t>Contract</w:t>
            </w:r>
            <w:r w:rsidR="0077368B" w:rsidRPr="009C235C">
              <w:rPr>
                <w:rFonts w:ascii="Arial" w:hAnsi="Arial" w:cs="Arial"/>
                <w:lang w:val="en-US"/>
              </w:rPr>
              <w:t>ing</w:t>
            </w:r>
            <w:r w:rsidRPr="009C235C">
              <w:rPr>
                <w:rFonts w:ascii="Arial" w:hAnsi="Arial" w:cs="Arial"/>
                <w:lang w:val="en-US"/>
              </w:rPr>
              <w:t xml:space="preserve"> Partners </w:t>
            </w:r>
            <w:r w:rsidR="0077368B" w:rsidRPr="009C235C">
              <w:rPr>
                <w:rFonts w:ascii="Arial" w:hAnsi="Arial" w:cs="Arial"/>
                <w:lang w:val="en-US"/>
              </w:rPr>
              <w:t>must</w:t>
            </w:r>
            <w:r w:rsidRPr="009C235C">
              <w:rPr>
                <w:rFonts w:ascii="Arial" w:hAnsi="Arial" w:cs="Arial"/>
                <w:lang w:val="en-US"/>
              </w:rPr>
              <w:t xml:space="preserve"> assist </w:t>
            </w:r>
            <w:r w:rsidR="0077368B" w:rsidRPr="009C235C">
              <w:rPr>
                <w:rFonts w:ascii="Arial" w:hAnsi="Arial" w:cs="Arial"/>
                <w:lang w:val="en-US"/>
              </w:rPr>
              <w:t xml:space="preserve">the </w:t>
            </w:r>
            <w:r w:rsidRPr="009C235C">
              <w:rPr>
                <w:rFonts w:ascii="Arial" w:hAnsi="Arial" w:cs="Arial"/>
                <w:lang w:val="en-US"/>
              </w:rPr>
              <w:t xml:space="preserve">Sponsor, its designated representatives or all government authorities in </w:t>
            </w:r>
            <w:r w:rsidR="0077368B" w:rsidRPr="009C235C">
              <w:rPr>
                <w:rFonts w:ascii="Arial" w:hAnsi="Arial" w:cs="Arial"/>
                <w:lang w:val="en-US"/>
              </w:rPr>
              <w:t>performing</w:t>
            </w:r>
            <w:r w:rsidRPr="009C235C">
              <w:rPr>
                <w:rFonts w:ascii="Arial" w:hAnsi="Arial" w:cs="Arial"/>
                <w:lang w:val="en-US"/>
              </w:rPr>
              <w:t xml:space="preserve"> their tasks pursuant to</w:t>
            </w:r>
            <w:r w:rsidR="0077368B" w:rsidRPr="009C235C">
              <w:rPr>
                <w:rFonts w:ascii="Arial" w:hAnsi="Arial" w:cs="Arial"/>
                <w:lang w:val="en-US"/>
              </w:rPr>
              <w:t xml:space="preserve"> the Protocol and take any and all reasonable actions requested by the Sponsor or government authorities to remedy deficiencies noted during an audit or inspection.</w:t>
            </w:r>
          </w:p>
        </w:tc>
      </w:tr>
      <w:tr w:rsidR="004C05F4" w:rsidRPr="009C235C" w14:paraId="15410FF1" w14:textId="77777777" w:rsidTr="0003798B">
        <w:trPr>
          <w:trHeight w:val="70"/>
        </w:trPr>
        <w:tc>
          <w:tcPr>
            <w:tcW w:w="4880" w:type="dxa"/>
          </w:tcPr>
          <w:p w14:paraId="577D8A45" w14:textId="77777777" w:rsidR="004C05F4" w:rsidRPr="009C235C" w:rsidRDefault="004C05F4"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že během a po skončení Studie, umožní a budou podporovat veškeré kontroly 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Zadavatel mohl být přítomen na každé inspekci prováděné úřady nebo podobnými institucemi. Před vyjádřením se k nálezům takové inspekce, budou-li nějaké, jsou Smluvní partneři povinni odpověď posoudit a prodiskutovat se Zadavatelem. Smluvní partneři bez zbytečného odkladu poskytnou Zadavateli kopie jakýchkoliv zjištění nebo kontrol odpovědných úřadů ve vztahu ke Studii.</w:t>
            </w:r>
          </w:p>
          <w:p w14:paraId="062E53A9" w14:textId="77777777" w:rsidR="004C05F4" w:rsidRPr="009C235C" w:rsidRDefault="004C05F4" w:rsidP="004C05F4">
            <w:pPr>
              <w:tabs>
                <w:tab w:val="left" w:pos="34"/>
                <w:tab w:val="left" w:pos="567"/>
              </w:tabs>
              <w:ind w:left="567" w:hanging="567"/>
              <w:jc w:val="both"/>
              <w:rPr>
                <w:rFonts w:ascii="Arial" w:hAnsi="Arial" w:cs="Arial"/>
              </w:rPr>
            </w:pPr>
          </w:p>
        </w:tc>
        <w:tc>
          <w:tcPr>
            <w:tcW w:w="4644" w:type="dxa"/>
          </w:tcPr>
          <w:p w14:paraId="2D570AC0" w14:textId="524D1DFE" w:rsidR="003C09D4" w:rsidRPr="009C235C" w:rsidRDefault="003C09D4" w:rsidP="003C09D4">
            <w:pPr>
              <w:ind w:left="490" w:hanging="490"/>
              <w:jc w:val="both"/>
              <w:rPr>
                <w:rFonts w:ascii="Arial" w:hAnsi="Arial" w:cs="Arial"/>
                <w:lang w:val="en-US"/>
              </w:rPr>
            </w:pPr>
            <w:r w:rsidRPr="009C235C">
              <w:rPr>
                <w:rFonts w:ascii="Arial" w:hAnsi="Arial" w:cs="Arial"/>
                <w:lang w:val="en-US"/>
              </w:rPr>
              <w:t xml:space="preserve">2.25 The Contracting Partners shall, during and after the Study, allow and support any inspections of responsible authorities without </w:t>
            </w:r>
            <w:r w:rsidR="001C297C" w:rsidRPr="009C235C">
              <w:rPr>
                <w:rFonts w:ascii="Arial" w:hAnsi="Arial" w:cs="Arial"/>
                <w:lang w:val="en-US"/>
              </w:rPr>
              <w:t>any right to</w:t>
            </w:r>
            <w:r w:rsidRPr="009C235C">
              <w:rPr>
                <w:rFonts w:ascii="Arial" w:hAnsi="Arial" w:cs="Arial"/>
                <w:lang w:val="en-US"/>
              </w:rPr>
              <w:t xml:space="preserve"> </w:t>
            </w:r>
            <w:r w:rsidR="001C297C" w:rsidRPr="009C235C">
              <w:rPr>
                <w:rFonts w:ascii="Arial" w:hAnsi="Arial" w:cs="Arial"/>
                <w:lang w:val="en-US"/>
              </w:rPr>
              <w:t>special payment</w:t>
            </w:r>
            <w:r w:rsidRPr="009C235C">
              <w:rPr>
                <w:rFonts w:ascii="Arial" w:hAnsi="Arial" w:cs="Arial"/>
                <w:lang w:val="en-US"/>
              </w:rPr>
              <w:t xml:space="preserve"> or reimbursement. </w:t>
            </w:r>
            <w:r w:rsidR="001C297C" w:rsidRPr="009C235C">
              <w:rPr>
                <w:rFonts w:ascii="Arial" w:hAnsi="Arial" w:cs="Arial"/>
                <w:lang w:val="en-US"/>
              </w:rPr>
              <w:t xml:space="preserve">The </w:t>
            </w:r>
            <w:r w:rsidRPr="009C235C">
              <w:rPr>
                <w:rFonts w:ascii="Arial" w:hAnsi="Arial" w:cs="Arial"/>
                <w:lang w:val="en-US"/>
              </w:rPr>
              <w:t>Contract</w:t>
            </w:r>
            <w:r w:rsidR="001C297C" w:rsidRPr="009C235C">
              <w:rPr>
                <w:rFonts w:ascii="Arial" w:hAnsi="Arial" w:cs="Arial"/>
                <w:lang w:val="en-US"/>
              </w:rPr>
              <w:t>ing</w:t>
            </w:r>
            <w:r w:rsidRPr="009C235C">
              <w:rPr>
                <w:rFonts w:ascii="Arial" w:hAnsi="Arial" w:cs="Arial"/>
                <w:lang w:val="en-US"/>
              </w:rPr>
              <w:t xml:space="preserve"> Partners </w:t>
            </w:r>
            <w:r w:rsidR="001C297C" w:rsidRPr="009C235C">
              <w:rPr>
                <w:rFonts w:ascii="Arial" w:hAnsi="Arial" w:cs="Arial"/>
                <w:lang w:val="en-US"/>
              </w:rPr>
              <w:t>must</w:t>
            </w:r>
            <w:r w:rsidRPr="009C235C">
              <w:rPr>
                <w:rFonts w:ascii="Arial" w:hAnsi="Arial" w:cs="Arial"/>
                <w:lang w:val="en-US"/>
              </w:rPr>
              <w:t xml:space="preserve"> inform </w:t>
            </w:r>
            <w:r w:rsidR="001C297C" w:rsidRPr="009C235C">
              <w:rPr>
                <w:rFonts w:ascii="Arial" w:hAnsi="Arial" w:cs="Arial"/>
                <w:lang w:val="en-US"/>
              </w:rPr>
              <w:t xml:space="preserve">the </w:t>
            </w:r>
            <w:r w:rsidRPr="009C235C">
              <w:rPr>
                <w:rFonts w:ascii="Arial" w:hAnsi="Arial" w:cs="Arial"/>
                <w:lang w:val="en-US"/>
              </w:rPr>
              <w:t xml:space="preserve">Sponsor about any such inspection </w:t>
            </w:r>
            <w:r w:rsidR="001C297C" w:rsidRPr="009C235C">
              <w:rPr>
                <w:rFonts w:ascii="Arial" w:hAnsi="Arial" w:cs="Arial"/>
                <w:lang w:val="en-US"/>
              </w:rPr>
              <w:t>or</w:t>
            </w:r>
            <w:r w:rsidRPr="009C235C">
              <w:rPr>
                <w:rFonts w:ascii="Arial" w:hAnsi="Arial" w:cs="Arial"/>
                <w:lang w:val="en-US"/>
              </w:rPr>
              <w:t xml:space="preserve"> the intent to conduct such inspection </w:t>
            </w:r>
            <w:r w:rsidR="001C297C" w:rsidRPr="009C235C">
              <w:rPr>
                <w:rFonts w:ascii="Arial" w:hAnsi="Arial" w:cs="Arial"/>
                <w:lang w:val="en-US"/>
              </w:rPr>
              <w:t xml:space="preserve">as soon as the Sponsor learns about it. The </w:t>
            </w:r>
            <w:r w:rsidRPr="009C235C">
              <w:rPr>
                <w:rFonts w:ascii="Arial" w:hAnsi="Arial" w:cs="Arial"/>
                <w:lang w:val="en-US"/>
              </w:rPr>
              <w:t>Contract</w:t>
            </w:r>
            <w:r w:rsidR="001C297C" w:rsidRPr="009C235C">
              <w:rPr>
                <w:rFonts w:ascii="Arial" w:hAnsi="Arial" w:cs="Arial"/>
                <w:lang w:val="en-US"/>
              </w:rPr>
              <w:t>ing</w:t>
            </w:r>
            <w:r w:rsidRPr="009C235C">
              <w:rPr>
                <w:rFonts w:ascii="Arial" w:hAnsi="Arial" w:cs="Arial"/>
                <w:lang w:val="en-US"/>
              </w:rPr>
              <w:t xml:space="preserve"> Partners </w:t>
            </w:r>
            <w:r w:rsidR="001C297C" w:rsidRPr="009C235C">
              <w:rPr>
                <w:rFonts w:ascii="Arial" w:hAnsi="Arial" w:cs="Arial"/>
                <w:lang w:val="en-US"/>
              </w:rPr>
              <w:t>shall</w:t>
            </w:r>
            <w:r w:rsidRPr="009C235C">
              <w:rPr>
                <w:rFonts w:ascii="Arial" w:hAnsi="Arial" w:cs="Arial"/>
                <w:lang w:val="en-US"/>
              </w:rPr>
              <w:t xml:space="preserve"> allow </w:t>
            </w:r>
            <w:r w:rsidR="001C297C" w:rsidRPr="009C235C">
              <w:rPr>
                <w:rFonts w:ascii="Arial" w:hAnsi="Arial" w:cs="Arial"/>
                <w:lang w:val="en-US"/>
              </w:rPr>
              <w:t xml:space="preserve">the </w:t>
            </w:r>
            <w:r w:rsidRPr="009C235C">
              <w:rPr>
                <w:rFonts w:ascii="Arial" w:hAnsi="Arial" w:cs="Arial"/>
                <w:lang w:val="en-US"/>
              </w:rPr>
              <w:t xml:space="preserve">Sponsor to be present at any inspection </w:t>
            </w:r>
            <w:r w:rsidR="001C297C" w:rsidRPr="009C235C">
              <w:rPr>
                <w:rFonts w:ascii="Arial" w:hAnsi="Arial" w:cs="Arial"/>
                <w:lang w:val="en-US"/>
              </w:rPr>
              <w:t xml:space="preserve">conducted </w:t>
            </w:r>
            <w:r w:rsidRPr="009C235C">
              <w:rPr>
                <w:rFonts w:ascii="Arial" w:hAnsi="Arial" w:cs="Arial"/>
                <w:lang w:val="en-US"/>
              </w:rPr>
              <w:t xml:space="preserve">by authorities or similar institutions. Prior to responding to the findings of any such inspection, if any, </w:t>
            </w:r>
            <w:r w:rsidR="001C297C" w:rsidRPr="009C235C">
              <w:rPr>
                <w:rFonts w:ascii="Arial" w:hAnsi="Arial" w:cs="Arial"/>
                <w:lang w:val="en-US"/>
              </w:rPr>
              <w:t xml:space="preserve">the </w:t>
            </w:r>
            <w:r w:rsidRPr="009C235C">
              <w:rPr>
                <w:rFonts w:ascii="Arial" w:hAnsi="Arial" w:cs="Arial"/>
                <w:lang w:val="en-US"/>
              </w:rPr>
              <w:t>Contract</w:t>
            </w:r>
            <w:r w:rsidR="001C297C" w:rsidRPr="009C235C">
              <w:rPr>
                <w:rFonts w:ascii="Arial" w:hAnsi="Arial" w:cs="Arial"/>
                <w:lang w:val="en-US"/>
              </w:rPr>
              <w:t>ing</w:t>
            </w:r>
            <w:r w:rsidRPr="009C235C">
              <w:rPr>
                <w:rFonts w:ascii="Arial" w:hAnsi="Arial" w:cs="Arial"/>
                <w:lang w:val="en-US"/>
              </w:rPr>
              <w:t xml:space="preserve"> Partners </w:t>
            </w:r>
            <w:r w:rsidR="001C297C" w:rsidRPr="009C235C">
              <w:rPr>
                <w:rFonts w:ascii="Arial" w:hAnsi="Arial" w:cs="Arial"/>
                <w:lang w:val="en-US"/>
              </w:rPr>
              <w:t>must</w:t>
            </w:r>
            <w:r w:rsidRPr="009C235C">
              <w:rPr>
                <w:rFonts w:ascii="Arial" w:hAnsi="Arial" w:cs="Arial"/>
                <w:lang w:val="en-US"/>
              </w:rPr>
              <w:t xml:space="preserve"> review and discuss such response with </w:t>
            </w:r>
            <w:r w:rsidR="001C297C" w:rsidRPr="009C235C">
              <w:rPr>
                <w:rFonts w:ascii="Arial" w:hAnsi="Arial" w:cs="Arial"/>
                <w:lang w:val="en-US"/>
              </w:rPr>
              <w:t xml:space="preserve">the </w:t>
            </w:r>
            <w:r w:rsidRPr="009C235C">
              <w:rPr>
                <w:rFonts w:ascii="Arial" w:hAnsi="Arial" w:cs="Arial"/>
                <w:lang w:val="en-US"/>
              </w:rPr>
              <w:t xml:space="preserve">Sponsor. </w:t>
            </w:r>
            <w:r w:rsidR="001C297C" w:rsidRPr="009C235C">
              <w:rPr>
                <w:rFonts w:ascii="Arial" w:hAnsi="Arial" w:cs="Arial"/>
                <w:lang w:val="en-US"/>
              </w:rPr>
              <w:t xml:space="preserve">The </w:t>
            </w:r>
            <w:r w:rsidRPr="009C235C">
              <w:rPr>
                <w:rFonts w:ascii="Arial" w:hAnsi="Arial" w:cs="Arial"/>
                <w:lang w:val="en-US"/>
              </w:rPr>
              <w:t>Contract</w:t>
            </w:r>
            <w:r w:rsidR="001C297C" w:rsidRPr="009C235C">
              <w:rPr>
                <w:rFonts w:ascii="Arial" w:hAnsi="Arial" w:cs="Arial"/>
                <w:lang w:val="en-US"/>
              </w:rPr>
              <w:t>ing</w:t>
            </w:r>
            <w:r w:rsidRPr="009C235C">
              <w:rPr>
                <w:rFonts w:ascii="Arial" w:hAnsi="Arial" w:cs="Arial"/>
                <w:lang w:val="en-US"/>
              </w:rPr>
              <w:t xml:space="preserve"> Partners </w:t>
            </w:r>
            <w:r w:rsidR="001C297C" w:rsidRPr="009C235C">
              <w:rPr>
                <w:rFonts w:ascii="Arial" w:hAnsi="Arial" w:cs="Arial"/>
                <w:lang w:val="en-US"/>
              </w:rPr>
              <w:t>shall</w:t>
            </w:r>
            <w:r w:rsidRPr="009C235C">
              <w:rPr>
                <w:rFonts w:ascii="Arial" w:hAnsi="Arial" w:cs="Arial"/>
                <w:lang w:val="en-US"/>
              </w:rPr>
              <w:t xml:space="preserve"> promptly </w:t>
            </w:r>
            <w:r w:rsidR="001C297C" w:rsidRPr="009C235C">
              <w:rPr>
                <w:rFonts w:ascii="Arial" w:hAnsi="Arial" w:cs="Arial"/>
                <w:lang w:val="en-US"/>
              </w:rPr>
              <w:t>provide the</w:t>
            </w:r>
            <w:r w:rsidRPr="009C235C">
              <w:rPr>
                <w:rFonts w:ascii="Arial" w:hAnsi="Arial" w:cs="Arial"/>
                <w:lang w:val="en-US"/>
              </w:rPr>
              <w:t xml:space="preserve"> Sponsor</w:t>
            </w:r>
            <w:r w:rsidR="001C297C" w:rsidRPr="009C235C">
              <w:rPr>
                <w:rFonts w:ascii="Arial" w:hAnsi="Arial" w:cs="Arial"/>
                <w:lang w:val="en-US"/>
              </w:rPr>
              <w:t xml:space="preserve"> with</w:t>
            </w:r>
            <w:r w:rsidRPr="009C235C">
              <w:rPr>
                <w:rFonts w:ascii="Arial" w:hAnsi="Arial" w:cs="Arial"/>
                <w:lang w:val="en-US"/>
              </w:rPr>
              <w:t xml:space="preserve"> copies of any findings</w:t>
            </w:r>
            <w:r w:rsidR="001C297C" w:rsidRPr="009C235C">
              <w:rPr>
                <w:rFonts w:ascii="Arial" w:hAnsi="Arial" w:cs="Arial"/>
                <w:lang w:val="en-US"/>
              </w:rPr>
              <w:t xml:space="preserve"> or inspections of responsible authorities</w:t>
            </w:r>
            <w:r w:rsidRPr="009C235C">
              <w:rPr>
                <w:rFonts w:ascii="Arial" w:hAnsi="Arial" w:cs="Arial"/>
                <w:lang w:val="en-US"/>
              </w:rPr>
              <w:t xml:space="preserve"> in relation to the Study.</w:t>
            </w:r>
          </w:p>
          <w:p w14:paraId="3A4C1EA9" w14:textId="517C6C64" w:rsidR="004C05F4" w:rsidRPr="009C235C" w:rsidRDefault="004C05F4" w:rsidP="003C09D4">
            <w:pPr>
              <w:tabs>
                <w:tab w:val="left" w:pos="34"/>
                <w:tab w:val="left" w:pos="567"/>
              </w:tabs>
              <w:jc w:val="both"/>
              <w:rPr>
                <w:rFonts w:ascii="Arial" w:hAnsi="Arial" w:cs="Arial"/>
                <w:lang w:val="en-US"/>
              </w:rPr>
            </w:pPr>
          </w:p>
        </w:tc>
      </w:tr>
      <w:tr w:rsidR="001C297C" w:rsidRPr="009C235C" w14:paraId="2B100252" w14:textId="77777777" w:rsidTr="0003798B">
        <w:trPr>
          <w:trHeight w:val="70"/>
        </w:trPr>
        <w:tc>
          <w:tcPr>
            <w:tcW w:w="4880" w:type="dxa"/>
          </w:tcPr>
          <w:p w14:paraId="7C0D3C28" w14:textId="0B9F37CA" w:rsidR="001C297C" w:rsidRPr="009C235C" w:rsidRDefault="001C297C"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Smluvní partneři nesmí vědomě využívat služeb, bez ohledu na jejich objem, žádných osob, jim</w:t>
            </w:r>
            <w:r w:rsidR="00C82B94" w:rsidRPr="009C235C">
              <w:rPr>
                <w:rFonts w:ascii="Arial" w:hAnsi="Arial" w:cs="Arial"/>
                <w:sz w:val="22"/>
                <w:szCs w:val="22"/>
                <w:lang w:val="cs-CZ"/>
              </w:rPr>
              <w:t>ž</w:t>
            </w:r>
            <w:r w:rsidRPr="009C235C">
              <w:rPr>
                <w:rFonts w:ascii="Arial" w:hAnsi="Arial" w:cs="Arial"/>
                <w:sz w:val="22"/>
                <w:szCs w:val="22"/>
                <w:lang w:val="cs-CZ"/>
              </w:rPr>
              <w:t xml:space="preserve"> bylo poskytování těchto služeb zakázáno FDA nebo kterýmkoli jiným příslušným orgánem v průběhu provádění Studie. Smluvní partneři dále závazně prohlašují, že dle </w:t>
            </w:r>
            <w:r w:rsidRPr="009C235C">
              <w:rPr>
                <w:rFonts w:ascii="Arial" w:hAnsi="Arial" w:cs="Arial"/>
                <w:sz w:val="22"/>
                <w:szCs w:val="22"/>
                <w:lang w:val="cs-CZ"/>
              </w:rPr>
              <w:lastRenderedPageBreak/>
              <w:t>jejich znalostí ani jim ani jejich zaměstnancům, zmocněncům či zástupcům, kteří se 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 U.S.C. § 335a a (ii) Hlavy 21 Code of Federal Regulation § 312.70. Smluvní partneři se zavazují v průběhu Studie a po dobu 3 let po jejím ukončení ihned informovat Zadavatele, pokud se dozví, že bude zahájeno takové řízení ve vztahu k Hlavnímu zkoušejícímu, Centru či jeho zaměstnanci. Smluvní partneři dále zaručují a zavazují se, že dle jejich znalostí nejsou subjektem předchozích ani probíhajících šetření, výzev, upozornění nebo vymáhání rozhodnutí orgánů státní správy vztahujících se ke klinickému hodnocení, které by nebyly oznámeny Zadavateli. V případě, že nastane skutečnost podle předchozí věty ve vztahu ke Studii, Smluvní partneři to bez zbytečného odkladu sdělí Zadavateli.</w:t>
            </w:r>
          </w:p>
          <w:p w14:paraId="22C9BFCC" w14:textId="77777777" w:rsidR="001C297C" w:rsidRPr="009C235C" w:rsidRDefault="001C297C" w:rsidP="001C297C">
            <w:pPr>
              <w:tabs>
                <w:tab w:val="left" w:pos="567"/>
              </w:tabs>
              <w:ind w:left="567" w:hanging="567"/>
              <w:jc w:val="both"/>
              <w:rPr>
                <w:rFonts w:ascii="Arial" w:hAnsi="Arial" w:cs="Arial"/>
              </w:rPr>
            </w:pPr>
          </w:p>
        </w:tc>
        <w:tc>
          <w:tcPr>
            <w:tcW w:w="4644" w:type="dxa"/>
          </w:tcPr>
          <w:p w14:paraId="7E198519" w14:textId="13B7A259" w:rsidR="001C297C" w:rsidRPr="009C235C" w:rsidRDefault="001C297C" w:rsidP="001C297C">
            <w:pPr>
              <w:ind w:left="490" w:hanging="490"/>
              <w:jc w:val="both"/>
              <w:rPr>
                <w:rFonts w:ascii="Arial" w:hAnsi="Arial" w:cs="Arial"/>
                <w:lang w:val="en-US"/>
              </w:rPr>
            </w:pPr>
            <w:r w:rsidRPr="009C235C">
              <w:rPr>
                <w:rFonts w:ascii="Arial" w:hAnsi="Arial" w:cs="Arial"/>
                <w:lang w:val="en-US"/>
              </w:rPr>
              <w:lastRenderedPageBreak/>
              <w:t xml:space="preserve">2.26 The Contracting Partners may not knowingly use the services, regardless of their volume, of any person prohibited to provide such services by the FDA or any other competent authority in the course of the Study. Furthermore, the Contracting Partners represent and </w:t>
            </w:r>
            <w:r w:rsidRPr="009C235C">
              <w:rPr>
                <w:rFonts w:ascii="Arial" w:hAnsi="Arial" w:cs="Arial"/>
                <w:lang w:val="en-US"/>
              </w:rPr>
              <w:lastRenderedPageBreak/>
              <w:t>warrant that, as far as they know, neither them nor their employees, agents or representatives, who are involved in the Study, have been prohibited by the FDA or any other competent authority to perform the activities that are performed during the Study, nor that they are currently, to the best of their knowledge, the subject of proceedings concerning such prohibition by the FDA or any other authority, in particular on the basis of (i) United States 21 U.S.C. Section 335a and (ii) Title 21 Code of Federal Regulation, Section 312.70. During the Study and for a period of 3 years after its completion, the Contracting Partners agree to promptly notify the Sponsor about any such proceedings initiated against the Principal Investigator, the Center or its employees. Furthermore, the Contracting Partners represent and warrant that, as far as they know, they are not the subject of any past or current investigations, inquiries, warnings or enforced decisions of public administration authorities that concern the clinical trial and have not been disclosed to the Sponsor. The Contracting Partners shall notify the Sponsor about the fact described in the previous sentence without undue delay.</w:t>
            </w:r>
          </w:p>
          <w:p w14:paraId="30CFB2ED" w14:textId="77777777" w:rsidR="001C297C" w:rsidRPr="009C235C" w:rsidRDefault="001C297C" w:rsidP="001C297C">
            <w:pPr>
              <w:tabs>
                <w:tab w:val="left" w:pos="34"/>
                <w:tab w:val="left" w:pos="567"/>
              </w:tabs>
              <w:ind w:left="490" w:hanging="490"/>
              <w:jc w:val="both"/>
              <w:rPr>
                <w:rFonts w:ascii="Arial" w:hAnsi="Arial" w:cs="Arial"/>
                <w:lang w:val="en-US"/>
              </w:rPr>
            </w:pPr>
          </w:p>
        </w:tc>
      </w:tr>
      <w:tr w:rsidR="008066FA" w:rsidRPr="009C235C" w14:paraId="407D40F6" w14:textId="77777777" w:rsidTr="0003798B">
        <w:trPr>
          <w:trHeight w:val="70"/>
        </w:trPr>
        <w:tc>
          <w:tcPr>
            <w:tcW w:w="4880" w:type="dxa"/>
          </w:tcPr>
          <w:p w14:paraId="2035BD90" w14:textId="77777777" w:rsidR="008066FA" w:rsidRPr="009C235C" w:rsidRDefault="008066FA"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 xml:space="preserve">V případě, že Hlavní zkoušející v průběhu Studie ukončí pracovněprávní vztah s Centrem, Centrum je povinno o této skutečnosti informovat Zadavatele neprodleně poté, co se o tom dozví, a současně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na osobě nového hlavního zkoušejícího anebo pokud nový hlavní zkoušející není ochoten zavázat se k podmínkám stanoveným touto Smlouvou, Zadavatel je oprávněn vypovědět tuto Smlouvu v souladu s čl. 12.5. Centrum a Hlavní zkoušející jsou povinni neprodleně písemně informovat Zadavatele o všech změnách, které mají </w:t>
            </w:r>
            <w:r w:rsidRPr="009C235C">
              <w:rPr>
                <w:rFonts w:ascii="Arial" w:hAnsi="Arial" w:cs="Arial"/>
                <w:sz w:val="22"/>
                <w:szCs w:val="22"/>
                <w:lang w:val="cs-CZ"/>
              </w:rPr>
              <w:lastRenderedPageBreak/>
              <w:t>vliv na dostupnost zdrojů a/nebo Členů studijního týmu provádějícího Studii.</w:t>
            </w:r>
          </w:p>
          <w:p w14:paraId="48B5F283" w14:textId="77777777" w:rsidR="008066FA" w:rsidRPr="009C235C" w:rsidRDefault="008066FA" w:rsidP="008066FA">
            <w:pPr>
              <w:tabs>
                <w:tab w:val="left" w:pos="567"/>
              </w:tabs>
              <w:ind w:left="567" w:hanging="567"/>
              <w:jc w:val="both"/>
              <w:rPr>
                <w:rFonts w:ascii="Arial" w:hAnsi="Arial" w:cs="Arial"/>
              </w:rPr>
            </w:pPr>
          </w:p>
        </w:tc>
        <w:tc>
          <w:tcPr>
            <w:tcW w:w="4644" w:type="dxa"/>
          </w:tcPr>
          <w:p w14:paraId="06F2C57C" w14:textId="2BFF3D05" w:rsidR="008066FA" w:rsidRPr="009C235C" w:rsidRDefault="008066FA" w:rsidP="008066FA">
            <w:pPr>
              <w:ind w:left="490" w:hanging="490"/>
              <w:jc w:val="both"/>
              <w:rPr>
                <w:rFonts w:ascii="Arial" w:hAnsi="Arial" w:cs="Arial"/>
                <w:lang w:val="en-US"/>
              </w:rPr>
            </w:pPr>
            <w:r w:rsidRPr="009C235C">
              <w:rPr>
                <w:rFonts w:ascii="Arial" w:hAnsi="Arial" w:cs="Arial"/>
                <w:lang w:val="en-US"/>
              </w:rPr>
              <w:lastRenderedPageBreak/>
              <w:t xml:space="preserve">2.27 In the event that the Principal Investigator terminates his or her employment at the </w:t>
            </w:r>
            <w:r w:rsidRPr="009C235C">
              <w:rPr>
                <w:rFonts w:ascii="Arial" w:hAnsi="Arial" w:cs="Arial"/>
              </w:rPr>
              <w:t xml:space="preserve">Center, the Center shall inform the Sponsor as soon as it learns about it and shall propose a duly qualified person acting as a new principal investigator. The Sponsor shall have the right to object to such replacement. The Center shall make maximum efforts to require the new principal investigator to agree in writing to the terms and conditions stipulated in this Agreement. If the Center and the Sponsor are unable to agree on the new principal investigator or if the new principal investigator is unwilling to agree to the terms and conditions stipulated in this Agreement, the Sponsor shall have the right to terminate this Agreement in accordance with Article 12.5. The Center and the Principal Investigator must immediately inform the Sponsor in writing about any and all changes having an impact on the </w:t>
            </w:r>
            <w:r w:rsidRPr="009C235C">
              <w:rPr>
                <w:rFonts w:ascii="Arial" w:hAnsi="Arial" w:cs="Arial"/>
              </w:rPr>
              <w:lastRenderedPageBreak/>
              <w:t>availability of resources and/or Study</w:t>
            </w:r>
            <w:r w:rsidRPr="009C235C">
              <w:rPr>
                <w:rFonts w:ascii="Arial" w:hAnsi="Arial" w:cs="Arial"/>
                <w:lang w:val="en-US"/>
              </w:rPr>
              <w:t xml:space="preserve"> Team Members conducting the Study.</w:t>
            </w:r>
          </w:p>
          <w:p w14:paraId="07256415" w14:textId="77777777" w:rsidR="008066FA" w:rsidRPr="009C235C" w:rsidRDefault="008066FA" w:rsidP="008066FA">
            <w:pPr>
              <w:tabs>
                <w:tab w:val="left" w:pos="34"/>
                <w:tab w:val="left" w:pos="567"/>
              </w:tabs>
              <w:jc w:val="both"/>
              <w:rPr>
                <w:rFonts w:ascii="Arial" w:hAnsi="Arial" w:cs="Arial"/>
                <w:lang w:val="en-US"/>
              </w:rPr>
            </w:pPr>
          </w:p>
        </w:tc>
      </w:tr>
      <w:tr w:rsidR="008066FA" w:rsidRPr="009C235C" w14:paraId="390AEF86" w14:textId="77777777" w:rsidTr="0003798B">
        <w:trPr>
          <w:trHeight w:val="70"/>
        </w:trPr>
        <w:tc>
          <w:tcPr>
            <w:tcW w:w="4880" w:type="dxa"/>
          </w:tcPr>
          <w:p w14:paraId="6BF3CD3E" w14:textId="5DF5A262" w:rsidR="004811B0" w:rsidRPr="009C235C" w:rsidRDefault="008066FA"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se zavazují přímo a neprodleně informovat Zadavatele</w:t>
            </w:r>
            <w:r w:rsidR="00F57FA1" w:rsidRPr="009C235C">
              <w:rPr>
                <w:rFonts w:ascii="Arial" w:hAnsi="Arial" w:cs="Arial"/>
                <w:sz w:val="22"/>
                <w:szCs w:val="22"/>
                <w:lang w:val="cs-CZ"/>
              </w:rPr>
              <w:t>:</w:t>
            </w:r>
          </w:p>
          <w:p w14:paraId="0A18DFBF" w14:textId="7D321EFB" w:rsidR="004811B0" w:rsidRPr="009C235C" w:rsidRDefault="00CD0AA3" w:rsidP="00C17160">
            <w:pPr>
              <w:tabs>
                <w:tab w:val="left" w:pos="567"/>
              </w:tabs>
              <w:ind w:left="1134" w:hanging="490"/>
              <w:jc w:val="both"/>
              <w:rPr>
                <w:rFonts w:ascii="Arial" w:hAnsi="Arial" w:cs="Arial"/>
                <w:lang w:val="en-US"/>
              </w:rPr>
            </w:pPr>
            <w:r w:rsidRPr="00CD0AA3">
              <w:rPr>
                <w:rFonts w:ascii="Arial" w:hAnsi="Arial" w:cs="Arial"/>
                <w:highlight w:val="yellow"/>
              </w:rPr>
              <w:t>XXX</w:t>
            </w:r>
            <w:r w:rsidR="004811B0" w:rsidRPr="009C235C">
              <w:rPr>
                <w:rFonts w:ascii="Arial" w:hAnsi="Arial" w:cs="Arial"/>
                <w:lang w:val="en-US"/>
              </w:rPr>
              <w:t xml:space="preserve">, </w:t>
            </w:r>
          </w:p>
          <w:p w14:paraId="0315A4B6" w14:textId="1864A939" w:rsidR="004811B0" w:rsidRPr="009C235C" w:rsidRDefault="004811B0" w:rsidP="00C17160">
            <w:pPr>
              <w:tabs>
                <w:tab w:val="left" w:pos="567"/>
              </w:tabs>
              <w:ind w:left="1134" w:hanging="490"/>
              <w:jc w:val="both"/>
              <w:rPr>
                <w:rFonts w:ascii="Arial" w:hAnsi="Arial" w:cs="Arial"/>
                <w:lang w:val="en-US"/>
              </w:rPr>
            </w:pPr>
            <w:r w:rsidRPr="009C235C">
              <w:rPr>
                <w:rFonts w:ascii="Arial" w:hAnsi="Arial" w:cs="Arial"/>
                <w:lang w:val="en-US"/>
              </w:rPr>
              <w:t>Executive Director,Clinical Development</w:t>
            </w:r>
          </w:p>
          <w:p w14:paraId="3CCCE62E" w14:textId="77777777" w:rsidR="004811B0" w:rsidRPr="009C235C" w:rsidRDefault="004811B0" w:rsidP="00C17160">
            <w:pPr>
              <w:tabs>
                <w:tab w:val="left" w:pos="567"/>
              </w:tabs>
              <w:ind w:left="1134" w:hanging="490"/>
              <w:jc w:val="both"/>
              <w:rPr>
                <w:rFonts w:ascii="Arial" w:hAnsi="Arial" w:cs="Arial"/>
                <w:lang w:val="en-US"/>
              </w:rPr>
            </w:pPr>
            <w:r w:rsidRPr="009C235C">
              <w:rPr>
                <w:rFonts w:ascii="Arial" w:hAnsi="Arial" w:cs="Arial"/>
                <w:lang w:val="en-US"/>
              </w:rPr>
              <w:t>Alnylam Pharmaceuticals, Inc.</w:t>
            </w:r>
          </w:p>
          <w:p w14:paraId="705C7DDB" w14:textId="47FC8025" w:rsidR="004811B0" w:rsidRPr="009C235C" w:rsidRDefault="004811B0" w:rsidP="00C17160">
            <w:pPr>
              <w:tabs>
                <w:tab w:val="left" w:pos="567"/>
              </w:tabs>
              <w:ind w:left="1134" w:hanging="490"/>
              <w:jc w:val="both"/>
              <w:rPr>
                <w:rFonts w:ascii="Arial" w:hAnsi="Arial" w:cs="Arial"/>
                <w:lang w:val="en-US"/>
              </w:rPr>
            </w:pPr>
            <w:r w:rsidRPr="009C235C">
              <w:rPr>
                <w:rFonts w:ascii="Arial" w:hAnsi="Arial" w:cs="Arial"/>
                <w:lang w:val="en-US"/>
              </w:rPr>
              <w:t>300 Third Street</w:t>
            </w:r>
          </w:p>
          <w:p w14:paraId="27552D0E" w14:textId="3B25627B" w:rsidR="004811B0" w:rsidRPr="009C235C" w:rsidRDefault="00CF47F9" w:rsidP="00CF47F9">
            <w:pPr>
              <w:tabs>
                <w:tab w:val="left" w:pos="567"/>
              </w:tabs>
              <w:jc w:val="both"/>
              <w:rPr>
                <w:rFonts w:ascii="Arial" w:hAnsi="Arial" w:cs="Arial"/>
                <w:lang w:val="en-US"/>
              </w:rPr>
            </w:pPr>
            <w:r>
              <w:rPr>
                <w:rFonts w:ascii="Arial" w:hAnsi="Arial" w:cs="Arial"/>
                <w:lang w:val="en-US"/>
              </w:rPr>
              <w:t xml:space="preserve">           </w:t>
            </w:r>
            <w:r w:rsidR="004811B0" w:rsidRPr="009C235C">
              <w:rPr>
                <w:rFonts w:ascii="Arial" w:hAnsi="Arial" w:cs="Arial"/>
                <w:lang w:val="en-US"/>
              </w:rPr>
              <w:t>Cambridge, MA 02142</w:t>
            </w:r>
          </w:p>
          <w:p w14:paraId="09AE2B43" w14:textId="4BAC61BE" w:rsidR="004811B0" w:rsidRPr="009C235C" w:rsidRDefault="004811B0" w:rsidP="00C17160">
            <w:pPr>
              <w:tabs>
                <w:tab w:val="left" w:pos="567"/>
              </w:tabs>
              <w:ind w:left="1134" w:hanging="490"/>
              <w:jc w:val="both"/>
              <w:rPr>
                <w:rFonts w:ascii="Arial" w:hAnsi="Arial" w:cs="Arial"/>
                <w:lang w:val="en-US"/>
              </w:rPr>
            </w:pPr>
            <w:r w:rsidRPr="009C235C">
              <w:rPr>
                <w:rFonts w:ascii="Arial" w:hAnsi="Arial" w:cs="Arial"/>
                <w:lang w:val="en-US"/>
              </w:rPr>
              <w:t xml:space="preserve">Tel: </w:t>
            </w:r>
            <w:r w:rsidR="00CD0AA3" w:rsidRPr="00CD0AA3">
              <w:rPr>
                <w:rFonts w:ascii="Arial" w:hAnsi="Arial" w:cs="Arial"/>
                <w:highlight w:val="yellow"/>
              </w:rPr>
              <w:t>XXX</w:t>
            </w:r>
          </w:p>
          <w:p w14:paraId="6676A9C4" w14:textId="519D7A74" w:rsidR="00CD0AA3" w:rsidRDefault="00CD0AA3" w:rsidP="00F57FA1">
            <w:pPr>
              <w:pStyle w:val="Odstavecseseznamem"/>
              <w:tabs>
                <w:tab w:val="left" w:pos="34"/>
                <w:tab w:val="left" w:pos="567"/>
              </w:tabs>
              <w:ind w:left="567"/>
              <w:jc w:val="both"/>
              <w:rPr>
                <w:rFonts w:ascii="Arial" w:hAnsi="Arial" w:cs="Arial"/>
                <w:sz w:val="22"/>
                <w:szCs w:val="22"/>
                <w:lang w:val="cs-CZ"/>
              </w:rPr>
            </w:pPr>
            <w:r w:rsidRPr="00CD0AA3">
              <w:rPr>
                <w:rFonts w:ascii="Arial" w:hAnsi="Arial" w:cs="Arial"/>
              </w:rPr>
              <w:t xml:space="preserve">        </w:t>
            </w:r>
            <w:r w:rsidRPr="00CD0AA3">
              <w:rPr>
                <w:rFonts w:ascii="Arial" w:hAnsi="Arial" w:cs="Arial"/>
                <w:highlight w:val="yellow"/>
              </w:rPr>
              <w:t>XXX</w:t>
            </w:r>
            <w:r w:rsidRPr="009C235C">
              <w:rPr>
                <w:rFonts w:ascii="Arial" w:hAnsi="Arial" w:cs="Arial"/>
                <w:sz w:val="22"/>
                <w:szCs w:val="22"/>
                <w:lang w:val="cs-CZ"/>
              </w:rPr>
              <w:t xml:space="preserve"> </w:t>
            </w:r>
          </w:p>
          <w:p w14:paraId="2031F436" w14:textId="715BBCC3" w:rsidR="008066FA" w:rsidRPr="009C235C" w:rsidRDefault="008066FA" w:rsidP="00F57FA1">
            <w:pPr>
              <w:pStyle w:val="Odstavecseseznamem"/>
              <w:tabs>
                <w:tab w:val="left" w:pos="34"/>
                <w:tab w:val="left" w:pos="567"/>
              </w:tabs>
              <w:ind w:left="567"/>
              <w:jc w:val="both"/>
              <w:rPr>
                <w:rFonts w:ascii="Arial" w:hAnsi="Arial" w:cs="Arial"/>
                <w:sz w:val="22"/>
                <w:szCs w:val="22"/>
                <w:lang w:val="cs-CZ"/>
              </w:rPr>
            </w:pPr>
            <w:r w:rsidRPr="009C235C">
              <w:rPr>
                <w:rFonts w:ascii="Arial" w:hAnsi="Arial" w:cs="Arial"/>
                <w:sz w:val="22"/>
                <w:szCs w:val="22"/>
                <w:lang w:val="cs-CZ"/>
              </w:rPr>
              <w:t>v případě, že subjekt hodnocení účastnící se Studie oznámí či vyjádří názor, že došlo k poškození jeho zdraví v důsledku účasti ve Studii, a že má proto právo na finanční náhradu.</w:t>
            </w:r>
          </w:p>
          <w:p w14:paraId="3772831A" w14:textId="77777777" w:rsidR="008066FA" w:rsidRPr="009C235C" w:rsidRDefault="008066FA" w:rsidP="008066FA">
            <w:pPr>
              <w:pStyle w:val="Odstavecseseznamem"/>
              <w:tabs>
                <w:tab w:val="left" w:pos="34"/>
                <w:tab w:val="left" w:pos="567"/>
              </w:tabs>
              <w:ind w:left="567" w:hanging="567"/>
              <w:jc w:val="both"/>
              <w:rPr>
                <w:rFonts w:ascii="Arial" w:hAnsi="Arial" w:cs="Arial"/>
                <w:sz w:val="22"/>
                <w:szCs w:val="22"/>
                <w:lang w:val="cs-CZ"/>
              </w:rPr>
            </w:pPr>
          </w:p>
        </w:tc>
        <w:tc>
          <w:tcPr>
            <w:tcW w:w="4644" w:type="dxa"/>
          </w:tcPr>
          <w:p w14:paraId="1A751039" w14:textId="336C5495" w:rsidR="004811B0" w:rsidRPr="009C235C" w:rsidRDefault="008066FA" w:rsidP="00061CEA">
            <w:pPr>
              <w:tabs>
                <w:tab w:val="left" w:pos="567"/>
              </w:tabs>
              <w:ind w:left="490" w:hanging="490"/>
              <w:jc w:val="both"/>
              <w:rPr>
                <w:rFonts w:ascii="Arial" w:hAnsi="Arial" w:cs="Arial"/>
                <w:lang w:val="en-US"/>
              </w:rPr>
            </w:pPr>
            <w:r w:rsidRPr="009C235C">
              <w:rPr>
                <w:rFonts w:ascii="Arial" w:hAnsi="Arial" w:cs="Arial"/>
                <w:lang w:val="en-US"/>
              </w:rPr>
              <w:t xml:space="preserve">2.28 </w:t>
            </w:r>
            <w:bookmarkStart w:id="4" w:name="_Hlk10448828"/>
            <w:r w:rsidRPr="009C235C">
              <w:rPr>
                <w:rFonts w:ascii="Arial" w:hAnsi="Arial" w:cs="Arial"/>
                <w:lang w:val="en-US"/>
              </w:rPr>
              <w:t>The Contracting Partners agree to inform the Sponsor</w:t>
            </w:r>
            <w:r w:rsidR="00F57FA1" w:rsidRPr="009C235C">
              <w:rPr>
                <w:rFonts w:ascii="Arial" w:hAnsi="Arial" w:cs="Arial"/>
                <w:lang w:val="en-US"/>
              </w:rPr>
              <w:t>:</w:t>
            </w:r>
            <w:r w:rsidRPr="009C235C">
              <w:rPr>
                <w:rFonts w:ascii="Arial" w:hAnsi="Arial" w:cs="Arial"/>
                <w:lang w:val="en-US"/>
              </w:rPr>
              <w:t> </w:t>
            </w:r>
          </w:p>
          <w:p w14:paraId="77AB8B5C" w14:textId="77777777" w:rsidR="00CD0AA3" w:rsidRDefault="00CD0AA3" w:rsidP="00F57FA1">
            <w:pPr>
              <w:tabs>
                <w:tab w:val="left" w:pos="567"/>
              </w:tabs>
              <w:ind w:left="980" w:hanging="490"/>
              <w:jc w:val="both"/>
              <w:rPr>
                <w:rFonts w:ascii="Arial" w:hAnsi="Arial" w:cs="Arial"/>
                <w:lang w:val="en-US"/>
              </w:rPr>
            </w:pPr>
            <w:r w:rsidRPr="00CD0AA3">
              <w:rPr>
                <w:rFonts w:ascii="Arial" w:hAnsi="Arial" w:cs="Arial"/>
                <w:highlight w:val="yellow"/>
              </w:rPr>
              <w:t>XXX</w:t>
            </w:r>
            <w:r w:rsidRPr="009C235C">
              <w:rPr>
                <w:rFonts w:ascii="Arial" w:hAnsi="Arial" w:cs="Arial"/>
                <w:lang w:val="en-US"/>
              </w:rPr>
              <w:t xml:space="preserve"> </w:t>
            </w:r>
          </w:p>
          <w:p w14:paraId="05CC53BE" w14:textId="405428BC" w:rsidR="00061CEA" w:rsidRPr="009C235C" w:rsidRDefault="00061CEA" w:rsidP="00F57FA1">
            <w:pPr>
              <w:tabs>
                <w:tab w:val="left" w:pos="567"/>
              </w:tabs>
              <w:ind w:left="980" w:hanging="490"/>
              <w:jc w:val="both"/>
              <w:rPr>
                <w:rFonts w:ascii="Arial" w:hAnsi="Arial" w:cs="Arial"/>
                <w:lang w:val="en-US"/>
              </w:rPr>
            </w:pPr>
            <w:r w:rsidRPr="009C235C">
              <w:rPr>
                <w:rFonts w:ascii="Arial" w:hAnsi="Arial" w:cs="Arial"/>
                <w:lang w:val="en-US"/>
              </w:rPr>
              <w:t>Executive Director,Clinical Development</w:t>
            </w:r>
          </w:p>
          <w:p w14:paraId="420191E8" w14:textId="51970897" w:rsidR="004811B0" w:rsidRPr="009C235C" w:rsidRDefault="00061CEA" w:rsidP="00F57FA1">
            <w:pPr>
              <w:tabs>
                <w:tab w:val="left" w:pos="567"/>
              </w:tabs>
              <w:ind w:left="980" w:hanging="490"/>
              <w:jc w:val="both"/>
              <w:rPr>
                <w:rFonts w:ascii="Arial" w:hAnsi="Arial" w:cs="Arial"/>
                <w:lang w:val="en-US"/>
              </w:rPr>
            </w:pPr>
            <w:r w:rsidRPr="009C235C">
              <w:rPr>
                <w:rFonts w:ascii="Arial" w:hAnsi="Arial" w:cs="Arial"/>
                <w:lang w:val="en-US"/>
              </w:rPr>
              <w:t>Alnylam Pharmaceuticals, Inc.</w:t>
            </w:r>
            <w:r w:rsidR="004811B0" w:rsidRPr="009C235C">
              <w:rPr>
                <w:rFonts w:ascii="Arial" w:hAnsi="Arial" w:cs="Arial"/>
                <w:lang w:val="en-US"/>
              </w:rPr>
              <w:t xml:space="preserve">, </w:t>
            </w:r>
          </w:p>
          <w:p w14:paraId="66D303E1" w14:textId="77777777" w:rsidR="00061CEA" w:rsidRPr="009C235C" w:rsidRDefault="00061CEA" w:rsidP="00F57FA1">
            <w:pPr>
              <w:tabs>
                <w:tab w:val="left" w:pos="567"/>
              </w:tabs>
              <w:ind w:left="980" w:hanging="490"/>
              <w:jc w:val="both"/>
              <w:rPr>
                <w:rFonts w:ascii="Arial" w:hAnsi="Arial" w:cs="Arial"/>
                <w:lang w:val="en-US"/>
              </w:rPr>
            </w:pPr>
            <w:r w:rsidRPr="009C235C">
              <w:rPr>
                <w:rFonts w:ascii="Arial" w:hAnsi="Arial" w:cs="Arial"/>
                <w:lang w:val="en-US"/>
              </w:rPr>
              <w:t>300 Third Street</w:t>
            </w:r>
          </w:p>
          <w:p w14:paraId="4848C8A5" w14:textId="77777777" w:rsidR="00061CEA" w:rsidRPr="009C235C" w:rsidRDefault="00061CEA" w:rsidP="00F57FA1">
            <w:pPr>
              <w:tabs>
                <w:tab w:val="left" w:pos="567"/>
              </w:tabs>
              <w:ind w:left="490"/>
              <w:jc w:val="both"/>
              <w:rPr>
                <w:rFonts w:ascii="Arial" w:hAnsi="Arial" w:cs="Arial"/>
                <w:lang w:val="en-US"/>
              </w:rPr>
            </w:pPr>
            <w:r w:rsidRPr="009C235C">
              <w:rPr>
                <w:rFonts w:ascii="Arial" w:hAnsi="Arial" w:cs="Arial"/>
                <w:lang w:val="en-US"/>
              </w:rPr>
              <w:t>Cambridge, MA 02142</w:t>
            </w:r>
          </w:p>
          <w:p w14:paraId="2B465016" w14:textId="6B6DC44D" w:rsidR="00061CEA" w:rsidRPr="009C235C" w:rsidRDefault="00061CEA" w:rsidP="00F57FA1">
            <w:pPr>
              <w:tabs>
                <w:tab w:val="left" w:pos="567"/>
              </w:tabs>
              <w:ind w:left="980" w:hanging="490"/>
              <w:jc w:val="both"/>
              <w:rPr>
                <w:rFonts w:ascii="Arial" w:hAnsi="Arial" w:cs="Arial"/>
                <w:lang w:val="en-US"/>
              </w:rPr>
            </w:pPr>
            <w:r w:rsidRPr="009C235C">
              <w:rPr>
                <w:rFonts w:ascii="Arial" w:hAnsi="Arial" w:cs="Arial"/>
                <w:lang w:val="en-US"/>
              </w:rPr>
              <w:t xml:space="preserve">Tel: </w:t>
            </w:r>
            <w:r w:rsidR="00CD0AA3" w:rsidRPr="00CD0AA3">
              <w:rPr>
                <w:rFonts w:ascii="Arial" w:hAnsi="Arial" w:cs="Arial"/>
                <w:highlight w:val="yellow"/>
              </w:rPr>
              <w:t>XXX</w:t>
            </w:r>
          </w:p>
          <w:p w14:paraId="7146C8CB" w14:textId="77777777" w:rsidR="00CD0AA3" w:rsidRDefault="00CD0AA3" w:rsidP="00F57FA1">
            <w:pPr>
              <w:tabs>
                <w:tab w:val="left" w:pos="567"/>
              </w:tabs>
              <w:ind w:left="490" w:firstLine="111"/>
              <w:jc w:val="both"/>
              <w:rPr>
                <w:rFonts w:ascii="Arial" w:hAnsi="Arial" w:cs="Arial"/>
                <w:lang w:val="en-US"/>
              </w:rPr>
            </w:pPr>
            <w:r w:rsidRPr="00CD0AA3">
              <w:rPr>
                <w:rFonts w:ascii="Arial" w:hAnsi="Arial" w:cs="Arial"/>
                <w:highlight w:val="yellow"/>
              </w:rPr>
              <w:t>XXX</w:t>
            </w:r>
            <w:r w:rsidRPr="009C235C">
              <w:rPr>
                <w:rFonts w:ascii="Arial" w:hAnsi="Arial" w:cs="Arial"/>
                <w:lang w:val="en-US"/>
              </w:rPr>
              <w:t xml:space="preserve"> </w:t>
            </w:r>
          </w:p>
          <w:p w14:paraId="3F1C3ADC" w14:textId="6676A938" w:rsidR="008066FA" w:rsidRPr="009C235C" w:rsidRDefault="008066FA" w:rsidP="00CD0AA3">
            <w:pPr>
              <w:tabs>
                <w:tab w:val="left" w:pos="567"/>
              </w:tabs>
              <w:ind w:left="490"/>
              <w:jc w:val="both"/>
              <w:rPr>
                <w:rFonts w:ascii="Arial" w:hAnsi="Arial" w:cs="Arial"/>
                <w:lang w:val="en-US"/>
              </w:rPr>
            </w:pPr>
            <w:r w:rsidRPr="009C235C">
              <w:rPr>
                <w:rFonts w:ascii="Arial" w:hAnsi="Arial" w:cs="Arial"/>
                <w:lang w:val="en-US"/>
              </w:rPr>
              <w:t>directly and immediately in the case that a trial subject participating in the Study announces or opines that his or her health has been damaged due to his or her participation in the Study and that he/she is therefore entitled to financial compensation.</w:t>
            </w:r>
            <w:bookmarkEnd w:id="4"/>
          </w:p>
        </w:tc>
      </w:tr>
      <w:tr w:rsidR="008066FA" w:rsidRPr="009C235C" w14:paraId="46658A92" w14:textId="77777777" w:rsidTr="0003798B">
        <w:trPr>
          <w:trHeight w:val="70"/>
        </w:trPr>
        <w:tc>
          <w:tcPr>
            <w:tcW w:w="4880" w:type="dxa"/>
          </w:tcPr>
          <w:p w14:paraId="7393CD34" w14:textId="77777777" w:rsidR="008066FA" w:rsidRPr="009C235C" w:rsidRDefault="008066FA"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umožnit smluvním výzkumným organizacím, smluvně zajištěným Zadavatelem nebo kteroukoli z Propojených osob, aby jménem Zadavatele vykonávaly kterékoli z práv a povinností Zadavatele na základě této Smlouvy, v případě, že se prokáží pověřením či plnou mocí, ze které jejich oprávnění vykonávat práva a povinnosti Zadavatele vyplývá. Smluvní partneři se zavazují spolupracovat s těmito smluvními výzkumnými organizacemi.</w:t>
            </w:r>
          </w:p>
          <w:p w14:paraId="083448D1" w14:textId="77777777" w:rsidR="008066FA" w:rsidRPr="009C235C" w:rsidRDefault="008066FA" w:rsidP="008066FA">
            <w:pPr>
              <w:tabs>
                <w:tab w:val="left" w:pos="567"/>
              </w:tabs>
              <w:ind w:left="567" w:hanging="567"/>
              <w:jc w:val="both"/>
              <w:rPr>
                <w:rFonts w:ascii="Arial" w:hAnsi="Arial" w:cs="Arial"/>
              </w:rPr>
            </w:pPr>
          </w:p>
        </w:tc>
        <w:tc>
          <w:tcPr>
            <w:tcW w:w="4644" w:type="dxa"/>
          </w:tcPr>
          <w:p w14:paraId="2CA25B8A" w14:textId="0C9AC4BE" w:rsidR="008066FA" w:rsidRPr="009C235C" w:rsidRDefault="008066FA" w:rsidP="008066FA">
            <w:pPr>
              <w:ind w:left="490" w:hanging="490"/>
              <w:jc w:val="both"/>
              <w:rPr>
                <w:rFonts w:ascii="Arial" w:hAnsi="Arial" w:cs="Arial"/>
                <w:lang w:val="en-US"/>
              </w:rPr>
            </w:pPr>
            <w:r w:rsidRPr="009C235C">
              <w:rPr>
                <w:rFonts w:ascii="Arial" w:hAnsi="Arial" w:cs="Arial"/>
                <w:lang w:val="en-US"/>
              </w:rPr>
              <w:t>2.29 The Contracting Partners agree to allow research organizations contracted by the Sponsor or any of its Affiliates to exercise any of the Sponsor’s rights and to perform any of the Sponsor’s obligations under this Agreement on behalf of the Sponsor, provided that they have authorization or a power of attorney to exercise the Sponsor’s rights and to perform the Sponsor’s obligations. The Contracting Partners agree to cooperate with such research organizations.</w:t>
            </w:r>
          </w:p>
          <w:p w14:paraId="58DA3664" w14:textId="77777777" w:rsidR="008066FA" w:rsidRPr="009C235C" w:rsidRDefault="008066FA" w:rsidP="008066FA">
            <w:pPr>
              <w:tabs>
                <w:tab w:val="left" w:pos="34"/>
                <w:tab w:val="left" w:pos="567"/>
              </w:tabs>
              <w:jc w:val="both"/>
              <w:rPr>
                <w:rFonts w:ascii="Arial" w:hAnsi="Arial" w:cs="Arial"/>
                <w:lang w:val="en-US"/>
              </w:rPr>
            </w:pPr>
          </w:p>
        </w:tc>
      </w:tr>
      <w:tr w:rsidR="008066FA" w:rsidRPr="009C235C" w14:paraId="0905B650" w14:textId="77777777" w:rsidTr="0003798B">
        <w:trPr>
          <w:trHeight w:val="70"/>
        </w:trPr>
        <w:tc>
          <w:tcPr>
            <w:tcW w:w="4880" w:type="dxa"/>
          </w:tcPr>
          <w:p w14:paraId="12EAF1F2" w14:textId="77777777" w:rsidR="008066FA" w:rsidRPr="009C235C" w:rsidRDefault="008066FA"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5A508104" w14:textId="77777777" w:rsidR="008066FA" w:rsidRPr="009C235C" w:rsidRDefault="008066FA" w:rsidP="008066FA">
            <w:pPr>
              <w:tabs>
                <w:tab w:val="left" w:pos="567"/>
              </w:tabs>
              <w:ind w:left="567" w:hanging="567"/>
              <w:jc w:val="both"/>
              <w:rPr>
                <w:rFonts w:ascii="Arial" w:hAnsi="Arial" w:cs="Arial"/>
              </w:rPr>
            </w:pPr>
          </w:p>
        </w:tc>
        <w:tc>
          <w:tcPr>
            <w:tcW w:w="4644" w:type="dxa"/>
          </w:tcPr>
          <w:p w14:paraId="1D9A5944" w14:textId="4CADCE9A" w:rsidR="008066FA" w:rsidRPr="009C235C" w:rsidRDefault="008066FA" w:rsidP="008066FA">
            <w:pPr>
              <w:ind w:left="490" w:hanging="490"/>
              <w:jc w:val="both"/>
              <w:rPr>
                <w:rFonts w:ascii="Arial" w:hAnsi="Arial" w:cs="Arial"/>
                <w:lang w:val="en-US"/>
              </w:rPr>
            </w:pPr>
            <w:r w:rsidRPr="009C235C">
              <w:rPr>
                <w:rFonts w:ascii="Arial" w:hAnsi="Arial" w:cs="Arial"/>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p w14:paraId="5D7267D1" w14:textId="3E960DC0" w:rsidR="008066FA" w:rsidRPr="009C235C" w:rsidRDefault="008066FA" w:rsidP="008066FA">
            <w:pPr>
              <w:tabs>
                <w:tab w:val="left" w:pos="34"/>
                <w:tab w:val="left" w:pos="567"/>
              </w:tabs>
              <w:jc w:val="both"/>
              <w:rPr>
                <w:rFonts w:ascii="Arial" w:hAnsi="Arial" w:cs="Arial"/>
                <w:lang w:val="en-US"/>
              </w:rPr>
            </w:pPr>
          </w:p>
        </w:tc>
      </w:tr>
      <w:tr w:rsidR="008066FA" w:rsidRPr="009C235C" w14:paraId="11409688" w14:textId="77777777" w:rsidTr="0003798B">
        <w:trPr>
          <w:trHeight w:val="70"/>
        </w:trPr>
        <w:tc>
          <w:tcPr>
            <w:tcW w:w="4880" w:type="dxa"/>
          </w:tcPr>
          <w:p w14:paraId="04D2026B" w14:textId="77777777" w:rsidR="008066FA" w:rsidRPr="009C235C" w:rsidRDefault="008066FA" w:rsidP="006E0490">
            <w:pPr>
              <w:pStyle w:val="Odstavecseseznamem"/>
              <w:numPr>
                <w:ilvl w:val="1"/>
                <w:numId w:val="21"/>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t>V případě, že při Studii používá Centrum, Hlavní zkoušející nebo Členové studijního týmu přístrojové vybavení, které vyžaduje servis, kalibraci nebo jinou zvláštní péči, Centrum se zavazuje udržovat takové přístrojové vybavení způsobilé řádného provozu, o čemž je povinno Zadavateli na vyžádání poskytnout odpovídající dokumentaci.</w:t>
            </w:r>
          </w:p>
          <w:p w14:paraId="07B3681D" w14:textId="77777777" w:rsidR="008066FA" w:rsidRPr="009C235C" w:rsidRDefault="008066FA" w:rsidP="008066FA">
            <w:pPr>
              <w:pStyle w:val="Odstavecseseznamem"/>
              <w:tabs>
                <w:tab w:val="left" w:pos="34"/>
                <w:tab w:val="left" w:pos="567"/>
              </w:tabs>
              <w:ind w:left="567"/>
              <w:jc w:val="both"/>
              <w:rPr>
                <w:rFonts w:ascii="Arial" w:hAnsi="Arial" w:cs="Arial"/>
                <w:sz w:val="22"/>
                <w:szCs w:val="22"/>
                <w:lang w:val="cs-CZ"/>
              </w:rPr>
            </w:pPr>
          </w:p>
        </w:tc>
        <w:tc>
          <w:tcPr>
            <w:tcW w:w="4644" w:type="dxa"/>
          </w:tcPr>
          <w:p w14:paraId="024B058E" w14:textId="168D05F1" w:rsidR="008066FA" w:rsidRPr="009C235C" w:rsidRDefault="008066FA" w:rsidP="008066FA">
            <w:pPr>
              <w:ind w:left="490" w:hanging="490"/>
              <w:jc w:val="both"/>
              <w:rPr>
                <w:rFonts w:ascii="Arial" w:hAnsi="Arial" w:cs="Arial"/>
                <w:lang w:val="en-US"/>
              </w:rPr>
            </w:pPr>
            <w:r w:rsidRPr="009C235C">
              <w:rPr>
                <w:rFonts w:ascii="Arial" w:hAnsi="Arial" w:cs="Arial"/>
                <w:lang w:val="en-US"/>
              </w:rPr>
              <w:t>2.3</w:t>
            </w:r>
            <w:r w:rsidR="00A02EB7" w:rsidRPr="009C235C">
              <w:rPr>
                <w:rFonts w:ascii="Arial" w:hAnsi="Arial" w:cs="Arial"/>
                <w:lang w:val="en-US"/>
              </w:rPr>
              <w:t>1</w:t>
            </w:r>
            <w:r w:rsidRPr="009C235C">
              <w:rPr>
                <w:rFonts w:ascii="Arial" w:hAnsi="Arial" w:cs="Arial"/>
                <w:lang w:val="en-US"/>
              </w:rPr>
              <w:t xml:space="preserve"> In the case that the Center, the Principal Investigator or Study Team Members use in the course of the Study devices that require servicing, calibration or any other special care, the Center agrees to maintain such devices in due operational condition and to provide relevant documentation thereof to the Sponsor upon the request of the Sponsor.</w:t>
            </w:r>
          </w:p>
          <w:p w14:paraId="08ADDE94" w14:textId="075FD3BF" w:rsidR="008066FA" w:rsidRPr="009C235C" w:rsidRDefault="008066FA" w:rsidP="008066FA">
            <w:pPr>
              <w:tabs>
                <w:tab w:val="left" w:pos="34"/>
                <w:tab w:val="left" w:pos="567"/>
              </w:tabs>
              <w:jc w:val="both"/>
              <w:rPr>
                <w:rFonts w:ascii="Arial" w:hAnsi="Arial" w:cs="Arial"/>
                <w:lang w:val="en-US"/>
              </w:rPr>
            </w:pPr>
          </w:p>
        </w:tc>
      </w:tr>
      <w:tr w:rsidR="008066FA" w:rsidRPr="009C235C" w14:paraId="4B5B2976" w14:textId="77777777" w:rsidTr="0003798B">
        <w:trPr>
          <w:trHeight w:val="70"/>
        </w:trPr>
        <w:tc>
          <w:tcPr>
            <w:tcW w:w="4880" w:type="dxa"/>
          </w:tcPr>
          <w:p w14:paraId="75DB8CCF" w14:textId="77777777" w:rsidR="008066FA" w:rsidRPr="009C235C" w:rsidRDefault="008066FA" w:rsidP="008066FA">
            <w:pPr>
              <w:tabs>
                <w:tab w:val="left" w:pos="567"/>
              </w:tabs>
              <w:ind w:left="567" w:hanging="567"/>
              <w:jc w:val="center"/>
              <w:rPr>
                <w:rFonts w:ascii="Arial" w:hAnsi="Arial" w:cs="Arial"/>
                <w:b/>
              </w:rPr>
            </w:pPr>
            <w:r w:rsidRPr="009C235C">
              <w:rPr>
                <w:rFonts w:ascii="Arial" w:hAnsi="Arial" w:cs="Arial"/>
                <w:b/>
              </w:rPr>
              <w:t>Čl. 3 – Povinnosti Zadavatele</w:t>
            </w:r>
          </w:p>
          <w:p w14:paraId="02B5E441" w14:textId="77777777" w:rsidR="008066FA" w:rsidRPr="009C235C" w:rsidRDefault="008066FA" w:rsidP="008066FA">
            <w:pPr>
              <w:tabs>
                <w:tab w:val="left" w:pos="567"/>
              </w:tabs>
              <w:ind w:left="567" w:hanging="567"/>
              <w:jc w:val="both"/>
              <w:rPr>
                <w:rFonts w:ascii="Arial" w:hAnsi="Arial" w:cs="Arial"/>
              </w:rPr>
            </w:pPr>
          </w:p>
        </w:tc>
        <w:tc>
          <w:tcPr>
            <w:tcW w:w="4644" w:type="dxa"/>
          </w:tcPr>
          <w:p w14:paraId="0E68C8AF" w14:textId="42444861" w:rsidR="008066FA" w:rsidRPr="009C235C" w:rsidRDefault="008066FA" w:rsidP="008066FA">
            <w:pPr>
              <w:jc w:val="center"/>
              <w:rPr>
                <w:rFonts w:ascii="Arial" w:eastAsia="Times New Roman" w:hAnsi="Arial" w:cs="Arial"/>
                <w:b/>
                <w:lang w:val="en-US"/>
              </w:rPr>
            </w:pPr>
            <w:r w:rsidRPr="009C235C">
              <w:rPr>
                <w:rFonts w:ascii="Arial" w:hAnsi="Arial" w:cs="Arial"/>
                <w:b/>
                <w:lang w:val="en-US"/>
              </w:rPr>
              <w:t>Article 3 – Obligations of the Sponsor</w:t>
            </w:r>
          </w:p>
          <w:p w14:paraId="17023941" w14:textId="77777777" w:rsidR="008066FA" w:rsidRPr="009C235C" w:rsidRDefault="008066FA" w:rsidP="008066FA">
            <w:pPr>
              <w:tabs>
                <w:tab w:val="left" w:pos="567"/>
              </w:tabs>
              <w:ind w:left="567" w:hanging="567"/>
              <w:jc w:val="center"/>
              <w:rPr>
                <w:rFonts w:ascii="Arial" w:hAnsi="Arial" w:cs="Arial"/>
                <w:b/>
                <w:lang w:val="en-US"/>
              </w:rPr>
            </w:pPr>
          </w:p>
        </w:tc>
      </w:tr>
      <w:tr w:rsidR="008066FA" w:rsidRPr="009C235C" w14:paraId="673BC955" w14:textId="77777777" w:rsidTr="0003798B">
        <w:trPr>
          <w:trHeight w:val="70"/>
        </w:trPr>
        <w:tc>
          <w:tcPr>
            <w:tcW w:w="4880" w:type="dxa"/>
          </w:tcPr>
          <w:p w14:paraId="03528337" w14:textId="77777777" w:rsidR="008066FA" w:rsidRPr="009C235C" w:rsidRDefault="008066FA" w:rsidP="000B124A">
            <w:pPr>
              <w:pStyle w:val="Odstavecseseznamem"/>
              <w:numPr>
                <w:ilvl w:val="1"/>
                <w:numId w:val="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Kontaktními osobami Zadavatele ve vztahu ke Studii jsou:</w:t>
            </w:r>
          </w:p>
          <w:p w14:paraId="0F808550" w14:textId="77777777" w:rsidR="008066FA" w:rsidRPr="009C235C" w:rsidRDefault="008066FA" w:rsidP="008066FA">
            <w:pPr>
              <w:tabs>
                <w:tab w:val="left" w:pos="567"/>
              </w:tabs>
              <w:ind w:left="567" w:hanging="567"/>
              <w:jc w:val="both"/>
              <w:rPr>
                <w:rFonts w:ascii="Arial" w:hAnsi="Arial" w:cs="Arial"/>
              </w:rPr>
            </w:pPr>
          </w:p>
        </w:tc>
        <w:tc>
          <w:tcPr>
            <w:tcW w:w="4644" w:type="dxa"/>
          </w:tcPr>
          <w:p w14:paraId="2C17ABE8" w14:textId="6958BBA9" w:rsidR="008066FA" w:rsidRPr="009C235C" w:rsidRDefault="008066FA" w:rsidP="008066FA">
            <w:pPr>
              <w:ind w:left="490" w:hanging="490"/>
              <w:jc w:val="both"/>
              <w:rPr>
                <w:rFonts w:ascii="Arial" w:hAnsi="Arial" w:cs="Arial"/>
                <w:lang w:val="en-US"/>
              </w:rPr>
            </w:pPr>
            <w:r w:rsidRPr="009C235C">
              <w:rPr>
                <w:rFonts w:ascii="Arial" w:hAnsi="Arial" w:cs="Arial"/>
                <w:lang w:val="en-US"/>
              </w:rPr>
              <w:t>3.1   The Sponsor’s contact persons regarding the Study are:</w:t>
            </w:r>
          </w:p>
          <w:p w14:paraId="5087079C" w14:textId="5BA38AFB" w:rsidR="008066FA" w:rsidRPr="009C235C" w:rsidRDefault="008066FA" w:rsidP="008066FA">
            <w:pPr>
              <w:tabs>
                <w:tab w:val="left" w:pos="34"/>
              </w:tabs>
              <w:jc w:val="both"/>
              <w:rPr>
                <w:rFonts w:ascii="Arial" w:hAnsi="Arial" w:cs="Arial"/>
                <w:lang w:val="en-US"/>
              </w:rPr>
            </w:pPr>
          </w:p>
        </w:tc>
      </w:tr>
      <w:tr w:rsidR="008066FA" w:rsidRPr="009C235C" w14:paraId="00832B78" w14:textId="77777777" w:rsidTr="0003798B">
        <w:trPr>
          <w:trHeight w:val="70"/>
        </w:trPr>
        <w:tc>
          <w:tcPr>
            <w:tcW w:w="4880" w:type="dxa"/>
          </w:tcPr>
          <w:p w14:paraId="6A3C0DDA" w14:textId="77777777" w:rsidR="00667079" w:rsidRDefault="00667079" w:rsidP="004811B0">
            <w:pPr>
              <w:rPr>
                <w:rFonts w:ascii="Arial" w:hAnsi="Arial" w:cs="Arial"/>
              </w:rPr>
            </w:pPr>
            <w:r w:rsidRPr="00CD0AA3">
              <w:rPr>
                <w:rFonts w:ascii="Arial" w:hAnsi="Arial" w:cs="Arial"/>
                <w:highlight w:val="yellow"/>
              </w:rPr>
              <w:lastRenderedPageBreak/>
              <w:t>XXX</w:t>
            </w:r>
            <w:r w:rsidRPr="009C235C">
              <w:rPr>
                <w:rFonts w:ascii="Arial" w:hAnsi="Arial" w:cs="Arial"/>
              </w:rPr>
              <w:t xml:space="preserve"> </w:t>
            </w:r>
          </w:p>
          <w:p w14:paraId="5EB058CB" w14:textId="3787A7C5" w:rsidR="004811B0" w:rsidRPr="009C235C" w:rsidRDefault="004811B0" w:rsidP="004811B0">
            <w:pPr>
              <w:rPr>
                <w:rFonts w:ascii="Arial" w:hAnsi="Arial" w:cs="Arial"/>
                <w:lang w:val="en-US"/>
              </w:rPr>
            </w:pPr>
            <w:r w:rsidRPr="009C235C">
              <w:rPr>
                <w:rFonts w:ascii="Arial" w:hAnsi="Arial" w:cs="Arial"/>
              </w:rPr>
              <w:t>Executive Director, Clinical Development</w:t>
            </w:r>
          </w:p>
          <w:p w14:paraId="2E4B5890" w14:textId="77777777" w:rsidR="004811B0" w:rsidRPr="009C235C" w:rsidRDefault="004811B0" w:rsidP="004811B0">
            <w:pPr>
              <w:rPr>
                <w:rFonts w:ascii="Arial" w:hAnsi="Arial" w:cs="Arial"/>
                <w:lang w:val="en-US"/>
              </w:rPr>
            </w:pPr>
            <w:r w:rsidRPr="009C235C">
              <w:rPr>
                <w:rFonts w:ascii="Arial" w:hAnsi="Arial" w:cs="Arial"/>
              </w:rPr>
              <w:t>Alnylam Pharmaceuticals, Inc.</w:t>
            </w:r>
          </w:p>
          <w:p w14:paraId="1B91469C" w14:textId="77777777" w:rsidR="004811B0" w:rsidRPr="009C235C" w:rsidRDefault="004811B0" w:rsidP="004811B0">
            <w:pPr>
              <w:rPr>
                <w:rFonts w:ascii="Arial" w:hAnsi="Arial" w:cs="Arial"/>
                <w:lang w:val="en-US"/>
              </w:rPr>
            </w:pPr>
            <w:r w:rsidRPr="009C235C">
              <w:rPr>
                <w:rFonts w:ascii="Arial" w:hAnsi="Arial" w:cs="Arial"/>
              </w:rPr>
              <w:t>300 Third Street</w:t>
            </w:r>
          </w:p>
          <w:p w14:paraId="2F4E8E4A" w14:textId="77777777" w:rsidR="004811B0" w:rsidRPr="009C235C" w:rsidRDefault="004811B0" w:rsidP="004811B0">
            <w:pPr>
              <w:rPr>
                <w:rFonts w:ascii="Arial" w:hAnsi="Arial" w:cs="Arial"/>
                <w:lang w:val="en-US"/>
              </w:rPr>
            </w:pPr>
            <w:r w:rsidRPr="009C235C">
              <w:rPr>
                <w:rFonts w:ascii="Arial" w:hAnsi="Arial" w:cs="Arial"/>
              </w:rPr>
              <w:t>Cambridge, MA 02142</w:t>
            </w:r>
          </w:p>
          <w:p w14:paraId="73B56886" w14:textId="70E43266" w:rsidR="004811B0" w:rsidRPr="009C235C" w:rsidRDefault="004811B0" w:rsidP="004811B0">
            <w:pPr>
              <w:rPr>
                <w:rFonts w:ascii="Arial" w:hAnsi="Arial" w:cs="Arial"/>
                <w:lang w:val="en-US"/>
              </w:rPr>
            </w:pPr>
            <w:r w:rsidRPr="009C235C">
              <w:rPr>
                <w:rFonts w:ascii="Arial" w:hAnsi="Arial" w:cs="Arial"/>
              </w:rPr>
              <w:t xml:space="preserve">Tel: </w:t>
            </w:r>
            <w:r w:rsidR="00667079" w:rsidRPr="00CD0AA3">
              <w:rPr>
                <w:rFonts w:ascii="Arial" w:hAnsi="Arial" w:cs="Arial"/>
                <w:highlight w:val="yellow"/>
              </w:rPr>
              <w:t xml:space="preserve"> XXX</w:t>
            </w:r>
          </w:p>
          <w:p w14:paraId="68587027" w14:textId="175D0FE9" w:rsidR="008066FA" w:rsidRPr="009C235C" w:rsidRDefault="00667079" w:rsidP="008066FA">
            <w:pPr>
              <w:tabs>
                <w:tab w:val="left" w:pos="567"/>
              </w:tabs>
              <w:ind w:left="567" w:hanging="567"/>
              <w:jc w:val="both"/>
              <w:rPr>
                <w:rFonts w:ascii="Arial" w:hAnsi="Arial" w:cs="Arial"/>
              </w:rPr>
            </w:pPr>
            <w:r w:rsidRPr="00CD0AA3">
              <w:rPr>
                <w:rFonts w:ascii="Arial" w:hAnsi="Arial" w:cs="Arial"/>
                <w:highlight w:val="yellow"/>
              </w:rPr>
              <w:t>XXX</w:t>
            </w:r>
            <w:r w:rsidRPr="009C235C">
              <w:rPr>
                <w:rFonts w:ascii="Arial" w:hAnsi="Arial" w:cs="Arial"/>
              </w:rPr>
              <w:t xml:space="preserve"> </w:t>
            </w:r>
          </w:p>
        </w:tc>
        <w:tc>
          <w:tcPr>
            <w:tcW w:w="4644" w:type="dxa"/>
          </w:tcPr>
          <w:p w14:paraId="756F5893" w14:textId="77777777" w:rsidR="00667079" w:rsidRDefault="00667079" w:rsidP="00061CEA">
            <w:pPr>
              <w:rPr>
                <w:rFonts w:ascii="Arial" w:hAnsi="Arial" w:cs="Arial"/>
              </w:rPr>
            </w:pPr>
            <w:r w:rsidRPr="00CD0AA3">
              <w:rPr>
                <w:rFonts w:ascii="Arial" w:hAnsi="Arial" w:cs="Arial"/>
                <w:highlight w:val="yellow"/>
              </w:rPr>
              <w:t>XXX</w:t>
            </w:r>
            <w:r w:rsidRPr="009C235C">
              <w:rPr>
                <w:rFonts w:ascii="Arial" w:hAnsi="Arial" w:cs="Arial"/>
              </w:rPr>
              <w:t xml:space="preserve"> </w:t>
            </w:r>
          </w:p>
          <w:p w14:paraId="54DE8F61" w14:textId="5CE918F5" w:rsidR="00061CEA" w:rsidRPr="009C235C" w:rsidRDefault="00061CEA" w:rsidP="00061CEA">
            <w:pPr>
              <w:rPr>
                <w:rFonts w:ascii="Arial" w:hAnsi="Arial" w:cs="Arial"/>
                <w:lang w:val="en-US"/>
              </w:rPr>
            </w:pPr>
            <w:r w:rsidRPr="009C235C">
              <w:rPr>
                <w:rFonts w:ascii="Arial" w:hAnsi="Arial" w:cs="Arial"/>
              </w:rPr>
              <w:t>Executive Director, Clinical Development</w:t>
            </w:r>
          </w:p>
          <w:p w14:paraId="792F5061" w14:textId="77777777" w:rsidR="00061CEA" w:rsidRPr="009C235C" w:rsidRDefault="00061CEA" w:rsidP="00061CEA">
            <w:pPr>
              <w:rPr>
                <w:rFonts w:ascii="Arial" w:hAnsi="Arial" w:cs="Arial"/>
                <w:lang w:val="en-US"/>
              </w:rPr>
            </w:pPr>
            <w:r w:rsidRPr="009C235C">
              <w:rPr>
                <w:rFonts w:ascii="Arial" w:hAnsi="Arial" w:cs="Arial"/>
              </w:rPr>
              <w:t>Alnylam Pharmaceuticals, Inc.</w:t>
            </w:r>
          </w:p>
          <w:p w14:paraId="272B98C5" w14:textId="77777777" w:rsidR="00061CEA" w:rsidRPr="009C235C" w:rsidRDefault="00061CEA" w:rsidP="00061CEA">
            <w:pPr>
              <w:rPr>
                <w:rFonts w:ascii="Arial" w:hAnsi="Arial" w:cs="Arial"/>
                <w:lang w:val="en-US"/>
              </w:rPr>
            </w:pPr>
            <w:r w:rsidRPr="009C235C">
              <w:rPr>
                <w:rFonts w:ascii="Arial" w:hAnsi="Arial" w:cs="Arial"/>
              </w:rPr>
              <w:t>300 Third Street</w:t>
            </w:r>
          </w:p>
          <w:p w14:paraId="4E907709" w14:textId="77777777" w:rsidR="00061CEA" w:rsidRPr="009C235C" w:rsidRDefault="00061CEA" w:rsidP="00061CEA">
            <w:pPr>
              <w:rPr>
                <w:rFonts w:ascii="Arial" w:hAnsi="Arial" w:cs="Arial"/>
                <w:lang w:val="en-US"/>
              </w:rPr>
            </w:pPr>
            <w:r w:rsidRPr="009C235C">
              <w:rPr>
                <w:rFonts w:ascii="Arial" w:hAnsi="Arial" w:cs="Arial"/>
              </w:rPr>
              <w:t>Cambridge, MA 02142</w:t>
            </w:r>
          </w:p>
          <w:p w14:paraId="17337A53" w14:textId="7E2125B8" w:rsidR="00061CEA" w:rsidRPr="009C235C" w:rsidRDefault="00061CEA" w:rsidP="00061CEA">
            <w:pPr>
              <w:rPr>
                <w:rFonts w:ascii="Arial" w:hAnsi="Arial" w:cs="Arial"/>
                <w:lang w:val="en-US"/>
              </w:rPr>
            </w:pPr>
            <w:r w:rsidRPr="009C235C">
              <w:rPr>
                <w:rFonts w:ascii="Arial" w:hAnsi="Arial" w:cs="Arial"/>
              </w:rPr>
              <w:t xml:space="preserve">Tel: </w:t>
            </w:r>
            <w:r w:rsidR="00667079" w:rsidRPr="00CD0AA3">
              <w:rPr>
                <w:rFonts w:ascii="Arial" w:hAnsi="Arial" w:cs="Arial"/>
                <w:highlight w:val="yellow"/>
              </w:rPr>
              <w:t xml:space="preserve"> XXX</w:t>
            </w:r>
          </w:p>
          <w:p w14:paraId="701724B9" w14:textId="77777777" w:rsidR="008066FA" w:rsidRDefault="00667079" w:rsidP="00061CEA">
            <w:pPr>
              <w:tabs>
                <w:tab w:val="left" w:pos="567"/>
              </w:tabs>
              <w:ind w:left="567" w:hanging="567"/>
              <w:rPr>
                <w:rFonts w:ascii="Arial" w:hAnsi="Arial" w:cs="Arial"/>
                <w:lang w:val="en-US"/>
              </w:rPr>
            </w:pPr>
            <w:r w:rsidRPr="00CD0AA3">
              <w:rPr>
                <w:rFonts w:ascii="Arial" w:hAnsi="Arial" w:cs="Arial"/>
                <w:highlight w:val="yellow"/>
              </w:rPr>
              <w:t>XXX</w:t>
            </w:r>
            <w:r w:rsidRPr="009C235C">
              <w:rPr>
                <w:rFonts w:ascii="Arial" w:hAnsi="Arial" w:cs="Arial"/>
                <w:lang w:val="en-US"/>
              </w:rPr>
              <w:t xml:space="preserve"> </w:t>
            </w:r>
          </w:p>
          <w:p w14:paraId="23D36980" w14:textId="6DD71A41" w:rsidR="00667079" w:rsidRPr="009C235C" w:rsidRDefault="00667079" w:rsidP="00061CEA">
            <w:pPr>
              <w:tabs>
                <w:tab w:val="left" w:pos="567"/>
              </w:tabs>
              <w:ind w:left="567" w:hanging="567"/>
              <w:rPr>
                <w:rFonts w:ascii="Arial" w:hAnsi="Arial" w:cs="Arial"/>
                <w:lang w:val="en-US"/>
              </w:rPr>
            </w:pPr>
          </w:p>
        </w:tc>
      </w:tr>
      <w:tr w:rsidR="008066FA" w:rsidRPr="009C235C" w14:paraId="2D0D17B7" w14:textId="77777777" w:rsidTr="0003798B">
        <w:trPr>
          <w:trHeight w:val="70"/>
        </w:trPr>
        <w:tc>
          <w:tcPr>
            <w:tcW w:w="4880" w:type="dxa"/>
          </w:tcPr>
          <w:p w14:paraId="43275783" w14:textId="77777777" w:rsidR="008066FA" w:rsidRPr="009C235C" w:rsidRDefault="008066FA" w:rsidP="008066FA">
            <w:pPr>
              <w:tabs>
                <w:tab w:val="left" w:pos="567"/>
              </w:tabs>
              <w:ind w:left="567"/>
              <w:jc w:val="both"/>
              <w:rPr>
                <w:rFonts w:ascii="Arial" w:hAnsi="Arial" w:cs="Arial"/>
              </w:rPr>
            </w:pPr>
            <w:r w:rsidRPr="009C235C">
              <w:rPr>
                <w:rFonts w:ascii="Arial" w:hAnsi="Arial" w:cs="Arial"/>
              </w:rPr>
              <w:t>nebo kterékoli další osoby oznámené Hlavnímu zkoušejícímu.</w:t>
            </w:r>
          </w:p>
          <w:p w14:paraId="575509EA" w14:textId="77777777" w:rsidR="008066FA" w:rsidRPr="009C235C" w:rsidRDefault="008066FA" w:rsidP="008066FA">
            <w:pPr>
              <w:tabs>
                <w:tab w:val="left" w:pos="567"/>
              </w:tabs>
              <w:ind w:left="567" w:hanging="567"/>
              <w:jc w:val="both"/>
              <w:rPr>
                <w:rFonts w:ascii="Arial" w:hAnsi="Arial" w:cs="Arial"/>
              </w:rPr>
            </w:pPr>
          </w:p>
        </w:tc>
        <w:tc>
          <w:tcPr>
            <w:tcW w:w="4644" w:type="dxa"/>
          </w:tcPr>
          <w:p w14:paraId="7D4F1C15" w14:textId="30B932D4" w:rsidR="008066FA" w:rsidRPr="009C235C" w:rsidRDefault="008066FA" w:rsidP="008066FA">
            <w:pPr>
              <w:ind w:left="490"/>
              <w:jc w:val="both"/>
              <w:rPr>
                <w:rFonts w:ascii="Arial" w:hAnsi="Arial" w:cs="Arial"/>
                <w:lang w:val="en-US"/>
              </w:rPr>
            </w:pPr>
            <w:r w:rsidRPr="009C235C">
              <w:rPr>
                <w:rFonts w:ascii="Arial" w:hAnsi="Arial" w:cs="Arial"/>
                <w:lang w:val="en-US"/>
              </w:rPr>
              <w:t xml:space="preserve">or any other person announced to the Principal Investigator. </w:t>
            </w:r>
          </w:p>
          <w:p w14:paraId="746A4CB1" w14:textId="77777777" w:rsidR="008066FA" w:rsidRPr="009C235C" w:rsidRDefault="008066FA" w:rsidP="008066FA">
            <w:pPr>
              <w:tabs>
                <w:tab w:val="left" w:pos="567"/>
              </w:tabs>
              <w:ind w:left="567"/>
              <w:jc w:val="both"/>
              <w:rPr>
                <w:rFonts w:ascii="Arial" w:hAnsi="Arial" w:cs="Arial"/>
                <w:lang w:val="en-US"/>
              </w:rPr>
            </w:pPr>
          </w:p>
        </w:tc>
      </w:tr>
      <w:tr w:rsidR="008066FA" w:rsidRPr="009C235C" w14:paraId="22628C15" w14:textId="77777777" w:rsidTr="0003798B">
        <w:trPr>
          <w:trHeight w:val="70"/>
        </w:trPr>
        <w:tc>
          <w:tcPr>
            <w:tcW w:w="4880" w:type="dxa"/>
          </w:tcPr>
          <w:p w14:paraId="2EAB1A17" w14:textId="6A144B5F" w:rsidR="00FF4540" w:rsidRPr="0003798B" w:rsidRDefault="009D27DE" w:rsidP="00C17160">
            <w:pPr>
              <w:jc w:val="both"/>
              <w:rPr>
                <w:rFonts w:ascii="Arial" w:hAnsi="Arial"/>
              </w:rPr>
            </w:pPr>
            <w:r>
              <w:rPr>
                <w:rFonts w:ascii="Arial" w:hAnsi="Arial" w:cs="Arial"/>
              </w:rPr>
              <w:t xml:space="preserve">3.2  </w:t>
            </w:r>
            <w:r w:rsidR="008066FA" w:rsidRPr="0003798B">
              <w:rPr>
                <w:rFonts w:ascii="Arial" w:hAnsi="Arial"/>
              </w:rPr>
              <w:t>Zadavatel se zavazuje Smluvním partnerům poskytnout zdarma v množství a časových intervalech pro řádné provedení Studie Hodnocený lék, nezbytné vzory CRF a další informace a další léčivo/placebo vyžadované pro provádění Studie</w:t>
            </w:r>
            <w:r w:rsidR="00D90EF3" w:rsidRPr="0003798B">
              <w:rPr>
                <w:rFonts w:ascii="Arial" w:hAnsi="Arial"/>
              </w:rPr>
              <w:t>.</w:t>
            </w:r>
            <w:r w:rsidR="00FF4540" w:rsidRPr="0003798B">
              <w:rPr>
                <w:rFonts w:ascii="Arial" w:hAnsi="Arial" w:cs="Arial"/>
                <w:color w:val="000000"/>
              </w:rPr>
              <w:t xml:space="preserve"> </w:t>
            </w:r>
            <w:r>
              <w:rPr>
                <w:rFonts w:ascii="Arial" w:hAnsi="Arial" w:cs="Arial"/>
                <w:color w:val="000000"/>
              </w:rPr>
              <w:t>Zadavatel</w:t>
            </w:r>
            <w:r w:rsidR="00FF4540" w:rsidRPr="0003798B">
              <w:rPr>
                <w:rFonts w:ascii="Arial" w:hAnsi="Arial" w:cs="Arial"/>
              </w:rPr>
              <w:t xml:space="preserve">  prohlašuje, že jsou splněny veškeré podmínky stanovené příslušnými právními předpisy pro výrobu (dovoz) dodávaného </w:t>
            </w:r>
            <w:r>
              <w:rPr>
                <w:rFonts w:ascii="Arial" w:hAnsi="Arial" w:cs="Arial"/>
              </w:rPr>
              <w:t>H</w:t>
            </w:r>
            <w:r w:rsidR="00FF4540" w:rsidRPr="0003798B">
              <w:rPr>
                <w:rFonts w:ascii="Arial" w:hAnsi="Arial" w:cs="Arial"/>
              </w:rPr>
              <w:t>odnoceného lé</w:t>
            </w:r>
            <w:r>
              <w:rPr>
                <w:rFonts w:ascii="Arial" w:hAnsi="Arial" w:cs="Arial"/>
              </w:rPr>
              <w:t>ku</w:t>
            </w:r>
            <w:r w:rsidR="00FF4540" w:rsidRPr="0003798B">
              <w:rPr>
                <w:rFonts w:ascii="Arial" w:hAnsi="Arial" w:cs="Arial"/>
              </w:rPr>
              <w:t xml:space="preserve"> a jeho distribuci do </w:t>
            </w:r>
            <w:r w:rsidR="006A5DD1">
              <w:rPr>
                <w:rFonts w:ascii="Arial" w:hAnsi="Arial" w:cs="Arial"/>
              </w:rPr>
              <w:t>Centra</w:t>
            </w:r>
            <w:r w:rsidR="00FF4540" w:rsidRPr="0003798B">
              <w:rPr>
                <w:rFonts w:ascii="Arial" w:hAnsi="Arial" w:cs="Arial"/>
              </w:rPr>
              <w:t>.</w:t>
            </w:r>
          </w:p>
          <w:p w14:paraId="699E9696" w14:textId="2F807F21" w:rsidR="009D27DE" w:rsidRDefault="009D27DE" w:rsidP="00FF4540">
            <w:pPr>
              <w:jc w:val="both"/>
              <w:rPr>
                <w:rFonts w:ascii="Arial" w:hAnsi="Arial" w:cs="Arial"/>
              </w:rPr>
            </w:pPr>
          </w:p>
          <w:p w14:paraId="6F99EA54" w14:textId="77777777" w:rsidR="009D27DE" w:rsidRPr="0003798B" w:rsidRDefault="009D27DE" w:rsidP="00FF4540">
            <w:pPr>
              <w:jc w:val="both"/>
              <w:rPr>
                <w:rFonts w:ascii="Arial" w:hAnsi="Arial" w:cs="Arial"/>
              </w:rPr>
            </w:pPr>
          </w:p>
          <w:p w14:paraId="7514B919" w14:textId="77777777" w:rsidR="00FF4540" w:rsidRPr="0003798B" w:rsidRDefault="00FF4540" w:rsidP="00FF4540">
            <w:pPr>
              <w:jc w:val="both"/>
              <w:rPr>
                <w:rFonts w:ascii="Arial" w:hAnsi="Arial" w:cs="Arial"/>
              </w:rPr>
            </w:pPr>
          </w:p>
          <w:p w14:paraId="370DDEA2" w14:textId="069CF758" w:rsidR="00FF4540" w:rsidRPr="0003798B" w:rsidRDefault="009D27DE" w:rsidP="00FF4540">
            <w:pPr>
              <w:jc w:val="both"/>
              <w:rPr>
                <w:rFonts w:ascii="Arial" w:hAnsi="Arial" w:cs="Arial"/>
              </w:rPr>
            </w:pPr>
            <w:r>
              <w:rPr>
                <w:rFonts w:ascii="Arial" w:hAnsi="Arial" w:cs="Arial"/>
                <w:color w:val="000000"/>
              </w:rPr>
              <w:t xml:space="preserve">Zadavatel </w:t>
            </w:r>
            <w:r w:rsidR="00FF4540" w:rsidRPr="0003798B">
              <w:rPr>
                <w:rFonts w:ascii="Arial" w:hAnsi="Arial" w:cs="Arial"/>
              </w:rPr>
              <w:t xml:space="preserve">se jako původce odpadu zavazuje, že zajistí na vlastní náklady, jak v průběhu, tak  i po skončení </w:t>
            </w:r>
            <w:r w:rsidR="006A5DD1">
              <w:rPr>
                <w:rFonts w:ascii="Arial" w:hAnsi="Arial" w:cs="Arial"/>
              </w:rPr>
              <w:t>Studie</w:t>
            </w:r>
            <w:r w:rsidR="00FF4540" w:rsidRPr="0003798B">
              <w:rPr>
                <w:rFonts w:ascii="Arial" w:hAnsi="Arial" w:cs="Arial"/>
              </w:rPr>
              <w:t xml:space="preserve">, předání nepoužitelného a nepoužitého </w:t>
            </w:r>
            <w:r>
              <w:rPr>
                <w:rFonts w:ascii="Arial" w:hAnsi="Arial" w:cs="Arial"/>
              </w:rPr>
              <w:t>H</w:t>
            </w:r>
            <w:r w:rsidR="00FF4540" w:rsidRPr="0003798B">
              <w:rPr>
                <w:rFonts w:ascii="Arial" w:hAnsi="Arial" w:cs="Arial"/>
              </w:rPr>
              <w:t>odnoceného lé</w:t>
            </w:r>
            <w:r w:rsidR="006A5DD1">
              <w:rPr>
                <w:rFonts w:ascii="Arial" w:hAnsi="Arial" w:cs="Arial"/>
              </w:rPr>
              <w:t>ku</w:t>
            </w:r>
            <w:r w:rsidR="00FF4540" w:rsidRPr="0003798B">
              <w:rPr>
                <w:rFonts w:ascii="Arial" w:hAnsi="Arial" w:cs="Arial"/>
              </w:rPr>
              <w:t xml:space="preserve"> oprávněné osobě v souladu s ustanoveními zákona č. 185/2001 Sb., o odpadech a jeho prováděcími předpisy v platném znění.</w:t>
            </w:r>
          </w:p>
          <w:p w14:paraId="6A53933B" w14:textId="2A22ABB8" w:rsidR="008066FA" w:rsidRPr="0003798B" w:rsidRDefault="008066FA" w:rsidP="0003798B">
            <w:pPr>
              <w:tabs>
                <w:tab w:val="left" w:pos="34"/>
              </w:tabs>
              <w:jc w:val="both"/>
              <w:rPr>
                <w:rFonts w:ascii="Arial" w:hAnsi="Arial" w:cs="Arial"/>
              </w:rPr>
            </w:pPr>
          </w:p>
          <w:p w14:paraId="234430C7" w14:textId="77777777" w:rsidR="008066FA" w:rsidRPr="009C235C" w:rsidRDefault="008066FA" w:rsidP="008066FA">
            <w:pPr>
              <w:tabs>
                <w:tab w:val="left" w:pos="567"/>
              </w:tabs>
              <w:ind w:left="567" w:hanging="567"/>
              <w:jc w:val="both"/>
              <w:rPr>
                <w:rFonts w:ascii="Arial" w:hAnsi="Arial" w:cs="Arial"/>
              </w:rPr>
            </w:pPr>
          </w:p>
        </w:tc>
        <w:tc>
          <w:tcPr>
            <w:tcW w:w="4644" w:type="dxa"/>
          </w:tcPr>
          <w:p w14:paraId="40C12DDA" w14:textId="1517DA4F" w:rsidR="009D27DE" w:rsidRPr="00CF47F9" w:rsidRDefault="008066FA" w:rsidP="00C17160">
            <w:pPr>
              <w:jc w:val="both"/>
              <w:rPr>
                <w:rFonts w:ascii="Arial" w:hAnsi="Arial"/>
              </w:rPr>
            </w:pPr>
            <w:r w:rsidRPr="009C235C">
              <w:rPr>
                <w:rFonts w:ascii="Arial" w:hAnsi="Arial" w:cs="Arial"/>
                <w:lang w:val="en-US"/>
              </w:rPr>
              <w:t xml:space="preserve">3.2 The Sponsor agrees to provide the Contracting Partners with the Study Drug, necessary CRF templates, other information and other drugs/placebo required for the performance of the Study free of charge and in the quantity and frequency necessary for the </w:t>
            </w:r>
            <w:r w:rsidRPr="00CF47F9">
              <w:rPr>
                <w:rFonts w:ascii="Arial" w:hAnsi="Arial" w:cs="Arial"/>
                <w:lang w:val="en-US"/>
              </w:rPr>
              <w:t>proper performance of the Study</w:t>
            </w:r>
            <w:r w:rsidR="00D90EF3" w:rsidRPr="00CF47F9">
              <w:rPr>
                <w:rFonts w:ascii="Arial" w:hAnsi="Arial" w:cs="Arial"/>
                <w:lang w:val="en-US"/>
              </w:rPr>
              <w:t>.</w:t>
            </w:r>
            <w:r w:rsidRPr="00CF47F9">
              <w:rPr>
                <w:rFonts w:ascii="Arial" w:hAnsi="Arial" w:cs="Arial"/>
                <w:lang w:val="en-US"/>
              </w:rPr>
              <w:t xml:space="preserve"> </w:t>
            </w:r>
            <w:r w:rsidR="009D27DE" w:rsidRPr="00CF47F9">
              <w:rPr>
                <w:rFonts w:ascii="Arial" w:hAnsi="Arial" w:cs="Arial"/>
                <w:lang w:val="en-GB"/>
              </w:rPr>
              <w:t xml:space="preserve"> Sponsor represents to meet any and all conditions stipulated by the relevant legislation concerning the manufacture (import) of the Investigational Products and their distribution to the Center.</w:t>
            </w:r>
          </w:p>
          <w:p w14:paraId="3FAE7957" w14:textId="49493AB8" w:rsidR="008066FA" w:rsidRPr="00CF47F9" w:rsidRDefault="008066FA" w:rsidP="008066FA">
            <w:pPr>
              <w:ind w:left="490" w:hanging="490"/>
              <w:jc w:val="both"/>
              <w:rPr>
                <w:rFonts w:ascii="Arial" w:hAnsi="Arial" w:cs="Arial"/>
                <w:lang w:val="en-US"/>
              </w:rPr>
            </w:pPr>
          </w:p>
          <w:p w14:paraId="0A0FFCD1" w14:textId="476ECE7D" w:rsidR="009D27DE" w:rsidRPr="00CF47F9" w:rsidRDefault="009D27DE" w:rsidP="008066FA">
            <w:pPr>
              <w:tabs>
                <w:tab w:val="left" w:pos="34"/>
              </w:tabs>
              <w:jc w:val="both"/>
              <w:rPr>
                <w:rFonts w:ascii="Arial" w:hAnsi="Arial" w:cs="Arial"/>
                <w:lang w:val="en-US"/>
              </w:rPr>
            </w:pPr>
            <w:r w:rsidRPr="00CF47F9">
              <w:rPr>
                <w:rFonts w:ascii="Arial" w:hAnsi="Arial" w:cs="Arial"/>
                <w:lang w:val="en-GB"/>
              </w:rPr>
              <w:t>At their own expense, during the clinical Trail and upon its completion, sponsor undertakes to, as the source of waste, hand over any unusable Sponsor´s Drug and Comparator Drug to an authorised person in accordance with Act No.185/2001 Coll. on Waste and its implementing regulations, as amended.</w:t>
            </w:r>
          </w:p>
        </w:tc>
      </w:tr>
      <w:tr w:rsidR="008066FA" w:rsidRPr="009C235C" w14:paraId="0D11B998" w14:textId="77777777" w:rsidTr="0003798B">
        <w:trPr>
          <w:trHeight w:val="70"/>
        </w:trPr>
        <w:tc>
          <w:tcPr>
            <w:tcW w:w="4880" w:type="dxa"/>
          </w:tcPr>
          <w:p w14:paraId="39A4D746" w14:textId="77777777" w:rsidR="008066FA" w:rsidRPr="009C235C" w:rsidRDefault="008066FA" w:rsidP="00C17160">
            <w:pPr>
              <w:pStyle w:val="Odstavecseseznamem"/>
              <w:numPr>
                <w:ilvl w:val="1"/>
                <w:numId w:val="57"/>
              </w:numPr>
              <w:tabs>
                <w:tab w:val="left" w:pos="34"/>
              </w:tabs>
              <w:jc w:val="both"/>
              <w:rPr>
                <w:rFonts w:ascii="Arial" w:hAnsi="Arial" w:cs="Arial"/>
                <w:sz w:val="22"/>
                <w:szCs w:val="22"/>
              </w:rPr>
            </w:pPr>
            <w:r w:rsidRPr="009C235C">
              <w:rPr>
                <w:rFonts w:ascii="Arial" w:hAnsi="Arial" w:cs="Arial"/>
                <w:sz w:val="22"/>
                <w:szCs w:val="22"/>
              </w:rPr>
              <w:t>Hodnocený lék (jakož i další léčivo, placebo, je-li vyžadováno Protokolem) bude dodáván na následující adresu:</w:t>
            </w:r>
          </w:p>
          <w:p w14:paraId="03E36383" w14:textId="77777777" w:rsidR="008066FA" w:rsidRPr="009C235C" w:rsidRDefault="008066FA" w:rsidP="008066FA">
            <w:pPr>
              <w:tabs>
                <w:tab w:val="left" w:pos="567"/>
              </w:tabs>
              <w:ind w:left="567" w:hanging="567"/>
              <w:jc w:val="both"/>
              <w:rPr>
                <w:rFonts w:ascii="Arial" w:hAnsi="Arial" w:cs="Arial"/>
              </w:rPr>
            </w:pPr>
          </w:p>
        </w:tc>
        <w:tc>
          <w:tcPr>
            <w:tcW w:w="4644" w:type="dxa"/>
          </w:tcPr>
          <w:p w14:paraId="66C4B1E2" w14:textId="6340EB1B" w:rsidR="008066FA" w:rsidRPr="009C235C" w:rsidRDefault="008066FA" w:rsidP="008066FA">
            <w:pPr>
              <w:ind w:left="601" w:hanging="567"/>
              <w:jc w:val="both"/>
              <w:rPr>
                <w:rFonts w:ascii="Arial" w:hAnsi="Arial" w:cs="Arial"/>
                <w:lang w:val="en-US"/>
              </w:rPr>
            </w:pPr>
            <w:r w:rsidRPr="009C235C">
              <w:rPr>
                <w:rFonts w:ascii="Arial" w:hAnsi="Arial" w:cs="Arial"/>
                <w:lang w:val="en-US"/>
              </w:rPr>
              <w:t>3.3    The Study Drug (as well as any other drugs, placebo, if required by the Protocol) shall be delivered to the following address:</w:t>
            </w:r>
          </w:p>
          <w:p w14:paraId="456D4C37" w14:textId="77777777" w:rsidR="008066FA" w:rsidRPr="009C235C" w:rsidRDefault="008066FA" w:rsidP="008066FA">
            <w:pPr>
              <w:pStyle w:val="Odstavecseseznamem"/>
              <w:tabs>
                <w:tab w:val="left" w:pos="34"/>
              </w:tabs>
              <w:ind w:left="567"/>
              <w:jc w:val="both"/>
              <w:rPr>
                <w:rFonts w:ascii="Arial" w:hAnsi="Arial" w:cs="Arial"/>
                <w:sz w:val="22"/>
                <w:szCs w:val="22"/>
                <w:lang w:val="en-US"/>
              </w:rPr>
            </w:pPr>
          </w:p>
        </w:tc>
      </w:tr>
      <w:tr w:rsidR="0070741D" w:rsidRPr="009C235C" w14:paraId="0D014E57" w14:textId="77777777" w:rsidTr="0003798B">
        <w:trPr>
          <w:trHeight w:val="70"/>
        </w:trPr>
        <w:tc>
          <w:tcPr>
            <w:tcW w:w="4880" w:type="dxa"/>
          </w:tcPr>
          <w:p w14:paraId="08B3FE70" w14:textId="323D2F5E" w:rsidR="0070741D" w:rsidRPr="009C235C" w:rsidRDefault="00FF4540" w:rsidP="008066FA">
            <w:pPr>
              <w:pStyle w:val="Odstavecseseznamem"/>
              <w:tabs>
                <w:tab w:val="left" w:pos="34"/>
              </w:tabs>
              <w:ind w:left="567"/>
              <w:jc w:val="both"/>
              <w:rPr>
                <w:rFonts w:ascii="Arial" w:hAnsi="Arial" w:cs="Arial"/>
                <w:sz w:val="22"/>
                <w:szCs w:val="22"/>
              </w:rPr>
            </w:pPr>
            <w:r w:rsidRPr="00FF4540">
              <w:rPr>
                <w:rFonts w:ascii="Arial" w:hAnsi="Arial" w:cs="Arial"/>
                <w:sz w:val="22"/>
                <w:szCs w:val="22"/>
              </w:rPr>
              <w:t xml:space="preserve">Lékárna, oddělení přípravy cytostatik, Karlovo nám. 32, Praha 2, 128 08, pověřený farmaceut: </w:t>
            </w:r>
            <w:r w:rsidR="00667079" w:rsidRPr="00CD0AA3">
              <w:rPr>
                <w:rFonts w:ascii="Arial" w:hAnsi="Arial" w:cs="Arial"/>
                <w:highlight w:val="yellow"/>
              </w:rPr>
              <w:t>XXX</w:t>
            </w:r>
            <w:r w:rsidRPr="00FF4540">
              <w:rPr>
                <w:rFonts w:ascii="Arial" w:hAnsi="Arial" w:cs="Arial"/>
                <w:sz w:val="22"/>
                <w:szCs w:val="22"/>
              </w:rPr>
              <w:t xml:space="preserve">, </w:t>
            </w:r>
            <w:r w:rsidR="00667079" w:rsidRPr="00CD0AA3">
              <w:rPr>
                <w:rFonts w:ascii="Arial" w:hAnsi="Arial" w:cs="Arial"/>
                <w:highlight w:val="yellow"/>
              </w:rPr>
              <w:t>XXX</w:t>
            </w:r>
            <w:r w:rsidR="00667079" w:rsidRPr="00FF4540">
              <w:rPr>
                <w:rFonts w:ascii="Arial" w:hAnsi="Arial" w:cs="Arial"/>
                <w:sz w:val="22"/>
                <w:szCs w:val="22"/>
              </w:rPr>
              <w:t xml:space="preserve"> </w:t>
            </w:r>
            <w:r w:rsidRPr="00FF4540">
              <w:rPr>
                <w:rFonts w:ascii="Arial" w:hAnsi="Arial" w:cs="Arial"/>
                <w:sz w:val="22"/>
                <w:szCs w:val="22"/>
              </w:rPr>
              <w:t xml:space="preserve">tel.: </w:t>
            </w:r>
            <w:r w:rsidR="00667079" w:rsidRPr="00CD0AA3">
              <w:rPr>
                <w:rFonts w:ascii="Arial" w:hAnsi="Arial" w:cs="Arial"/>
                <w:highlight w:val="yellow"/>
              </w:rPr>
              <w:t xml:space="preserve"> XXX</w:t>
            </w:r>
          </w:p>
        </w:tc>
        <w:tc>
          <w:tcPr>
            <w:tcW w:w="4644" w:type="dxa"/>
          </w:tcPr>
          <w:p w14:paraId="49C96F78" w14:textId="14080286" w:rsidR="0070741D" w:rsidRPr="009C235C" w:rsidRDefault="006A5DD1" w:rsidP="008066FA">
            <w:pPr>
              <w:pStyle w:val="Odstavecseseznamem"/>
              <w:tabs>
                <w:tab w:val="left" w:pos="34"/>
              </w:tabs>
              <w:ind w:left="567"/>
              <w:jc w:val="both"/>
              <w:rPr>
                <w:rFonts w:ascii="Arial" w:hAnsi="Arial" w:cs="Arial"/>
                <w:sz w:val="22"/>
                <w:szCs w:val="22"/>
                <w:lang w:val="en-US"/>
              </w:rPr>
            </w:pPr>
            <w:r>
              <w:rPr>
                <w:rFonts w:ascii="Arial" w:hAnsi="Arial" w:cs="Arial"/>
                <w:sz w:val="22"/>
                <w:szCs w:val="22"/>
                <w:lang w:val="en-US"/>
              </w:rPr>
              <w:t xml:space="preserve">Pharmacy, </w:t>
            </w:r>
            <w:r w:rsidRPr="00FF4540">
              <w:rPr>
                <w:rFonts w:ascii="Arial" w:hAnsi="Arial" w:cs="Arial"/>
                <w:sz w:val="22"/>
                <w:szCs w:val="22"/>
              </w:rPr>
              <w:t xml:space="preserve"> </w:t>
            </w:r>
            <w:r>
              <w:rPr>
                <w:rFonts w:ascii="Arial" w:hAnsi="Arial" w:cs="Arial"/>
                <w:sz w:val="22"/>
                <w:szCs w:val="22"/>
              </w:rPr>
              <w:t>Department for cytostatics preparation</w:t>
            </w:r>
            <w:r w:rsidRPr="00FF4540">
              <w:rPr>
                <w:rFonts w:ascii="Arial" w:hAnsi="Arial" w:cs="Arial"/>
                <w:sz w:val="22"/>
                <w:szCs w:val="22"/>
              </w:rPr>
              <w:t xml:space="preserve">, Karlovo nám. 32, Praha 2, 128 08, </w:t>
            </w:r>
            <w:r>
              <w:rPr>
                <w:rFonts w:ascii="Arial" w:hAnsi="Arial" w:cs="Arial"/>
                <w:sz w:val="22"/>
                <w:szCs w:val="22"/>
              </w:rPr>
              <w:t>responsible pharmacist</w:t>
            </w:r>
            <w:r w:rsidRPr="00FF4540">
              <w:rPr>
                <w:rFonts w:ascii="Arial" w:hAnsi="Arial" w:cs="Arial"/>
                <w:sz w:val="22"/>
                <w:szCs w:val="22"/>
              </w:rPr>
              <w:t xml:space="preserve">: </w:t>
            </w:r>
            <w:r w:rsidR="00667079" w:rsidRPr="00CD0AA3">
              <w:rPr>
                <w:rFonts w:ascii="Arial" w:hAnsi="Arial" w:cs="Arial"/>
                <w:highlight w:val="yellow"/>
              </w:rPr>
              <w:t>XXX</w:t>
            </w:r>
            <w:r w:rsidRPr="00FF4540">
              <w:rPr>
                <w:rFonts w:ascii="Arial" w:hAnsi="Arial" w:cs="Arial"/>
                <w:sz w:val="22"/>
                <w:szCs w:val="22"/>
              </w:rPr>
              <w:t xml:space="preserve">, </w:t>
            </w:r>
            <w:r w:rsidR="00667079" w:rsidRPr="00CD0AA3">
              <w:rPr>
                <w:rFonts w:ascii="Arial" w:hAnsi="Arial" w:cs="Arial"/>
                <w:highlight w:val="yellow"/>
              </w:rPr>
              <w:t xml:space="preserve"> XXX</w:t>
            </w:r>
            <w:r w:rsidR="00667079">
              <w:rPr>
                <w:rFonts w:ascii="Arial" w:hAnsi="Arial" w:cs="Arial"/>
                <w:sz w:val="22"/>
                <w:szCs w:val="22"/>
              </w:rPr>
              <w:t xml:space="preserve"> </w:t>
            </w:r>
            <w:r w:rsidR="002823E2">
              <w:rPr>
                <w:rFonts w:ascii="Arial" w:hAnsi="Arial" w:cs="Arial"/>
                <w:sz w:val="22"/>
                <w:szCs w:val="22"/>
              </w:rPr>
              <w:t>phone no</w:t>
            </w:r>
            <w:r w:rsidRPr="00FF4540">
              <w:rPr>
                <w:rFonts w:ascii="Arial" w:hAnsi="Arial" w:cs="Arial"/>
                <w:sz w:val="22"/>
                <w:szCs w:val="22"/>
              </w:rPr>
              <w:t xml:space="preserve">.: </w:t>
            </w:r>
            <w:r w:rsidR="00667079" w:rsidRPr="00CD0AA3">
              <w:rPr>
                <w:rFonts w:ascii="Arial" w:hAnsi="Arial" w:cs="Arial"/>
                <w:highlight w:val="yellow"/>
              </w:rPr>
              <w:t xml:space="preserve"> XXX</w:t>
            </w:r>
          </w:p>
          <w:p w14:paraId="7C34B499" w14:textId="1293C3C1" w:rsidR="0070741D" w:rsidRPr="009C235C" w:rsidRDefault="0070741D" w:rsidP="008066FA">
            <w:pPr>
              <w:pStyle w:val="Odstavecseseznamem"/>
              <w:tabs>
                <w:tab w:val="left" w:pos="34"/>
              </w:tabs>
              <w:ind w:left="567"/>
              <w:jc w:val="both"/>
              <w:rPr>
                <w:rFonts w:ascii="Arial" w:hAnsi="Arial" w:cs="Arial"/>
                <w:sz w:val="22"/>
                <w:szCs w:val="22"/>
                <w:lang w:val="en-US"/>
              </w:rPr>
            </w:pPr>
          </w:p>
        </w:tc>
      </w:tr>
      <w:tr w:rsidR="008066FA" w:rsidRPr="009C235C" w14:paraId="24D89A26" w14:textId="77777777" w:rsidTr="0003798B">
        <w:trPr>
          <w:trHeight w:val="70"/>
        </w:trPr>
        <w:tc>
          <w:tcPr>
            <w:tcW w:w="4880" w:type="dxa"/>
          </w:tcPr>
          <w:p w14:paraId="54617727" w14:textId="0EF8DB51" w:rsidR="009871C6" w:rsidRPr="009C235C" w:rsidRDefault="005F389F" w:rsidP="00945926">
            <w:pPr>
              <w:tabs>
                <w:tab w:val="left" w:pos="567"/>
              </w:tabs>
              <w:ind w:left="567" w:hanging="533"/>
              <w:jc w:val="both"/>
              <w:rPr>
                <w:rFonts w:ascii="Arial" w:hAnsi="Arial" w:cs="Arial"/>
              </w:rPr>
            </w:pPr>
            <w:r w:rsidRPr="009C235C">
              <w:rPr>
                <w:rFonts w:ascii="Arial" w:hAnsi="Arial" w:cs="Arial"/>
              </w:rPr>
              <w:t xml:space="preserve">3.4   </w:t>
            </w:r>
            <w:r w:rsidR="008066FA" w:rsidRPr="009C235C">
              <w:rPr>
                <w:rFonts w:ascii="Arial" w:hAnsi="Arial" w:cs="Arial"/>
              </w:rPr>
              <w:t>Hodnocený lék, nezbytné vzory CRF a další  informace vyžadované pro provádění Studie poskytnuté Centru jsou a zůstávají vlastnictvím Zadavatele. Zadavatel prohlašuje, že jsou splněny veškeré podmínky stanovené příslušnými právními předpisy pro výrobu (dovoz) dodávaného Hodnoceného léčiva a jeho distribuci do Centra.</w:t>
            </w:r>
            <w:r w:rsidR="009871C6" w:rsidRPr="009C235C">
              <w:rPr>
                <w:rFonts w:ascii="Arial" w:hAnsi="Arial" w:cs="Arial"/>
              </w:rPr>
              <w:t xml:space="preserve"> Zadavatel se zavazuje</w:t>
            </w:r>
            <w:r w:rsidR="00644F66" w:rsidRPr="009C235C">
              <w:rPr>
                <w:rFonts w:ascii="Arial" w:hAnsi="Arial" w:cs="Arial"/>
              </w:rPr>
              <w:t xml:space="preserve"> </w:t>
            </w:r>
            <w:r w:rsidR="009871C6" w:rsidRPr="009C235C">
              <w:rPr>
                <w:rFonts w:ascii="Arial" w:hAnsi="Arial" w:cs="Arial"/>
              </w:rPr>
              <w:t xml:space="preserve">předat </w:t>
            </w:r>
            <w:r w:rsidR="00567C9F" w:rsidRPr="009C235C">
              <w:rPr>
                <w:rFonts w:ascii="Arial" w:hAnsi="Arial" w:cs="Arial"/>
              </w:rPr>
              <w:t xml:space="preserve">Hlavnímu </w:t>
            </w:r>
            <w:r w:rsidR="00A11716" w:rsidRPr="009C235C">
              <w:rPr>
                <w:rFonts w:ascii="Arial" w:hAnsi="Arial" w:cs="Arial"/>
              </w:rPr>
              <w:t>z</w:t>
            </w:r>
            <w:r w:rsidR="009871C6" w:rsidRPr="009C235C">
              <w:rPr>
                <w:rFonts w:ascii="Arial" w:hAnsi="Arial" w:cs="Arial"/>
              </w:rPr>
              <w:t xml:space="preserve">koušejícímu </w:t>
            </w:r>
            <w:r w:rsidR="009A4EE2" w:rsidRPr="009C235C">
              <w:rPr>
                <w:rFonts w:ascii="Arial" w:hAnsi="Arial" w:cs="Arial"/>
              </w:rPr>
              <w:t xml:space="preserve">a Centru </w:t>
            </w:r>
            <w:r w:rsidR="009871C6" w:rsidRPr="009C235C">
              <w:rPr>
                <w:rFonts w:ascii="Arial" w:hAnsi="Arial" w:cs="Arial"/>
              </w:rPr>
              <w:t xml:space="preserve">pro účely Studie </w:t>
            </w:r>
            <w:r w:rsidR="00A11716" w:rsidRPr="009C235C">
              <w:rPr>
                <w:rFonts w:ascii="Arial" w:hAnsi="Arial" w:cs="Arial"/>
              </w:rPr>
              <w:t>finální</w:t>
            </w:r>
            <w:r w:rsidR="009871C6" w:rsidRPr="009C235C">
              <w:rPr>
                <w:rFonts w:ascii="Arial" w:hAnsi="Arial" w:cs="Arial"/>
              </w:rPr>
              <w:t xml:space="preserve"> informovaný souhlas, který obsahuje </w:t>
            </w:r>
            <w:r w:rsidR="009871C6" w:rsidRPr="009C235C">
              <w:rPr>
                <w:rFonts w:ascii="Arial" w:hAnsi="Arial" w:cs="Arial"/>
              </w:rPr>
              <w:lastRenderedPageBreak/>
              <w:t xml:space="preserve">veškeré požadavky Zadavatele, Protokolu a příslušných právních předpisů a byl schválen SUKL a příslušnými etickými komisemi.   </w:t>
            </w:r>
          </w:p>
          <w:p w14:paraId="3A24E943" w14:textId="5FCEBA0D" w:rsidR="009871C6" w:rsidRPr="009C235C" w:rsidRDefault="009871C6" w:rsidP="009871C6">
            <w:pPr>
              <w:tabs>
                <w:tab w:val="left" w:pos="567"/>
              </w:tabs>
              <w:ind w:left="567"/>
              <w:jc w:val="both"/>
              <w:rPr>
                <w:rFonts w:ascii="Arial" w:hAnsi="Arial" w:cs="Arial"/>
              </w:rPr>
            </w:pPr>
          </w:p>
          <w:p w14:paraId="18C460AA" w14:textId="28A49728" w:rsidR="00A11716" w:rsidRDefault="00A11716" w:rsidP="009871C6">
            <w:pPr>
              <w:tabs>
                <w:tab w:val="left" w:pos="567"/>
              </w:tabs>
              <w:ind w:left="567"/>
              <w:jc w:val="both"/>
              <w:rPr>
                <w:rFonts w:ascii="Arial" w:hAnsi="Arial" w:cs="Arial"/>
              </w:rPr>
            </w:pPr>
          </w:p>
          <w:p w14:paraId="4D479865" w14:textId="77777777" w:rsidR="00CF47F9" w:rsidRPr="009C235C" w:rsidRDefault="00CF47F9" w:rsidP="009871C6">
            <w:pPr>
              <w:tabs>
                <w:tab w:val="left" w:pos="567"/>
              </w:tabs>
              <w:ind w:left="567"/>
              <w:jc w:val="both"/>
              <w:rPr>
                <w:rFonts w:ascii="Arial" w:hAnsi="Arial" w:cs="Arial"/>
              </w:rPr>
            </w:pPr>
          </w:p>
          <w:p w14:paraId="0898324D" w14:textId="77777777" w:rsidR="00567C9F" w:rsidRPr="009C235C" w:rsidRDefault="00567C9F" w:rsidP="009871C6">
            <w:pPr>
              <w:tabs>
                <w:tab w:val="left" w:pos="567"/>
              </w:tabs>
              <w:ind w:left="567"/>
              <w:jc w:val="both"/>
              <w:rPr>
                <w:rFonts w:ascii="Arial" w:hAnsi="Arial" w:cs="Arial"/>
              </w:rPr>
            </w:pPr>
          </w:p>
          <w:p w14:paraId="35157DDE" w14:textId="77777777" w:rsidR="009871C6" w:rsidRPr="009C235C" w:rsidRDefault="009871C6" w:rsidP="009871C6">
            <w:pPr>
              <w:tabs>
                <w:tab w:val="left" w:pos="567"/>
              </w:tabs>
              <w:ind w:left="567"/>
              <w:jc w:val="both"/>
              <w:rPr>
                <w:rFonts w:ascii="Arial" w:hAnsi="Arial" w:cs="Arial"/>
              </w:rPr>
            </w:pPr>
            <w:r w:rsidRPr="009C235C">
              <w:rPr>
                <w:rFonts w:ascii="Arial" w:hAnsi="Arial" w:cs="Arial"/>
              </w:rPr>
              <w:t>Zadavatel prohlašuje, že veškeré informace předané pro účely provádění Studie (včetně Protokolu) jsou úplné a správné pro účely provádění Studie.</w:t>
            </w:r>
          </w:p>
          <w:p w14:paraId="148A6EEA" w14:textId="17C1EC4E" w:rsidR="009871C6" w:rsidRPr="009C235C" w:rsidRDefault="009871C6" w:rsidP="009871C6">
            <w:pPr>
              <w:tabs>
                <w:tab w:val="left" w:pos="567"/>
              </w:tabs>
              <w:ind w:left="567" w:hanging="567"/>
              <w:jc w:val="both"/>
              <w:rPr>
                <w:rFonts w:ascii="Arial" w:hAnsi="Arial" w:cs="Arial"/>
              </w:rPr>
            </w:pPr>
          </w:p>
          <w:p w14:paraId="05932609" w14:textId="77777777" w:rsidR="00C90565" w:rsidRPr="009C235C" w:rsidRDefault="00C90565" w:rsidP="009871C6">
            <w:pPr>
              <w:tabs>
                <w:tab w:val="left" w:pos="567"/>
              </w:tabs>
              <w:ind w:left="567" w:hanging="567"/>
              <w:jc w:val="both"/>
              <w:rPr>
                <w:rFonts w:ascii="Arial" w:hAnsi="Arial" w:cs="Arial"/>
              </w:rPr>
            </w:pPr>
          </w:p>
          <w:p w14:paraId="1958A057" w14:textId="1F9071A0" w:rsidR="008066FA" w:rsidRPr="009C235C" w:rsidRDefault="009871C6" w:rsidP="00945926">
            <w:pPr>
              <w:pStyle w:val="Odstavecseseznamem"/>
              <w:tabs>
                <w:tab w:val="left" w:pos="34"/>
              </w:tabs>
              <w:ind w:left="567"/>
              <w:jc w:val="both"/>
              <w:rPr>
                <w:rFonts w:ascii="Arial" w:hAnsi="Arial" w:cs="Arial"/>
                <w:sz w:val="22"/>
                <w:szCs w:val="22"/>
              </w:rPr>
            </w:pPr>
            <w:r w:rsidRPr="009C235C">
              <w:rPr>
                <w:rFonts w:ascii="Arial" w:hAnsi="Arial" w:cs="Arial"/>
                <w:sz w:val="22"/>
                <w:szCs w:val="22"/>
                <w:lang w:val="cs-CZ"/>
              </w:rPr>
              <w:t xml:space="preserve">Zadavatel se zavazuje neprodleně informovat Centrum a </w:t>
            </w:r>
            <w:r w:rsidR="007F381C" w:rsidRPr="009C235C">
              <w:rPr>
                <w:rFonts w:ascii="Arial" w:hAnsi="Arial" w:cs="Arial"/>
                <w:sz w:val="22"/>
                <w:szCs w:val="22"/>
                <w:lang w:val="cs-CZ"/>
              </w:rPr>
              <w:t>Hlavního z</w:t>
            </w:r>
            <w:r w:rsidRPr="009C235C">
              <w:rPr>
                <w:rFonts w:ascii="Arial" w:hAnsi="Arial" w:cs="Arial"/>
                <w:sz w:val="22"/>
                <w:szCs w:val="22"/>
                <w:lang w:val="cs-CZ"/>
              </w:rPr>
              <w:t xml:space="preserve">koušejícího o ukončení Studie (předčasném nebo v řádném předpokládaném termínu). Dále je Zadavatel povinen Centrum neprodleně informovat, pokud </w:t>
            </w:r>
            <w:r w:rsidR="00B27F99" w:rsidRPr="009C235C">
              <w:rPr>
                <w:rFonts w:ascii="Arial" w:hAnsi="Arial" w:cs="Arial"/>
                <w:sz w:val="22"/>
                <w:szCs w:val="22"/>
                <w:lang w:val="cs-CZ"/>
              </w:rPr>
              <w:t>je jakýkoliv problém týkající se zdraví a bezpečnosti pacienta</w:t>
            </w:r>
            <w:r w:rsidR="009A4EE2" w:rsidRPr="009C235C">
              <w:rPr>
                <w:rFonts w:ascii="Arial" w:hAnsi="Arial" w:cs="Arial"/>
                <w:sz w:val="22"/>
                <w:szCs w:val="22"/>
                <w:lang w:val="cs-CZ"/>
              </w:rPr>
              <w:t>,</w:t>
            </w:r>
            <w:r w:rsidR="00B27F99" w:rsidRPr="009C235C">
              <w:rPr>
                <w:rFonts w:ascii="Arial" w:hAnsi="Arial" w:cs="Arial"/>
                <w:sz w:val="22"/>
                <w:szCs w:val="22"/>
                <w:lang w:val="cs-CZ"/>
              </w:rPr>
              <w:t xml:space="preserve"> kdy </w:t>
            </w:r>
            <w:r w:rsidRPr="009C235C">
              <w:rPr>
                <w:rFonts w:ascii="Arial" w:hAnsi="Arial" w:cs="Arial"/>
                <w:sz w:val="22"/>
                <w:szCs w:val="22"/>
                <w:lang w:val="cs-CZ"/>
              </w:rPr>
              <w:t>SUKL</w:t>
            </w:r>
            <w:r w:rsidR="00B27F99" w:rsidRPr="009C235C">
              <w:rPr>
                <w:rFonts w:ascii="Arial" w:hAnsi="Arial" w:cs="Arial"/>
                <w:sz w:val="22"/>
                <w:szCs w:val="22"/>
                <w:lang w:val="cs-CZ"/>
              </w:rPr>
              <w:t xml:space="preserve"> může</w:t>
            </w:r>
            <w:r w:rsidRPr="009C235C">
              <w:rPr>
                <w:rFonts w:ascii="Arial" w:hAnsi="Arial" w:cs="Arial"/>
                <w:sz w:val="22"/>
                <w:szCs w:val="22"/>
                <w:lang w:val="cs-CZ"/>
              </w:rPr>
              <w:t xml:space="preserve"> pozastav</w:t>
            </w:r>
            <w:r w:rsidR="00B27F99" w:rsidRPr="009C235C">
              <w:rPr>
                <w:rFonts w:ascii="Arial" w:hAnsi="Arial" w:cs="Arial"/>
                <w:sz w:val="22"/>
                <w:szCs w:val="22"/>
                <w:lang w:val="cs-CZ"/>
              </w:rPr>
              <w:t>it</w:t>
            </w:r>
            <w:r w:rsidRPr="009C235C">
              <w:rPr>
                <w:rFonts w:ascii="Arial" w:hAnsi="Arial" w:cs="Arial"/>
                <w:sz w:val="22"/>
                <w:szCs w:val="22"/>
                <w:lang w:val="cs-CZ"/>
              </w:rPr>
              <w:t xml:space="preserve"> nebo zaká</w:t>
            </w:r>
            <w:r w:rsidR="00B27F99" w:rsidRPr="009C235C">
              <w:rPr>
                <w:rFonts w:ascii="Arial" w:hAnsi="Arial" w:cs="Arial"/>
                <w:sz w:val="22"/>
                <w:szCs w:val="22"/>
                <w:lang w:val="cs-CZ"/>
              </w:rPr>
              <w:t>zat</w:t>
            </w:r>
            <w:r w:rsidRPr="009C235C">
              <w:rPr>
                <w:rFonts w:ascii="Arial" w:hAnsi="Arial" w:cs="Arial"/>
                <w:sz w:val="22"/>
                <w:szCs w:val="22"/>
                <w:lang w:val="cs-CZ"/>
              </w:rPr>
              <w:t xml:space="preserve"> provádění Studie a dále </w:t>
            </w:r>
            <w:r w:rsidR="001C0D21" w:rsidRPr="009C235C">
              <w:rPr>
                <w:rFonts w:ascii="Arial" w:hAnsi="Arial" w:cs="Arial"/>
                <w:sz w:val="22"/>
                <w:szCs w:val="22"/>
                <w:lang w:val="cs-CZ"/>
              </w:rPr>
              <w:t>může-li být</w:t>
            </w:r>
            <w:r w:rsidRPr="009C235C">
              <w:rPr>
                <w:rFonts w:ascii="Arial" w:hAnsi="Arial" w:cs="Arial"/>
                <w:sz w:val="22"/>
                <w:szCs w:val="22"/>
                <w:lang w:val="cs-CZ"/>
              </w:rPr>
              <w:t xml:space="preserve"> souhlas etických komisí (dočasně nebo trvale) odvolán. Zadavatel je rovněž povinen neprodleně informovat Centrum o veškerých skutečnostech, které mohou nepříznivě ovlivnit bezpečnost nebo zdraví subjektů hodnocení nebo mít vliv na další provádění Studie, včetně informací vzešlých </w:t>
            </w:r>
            <w:r w:rsidR="00E97664" w:rsidRPr="009C235C">
              <w:rPr>
                <w:rFonts w:ascii="Arial" w:hAnsi="Arial" w:cs="Arial"/>
                <w:sz w:val="22"/>
                <w:szCs w:val="22"/>
                <w:lang w:val="cs-CZ"/>
              </w:rPr>
              <w:t>z poskytování služeb v</w:t>
            </w:r>
            <w:r w:rsidRPr="009C235C">
              <w:rPr>
                <w:rFonts w:ascii="Arial" w:hAnsi="Arial" w:cs="Arial"/>
                <w:sz w:val="22"/>
                <w:szCs w:val="22"/>
                <w:lang w:val="cs-CZ"/>
              </w:rPr>
              <w:t xml:space="preserve"> jiných místech hodnocení a informovat Centrum o všech </w:t>
            </w:r>
            <w:r w:rsidR="00E97664" w:rsidRPr="009C235C">
              <w:rPr>
                <w:rFonts w:ascii="Arial" w:hAnsi="Arial" w:cs="Arial"/>
                <w:sz w:val="22"/>
                <w:szCs w:val="22"/>
                <w:lang w:val="cs-CZ"/>
              </w:rPr>
              <w:t>závažných</w:t>
            </w:r>
            <w:r w:rsidRPr="009C235C">
              <w:rPr>
                <w:rFonts w:ascii="Arial" w:hAnsi="Arial" w:cs="Arial"/>
                <w:sz w:val="22"/>
                <w:szCs w:val="22"/>
                <w:lang w:val="cs-CZ"/>
              </w:rPr>
              <w:t xml:space="preserve"> nežádoucí</w:t>
            </w:r>
            <w:r w:rsidR="00E97664" w:rsidRPr="009C235C">
              <w:rPr>
                <w:rFonts w:ascii="Arial" w:hAnsi="Arial" w:cs="Arial"/>
                <w:sz w:val="22"/>
                <w:szCs w:val="22"/>
                <w:lang w:val="cs-CZ"/>
              </w:rPr>
              <w:t>ch</w:t>
            </w:r>
            <w:r w:rsidRPr="009C235C">
              <w:rPr>
                <w:rFonts w:ascii="Arial" w:hAnsi="Arial" w:cs="Arial"/>
                <w:sz w:val="22"/>
                <w:szCs w:val="22"/>
                <w:lang w:val="cs-CZ"/>
              </w:rPr>
              <w:t xml:space="preserve"> účin</w:t>
            </w:r>
            <w:r w:rsidR="00E97664" w:rsidRPr="009C235C">
              <w:rPr>
                <w:rFonts w:ascii="Arial" w:hAnsi="Arial" w:cs="Arial"/>
                <w:sz w:val="22"/>
                <w:szCs w:val="22"/>
                <w:lang w:val="cs-CZ"/>
              </w:rPr>
              <w:t>cích</w:t>
            </w:r>
            <w:r w:rsidRPr="009C235C">
              <w:rPr>
                <w:rFonts w:ascii="Arial" w:hAnsi="Arial" w:cs="Arial"/>
                <w:sz w:val="22"/>
                <w:szCs w:val="22"/>
                <w:lang w:val="cs-CZ"/>
              </w:rPr>
              <w:t xml:space="preserve"> Hodnoceného přípravku</w:t>
            </w:r>
            <w:r w:rsidRPr="009C235C">
              <w:rPr>
                <w:rFonts w:ascii="Arial" w:hAnsi="Arial" w:cs="Arial"/>
                <w:sz w:val="22"/>
                <w:szCs w:val="22"/>
              </w:rPr>
              <w:t>.</w:t>
            </w:r>
          </w:p>
          <w:p w14:paraId="780BEE76" w14:textId="77777777" w:rsidR="008066FA" w:rsidRPr="009C235C" w:rsidRDefault="008066FA" w:rsidP="008066FA">
            <w:pPr>
              <w:pStyle w:val="Odstavecseseznamem"/>
              <w:tabs>
                <w:tab w:val="left" w:pos="34"/>
              </w:tabs>
              <w:ind w:left="567"/>
              <w:jc w:val="both"/>
              <w:rPr>
                <w:rFonts w:ascii="Arial" w:hAnsi="Arial" w:cs="Arial"/>
                <w:sz w:val="22"/>
                <w:szCs w:val="22"/>
              </w:rPr>
            </w:pPr>
          </w:p>
        </w:tc>
        <w:tc>
          <w:tcPr>
            <w:tcW w:w="4644" w:type="dxa"/>
          </w:tcPr>
          <w:p w14:paraId="53C885AC" w14:textId="04C10CF0" w:rsidR="008066FA" w:rsidRPr="009C235C" w:rsidRDefault="008066FA" w:rsidP="008066FA">
            <w:pPr>
              <w:ind w:left="601" w:hanging="567"/>
              <w:jc w:val="both"/>
              <w:rPr>
                <w:rFonts w:ascii="Arial" w:hAnsi="Arial" w:cs="Arial"/>
                <w:lang w:val="en-US"/>
              </w:rPr>
            </w:pPr>
            <w:r w:rsidRPr="009C235C">
              <w:rPr>
                <w:rFonts w:ascii="Arial" w:hAnsi="Arial" w:cs="Arial"/>
                <w:lang w:val="en-US"/>
              </w:rPr>
              <w:lastRenderedPageBreak/>
              <w:t>3.4</w:t>
            </w:r>
            <w:r w:rsidR="005F389F" w:rsidRPr="009C235C">
              <w:rPr>
                <w:rFonts w:ascii="Arial" w:hAnsi="Arial" w:cs="Arial"/>
                <w:lang w:val="en-US"/>
              </w:rPr>
              <w:t xml:space="preserve"> </w:t>
            </w:r>
            <w:r w:rsidRPr="009C235C">
              <w:rPr>
                <w:rFonts w:ascii="Arial" w:hAnsi="Arial" w:cs="Arial"/>
                <w:lang w:val="en-US"/>
              </w:rPr>
              <w:t>The Study Drug, necessary CRF templates and other information required for the performance of the Study</w:t>
            </w:r>
            <w:r w:rsidR="003B0BA0" w:rsidRPr="009C235C">
              <w:rPr>
                <w:rFonts w:ascii="Arial" w:hAnsi="Arial" w:cs="Arial"/>
                <w:lang w:val="en-US"/>
              </w:rPr>
              <w:t xml:space="preserve"> and</w:t>
            </w:r>
            <w:r w:rsidRPr="009C235C">
              <w:rPr>
                <w:rFonts w:ascii="Arial" w:hAnsi="Arial" w:cs="Arial"/>
                <w:lang w:val="en-US"/>
              </w:rPr>
              <w:t xml:space="preserve"> provided to the Center are and shall remain the Sponsor’s property. The Sponsor declares that all conditions stipulated in applicable l</w:t>
            </w:r>
            <w:r w:rsidR="003B0BA0" w:rsidRPr="009C235C">
              <w:rPr>
                <w:rFonts w:ascii="Arial" w:hAnsi="Arial" w:cs="Arial"/>
                <w:lang w:val="en-US"/>
              </w:rPr>
              <w:t>aws regulating</w:t>
            </w:r>
            <w:r w:rsidRPr="009C235C">
              <w:rPr>
                <w:rFonts w:ascii="Arial" w:hAnsi="Arial" w:cs="Arial"/>
                <w:lang w:val="en-US"/>
              </w:rPr>
              <w:t xml:space="preserve"> the production (import) of the provided Study Drug and </w:t>
            </w:r>
            <w:r w:rsidR="003B0BA0" w:rsidRPr="009C235C">
              <w:rPr>
                <w:rFonts w:ascii="Arial" w:hAnsi="Arial" w:cs="Arial"/>
                <w:lang w:val="en-US"/>
              </w:rPr>
              <w:t>the</w:t>
            </w:r>
            <w:r w:rsidRPr="009C235C">
              <w:rPr>
                <w:rFonts w:ascii="Arial" w:hAnsi="Arial" w:cs="Arial"/>
                <w:lang w:val="en-US"/>
              </w:rPr>
              <w:t xml:space="preserve"> distribution</w:t>
            </w:r>
            <w:r w:rsidR="003B0BA0" w:rsidRPr="009C235C">
              <w:rPr>
                <w:rFonts w:ascii="Arial" w:hAnsi="Arial" w:cs="Arial"/>
                <w:lang w:val="en-US"/>
              </w:rPr>
              <w:t xml:space="preserve"> of the Study Drug</w:t>
            </w:r>
            <w:r w:rsidRPr="009C235C">
              <w:rPr>
                <w:rFonts w:ascii="Arial" w:hAnsi="Arial" w:cs="Arial"/>
                <w:lang w:val="en-US"/>
              </w:rPr>
              <w:t xml:space="preserve"> to the Center have been met.</w:t>
            </w:r>
            <w:r w:rsidR="00567C9F" w:rsidRPr="009C235C">
              <w:rPr>
                <w:rFonts w:ascii="Arial" w:hAnsi="Arial" w:cs="Arial"/>
                <w:lang w:val="en-US"/>
              </w:rPr>
              <w:t xml:space="preserve"> Sponsor agrees to provide the Principal Investigator with </w:t>
            </w:r>
            <w:r w:rsidR="00567C9F" w:rsidRPr="009C235C">
              <w:rPr>
                <w:rFonts w:ascii="Arial" w:hAnsi="Arial" w:cs="Arial"/>
                <w:lang w:val="en-US"/>
              </w:rPr>
              <w:lastRenderedPageBreak/>
              <w:t xml:space="preserve">sample </w:t>
            </w:r>
            <w:r w:rsidR="00A17ED2" w:rsidRPr="009C235C">
              <w:rPr>
                <w:rFonts w:ascii="Arial" w:hAnsi="Arial" w:cs="Arial"/>
                <w:lang w:val="en-US"/>
              </w:rPr>
              <w:t xml:space="preserve">of the final </w:t>
            </w:r>
            <w:r w:rsidR="00567C9F" w:rsidRPr="009C235C">
              <w:rPr>
                <w:rFonts w:ascii="Arial" w:hAnsi="Arial" w:cs="Arial"/>
                <w:lang w:val="en-US"/>
              </w:rPr>
              <w:t xml:space="preserve">Informed Consent </w:t>
            </w:r>
            <w:r w:rsidR="003150B1" w:rsidRPr="009C235C">
              <w:rPr>
                <w:rFonts w:ascii="Arial" w:hAnsi="Arial" w:cs="Arial"/>
                <w:lang w:val="en-US"/>
              </w:rPr>
              <w:t xml:space="preserve">upon request </w:t>
            </w:r>
            <w:r w:rsidR="00567C9F" w:rsidRPr="009C235C">
              <w:rPr>
                <w:rFonts w:ascii="Arial" w:hAnsi="Arial" w:cs="Arial"/>
                <w:lang w:val="en-US"/>
              </w:rPr>
              <w:t>for the purpose of the Study</w:t>
            </w:r>
            <w:r w:rsidR="00A17ED2" w:rsidRPr="009C235C">
              <w:rPr>
                <w:rFonts w:ascii="Arial" w:hAnsi="Arial" w:cs="Arial"/>
                <w:lang w:val="en-US"/>
              </w:rPr>
              <w:t>,</w:t>
            </w:r>
            <w:r w:rsidR="00567C9F" w:rsidRPr="009C235C">
              <w:rPr>
                <w:rFonts w:ascii="Arial" w:hAnsi="Arial" w:cs="Arial"/>
                <w:lang w:val="en-US"/>
              </w:rPr>
              <w:t xml:space="preserve"> which contains all Sponsor´s and Protocol requirements and requirements of applicable legal regulation and is approved by SUKL and applicabl</w:t>
            </w:r>
            <w:r w:rsidR="003150B1" w:rsidRPr="009C235C">
              <w:rPr>
                <w:rFonts w:ascii="Arial" w:hAnsi="Arial" w:cs="Arial"/>
                <w:lang w:val="en-US"/>
              </w:rPr>
              <w:t>e</w:t>
            </w:r>
            <w:r w:rsidR="00567C9F" w:rsidRPr="009C235C">
              <w:rPr>
                <w:rFonts w:ascii="Arial" w:hAnsi="Arial" w:cs="Arial"/>
                <w:lang w:val="en-US"/>
              </w:rPr>
              <w:t xml:space="preserve"> Ethics Committee</w:t>
            </w:r>
          </w:p>
          <w:p w14:paraId="751EA70F" w14:textId="77777777" w:rsidR="008066FA" w:rsidRPr="009C235C" w:rsidRDefault="008066FA" w:rsidP="0070741D">
            <w:pPr>
              <w:tabs>
                <w:tab w:val="left" w:pos="34"/>
              </w:tabs>
              <w:jc w:val="both"/>
              <w:rPr>
                <w:rFonts w:ascii="Arial" w:hAnsi="Arial" w:cs="Arial"/>
                <w:lang w:val="en-US"/>
              </w:rPr>
            </w:pPr>
            <w:r w:rsidRPr="009C235C">
              <w:rPr>
                <w:rFonts w:ascii="Arial" w:hAnsi="Arial" w:cs="Arial"/>
                <w:lang w:val="en-US"/>
              </w:rPr>
              <w:t xml:space="preserve"> </w:t>
            </w:r>
          </w:p>
          <w:p w14:paraId="681F6316" w14:textId="5BC209C9" w:rsidR="00567C9F" w:rsidRPr="009C235C" w:rsidRDefault="00567C9F" w:rsidP="000B7230">
            <w:pPr>
              <w:tabs>
                <w:tab w:val="left" w:pos="635"/>
              </w:tabs>
              <w:ind w:left="635"/>
              <w:jc w:val="both"/>
              <w:rPr>
                <w:rFonts w:ascii="Arial" w:hAnsi="Arial" w:cs="Arial"/>
                <w:lang w:val="en-US"/>
              </w:rPr>
            </w:pPr>
            <w:bookmarkStart w:id="5" w:name="_Hlk21097352"/>
            <w:r w:rsidRPr="009C235C">
              <w:rPr>
                <w:rFonts w:ascii="Arial" w:hAnsi="Arial" w:cs="Arial"/>
                <w:lang w:val="en-US"/>
              </w:rPr>
              <w:t>Sponsor represents, that all information provided for the purpose of Study conduct (including Protocol) are complete and correct for the purpose or Study conduct.</w:t>
            </w:r>
          </w:p>
          <w:bookmarkEnd w:id="5"/>
          <w:p w14:paraId="24099217" w14:textId="77777777" w:rsidR="00567C9F" w:rsidRPr="009C235C" w:rsidRDefault="00567C9F" w:rsidP="0070741D">
            <w:pPr>
              <w:tabs>
                <w:tab w:val="left" w:pos="34"/>
              </w:tabs>
              <w:jc w:val="both"/>
              <w:rPr>
                <w:rFonts w:ascii="Arial" w:hAnsi="Arial" w:cs="Arial"/>
                <w:lang w:val="en-US"/>
              </w:rPr>
            </w:pPr>
          </w:p>
          <w:p w14:paraId="7CC8224B" w14:textId="5CFE26CB" w:rsidR="007F381C" w:rsidRPr="009C235C" w:rsidRDefault="007F381C" w:rsidP="00945926">
            <w:pPr>
              <w:tabs>
                <w:tab w:val="left" w:pos="635"/>
              </w:tabs>
              <w:ind w:left="635"/>
              <w:jc w:val="both"/>
              <w:rPr>
                <w:rFonts w:ascii="Arial" w:hAnsi="Arial" w:cs="Arial"/>
                <w:lang w:val="en-US"/>
              </w:rPr>
            </w:pPr>
            <w:r w:rsidRPr="009C235C">
              <w:rPr>
                <w:rFonts w:ascii="Arial" w:hAnsi="Arial" w:cs="Arial"/>
                <w:lang w:val="en-US"/>
              </w:rPr>
              <w:t xml:space="preserve">Sponsor agrees to inform Center and Principal Investigator </w:t>
            </w:r>
            <w:r w:rsidR="003150B1" w:rsidRPr="009C235C">
              <w:rPr>
                <w:rFonts w:ascii="Arial" w:hAnsi="Arial" w:cs="Arial"/>
                <w:lang w:val="en-US"/>
              </w:rPr>
              <w:t>promptly</w:t>
            </w:r>
            <w:r w:rsidRPr="009C235C">
              <w:rPr>
                <w:rFonts w:ascii="Arial" w:hAnsi="Arial" w:cs="Arial"/>
                <w:lang w:val="en-US"/>
              </w:rPr>
              <w:t xml:space="preserve"> about Study termination (early termination or termination proper timelines). Further</w:t>
            </w:r>
            <w:r w:rsidR="003150B1" w:rsidRPr="009C235C">
              <w:rPr>
                <w:rFonts w:ascii="Arial" w:hAnsi="Arial" w:cs="Arial"/>
                <w:lang w:val="en-US"/>
              </w:rPr>
              <w:t>,</w:t>
            </w:r>
            <w:r w:rsidRPr="009C235C">
              <w:rPr>
                <w:rFonts w:ascii="Arial" w:hAnsi="Arial" w:cs="Arial"/>
                <w:lang w:val="en-US"/>
              </w:rPr>
              <w:t xml:space="preserve"> </w:t>
            </w:r>
            <w:r w:rsidR="00A11716" w:rsidRPr="009C235C">
              <w:rPr>
                <w:rFonts w:ascii="Arial" w:hAnsi="Arial" w:cs="Arial"/>
                <w:lang w:val="en-US"/>
              </w:rPr>
              <w:t>S</w:t>
            </w:r>
            <w:r w:rsidRPr="009C235C">
              <w:rPr>
                <w:rFonts w:ascii="Arial" w:hAnsi="Arial" w:cs="Arial"/>
                <w:lang w:val="en-US"/>
              </w:rPr>
              <w:t xml:space="preserve">ponsor is obliged to inform the Center </w:t>
            </w:r>
            <w:r w:rsidR="00DF18F3" w:rsidRPr="009C235C">
              <w:rPr>
                <w:rFonts w:ascii="Arial" w:hAnsi="Arial" w:cs="Arial"/>
                <w:lang w:val="en-US"/>
              </w:rPr>
              <w:t xml:space="preserve">immediately </w:t>
            </w:r>
            <w:r w:rsidR="00D41E4E" w:rsidRPr="009C235C">
              <w:rPr>
                <w:rFonts w:ascii="Arial" w:hAnsi="Arial" w:cs="Arial"/>
                <w:lang w:val="en-US"/>
              </w:rPr>
              <w:t>if there are any issues related to patient health and safety where</w:t>
            </w:r>
            <w:r w:rsidR="00DF18F3" w:rsidRPr="009C235C">
              <w:rPr>
                <w:rFonts w:ascii="Arial" w:hAnsi="Arial" w:cs="Arial"/>
                <w:lang w:val="en-US"/>
              </w:rPr>
              <w:t xml:space="preserve"> SUKL </w:t>
            </w:r>
            <w:r w:rsidR="00D41E4E" w:rsidRPr="009C235C">
              <w:rPr>
                <w:rFonts w:ascii="Arial" w:hAnsi="Arial" w:cs="Arial"/>
                <w:lang w:val="en-US"/>
              </w:rPr>
              <w:t>might</w:t>
            </w:r>
            <w:r w:rsidR="00DF18F3" w:rsidRPr="009C235C">
              <w:rPr>
                <w:rFonts w:ascii="Arial" w:hAnsi="Arial" w:cs="Arial"/>
                <w:lang w:val="en-US"/>
              </w:rPr>
              <w:t xml:space="preserve"> stop or reject Study conduct and if the Ethics committee approval</w:t>
            </w:r>
            <w:r w:rsidR="00D41E4E" w:rsidRPr="009C235C">
              <w:rPr>
                <w:rFonts w:ascii="Arial" w:hAnsi="Arial" w:cs="Arial"/>
                <w:lang w:val="en-US"/>
              </w:rPr>
              <w:t xml:space="preserve"> might </w:t>
            </w:r>
            <w:r w:rsidR="00DF18F3" w:rsidRPr="009C235C">
              <w:rPr>
                <w:rFonts w:ascii="Arial" w:hAnsi="Arial" w:cs="Arial"/>
                <w:lang w:val="en-US"/>
              </w:rPr>
              <w:t>be (temporarily or permanently) revoked.</w:t>
            </w:r>
            <w:r w:rsidR="00D41E4E" w:rsidRPr="009C235C">
              <w:rPr>
                <w:rFonts w:ascii="Arial" w:hAnsi="Arial" w:cs="Arial"/>
                <w:lang w:val="en-US"/>
              </w:rPr>
              <w:t xml:space="preserve"> </w:t>
            </w:r>
            <w:r w:rsidR="00DF18F3" w:rsidRPr="009C235C">
              <w:rPr>
                <w:rFonts w:ascii="Arial" w:hAnsi="Arial" w:cs="Arial"/>
                <w:lang w:val="en-US"/>
              </w:rPr>
              <w:t>Sponsor is also oblige</w:t>
            </w:r>
            <w:r w:rsidR="003150B1" w:rsidRPr="009C235C">
              <w:rPr>
                <w:rFonts w:ascii="Arial" w:hAnsi="Arial" w:cs="Arial"/>
                <w:lang w:val="en-US"/>
              </w:rPr>
              <w:t>d</w:t>
            </w:r>
            <w:r w:rsidR="00DF18F3" w:rsidRPr="009C235C">
              <w:rPr>
                <w:rFonts w:ascii="Arial" w:hAnsi="Arial" w:cs="Arial"/>
                <w:lang w:val="en-US"/>
              </w:rPr>
              <w:t xml:space="preserve"> to info</w:t>
            </w:r>
            <w:r w:rsidR="003150B1" w:rsidRPr="009C235C">
              <w:rPr>
                <w:rFonts w:ascii="Arial" w:hAnsi="Arial" w:cs="Arial"/>
                <w:lang w:val="en-US"/>
              </w:rPr>
              <w:t>r</w:t>
            </w:r>
            <w:r w:rsidR="00DF18F3" w:rsidRPr="009C235C">
              <w:rPr>
                <w:rFonts w:ascii="Arial" w:hAnsi="Arial" w:cs="Arial"/>
                <w:lang w:val="en-US"/>
              </w:rPr>
              <w:t>m ihe Center about any facts which might adversely affect safety or healt</w:t>
            </w:r>
            <w:r w:rsidR="003150B1" w:rsidRPr="009C235C">
              <w:rPr>
                <w:rFonts w:ascii="Arial" w:hAnsi="Arial" w:cs="Arial"/>
                <w:lang w:val="en-US"/>
              </w:rPr>
              <w:t>h</w:t>
            </w:r>
            <w:r w:rsidR="00DF18F3" w:rsidRPr="009C235C">
              <w:rPr>
                <w:rFonts w:ascii="Arial" w:hAnsi="Arial" w:cs="Arial"/>
                <w:lang w:val="en-US"/>
              </w:rPr>
              <w:t xml:space="preserve"> of Study Subjects or affect further conduct of the Study</w:t>
            </w:r>
            <w:r w:rsidR="003150B1" w:rsidRPr="009C235C">
              <w:rPr>
                <w:rFonts w:ascii="Arial" w:hAnsi="Arial" w:cs="Arial"/>
                <w:lang w:val="en-US"/>
              </w:rPr>
              <w:t>,</w:t>
            </w:r>
            <w:r w:rsidR="00DF18F3" w:rsidRPr="009C235C">
              <w:rPr>
                <w:rFonts w:ascii="Arial" w:hAnsi="Arial" w:cs="Arial"/>
                <w:lang w:val="en-US"/>
              </w:rPr>
              <w:t xml:space="preserve"> including information raised f</w:t>
            </w:r>
            <w:r w:rsidR="003150B1" w:rsidRPr="009C235C">
              <w:rPr>
                <w:rFonts w:ascii="Arial" w:hAnsi="Arial" w:cs="Arial"/>
                <w:lang w:val="en-US"/>
              </w:rPr>
              <w:t>r</w:t>
            </w:r>
            <w:r w:rsidR="00DF18F3" w:rsidRPr="009C235C">
              <w:rPr>
                <w:rFonts w:ascii="Arial" w:hAnsi="Arial" w:cs="Arial"/>
                <w:lang w:val="en-US"/>
              </w:rPr>
              <w:t xml:space="preserve">om </w:t>
            </w:r>
            <w:r w:rsidR="003150B1" w:rsidRPr="009C235C">
              <w:rPr>
                <w:rFonts w:ascii="Arial" w:hAnsi="Arial" w:cs="Arial"/>
                <w:lang w:val="en-US"/>
              </w:rPr>
              <w:t xml:space="preserve">a </w:t>
            </w:r>
            <w:r w:rsidR="00DF18F3" w:rsidRPr="009C235C">
              <w:rPr>
                <w:rFonts w:ascii="Arial" w:hAnsi="Arial" w:cs="Arial"/>
                <w:lang w:val="en-US"/>
              </w:rPr>
              <w:t>different institution</w:t>
            </w:r>
            <w:r w:rsidR="003150B1" w:rsidRPr="009C235C">
              <w:rPr>
                <w:rFonts w:ascii="Arial" w:hAnsi="Arial" w:cs="Arial"/>
                <w:lang w:val="en-US"/>
              </w:rPr>
              <w:t xml:space="preserve"> in the performance of the Services</w:t>
            </w:r>
            <w:r w:rsidR="00331CB2" w:rsidRPr="009C235C">
              <w:rPr>
                <w:rFonts w:ascii="Arial" w:hAnsi="Arial" w:cs="Arial"/>
                <w:lang w:val="en-US"/>
              </w:rPr>
              <w:t xml:space="preserve"> and inform the Center </w:t>
            </w:r>
            <w:r w:rsidR="00331CB2" w:rsidRPr="009C235C">
              <w:rPr>
                <w:rFonts w:ascii="Arial" w:hAnsi="Arial" w:cs="Arial"/>
              </w:rPr>
              <w:t xml:space="preserve"> </w:t>
            </w:r>
            <w:r w:rsidR="00331CB2" w:rsidRPr="009C235C">
              <w:rPr>
                <w:rFonts w:ascii="Arial" w:hAnsi="Arial" w:cs="Arial"/>
                <w:lang w:val="en-US"/>
              </w:rPr>
              <w:t xml:space="preserve">of any </w:t>
            </w:r>
            <w:r w:rsidR="003150B1" w:rsidRPr="009C235C">
              <w:rPr>
                <w:rFonts w:ascii="Arial" w:hAnsi="Arial" w:cs="Arial"/>
                <w:lang w:val="en-US"/>
              </w:rPr>
              <w:t>ser</w:t>
            </w:r>
            <w:r w:rsidR="00D41E4E" w:rsidRPr="009C235C">
              <w:rPr>
                <w:rFonts w:ascii="Arial" w:hAnsi="Arial" w:cs="Arial"/>
                <w:lang w:val="en-US"/>
              </w:rPr>
              <w:t xml:space="preserve">ious </w:t>
            </w:r>
            <w:r w:rsidR="00331CB2" w:rsidRPr="009C235C">
              <w:rPr>
                <w:rFonts w:ascii="Arial" w:hAnsi="Arial" w:cs="Arial"/>
                <w:lang w:val="en-US"/>
              </w:rPr>
              <w:t>advers</w:t>
            </w:r>
            <w:r w:rsidR="003150B1" w:rsidRPr="009C235C">
              <w:rPr>
                <w:rFonts w:ascii="Arial" w:hAnsi="Arial" w:cs="Arial"/>
                <w:lang w:val="en-US"/>
              </w:rPr>
              <w:t>e</w:t>
            </w:r>
            <w:r w:rsidR="00331CB2" w:rsidRPr="009C235C">
              <w:rPr>
                <w:rFonts w:ascii="Arial" w:hAnsi="Arial" w:cs="Arial"/>
                <w:lang w:val="en-US"/>
              </w:rPr>
              <w:t xml:space="preserve"> events of the Study drug reported </w:t>
            </w:r>
            <w:r w:rsidR="00D41E4E" w:rsidRPr="009C235C">
              <w:rPr>
                <w:rFonts w:ascii="Arial" w:hAnsi="Arial" w:cs="Arial"/>
                <w:lang w:val="en-US"/>
              </w:rPr>
              <w:t>the Sponsor</w:t>
            </w:r>
            <w:r w:rsidR="00331CB2" w:rsidRPr="009C235C">
              <w:rPr>
                <w:rFonts w:ascii="Arial" w:hAnsi="Arial" w:cs="Arial"/>
                <w:lang w:val="en-US"/>
              </w:rPr>
              <w:t xml:space="preserve">.  </w:t>
            </w:r>
            <w:r w:rsidR="00DF18F3" w:rsidRPr="009C235C">
              <w:rPr>
                <w:rFonts w:ascii="Arial" w:hAnsi="Arial" w:cs="Arial"/>
                <w:lang w:val="en-US"/>
              </w:rPr>
              <w:t xml:space="preserve"> </w:t>
            </w:r>
          </w:p>
        </w:tc>
      </w:tr>
      <w:tr w:rsidR="008066FA" w:rsidRPr="009C235C" w14:paraId="3BE1D226" w14:textId="77777777" w:rsidTr="0003798B">
        <w:trPr>
          <w:trHeight w:val="70"/>
        </w:trPr>
        <w:tc>
          <w:tcPr>
            <w:tcW w:w="4880" w:type="dxa"/>
          </w:tcPr>
          <w:p w14:paraId="249E63DF" w14:textId="77777777" w:rsidR="008066FA" w:rsidRPr="009C235C" w:rsidRDefault="008066FA" w:rsidP="00C17160">
            <w:pPr>
              <w:pStyle w:val="Odstavecseseznamem"/>
              <w:numPr>
                <w:ilvl w:val="1"/>
                <w:numId w:val="58"/>
              </w:numPr>
              <w:tabs>
                <w:tab w:val="left" w:pos="34"/>
              </w:tabs>
              <w:jc w:val="both"/>
              <w:rPr>
                <w:rFonts w:ascii="Arial" w:hAnsi="Arial" w:cs="Arial"/>
                <w:sz w:val="22"/>
                <w:szCs w:val="22"/>
                <w:lang w:val="cs-CZ"/>
              </w:rPr>
            </w:pPr>
            <w:r w:rsidRPr="009C235C">
              <w:rPr>
                <w:rFonts w:ascii="Arial" w:hAnsi="Arial" w:cs="Arial"/>
                <w:sz w:val="22"/>
                <w:szCs w:val="22"/>
                <w:lang w:val="cs-CZ"/>
              </w:rPr>
              <w:lastRenderedPageBreak/>
              <w:t>Zadavatel se zavazuje poskytovat Hlavnímu zkoušejícími příslušné nové informace o bezpečnosti týkající se Hodnoceného léku bez zbytečného odkladu.</w:t>
            </w:r>
          </w:p>
          <w:p w14:paraId="6B6A2119" w14:textId="77777777" w:rsidR="008066FA" w:rsidRPr="009C235C" w:rsidRDefault="008066FA" w:rsidP="008066FA">
            <w:pPr>
              <w:tabs>
                <w:tab w:val="left" w:pos="567"/>
              </w:tabs>
              <w:ind w:left="567" w:hanging="567"/>
              <w:jc w:val="both"/>
              <w:rPr>
                <w:rFonts w:ascii="Arial" w:hAnsi="Arial" w:cs="Arial"/>
              </w:rPr>
            </w:pPr>
          </w:p>
        </w:tc>
        <w:tc>
          <w:tcPr>
            <w:tcW w:w="4644" w:type="dxa"/>
          </w:tcPr>
          <w:p w14:paraId="6184BA09" w14:textId="6E8EBD10" w:rsidR="008066FA" w:rsidRPr="009C235C" w:rsidRDefault="003B0BA0" w:rsidP="003B0BA0">
            <w:pPr>
              <w:pStyle w:val="Odstavecseseznamem"/>
              <w:tabs>
                <w:tab w:val="left" w:pos="34"/>
              </w:tabs>
              <w:ind w:left="567" w:hanging="502"/>
              <w:jc w:val="both"/>
              <w:rPr>
                <w:rFonts w:ascii="Arial" w:hAnsi="Arial" w:cs="Arial"/>
                <w:sz w:val="22"/>
                <w:szCs w:val="22"/>
                <w:lang w:val="en-US"/>
              </w:rPr>
            </w:pPr>
            <w:r w:rsidRPr="009C235C">
              <w:rPr>
                <w:rFonts w:ascii="Arial" w:hAnsi="Arial" w:cs="Arial"/>
                <w:sz w:val="22"/>
                <w:szCs w:val="22"/>
                <w:lang w:val="en-US"/>
              </w:rPr>
              <w:t>3.</w:t>
            </w:r>
            <w:r w:rsidR="009D27DE">
              <w:rPr>
                <w:rFonts w:ascii="Arial" w:hAnsi="Arial" w:cs="Arial"/>
                <w:sz w:val="22"/>
                <w:szCs w:val="22"/>
                <w:lang w:val="en-US"/>
              </w:rPr>
              <w:t>5</w:t>
            </w:r>
            <w:r w:rsidR="005F389F" w:rsidRPr="009C235C">
              <w:rPr>
                <w:rFonts w:ascii="Arial" w:hAnsi="Arial" w:cs="Arial"/>
                <w:sz w:val="22"/>
                <w:szCs w:val="22"/>
                <w:lang w:val="en-US"/>
              </w:rPr>
              <w:t xml:space="preserve">    </w:t>
            </w:r>
            <w:r w:rsidRPr="009C235C">
              <w:rPr>
                <w:rFonts w:ascii="Arial" w:hAnsi="Arial" w:cs="Arial"/>
                <w:sz w:val="22"/>
                <w:szCs w:val="22"/>
                <w:lang w:val="en-US"/>
              </w:rPr>
              <w:t>The Sponsor agrees to provide the Principal Investigator with new information regarding the safety of the Study Drug without undue delay.</w:t>
            </w:r>
          </w:p>
        </w:tc>
      </w:tr>
      <w:tr w:rsidR="008066FA" w:rsidRPr="009C235C" w14:paraId="0EC2D37F" w14:textId="77777777" w:rsidTr="0003798B">
        <w:trPr>
          <w:trHeight w:val="70"/>
        </w:trPr>
        <w:tc>
          <w:tcPr>
            <w:tcW w:w="4880" w:type="dxa"/>
          </w:tcPr>
          <w:p w14:paraId="0F378BDC" w14:textId="77777777" w:rsidR="008066FA" w:rsidRPr="009C235C" w:rsidRDefault="008066FA" w:rsidP="008066FA">
            <w:pPr>
              <w:tabs>
                <w:tab w:val="left" w:pos="567"/>
              </w:tabs>
              <w:ind w:left="567" w:hanging="567"/>
              <w:jc w:val="center"/>
              <w:rPr>
                <w:rFonts w:ascii="Arial" w:hAnsi="Arial" w:cs="Arial"/>
                <w:b/>
              </w:rPr>
            </w:pPr>
            <w:r w:rsidRPr="009C235C">
              <w:rPr>
                <w:rFonts w:ascii="Arial" w:hAnsi="Arial" w:cs="Arial"/>
                <w:b/>
              </w:rPr>
              <w:t>Čl. 4 – Odměna</w:t>
            </w:r>
          </w:p>
          <w:p w14:paraId="60FD2E24" w14:textId="77777777" w:rsidR="008066FA" w:rsidRPr="009C235C" w:rsidRDefault="008066FA" w:rsidP="008066FA">
            <w:pPr>
              <w:tabs>
                <w:tab w:val="left" w:pos="567"/>
              </w:tabs>
              <w:ind w:left="567" w:hanging="567"/>
              <w:jc w:val="both"/>
              <w:rPr>
                <w:rFonts w:ascii="Arial" w:hAnsi="Arial" w:cs="Arial"/>
              </w:rPr>
            </w:pPr>
          </w:p>
        </w:tc>
        <w:tc>
          <w:tcPr>
            <w:tcW w:w="4644" w:type="dxa"/>
          </w:tcPr>
          <w:p w14:paraId="3B58FAB0" w14:textId="74F69F02" w:rsidR="003B0BA0" w:rsidRPr="009C235C" w:rsidRDefault="003B0BA0" w:rsidP="003B0BA0">
            <w:pPr>
              <w:tabs>
                <w:tab w:val="left" w:pos="567"/>
              </w:tabs>
              <w:ind w:left="567" w:hanging="567"/>
              <w:jc w:val="center"/>
              <w:rPr>
                <w:rFonts w:ascii="Arial" w:hAnsi="Arial" w:cs="Arial"/>
                <w:b/>
                <w:lang w:val="en-US"/>
              </w:rPr>
            </w:pPr>
            <w:r w:rsidRPr="009C235C">
              <w:rPr>
                <w:rFonts w:ascii="Arial" w:hAnsi="Arial" w:cs="Arial"/>
                <w:b/>
                <w:lang w:val="en-US"/>
              </w:rPr>
              <w:t>Article 4 – Remuneration</w:t>
            </w:r>
          </w:p>
          <w:p w14:paraId="6BE01642" w14:textId="77777777" w:rsidR="008066FA" w:rsidRPr="009C235C" w:rsidRDefault="008066FA" w:rsidP="008066FA">
            <w:pPr>
              <w:tabs>
                <w:tab w:val="left" w:pos="567"/>
              </w:tabs>
              <w:ind w:left="567" w:hanging="567"/>
              <w:jc w:val="center"/>
              <w:rPr>
                <w:rFonts w:ascii="Arial" w:hAnsi="Arial" w:cs="Arial"/>
                <w:b/>
                <w:lang w:val="en-US"/>
              </w:rPr>
            </w:pPr>
          </w:p>
        </w:tc>
      </w:tr>
      <w:tr w:rsidR="003B0BA0" w:rsidRPr="009C235C" w14:paraId="103C8E3C" w14:textId="77777777" w:rsidTr="0003798B">
        <w:trPr>
          <w:trHeight w:val="70"/>
        </w:trPr>
        <w:tc>
          <w:tcPr>
            <w:tcW w:w="4880" w:type="dxa"/>
          </w:tcPr>
          <w:p w14:paraId="0FDB04B2" w14:textId="679C4F18" w:rsidR="003B0BA0" w:rsidRPr="00CF47F9" w:rsidRDefault="003B0BA0" w:rsidP="00A02EB7">
            <w:pPr>
              <w:pStyle w:val="Odstavecseseznamem"/>
              <w:tabs>
                <w:tab w:val="left" w:pos="34"/>
              </w:tabs>
              <w:ind w:left="567" w:hanging="567"/>
              <w:jc w:val="both"/>
              <w:rPr>
                <w:rFonts w:ascii="Arial" w:hAnsi="Arial" w:cs="Arial"/>
                <w:sz w:val="22"/>
                <w:szCs w:val="22"/>
                <w:lang w:val="cs-CZ"/>
              </w:rPr>
            </w:pPr>
            <w:r w:rsidRPr="00CF47F9">
              <w:rPr>
                <w:rFonts w:ascii="Arial" w:hAnsi="Arial" w:cs="Arial"/>
                <w:sz w:val="22"/>
                <w:szCs w:val="22"/>
                <w:lang w:val="cs-CZ"/>
              </w:rPr>
              <w:t>4.1</w:t>
            </w:r>
            <w:r w:rsidR="00A02EB7" w:rsidRPr="00CF47F9">
              <w:rPr>
                <w:rFonts w:ascii="Arial" w:hAnsi="Arial" w:cs="Arial"/>
                <w:sz w:val="22"/>
                <w:szCs w:val="22"/>
                <w:lang w:val="cs-CZ"/>
              </w:rPr>
              <w:t xml:space="preserve"> </w:t>
            </w:r>
            <w:r w:rsidR="0060314D" w:rsidRPr="00CF47F9">
              <w:rPr>
                <w:rFonts w:ascii="Arial" w:hAnsi="Arial" w:cs="Arial"/>
                <w:sz w:val="22"/>
                <w:szCs w:val="22"/>
                <w:lang w:val="cs-CZ"/>
              </w:rPr>
              <w:t xml:space="preserve"> Zadavatel se zavazuje zaplatit Centru za řádně provedené činnosti na základě této Smlouvy, včetně převodu práv dle čl. 5, odměnu ve výši, způsobem a za podmínek sjednaných stranami dále v tomto článku Smlouvy a příloze č. 1. Podmínky odměny a její výplaty Hlavnímu zkoušejícímu </w:t>
            </w:r>
            <w:r w:rsidR="006E0BFC" w:rsidRPr="00CF47F9">
              <w:rPr>
                <w:rFonts w:ascii="Arial" w:hAnsi="Arial" w:cs="Arial"/>
                <w:sz w:val="22"/>
                <w:szCs w:val="22"/>
                <w:lang w:val="cs-CZ"/>
              </w:rPr>
              <w:t xml:space="preserve">a jeho studijnímu týmu </w:t>
            </w:r>
            <w:r w:rsidR="0060314D" w:rsidRPr="00CF47F9">
              <w:rPr>
                <w:rFonts w:ascii="Arial" w:hAnsi="Arial" w:cs="Arial"/>
                <w:sz w:val="22"/>
                <w:szCs w:val="22"/>
                <w:lang w:val="cs-CZ"/>
              </w:rPr>
              <w:t>jsou upraveny v</w:t>
            </w:r>
            <w:r w:rsidR="00FA610B" w:rsidRPr="00CF47F9">
              <w:rPr>
                <w:rFonts w:ascii="Arial" w:hAnsi="Arial" w:cs="Arial"/>
                <w:sz w:val="22"/>
                <w:szCs w:val="22"/>
                <w:lang w:val="cs-CZ"/>
              </w:rPr>
              <w:t xml:space="preserve"> samostatné </w:t>
            </w:r>
            <w:r w:rsidR="0060314D" w:rsidRPr="00CF47F9">
              <w:rPr>
                <w:rFonts w:ascii="Arial" w:hAnsi="Arial" w:cs="Arial"/>
                <w:sz w:val="22"/>
                <w:szCs w:val="22"/>
                <w:lang w:val="cs-CZ"/>
              </w:rPr>
              <w:t xml:space="preserve">Dohodě o odměně uzavřené mezi Hlavním zkoušejícím a Zadavatelem. </w:t>
            </w:r>
          </w:p>
          <w:p w14:paraId="604FD364" w14:textId="77777777" w:rsidR="003B0BA0" w:rsidRPr="00CF47F9" w:rsidRDefault="003B0BA0" w:rsidP="0070741D">
            <w:pPr>
              <w:pStyle w:val="Odstavecseseznamem"/>
              <w:tabs>
                <w:tab w:val="left" w:pos="34"/>
              </w:tabs>
              <w:ind w:left="567" w:hanging="567"/>
              <w:jc w:val="both"/>
              <w:rPr>
                <w:rFonts w:ascii="Arial" w:hAnsi="Arial" w:cs="Arial"/>
                <w:sz w:val="22"/>
                <w:szCs w:val="22"/>
                <w:lang w:val="cs-CZ"/>
              </w:rPr>
            </w:pPr>
          </w:p>
        </w:tc>
        <w:tc>
          <w:tcPr>
            <w:tcW w:w="4644" w:type="dxa"/>
          </w:tcPr>
          <w:p w14:paraId="716D7C0A" w14:textId="4864A66A" w:rsidR="003B0BA0" w:rsidRPr="00CF47F9" w:rsidRDefault="00ED0AAC" w:rsidP="003312AA">
            <w:pPr>
              <w:ind w:left="743" w:hanging="743"/>
              <w:jc w:val="both"/>
              <w:rPr>
                <w:rFonts w:ascii="Arial" w:hAnsi="Arial" w:cs="Arial"/>
                <w:lang w:val="en-US"/>
              </w:rPr>
            </w:pPr>
            <w:r w:rsidRPr="00CF47F9">
              <w:rPr>
                <w:rFonts w:ascii="Arial" w:hAnsi="Arial" w:cs="Arial"/>
                <w:lang w:val="en-US"/>
              </w:rPr>
              <w:t>4.1</w:t>
            </w:r>
            <w:r w:rsidR="00A02EB7" w:rsidRPr="00CF47F9">
              <w:rPr>
                <w:rFonts w:ascii="Arial" w:hAnsi="Arial" w:cs="Arial"/>
                <w:lang w:val="en-US"/>
              </w:rPr>
              <w:t xml:space="preserve">    </w:t>
            </w:r>
            <w:r w:rsidR="0060314D" w:rsidRPr="00CF47F9">
              <w:rPr>
                <w:rFonts w:ascii="Arial" w:hAnsi="Arial" w:cs="Arial"/>
                <w:lang w:val="en-US"/>
              </w:rPr>
              <w:t xml:space="preserve"> For the activities properly performed based on this Agreement and for the transfer of rights under Article 5, the Sponsor agrees to provide the Center with remuneration in the amount, by means and under the terms agreed by the Parties below herein and in Appendix 1. Remuneration conditions and payment to the Principal Investigator</w:t>
            </w:r>
            <w:r w:rsidR="00331CB2" w:rsidRPr="00CF47F9">
              <w:rPr>
                <w:rFonts w:ascii="Arial" w:hAnsi="Arial" w:cs="Arial"/>
                <w:lang w:val="en-US"/>
              </w:rPr>
              <w:t xml:space="preserve"> and his study Team</w:t>
            </w:r>
            <w:r w:rsidR="0060314D" w:rsidRPr="00CF47F9">
              <w:rPr>
                <w:rFonts w:ascii="Arial" w:hAnsi="Arial" w:cs="Arial"/>
                <w:lang w:val="en-US"/>
              </w:rPr>
              <w:t xml:space="preserve"> are stipulated in the Remuneration </w:t>
            </w:r>
            <w:r w:rsidR="0060314D" w:rsidRPr="00CF47F9">
              <w:rPr>
                <w:rFonts w:ascii="Arial" w:hAnsi="Arial" w:cs="Arial"/>
                <w:lang w:val="en-US"/>
              </w:rPr>
              <w:lastRenderedPageBreak/>
              <w:t>Agreement concluded between the Principal Investigator and the Sponsor</w:t>
            </w:r>
            <w:r w:rsidR="00E16BF0" w:rsidRPr="00CF47F9">
              <w:rPr>
                <w:rFonts w:ascii="Arial" w:hAnsi="Arial" w:cs="Arial"/>
                <w:lang w:val="en-US"/>
              </w:rPr>
              <w:t>.</w:t>
            </w:r>
            <w:r w:rsidR="00E8000F" w:rsidRPr="00CF47F9" w:rsidDel="00E8000F">
              <w:rPr>
                <w:rFonts w:ascii="Arial" w:hAnsi="Arial" w:cs="Arial"/>
                <w:lang w:val="en-US"/>
              </w:rPr>
              <w:t xml:space="preserve"> </w:t>
            </w:r>
          </w:p>
        </w:tc>
      </w:tr>
      <w:tr w:rsidR="003B0BA0" w:rsidRPr="009C235C" w14:paraId="15CD9750" w14:textId="77777777" w:rsidTr="0003798B">
        <w:trPr>
          <w:trHeight w:val="70"/>
        </w:trPr>
        <w:tc>
          <w:tcPr>
            <w:tcW w:w="4880" w:type="dxa"/>
          </w:tcPr>
          <w:p w14:paraId="7D155855" w14:textId="4A3AB1A3" w:rsidR="0070741D" w:rsidRPr="009C235C" w:rsidRDefault="00A02EB7" w:rsidP="00A02EB7">
            <w:pPr>
              <w:tabs>
                <w:tab w:val="left" w:pos="34"/>
              </w:tabs>
              <w:ind w:left="567" w:hanging="567"/>
              <w:jc w:val="both"/>
              <w:rPr>
                <w:rFonts w:ascii="Arial" w:hAnsi="Arial" w:cs="Arial"/>
              </w:rPr>
            </w:pPr>
            <w:r w:rsidRPr="009C235C">
              <w:rPr>
                <w:rFonts w:ascii="Arial" w:hAnsi="Arial" w:cs="Arial"/>
              </w:rPr>
              <w:lastRenderedPageBreak/>
              <w:t xml:space="preserve">4.2. </w:t>
            </w:r>
            <w:r w:rsidR="00CF47F9">
              <w:rPr>
                <w:rFonts w:ascii="Arial" w:hAnsi="Arial" w:cs="Arial"/>
              </w:rPr>
              <w:t xml:space="preserve"> </w:t>
            </w:r>
            <w:r w:rsidR="0070741D" w:rsidRPr="009C235C">
              <w:rPr>
                <w:rFonts w:ascii="Arial" w:hAnsi="Arial" w:cs="Arial"/>
              </w:rPr>
              <w:t>Smluvní partneři nemají nárok na žádnou jinou odměnu či náhradu kromě těch, které jsou uvedeny v této Smlouvě nebo příloze č. 1, ledaže je předem písemně schválí Zadavatel.</w:t>
            </w:r>
          </w:p>
          <w:p w14:paraId="7E295E59" w14:textId="77777777" w:rsidR="003B0BA0" w:rsidRPr="009C235C" w:rsidRDefault="003B0BA0" w:rsidP="0070741D">
            <w:pPr>
              <w:pStyle w:val="Odstavecseseznamem"/>
              <w:tabs>
                <w:tab w:val="left" w:pos="34"/>
              </w:tabs>
              <w:ind w:left="567" w:hanging="567"/>
              <w:jc w:val="both"/>
              <w:rPr>
                <w:rFonts w:ascii="Arial" w:hAnsi="Arial" w:cs="Arial"/>
                <w:sz w:val="22"/>
                <w:szCs w:val="22"/>
                <w:highlight w:val="yellow"/>
                <w:lang w:val="cs-CZ"/>
              </w:rPr>
            </w:pPr>
          </w:p>
        </w:tc>
        <w:tc>
          <w:tcPr>
            <w:tcW w:w="4644" w:type="dxa"/>
          </w:tcPr>
          <w:p w14:paraId="041FBDE9" w14:textId="3F09B7A3" w:rsidR="0070741D" w:rsidRPr="009C235C" w:rsidRDefault="0070741D" w:rsidP="00A02EB7">
            <w:pPr>
              <w:pStyle w:val="Odstavecseseznamem"/>
              <w:numPr>
                <w:ilvl w:val="1"/>
                <w:numId w:val="48"/>
              </w:numPr>
              <w:jc w:val="both"/>
              <w:rPr>
                <w:rFonts w:ascii="Arial" w:hAnsi="Arial" w:cs="Arial"/>
                <w:sz w:val="22"/>
                <w:szCs w:val="22"/>
              </w:rPr>
            </w:pPr>
            <w:r w:rsidRPr="009C235C">
              <w:rPr>
                <w:rFonts w:ascii="Arial" w:hAnsi="Arial" w:cs="Arial"/>
                <w:sz w:val="22"/>
                <w:szCs w:val="22"/>
              </w:rPr>
              <w:t>The Contracting Partners are not entitled to any remuneration or reimbursement other than that set forth in this Agreement and its Appendix 1, unless approved in advance by the Sponsor in writing.</w:t>
            </w:r>
          </w:p>
          <w:p w14:paraId="14157246" w14:textId="77777777" w:rsidR="003B0BA0" w:rsidRPr="009C235C" w:rsidRDefault="003B0BA0" w:rsidP="003B0BA0">
            <w:pPr>
              <w:pStyle w:val="Odstavecseseznamem"/>
              <w:tabs>
                <w:tab w:val="left" w:pos="34"/>
              </w:tabs>
              <w:ind w:left="567"/>
              <w:jc w:val="both"/>
              <w:rPr>
                <w:rFonts w:ascii="Arial" w:hAnsi="Arial" w:cs="Arial"/>
                <w:sz w:val="22"/>
                <w:szCs w:val="22"/>
                <w:highlight w:val="yellow"/>
                <w:lang w:val="en-US"/>
              </w:rPr>
            </w:pPr>
          </w:p>
        </w:tc>
      </w:tr>
      <w:tr w:rsidR="003B0BA0" w:rsidRPr="009C235C" w14:paraId="5D6732A1" w14:textId="77777777" w:rsidTr="0003798B">
        <w:trPr>
          <w:trHeight w:val="70"/>
        </w:trPr>
        <w:tc>
          <w:tcPr>
            <w:tcW w:w="4880" w:type="dxa"/>
          </w:tcPr>
          <w:p w14:paraId="32D7018B" w14:textId="74F80C51" w:rsidR="003B0BA0" w:rsidRPr="002823E2" w:rsidRDefault="003B0BA0" w:rsidP="000B7230">
            <w:pPr>
              <w:pStyle w:val="Odstavecseseznamem"/>
              <w:numPr>
                <w:ilvl w:val="1"/>
                <w:numId w:val="48"/>
              </w:numPr>
              <w:tabs>
                <w:tab w:val="left" w:pos="34"/>
              </w:tabs>
              <w:jc w:val="both"/>
              <w:rPr>
                <w:rFonts w:ascii="Arial" w:hAnsi="Arial" w:cs="Arial"/>
                <w:sz w:val="22"/>
                <w:szCs w:val="22"/>
                <w:lang w:val="cs-CZ"/>
              </w:rPr>
            </w:pPr>
            <w:r w:rsidRPr="002823E2">
              <w:rPr>
                <w:rFonts w:ascii="Arial" w:hAnsi="Arial" w:cs="Arial"/>
                <w:sz w:val="22"/>
                <w:szCs w:val="22"/>
                <w:lang w:val="cs-CZ"/>
              </w:rPr>
              <w:t xml:space="preserve">Veškeré odměny a náhrady, které mají být zaplaceny Centru, jsou splatné ve lhůtě </w:t>
            </w:r>
            <w:r w:rsidR="00331CB2" w:rsidRPr="002823E2">
              <w:rPr>
                <w:rFonts w:ascii="Arial" w:hAnsi="Arial" w:cs="Arial"/>
                <w:sz w:val="22"/>
                <w:szCs w:val="22"/>
                <w:lang w:val="cs-CZ"/>
              </w:rPr>
              <w:t xml:space="preserve">45 </w:t>
            </w:r>
            <w:r w:rsidRPr="002823E2">
              <w:rPr>
                <w:rFonts w:ascii="Arial" w:hAnsi="Arial" w:cs="Arial"/>
                <w:sz w:val="22"/>
                <w:szCs w:val="22"/>
                <w:lang w:val="cs-CZ"/>
              </w:rPr>
              <w:t>dnů ode dne</w:t>
            </w:r>
            <w:r w:rsidR="00331CB2" w:rsidRPr="002823E2">
              <w:rPr>
                <w:rFonts w:ascii="Arial" w:hAnsi="Arial" w:cs="Arial"/>
                <w:sz w:val="22"/>
                <w:szCs w:val="22"/>
                <w:lang w:val="cs-CZ"/>
              </w:rPr>
              <w:t xml:space="preserve"> vystavení</w:t>
            </w:r>
            <w:r w:rsidRPr="002823E2">
              <w:rPr>
                <w:rFonts w:ascii="Arial" w:hAnsi="Arial" w:cs="Arial"/>
                <w:sz w:val="22"/>
                <w:szCs w:val="22"/>
                <w:lang w:val="cs-CZ"/>
              </w:rPr>
              <w:t xml:space="preserve"> odpovídající</w:t>
            </w:r>
            <w:r w:rsidR="00331CB2" w:rsidRPr="002823E2">
              <w:rPr>
                <w:rFonts w:ascii="Arial" w:hAnsi="Arial" w:cs="Arial"/>
                <w:sz w:val="22"/>
                <w:szCs w:val="22"/>
                <w:lang w:val="cs-CZ"/>
              </w:rPr>
              <w:t>ho</w:t>
            </w:r>
            <w:r w:rsidRPr="002823E2">
              <w:rPr>
                <w:rFonts w:ascii="Arial" w:hAnsi="Arial" w:cs="Arial"/>
                <w:sz w:val="22"/>
                <w:szCs w:val="22"/>
                <w:lang w:val="cs-CZ"/>
              </w:rPr>
              <w:t xml:space="preserve"> daňov</w:t>
            </w:r>
            <w:r w:rsidR="00331CB2" w:rsidRPr="002823E2">
              <w:rPr>
                <w:rFonts w:ascii="Arial" w:hAnsi="Arial" w:cs="Arial"/>
                <w:sz w:val="22"/>
                <w:szCs w:val="22"/>
                <w:lang w:val="cs-CZ"/>
              </w:rPr>
              <w:t>ého</w:t>
            </w:r>
            <w:r w:rsidRPr="002823E2">
              <w:rPr>
                <w:rFonts w:ascii="Arial" w:hAnsi="Arial" w:cs="Arial"/>
                <w:sz w:val="22"/>
                <w:szCs w:val="22"/>
                <w:lang w:val="cs-CZ"/>
              </w:rPr>
              <w:t xml:space="preserve"> doklad</w:t>
            </w:r>
            <w:r w:rsidR="00331CB2" w:rsidRPr="002823E2">
              <w:rPr>
                <w:rFonts w:ascii="Arial" w:hAnsi="Arial" w:cs="Arial"/>
                <w:sz w:val="22"/>
                <w:szCs w:val="22"/>
                <w:lang w:val="cs-CZ"/>
              </w:rPr>
              <w:t>u</w:t>
            </w:r>
            <w:r w:rsidRPr="002823E2">
              <w:rPr>
                <w:rFonts w:ascii="Arial" w:hAnsi="Arial" w:cs="Arial"/>
                <w:sz w:val="22"/>
                <w:szCs w:val="22"/>
                <w:lang w:val="cs-CZ"/>
              </w:rPr>
              <w:t xml:space="preserve"> (faktura) mající</w:t>
            </w:r>
            <w:r w:rsidR="00331CB2" w:rsidRPr="002823E2">
              <w:rPr>
                <w:rFonts w:ascii="Arial" w:hAnsi="Arial" w:cs="Arial"/>
                <w:sz w:val="22"/>
                <w:szCs w:val="22"/>
                <w:lang w:val="cs-CZ"/>
              </w:rPr>
              <w:t>ho</w:t>
            </w:r>
            <w:r w:rsidRPr="002823E2">
              <w:rPr>
                <w:rFonts w:ascii="Arial" w:hAnsi="Arial" w:cs="Arial"/>
                <w:sz w:val="22"/>
                <w:szCs w:val="22"/>
                <w:lang w:val="cs-CZ"/>
              </w:rPr>
              <w:t xml:space="preserve"> všechny náležitosti dle příslušných právních předpisů upravujících daň z přidané hodnoty, a to ve prospěch bankovního účtu Centra</w:t>
            </w:r>
            <w:r w:rsidR="00331CB2" w:rsidRPr="002823E2">
              <w:rPr>
                <w:rFonts w:ascii="Arial" w:hAnsi="Arial" w:cs="Arial"/>
                <w:sz w:val="22"/>
                <w:szCs w:val="22"/>
                <w:lang w:val="cs-CZ"/>
              </w:rPr>
              <w:t xml:space="preserve"> jak je uvedeno v Příloze 1</w:t>
            </w:r>
            <w:r w:rsidR="00210BFC" w:rsidRPr="002823E2">
              <w:rPr>
                <w:rFonts w:ascii="Arial" w:hAnsi="Arial" w:cs="Arial"/>
                <w:sz w:val="22"/>
                <w:szCs w:val="22"/>
                <w:lang w:val="cs-CZ"/>
              </w:rPr>
              <w:t>.</w:t>
            </w:r>
            <w:r w:rsidR="00331CB2" w:rsidRPr="002823E2">
              <w:rPr>
                <w:rFonts w:ascii="Arial" w:hAnsi="Arial" w:cs="Arial"/>
                <w:sz w:val="22"/>
                <w:szCs w:val="22"/>
                <w:lang w:val="cs-CZ"/>
              </w:rPr>
              <w:t xml:space="preserve"> </w:t>
            </w:r>
          </w:p>
          <w:p w14:paraId="7D630A6F" w14:textId="77777777" w:rsidR="003B0BA0" w:rsidRPr="002823E2" w:rsidRDefault="003B0BA0" w:rsidP="003B0BA0">
            <w:pPr>
              <w:pStyle w:val="Odstavecseseznamem"/>
              <w:tabs>
                <w:tab w:val="left" w:pos="34"/>
              </w:tabs>
              <w:ind w:left="567"/>
              <w:jc w:val="both"/>
              <w:rPr>
                <w:rFonts w:ascii="Arial" w:hAnsi="Arial" w:cs="Arial"/>
                <w:sz w:val="22"/>
                <w:szCs w:val="22"/>
                <w:lang w:val="cs-CZ"/>
              </w:rPr>
            </w:pPr>
          </w:p>
          <w:p w14:paraId="5FD3FADC" w14:textId="46F02552" w:rsidR="003B0BA0" w:rsidRPr="002823E2" w:rsidRDefault="003B0BA0" w:rsidP="003B0BA0">
            <w:pPr>
              <w:ind w:left="720"/>
              <w:jc w:val="both"/>
              <w:rPr>
                <w:rFonts w:ascii="Arial" w:hAnsi="Arial" w:cs="Arial"/>
              </w:rPr>
            </w:pPr>
            <w:r w:rsidRPr="002823E2">
              <w:rPr>
                <w:rFonts w:ascii="Arial" w:hAnsi="Arial" w:cs="Arial"/>
              </w:rPr>
              <w:t>Faktury musí být zasílány Zadavateli s uvedením čísla protokolu, čísla objednávky a jména zodpovědné osoby za Zadavatele</w:t>
            </w:r>
            <w:r w:rsidR="00A172DD" w:rsidRPr="002823E2">
              <w:rPr>
                <w:rFonts w:ascii="Arial" w:hAnsi="Arial" w:cs="Arial"/>
              </w:rPr>
              <w:t>,</w:t>
            </w:r>
            <w:r w:rsidR="00331CB2" w:rsidRPr="002823E2">
              <w:rPr>
                <w:rFonts w:ascii="Arial" w:hAnsi="Arial" w:cs="Arial"/>
              </w:rPr>
              <w:t xml:space="preserve"> jak je uvedeno v Příloze 1. </w:t>
            </w:r>
            <w:r w:rsidRPr="002823E2">
              <w:rPr>
                <w:rFonts w:ascii="Arial" w:hAnsi="Arial" w:cs="Arial"/>
              </w:rPr>
              <w:t xml:space="preserve">Odměny a náhrady dle této Smlouvy a přílohy č. 1 (s výjimkou odměn a náhrad, u kterých je splatnost zvlášť upravena v příloze č. 1 Smlouvy) budou Centru uhrazeny takto: Zpětně za bezprostředně uplynulé a dosud nefakturované období vždy každého kalendářního </w:t>
            </w:r>
            <w:r w:rsidRPr="00C17160">
              <w:rPr>
                <w:rFonts w:ascii="Arial" w:hAnsi="Arial"/>
              </w:rPr>
              <w:t>pololetí</w:t>
            </w:r>
            <w:r w:rsidR="00903203" w:rsidRPr="002823E2">
              <w:rPr>
                <w:rFonts w:ascii="Arial" w:hAnsi="Arial" w:cs="Arial"/>
              </w:rPr>
              <w:t xml:space="preserve"> </w:t>
            </w:r>
            <w:r w:rsidRPr="002823E2">
              <w:rPr>
                <w:rFonts w:ascii="Arial" w:hAnsi="Arial" w:cs="Arial"/>
              </w:rPr>
              <w:t>Studie si Smluvní partneři společně se Zadavatelem vzájemně písemně nebo formou e-mailu odsouhlasí přehled počtu, druhu a jim odpovídající hodnoty jednotlivých úkonů provedených Hlavním zkoušejícím a/nebo ostatními Členy studijního týmu, jež mají být dle této Smlouvy Zadavatelem hrazeny (</w:t>
            </w:r>
            <w:r w:rsidR="003F6A52" w:rsidRPr="002823E2">
              <w:rPr>
                <w:rFonts w:ascii="Arial" w:hAnsi="Arial" w:cs="Arial"/>
              </w:rPr>
              <w:t>„</w:t>
            </w:r>
            <w:r w:rsidR="003F6A52" w:rsidRPr="002823E2">
              <w:rPr>
                <w:rFonts w:ascii="Arial" w:hAnsi="Arial" w:cs="Arial"/>
                <w:b/>
              </w:rPr>
              <w:t>Přehled</w:t>
            </w:r>
            <w:r w:rsidR="003F6A52" w:rsidRPr="002823E2">
              <w:rPr>
                <w:rFonts w:ascii="Arial" w:hAnsi="Arial" w:cs="Arial"/>
              </w:rPr>
              <w:t>“</w:t>
            </w:r>
            <w:r w:rsidRPr="002823E2">
              <w:rPr>
                <w:rFonts w:ascii="Arial" w:hAnsi="Arial" w:cs="Arial"/>
              </w:rPr>
              <w:t>), zaslaný osobou pověřenou Zadavatelem</w:t>
            </w:r>
            <w:r w:rsidR="004D1398" w:rsidRPr="002823E2">
              <w:rPr>
                <w:rFonts w:ascii="Arial" w:hAnsi="Arial" w:cs="Arial"/>
              </w:rPr>
              <w:t xml:space="preserve"> do Oddělení klinického hodnocení a výzkumu, U </w:t>
            </w:r>
            <w:r w:rsidR="00A172DD" w:rsidRPr="002823E2">
              <w:rPr>
                <w:rFonts w:ascii="Arial" w:hAnsi="Arial" w:cs="Arial"/>
              </w:rPr>
              <w:t>N</w:t>
            </w:r>
            <w:r w:rsidR="004D1398" w:rsidRPr="002823E2">
              <w:rPr>
                <w:rFonts w:ascii="Arial" w:hAnsi="Arial" w:cs="Arial"/>
              </w:rPr>
              <w:t xml:space="preserve">emocnice </w:t>
            </w:r>
            <w:r w:rsidR="00A172DD" w:rsidRPr="002823E2">
              <w:rPr>
                <w:rFonts w:ascii="Arial" w:hAnsi="Arial" w:cs="Arial"/>
              </w:rPr>
              <w:t>499/</w:t>
            </w:r>
            <w:r w:rsidR="004D1398" w:rsidRPr="002823E2">
              <w:rPr>
                <w:rFonts w:ascii="Arial" w:hAnsi="Arial" w:cs="Arial"/>
              </w:rPr>
              <w:t xml:space="preserve">2, Praha 2, 128 08 - kontaktní osoba pí. </w:t>
            </w:r>
            <w:r w:rsidR="00667079" w:rsidRPr="00CD0AA3">
              <w:rPr>
                <w:rFonts w:ascii="Arial" w:hAnsi="Arial" w:cs="Arial"/>
                <w:highlight w:val="yellow"/>
              </w:rPr>
              <w:t>XXX</w:t>
            </w:r>
            <w:r w:rsidR="00667079" w:rsidRPr="002823E2">
              <w:rPr>
                <w:rFonts w:ascii="Arial" w:hAnsi="Arial" w:cs="Arial"/>
              </w:rPr>
              <w:t xml:space="preserve"> </w:t>
            </w:r>
            <w:r w:rsidR="004D1398" w:rsidRPr="002823E2">
              <w:rPr>
                <w:rFonts w:ascii="Arial" w:hAnsi="Arial" w:cs="Arial"/>
              </w:rPr>
              <w:t xml:space="preserve"> (</w:t>
            </w:r>
            <w:r w:rsidR="00667079" w:rsidRPr="00CD0AA3">
              <w:rPr>
                <w:rFonts w:ascii="Arial" w:hAnsi="Arial" w:cs="Arial"/>
                <w:highlight w:val="yellow"/>
              </w:rPr>
              <w:t xml:space="preserve"> XXX</w:t>
            </w:r>
            <w:r w:rsidR="004D1398" w:rsidRPr="002823E2">
              <w:rPr>
                <w:rFonts w:ascii="Arial" w:hAnsi="Arial" w:cs="Arial"/>
              </w:rPr>
              <w:t xml:space="preserve">, </w:t>
            </w:r>
            <w:r w:rsidR="00667079" w:rsidRPr="00CD0AA3">
              <w:rPr>
                <w:rFonts w:ascii="Arial" w:hAnsi="Arial" w:cs="Arial"/>
                <w:highlight w:val="yellow"/>
              </w:rPr>
              <w:t>XXX</w:t>
            </w:r>
            <w:r w:rsidR="004D1398" w:rsidRPr="002823E2">
              <w:rPr>
                <w:rFonts w:ascii="Arial" w:hAnsi="Arial" w:cs="Arial"/>
              </w:rPr>
              <w:t>)</w:t>
            </w:r>
            <w:r w:rsidRPr="002823E2">
              <w:rPr>
                <w:rFonts w:ascii="Arial" w:hAnsi="Arial" w:cs="Arial"/>
              </w:rPr>
              <w:t xml:space="preserve">. Tento </w:t>
            </w:r>
            <w:r w:rsidR="00903203" w:rsidRPr="002823E2">
              <w:rPr>
                <w:rFonts w:ascii="Arial" w:hAnsi="Arial" w:cs="Arial"/>
              </w:rPr>
              <w:t>P</w:t>
            </w:r>
            <w:r w:rsidRPr="002823E2">
              <w:rPr>
                <w:rFonts w:ascii="Arial" w:hAnsi="Arial"/>
              </w:rPr>
              <w:t xml:space="preserve">řehled musí být zpracován zvlášť pro každý subjekt Studie a musí zahrnovat položkové vyúčtování všech návštěv, vyšetření a dalších služeb provedených v příslušném kalendářním </w:t>
            </w:r>
            <w:r w:rsidRPr="00C17160">
              <w:rPr>
                <w:rFonts w:ascii="Arial" w:hAnsi="Arial"/>
              </w:rPr>
              <w:t>pololetí</w:t>
            </w:r>
            <w:r w:rsidRPr="002823E2">
              <w:rPr>
                <w:rFonts w:ascii="Arial" w:hAnsi="Arial" w:cs="Arial"/>
              </w:rPr>
              <w:t xml:space="preserve">. Na základě vzájemného odsouhlasení </w:t>
            </w:r>
            <w:r w:rsidR="00B267E2" w:rsidRPr="002823E2">
              <w:rPr>
                <w:rFonts w:ascii="Arial" w:hAnsi="Arial" w:cs="Arial"/>
              </w:rPr>
              <w:t>Přehledu</w:t>
            </w:r>
            <w:r w:rsidRPr="002823E2">
              <w:rPr>
                <w:rFonts w:ascii="Arial" w:hAnsi="Arial" w:cs="Arial"/>
              </w:rPr>
              <w:t xml:space="preserve"> vystaví Centrum fakturu na odměnu a případné náhrady, jež je v souladu s touto Smlouvou oprávněno fakturovat, kterou doručí Zadavateli. Zadavatel zaplatí Centru na </w:t>
            </w:r>
            <w:r w:rsidRPr="002823E2">
              <w:rPr>
                <w:rFonts w:ascii="Arial" w:hAnsi="Arial" w:cs="Arial"/>
              </w:rPr>
              <w:lastRenderedPageBreak/>
              <w:t xml:space="preserve">základě řádně vystavené a doručené faktury příslušnou odměnu a případné oprávněně fakturované náhrady za období, pro něž byl předmětný </w:t>
            </w:r>
            <w:r w:rsidR="00B267E2" w:rsidRPr="002823E2">
              <w:rPr>
                <w:rFonts w:ascii="Arial" w:hAnsi="Arial" w:cs="Arial"/>
              </w:rPr>
              <w:t>Přehled</w:t>
            </w:r>
            <w:r w:rsidRPr="002823E2">
              <w:rPr>
                <w:rFonts w:ascii="Arial" w:hAnsi="Arial" w:cs="Arial"/>
              </w:rPr>
              <w:t xml:space="preserve"> dle tohoto článku odsouhlasen</w:t>
            </w:r>
            <w:r w:rsidRPr="002823E2">
              <w:rPr>
                <w:rFonts w:ascii="Arial" w:hAnsi="Arial" w:cs="Arial"/>
                <w:i/>
              </w:rPr>
              <w:t>.</w:t>
            </w:r>
          </w:p>
          <w:p w14:paraId="46A4A289" w14:textId="4EAE43BE" w:rsidR="00302B7C" w:rsidRDefault="00302B7C" w:rsidP="003B0BA0">
            <w:pPr>
              <w:ind w:left="720"/>
              <w:jc w:val="both"/>
              <w:rPr>
                <w:rFonts w:ascii="Arial" w:hAnsi="Arial" w:cs="Arial"/>
              </w:rPr>
            </w:pPr>
          </w:p>
          <w:p w14:paraId="0E699CD4" w14:textId="04B22B77" w:rsidR="00CF47F9" w:rsidRDefault="00CF47F9" w:rsidP="003B0BA0">
            <w:pPr>
              <w:ind w:left="720"/>
              <w:jc w:val="both"/>
              <w:rPr>
                <w:rFonts w:ascii="Arial" w:hAnsi="Arial" w:cs="Arial"/>
              </w:rPr>
            </w:pPr>
          </w:p>
          <w:p w14:paraId="423A1B6B" w14:textId="77777777" w:rsidR="00CF47F9" w:rsidRPr="002823E2" w:rsidRDefault="00CF47F9" w:rsidP="003B0BA0">
            <w:pPr>
              <w:ind w:left="720"/>
              <w:jc w:val="both"/>
              <w:rPr>
                <w:rFonts w:ascii="Arial" w:hAnsi="Arial" w:cs="Arial"/>
              </w:rPr>
            </w:pPr>
          </w:p>
          <w:p w14:paraId="5AA3E427" w14:textId="729AA936" w:rsidR="00412D04" w:rsidRPr="002823E2" w:rsidRDefault="00903203" w:rsidP="00391B1F">
            <w:pPr>
              <w:ind w:left="743"/>
              <w:jc w:val="both"/>
              <w:rPr>
                <w:rFonts w:ascii="Arial" w:hAnsi="Arial" w:cs="Arial"/>
              </w:rPr>
            </w:pPr>
            <w:r w:rsidRPr="002823E2">
              <w:rPr>
                <w:rFonts w:ascii="Arial" w:hAnsi="Arial"/>
              </w:rPr>
              <w:t xml:space="preserve">Případné nedodání </w:t>
            </w:r>
            <w:r w:rsidR="00B267E2" w:rsidRPr="002823E2">
              <w:rPr>
                <w:rFonts w:ascii="Arial" w:hAnsi="Arial"/>
              </w:rPr>
              <w:t>P</w:t>
            </w:r>
            <w:r w:rsidR="0088711C" w:rsidRPr="002823E2">
              <w:rPr>
                <w:rFonts w:ascii="Arial" w:hAnsi="Arial"/>
              </w:rPr>
              <w:t>řehledu</w:t>
            </w:r>
            <w:r w:rsidRPr="002823E2">
              <w:rPr>
                <w:rFonts w:ascii="Arial" w:hAnsi="Arial"/>
              </w:rPr>
              <w:t xml:space="preserve"> uskutečněných návštěv, nezbavuje </w:t>
            </w:r>
            <w:r w:rsidR="0088711C" w:rsidRPr="002823E2">
              <w:rPr>
                <w:rFonts w:ascii="Arial" w:hAnsi="Arial"/>
              </w:rPr>
              <w:t>Centrum</w:t>
            </w:r>
            <w:r w:rsidRPr="002823E2">
              <w:rPr>
                <w:rFonts w:ascii="Arial" w:hAnsi="Arial"/>
              </w:rPr>
              <w:t xml:space="preserve"> práva vystavit příslušnou fakturu dle platebních podmínek dohodnutých ve </w:t>
            </w:r>
            <w:r w:rsidR="0088711C" w:rsidRPr="002823E2">
              <w:rPr>
                <w:rFonts w:ascii="Arial" w:hAnsi="Arial"/>
              </w:rPr>
              <w:t>S</w:t>
            </w:r>
            <w:r w:rsidRPr="002823E2">
              <w:rPr>
                <w:rFonts w:ascii="Arial" w:hAnsi="Arial"/>
              </w:rPr>
              <w:t xml:space="preserve">mlouvě. </w:t>
            </w:r>
            <w:r w:rsidR="003B0BA0" w:rsidRPr="002823E2">
              <w:rPr>
                <w:rFonts w:ascii="Arial" w:hAnsi="Arial" w:cs="Arial"/>
              </w:rPr>
              <w:t>V případě, že Zadavatel</w:t>
            </w:r>
            <w:r w:rsidR="00070BBC" w:rsidRPr="002823E2">
              <w:rPr>
                <w:rFonts w:ascii="Arial" w:hAnsi="Arial" w:cs="Arial"/>
              </w:rPr>
              <w:t xml:space="preserve"> nebo jeho zástupce</w:t>
            </w:r>
            <w:r w:rsidR="003B0BA0" w:rsidRPr="002823E2">
              <w:rPr>
                <w:rFonts w:ascii="Arial" w:hAnsi="Arial" w:cs="Arial"/>
              </w:rPr>
              <w:t xml:space="preserve"> nezašle Centru výše uvedený </w:t>
            </w:r>
            <w:r w:rsidR="00B267E2" w:rsidRPr="002823E2">
              <w:rPr>
                <w:rFonts w:ascii="Arial" w:hAnsi="Arial" w:cs="Arial"/>
              </w:rPr>
              <w:t xml:space="preserve">Přehled </w:t>
            </w:r>
            <w:r w:rsidR="003B0BA0" w:rsidRPr="002823E2">
              <w:rPr>
                <w:rFonts w:ascii="Arial" w:hAnsi="Arial" w:cs="Arial"/>
              </w:rPr>
              <w:t xml:space="preserve"> k odsouhlasení ve lhůtě 30 dnů ode dne ukončení kalendářního </w:t>
            </w:r>
            <w:r w:rsidR="003B0BA0" w:rsidRPr="00C17160">
              <w:rPr>
                <w:rFonts w:ascii="Arial" w:hAnsi="Arial"/>
              </w:rPr>
              <w:t>pololetí</w:t>
            </w:r>
            <w:r w:rsidR="00A942AA" w:rsidRPr="002823E2">
              <w:rPr>
                <w:rFonts w:ascii="Arial" w:hAnsi="Arial" w:cs="Arial"/>
              </w:rPr>
              <w:t xml:space="preserve"> </w:t>
            </w:r>
            <w:r w:rsidR="003B0BA0" w:rsidRPr="002823E2">
              <w:rPr>
                <w:rFonts w:ascii="Arial" w:hAnsi="Arial" w:cs="Arial"/>
              </w:rPr>
              <w:t xml:space="preserve">zašle Centrum </w:t>
            </w:r>
            <w:r w:rsidR="009D2877" w:rsidRPr="002823E2">
              <w:rPr>
                <w:rFonts w:ascii="Arial" w:hAnsi="Arial" w:cs="Arial"/>
              </w:rPr>
              <w:t xml:space="preserve">po upozornění hlavním zkoušejícím </w:t>
            </w:r>
            <w:r w:rsidR="003B0BA0" w:rsidRPr="002823E2">
              <w:rPr>
                <w:rFonts w:ascii="Arial" w:hAnsi="Arial" w:cs="Arial"/>
              </w:rPr>
              <w:t xml:space="preserve">Zadavateli písemnou výzvu a pokud Zadavatel nezašle uvedený </w:t>
            </w:r>
            <w:r w:rsidR="00B267E2" w:rsidRPr="002823E2">
              <w:rPr>
                <w:rFonts w:ascii="Arial" w:hAnsi="Arial" w:cs="Arial"/>
              </w:rPr>
              <w:t>Přehled</w:t>
            </w:r>
            <w:r w:rsidR="003B0BA0" w:rsidRPr="002823E2">
              <w:rPr>
                <w:rFonts w:ascii="Arial" w:hAnsi="Arial" w:cs="Arial"/>
              </w:rPr>
              <w:t xml:space="preserve"> ani ve lhůtě 30 dnů od doručení takové výzvy, je Centrum oprávněno vystavit fakturu a Zadavatel je povinen uhradit Centru odměnu a náhrady za všechny fakturované úkony provedené v  období kalendářního </w:t>
            </w:r>
            <w:r w:rsidR="003B0BA0" w:rsidRPr="00C17160">
              <w:rPr>
                <w:rFonts w:ascii="Arial" w:hAnsi="Arial"/>
              </w:rPr>
              <w:t>pololetí</w:t>
            </w:r>
            <w:r w:rsidR="00F33239" w:rsidRPr="00C17160">
              <w:rPr>
                <w:rFonts w:ascii="Arial" w:hAnsi="Arial"/>
              </w:rPr>
              <w:t>.</w:t>
            </w:r>
            <w:r w:rsidR="003B0BA0" w:rsidRPr="00C17160">
              <w:rPr>
                <w:rFonts w:ascii="Arial" w:hAnsi="Arial"/>
              </w:rPr>
              <w:t xml:space="preserve"> </w:t>
            </w:r>
          </w:p>
          <w:p w14:paraId="27B85301" w14:textId="77777777" w:rsidR="00817E8D" w:rsidRPr="002823E2" w:rsidRDefault="00817E8D" w:rsidP="003B0BA0">
            <w:pPr>
              <w:ind w:left="720"/>
              <w:jc w:val="both"/>
              <w:rPr>
                <w:rFonts w:ascii="Arial" w:hAnsi="Arial" w:cs="Arial"/>
              </w:rPr>
            </w:pPr>
          </w:p>
          <w:p w14:paraId="0A82E544" w14:textId="576AEAFE" w:rsidR="003B0BA0" w:rsidRDefault="003B0BA0" w:rsidP="000B7230">
            <w:pPr>
              <w:jc w:val="both"/>
              <w:rPr>
                <w:rFonts w:ascii="Arial" w:hAnsi="Arial" w:cs="Arial"/>
              </w:rPr>
            </w:pPr>
          </w:p>
          <w:p w14:paraId="3BC5E8AB" w14:textId="77777777" w:rsidR="00667079" w:rsidRPr="002823E2" w:rsidRDefault="00667079" w:rsidP="000B7230">
            <w:pPr>
              <w:jc w:val="both"/>
              <w:rPr>
                <w:rFonts w:ascii="Arial" w:hAnsi="Arial" w:cs="Arial"/>
              </w:rPr>
            </w:pPr>
          </w:p>
          <w:p w14:paraId="5AA21926" w14:textId="56C0367C" w:rsidR="003B0BA0" w:rsidRPr="002823E2" w:rsidRDefault="003B0BA0" w:rsidP="003B0BA0">
            <w:pPr>
              <w:ind w:left="720"/>
              <w:jc w:val="both"/>
              <w:rPr>
                <w:rFonts w:ascii="Arial" w:hAnsi="Arial" w:cs="Arial"/>
              </w:rPr>
            </w:pPr>
            <w:r w:rsidRPr="002823E2">
              <w:rPr>
                <w:rFonts w:ascii="Arial" w:hAnsi="Arial" w:cs="Arial"/>
              </w:rPr>
              <w:t>V případě, že Centrum zjistí, že jsou v </w:t>
            </w:r>
            <w:r w:rsidR="00B267E2" w:rsidRPr="002823E2">
              <w:rPr>
                <w:rFonts w:ascii="Arial" w:hAnsi="Arial" w:cs="Arial"/>
              </w:rPr>
              <w:t xml:space="preserve">Přehledu </w:t>
            </w:r>
            <w:r w:rsidRPr="002823E2">
              <w:rPr>
                <w:rFonts w:ascii="Arial" w:hAnsi="Arial" w:cs="Arial"/>
              </w:rPr>
              <w:t>nedostatky, tyto oznámí bez zbytečného odkladu Zadavateli, který je povinen je odstranit. Má-li Zadavatel zato, že v </w:t>
            </w:r>
            <w:r w:rsidR="00B267E2" w:rsidRPr="002823E2">
              <w:rPr>
                <w:rFonts w:ascii="Arial" w:hAnsi="Arial" w:cs="Arial"/>
              </w:rPr>
              <w:t xml:space="preserve">Přehledu </w:t>
            </w:r>
            <w:r w:rsidRPr="002823E2">
              <w:rPr>
                <w:rFonts w:ascii="Arial" w:hAnsi="Arial" w:cs="Arial"/>
              </w:rPr>
              <w:t xml:space="preserve"> žádné nedostatky nejsou, sdělí toto Centru. Centrum a Zadavatel jsou následně povinni si navzájem poskytnout součinnost nezbytnou k odstranění případných rozporů. Neposkytnutí součinnosti se považuje za nepodstatné porušení Smlouvy.</w:t>
            </w:r>
          </w:p>
          <w:p w14:paraId="17ABB088" w14:textId="77777777" w:rsidR="003B0BA0" w:rsidRPr="002823E2" w:rsidRDefault="003B0BA0" w:rsidP="003B0BA0">
            <w:pPr>
              <w:ind w:left="720"/>
              <w:jc w:val="both"/>
              <w:rPr>
                <w:rFonts w:ascii="Arial" w:hAnsi="Arial" w:cs="Arial"/>
              </w:rPr>
            </w:pPr>
          </w:p>
          <w:p w14:paraId="30A01033" w14:textId="325A7DA5" w:rsidR="003B0BA0" w:rsidRPr="002823E2" w:rsidRDefault="003B0BA0" w:rsidP="003B0BA0">
            <w:pPr>
              <w:ind w:left="720"/>
              <w:jc w:val="both"/>
              <w:rPr>
                <w:rFonts w:ascii="Arial" w:hAnsi="Arial" w:cs="Arial"/>
              </w:rPr>
            </w:pPr>
            <w:r w:rsidRPr="002823E2">
              <w:rPr>
                <w:rFonts w:ascii="Arial" w:hAnsi="Arial" w:cs="Arial"/>
              </w:rPr>
              <w:t xml:space="preserve">Neodstraní-li Zadavatel nedostatky v </w:t>
            </w:r>
            <w:r w:rsidR="00B267E2" w:rsidRPr="002823E2">
              <w:rPr>
                <w:rFonts w:ascii="Arial" w:hAnsi="Arial" w:cs="Arial"/>
              </w:rPr>
              <w:t>Přehledu</w:t>
            </w:r>
            <w:r w:rsidRPr="002823E2">
              <w:rPr>
                <w:rFonts w:ascii="Arial" w:hAnsi="Arial" w:cs="Arial"/>
              </w:rPr>
              <w:t xml:space="preserve"> ani ve lhůtě 45 dnů ode dne doručení oznámení dle předchozího odstavce, nebo v téže lhůtě nesdělí Centru, že v </w:t>
            </w:r>
            <w:r w:rsidR="00B267E2" w:rsidRPr="002823E2">
              <w:rPr>
                <w:rFonts w:ascii="Arial" w:hAnsi="Arial" w:cs="Arial"/>
              </w:rPr>
              <w:t xml:space="preserve">Přehledu </w:t>
            </w:r>
            <w:r w:rsidRPr="002823E2">
              <w:rPr>
                <w:rFonts w:ascii="Arial" w:hAnsi="Arial" w:cs="Arial"/>
              </w:rPr>
              <w:t xml:space="preserve"> žádné nedostatky nespatřuje, platí, že rozhodný pro vystavení faktury je </w:t>
            </w:r>
            <w:r w:rsidR="00B267E2" w:rsidRPr="002823E2">
              <w:rPr>
                <w:rFonts w:ascii="Arial" w:hAnsi="Arial" w:cs="Arial"/>
              </w:rPr>
              <w:t xml:space="preserve">Přehled </w:t>
            </w:r>
            <w:r w:rsidRPr="002823E2">
              <w:rPr>
                <w:rFonts w:ascii="Arial" w:hAnsi="Arial" w:cs="Arial"/>
              </w:rPr>
              <w:t xml:space="preserve"> ve znění připomínek Centra, na základě kterého je Centrum oprávněno vystavit fakturu a Zadavatel je povinen odměnu a náhrady za fakturované úkony provedené v  období kalendářního </w:t>
            </w:r>
            <w:r w:rsidRPr="0003798B">
              <w:rPr>
                <w:rFonts w:ascii="Arial" w:hAnsi="Arial" w:cs="Arial"/>
              </w:rPr>
              <w:t>pololet</w:t>
            </w:r>
            <w:r w:rsidR="00D34C76" w:rsidRPr="0003798B">
              <w:rPr>
                <w:rFonts w:ascii="Arial" w:hAnsi="Arial" w:cs="Arial"/>
              </w:rPr>
              <w:t>í</w:t>
            </w:r>
            <w:r w:rsidR="001A3533" w:rsidRPr="00C17160">
              <w:rPr>
                <w:rFonts w:ascii="Arial" w:hAnsi="Arial"/>
              </w:rPr>
              <w:t xml:space="preserve"> </w:t>
            </w:r>
            <w:r w:rsidRPr="002823E2">
              <w:rPr>
                <w:rFonts w:ascii="Arial" w:hAnsi="Arial" w:cs="Arial"/>
              </w:rPr>
              <w:t>uhradit.</w:t>
            </w:r>
          </w:p>
          <w:p w14:paraId="2F1AB4B5" w14:textId="1662FA49" w:rsidR="00A942AA" w:rsidRPr="002823E2" w:rsidRDefault="00A942AA" w:rsidP="003B0BA0">
            <w:pPr>
              <w:ind w:left="720"/>
              <w:jc w:val="both"/>
              <w:rPr>
                <w:rFonts w:ascii="Arial" w:hAnsi="Arial" w:cs="Arial"/>
              </w:rPr>
            </w:pPr>
          </w:p>
          <w:p w14:paraId="667FA1F4" w14:textId="4B93B287" w:rsidR="003B0BA0" w:rsidRPr="002823E2" w:rsidRDefault="003B0BA0" w:rsidP="003B0BA0">
            <w:pPr>
              <w:tabs>
                <w:tab w:val="left" w:pos="567"/>
              </w:tabs>
              <w:ind w:left="567" w:hanging="567"/>
              <w:jc w:val="both"/>
              <w:rPr>
                <w:rFonts w:ascii="Arial" w:hAnsi="Arial" w:cs="Arial"/>
              </w:rPr>
            </w:pPr>
          </w:p>
          <w:p w14:paraId="14F1846F" w14:textId="50CF3B83" w:rsidR="00D72DCD" w:rsidRPr="002823E2" w:rsidRDefault="00D72DCD" w:rsidP="003F7116">
            <w:pPr>
              <w:autoSpaceDE w:val="0"/>
              <w:autoSpaceDN w:val="0"/>
              <w:spacing w:before="40" w:after="40"/>
              <w:ind w:left="589"/>
              <w:jc w:val="both"/>
              <w:rPr>
                <w:rFonts w:ascii="Arial" w:hAnsi="Arial" w:cs="Arial"/>
              </w:rPr>
            </w:pPr>
            <w:r w:rsidRPr="002823E2">
              <w:rPr>
                <w:rFonts w:ascii="Arial" w:hAnsi="Arial" w:cs="Arial"/>
              </w:rPr>
              <w:t xml:space="preserve">Centrum </w:t>
            </w:r>
            <w:r w:rsidR="005459AB" w:rsidRPr="002823E2">
              <w:rPr>
                <w:rFonts w:ascii="Arial" w:hAnsi="Arial" w:cs="Arial"/>
              </w:rPr>
              <w:t>je</w:t>
            </w:r>
            <w:r w:rsidRPr="002823E2">
              <w:rPr>
                <w:rFonts w:ascii="Arial" w:hAnsi="Arial" w:cs="Arial"/>
              </w:rPr>
              <w:t xml:space="preserve"> zodpovědné za uchovávání pravdivé a kompletní dokumentace s tím, že poskytne podporu a přiměřené detaily spojené se službami poskytnutými Centrem a jakýmikoliv náklady Centra v souvislosti s touto smlouvou</w:t>
            </w:r>
            <w:r w:rsidR="005459AB" w:rsidRPr="002823E2">
              <w:rPr>
                <w:rFonts w:ascii="Arial" w:hAnsi="Arial" w:cs="Arial"/>
              </w:rPr>
              <w:t>, jak je požadováno touto Smlouvou</w:t>
            </w:r>
            <w:r w:rsidRPr="002823E2">
              <w:rPr>
                <w:rFonts w:ascii="Arial" w:hAnsi="Arial" w:cs="Arial"/>
              </w:rPr>
              <w:t>.</w:t>
            </w:r>
          </w:p>
          <w:p w14:paraId="3CF03134" w14:textId="77777777" w:rsidR="00081FD4" w:rsidRPr="002823E2" w:rsidRDefault="00081FD4" w:rsidP="00496EC1">
            <w:pPr>
              <w:tabs>
                <w:tab w:val="left" w:pos="567"/>
              </w:tabs>
              <w:ind w:left="567" w:firstLine="34"/>
              <w:jc w:val="both"/>
              <w:rPr>
                <w:rFonts w:ascii="Arial" w:hAnsi="Arial" w:cs="Arial"/>
              </w:rPr>
            </w:pPr>
          </w:p>
          <w:p w14:paraId="079A3040" w14:textId="75749562" w:rsidR="00496EC1" w:rsidRPr="002823E2" w:rsidRDefault="00496EC1" w:rsidP="00496EC1">
            <w:pPr>
              <w:tabs>
                <w:tab w:val="left" w:pos="567"/>
              </w:tabs>
              <w:ind w:left="567" w:firstLine="34"/>
              <w:jc w:val="both"/>
              <w:rPr>
                <w:rFonts w:ascii="Arial" w:hAnsi="Arial" w:cs="Arial"/>
              </w:rPr>
            </w:pPr>
          </w:p>
        </w:tc>
        <w:tc>
          <w:tcPr>
            <w:tcW w:w="4644" w:type="dxa"/>
          </w:tcPr>
          <w:p w14:paraId="0AAC367C" w14:textId="43577CDA" w:rsidR="00ED0AAC" w:rsidRPr="002823E2" w:rsidRDefault="00A02EB7" w:rsidP="000B7230">
            <w:pPr>
              <w:ind w:left="743" w:hanging="744"/>
              <w:jc w:val="both"/>
              <w:rPr>
                <w:rFonts w:ascii="Arial" w:hAnsi="Arial" w:cs="Arial"/>
                <w:lang w:val="en-US"/>
              </w:rPr>
            </w:pPr>
            <w:r w:rsidRPr="002823E2">
              <w:rPr>
                <w:rFonts w:ascii="Arial" w:hAnsi="Arial"/>
              </w:rPr>
              <w:lastRenderedPageBreak/>
              <w:t xml:space="preserve">4.3. </w:t>
            </w:r>
            <w:r w:rsidR="00ED0AAC" w:rsidRPr="002823E2">
              <w:rPr>
                <w:rFonts w:ascii="Arial" w:hAnsi="Arial"/>
              </w:rPr>
              <w:t xml:space="preserve">Any remuneration and reimbursement for the Center must be paid within </w:t>
            </w:r>
            <w:r w:rsidR="00331CB2" w:rsidRPr="002823E2">
              <w:rPr>
                <w:rFonts w:ascii="Arial" w:hAnsi="Arial"/>
              </w:rPr>
              <w:t xml:space="preserve">45 </w:t>
            </w:r>
            <w:r w:rsidR="00ED0AAC" w:rsidRPr="002823E2">
              <w:rPr>
                <w:rFonts w:ascii="Arial" w:hAnsi="Arial"/>
              </w:rPr>
              <w:t xml:space="preserve">days of the day </w:t>
            </w:r>
            <w:r w:rsidR="00331CB2" w:rsidRPr="002823E2">
              <w:rPr>
                <w:rFonts w:ascii="Arial" w:hAnsi="Arial"/>
              </w:rPr>
              <w:t xml:space="preserve">a </w:t>
            </w:r>
            <w:r w:rsidR="00ED0AAC" w:rsidRPr="002823E2">
              <w:rPr>
                <w:rFonts w:ascii="Arial" w:hAnsi="Arial"/>
              </w:rPr>
              <w:t>relevant tax document (invoice)</w:t>
            </w:r>
            <w:r w:rsidR="00331CB2" w:rsidRPr="002823E2">
              <w:rPr>
                <w:rFonts w:ascii="Arial" w:hAnsi="Arial"/>
              </w:rPr>
              <w:t xml:space="preserve"> is issued</w:t>
            </w:r>
            <w:r w:rsidR="00ED0AAC" w:rsidRPr="002823E2">
              <w:rPr>
                <w:rFonts w:ascii="Arial" w:hAnsi="Arial"/>
              </w:rPr>
              <w:t>, which meets all requirements stipulated in applicable laws regulating value-add tax, to the following bank account of the Center</w:t>
            </w:r>
            <w:r w:rsidR="00331CB2" w:rsidRPr="002823E2">
              <w:rPr>
                <w:rFonts w:ascii="Arial" w:hAnsi="Arial"/>
              </w:rPr>
              <w:t xml:space="preserve"> as listed in Appendix 1.</w:t>
            </w:r>
          </w:p>
          <w:p w14:paraId="130E1D12" w14:textId="77777777" w:rsidR="00ED0AAC" w:rsidRPr="002823E2" w:rsidRDefault="00ED0AAC" w:rsidP="00ED0AAC">
            <w:pPr>
              <w:tabs>
                <w:tab w:val="left" w:pos="34"/>
              </w:tabs>
              <w:jc w:val="both"/>
              <w:rPr>
                <w:rFonts w:ascii="Arial" w:hAnsi="Arial" w:cs="Arial"/>
                <w:lang w:val="en-US"/>
              </w:rPr>
            </w:pPr>
          </w:p>
          <w:p w14:paraId="40693A0B" w14:textId="77777777" w:rsidR="00ED0AAC" w:rsidRPr="002823E2" w:rsidRDefault="00ED0AAC" w:rsidP="00ED0AAC">
            <w:pPr>
              <w:tabs>
                <w:tab w:val="left" w:pos="34"/>
              </w:tabs>
              <w:jc w:val="both"/>
              <w:rPr>
                <w:rFonts w:ascii="Arial" w:hAnsi="Arial" w:cs="Arial"/>
                <w:lang w:val="en-US"/>
              </w:rPr>
            </w:pPr>
          </w:p>
          <w:p w14:paraId="41C715BC" w14:textId="5A6E6022" w:rsidR="003B0BA0" w:rsidRPr="002823E2" w:rsidRDefault="00ED0AAC" w:rsidP="00ED0AAC">
            <w:pPr>
              <w:ind w:left="490"/>
              <w:jc w:val="both"/>
              <w:rPr>
                <w:rFonts w:ascii="Arial" w:hAnsi="Arial" w:cs="Arial"/>
                <w:lang w:val="en-US"/>
              </w:rPr>
            </w:pPr>
            <w:r w:rsidRPr="002823E2">
              <w:rPr>
                <w:rFonts w:ascii="Arial" w:hAnsi="Arial"/>
              </w:rPr>
              <w:t>Invoices must be addressed to the Sponsor, must include Protocol number, order number and the name of the Sponsor’s responsible person</w:t>
            </w:r>
            <w:r w:rsidR="00331CB2" w:rsidRPr="002823E2">
              <w:rPr>
                <w:rFonts w:ascii="Arial" w:hAnsi="Arial"/>
              </w:rPr>
              <w:t xml:space="preserve"> as listed in Appendix 1</w:t>
            </w:r>
            <w:r w:rsidRPr="002823E2">
              <w:rPr>
                <w:rFonts w:ascii="Arial" w:hAnsi="Arial"/>
              </w:rPr>
              <w:t xml:space="preserve">. Any remuneration and reimbursement based on this Agreement and Appendix 1 (except for remuneration and reimbursement, the due date of which is specified separately in Appendix 1 to the Agreement)  shall be paid to the Center in the following manner:  retroactively for the past and not yet invoiced period </w:t>
            </w:r>
            <w:r w:rsidR="009C0CDC" w:rsidRPr="002823E2">
              <w:rPr>
                <w:rFonts w:ascii="Arial" w:hAnsi="Arial"/>
              </w:rPr>
              <w:t>of each calendar</w:t>
            </w:r>
            <w:r w:rsidR="003D055F" w:rsidRPr="002823E2">
              <w:rPr>
                <w:rFonts w:ascii="Arial" w:hAnsi="Arial"/>
              </w:rPr>
              <w:t xml:space="preserve"> </w:t>
            </w:r>
            <w:r w:rsidR="009C0CDC" w:rsidRPr="00C17160">
              <w:rPr>
                <w:rFonts w:ascii="Arial" w:hAnsi="Arial"/>
              </w:rPr>
              <w:t>half-year</w:t>
            </w:r>
            <w:r w:rsidRPr="002823E2">
              <w:rPr>
                <w:rFonts w:ascii="Arial" w:hAnsi="Arial" w:cs="Arial"/>
                <w:lang w:val="en-US"/>
              </w:rPr>
              <w:t xml:space="preserve"> of the Study, </w:t>
            </w:r>
            <w:r w:rsidR="009C0CDC" w:rsidRPr="002823E2">
              <w:rPr>
                <w:rFonts w:ascii="Arial" w:hAnsi="Arial" w:cs="Arial"/>
                <w:lang w:val="en-US"/>
              </w:rPr>
              <w:t>the Contracting Partners and</w:t>
            </w:r>
            <w:r w:rsidRPr="002823E2">
              <w:rPr>
                <w:rFonts w:ascii="Arial" w:hAnsi="Arial" w:cs="Arial"/>
                <w:lang w:val="en-US"/>
              </w:rPr>
              <w:t xml:space="preserve"> the Sponsor </w:t>
            </w:r>
            <w:r w:rsidR="009C0CDC" w:rsidRPr="002823E2">
              <w:rPr>
                <w:rFonts w:ascii="Arial" w:hAnsi="Arial"/>
              </w:rPr>
              <w:t>shall</w:t>
            </w:r>
            <w:r w:rsidRPr="002823E2">
              <w:rPr>
                <w:rFonts w:ascii="Arial" w:hAnsi="Arial"/>
              </w:rPr>
              <w:t xml:space="preserve"> </w:t>
            </w:r>
            <w:r w:rsidR="009C0CDC" w:rsidRPr="002823E2">
              <w:rPr>
                <w:rFonts w:ascii="Arial" w:hAnsi="Arial"/>
              </w:rPr>
              <w:t>approve</w:t>
            </w:r>
            <w:r w:rsidRPr="002823E2">
              <w:rPr>
                <w:rFonts w:ascii="Arial" w:hAnsi="Arial"/>
              </w:rPr>
              <w:t xml:space="preserve"> in writing or by e</w:t>
            </w:r>
            <w:r w:rsidR="009C0CDC" w:rsidRPr="002823E2">
              <w:rPr>
                <w:rFonts w:ascii="Arial" w:hAnsi="Arial"/>
              </w:rPr>
              <w:t>-</w:t>
            </w:r>
            <w:r w:rsidRPr="002823E2">
              <w:rPr>
                <w:rFonts w:ascii="Arial" w:hAnsi="Arial"/>
              </w:rPr>
              <w:t xml:space="preserve">mail  </w:t>
            </w:r>
            <w:r w:rsidR="009C0CDC" w:rsidRPr="002823E2">
              <w:rPr>
                <w:rFonts w:ascii="Arial" w:hAnsi="Arial"/>
              </w:rPr>
              <w:t>an</w:t>
            </w:r>
            <w:r w:rsidRPr="002823E2">
              <w:rPr>
                <w:rFonts w:ascii="Arial" w:hAnsi="Arial"/>
              </w:rPr>
              <w:t xml:space="preserve"> overview of </w:t>
            </w:r>
            <w:r w:rsidR="009C0CDC" w:rsidRPr="002823E2">
              <w:rPr>
                <w:rFonts w:ascii="Arial" w:hAnsi="Arial"/>
              </w:rPr>
              <w:t xml:space="preserve">the </w:t>
            </w:r>
            <w:r w:rsidRPr="002823E2">
              <w:rPr>
                <w:rFonts w:ascii="Arial" w:hAnsi="Arial"/>
              </w:rPr>
              <w:t xml:space="preserve">number, </w:t>
            </w:r>
            <w:r w:rsidR="009C0CDC" w:rsidRPr="002823E2">
              <w:rPr>
                <w:rFonts w:ascii="Arial" w:hAnsi="Arial"/>
              </w:rPr>
              <w:t>type</w:t>
            </w:r>
            <w:r w:rsidRPr="002823E2">
              <w:rPr>
                <w:rFonts w:ascii="Arial" w:hAnsi="Arial"/>
              </w:rPr>
              <w:t xml:space="preserve"> and value of </w:t>
            </w:r>
            <w:r w:rsidR="009C0CDC" w:rsidRPr="002823E2">
              <w:rPr>
                <w:rFonts w:ascii="Arial" w:hAnsi="Arial"/>
              </w:rPr>
              <w:t>individual</w:t>
            </w:r>
            <w:r w:rsidRPr="002823E2">
              <w:rPr>
                <w:rFonts w:ascii="Arial" w:hAnsi="Arial"/>
              </w:rPr>
              <w:t xml:space="preserve"> activities</w:t>
            </w:r>
            <w:r w:rsidR="009C0CDC" w:rsidRPr="002823E2">
              <w:rPr>
                <w:rFonts w:ascii="Arial" w:hAnsi="Arial"/>
              </w:rPr>
              <w:t>, which were</w:t>
            </w:r>
            <w:r w:rsidRPr="002823E2">
              <w:rPr>
                <w:rFonts w:ascii="Arial" w:hAnsi="Arial"/>
              </w:rPr>
              <w:t xml:space="preserve"> performed by</w:t>
            </w:r>
            <w:r w:rsidR="009C0CDC" w:rsidRPr="002823E2">
              <w:rPr>
                <w:rFonts w:ascii="Arial" w:hAnsi="Arial"/>
              </w:rPr>
              <w:t xml:space="preserve"> the</w:t>
            </w:r>
            <w:r w:rsidRPr="002823E2">
              <w:rPr>
                <w:rFonts w:ascii="Arial" w:hAnsi="Arial"/>
              </w:rPr>
              <w:t xml:space="preserve"> Principal Investigator and/or other Study Team Members</w:t>
            </w:r>
            <w:r w:rsidR="009C0CDC" w:rsidRPr="002823E2">
              <w:rPr>
                <w:rFonts w:ascii="Arial" w:hAnsi="Arial"/>
              </w:rPr>
              <w:t xml:space="preserve"> and which are to</w:t>
            </w:r>
            <w:r w:rsidRPr="002823E2">
              <w:rPr>
                <w:rFonts w:ascii="Arial" w:hAnsi="Arial"/>
              </w:rPr>
              <w:t xml:space="preserve"> be paid by </w:t>
            </w:r>
            <w:r w:rsidR="009C0CDC" w:rsidRPr="002823E2">
              <w:rPr>
                <w:rFonts w:ascii="Arial" w:hAnsi="Arial"/>
              </w:rPr>
              <w:t xml:space="preserve">the </w:t>
            </w:r>
            <w:r w:rsidRPr="002823E2">
              <w:rPr>
                <w:rFonts w:ascii="Arial" w:hAnsi="Arial"/>
              </w:rPr>
              <w:t xml:space="preserve">Sponsor </w:t>
            </w:r>
            <w:r w:rsidR="009C0CDC" w:rsidRPr="002823E2">
              <w:rPr>
                <w:rFonts w:ascii="Arial" w:hAnsi="Arial"/>
              </w:rPr>
              <w:t>based on</w:t>
            </w:r>
            <w:r w:rsidRPr="002823E2">
              <w:rPr>
                <w:rFonts w:ascii="Arial" w:hAnsi="Arial"/>
              </w:rPr>
              <w:t xml:space="preserve"> this Agreement </w:t>
            </w:r>
            <w:r w:rsidR="003F6A52" w:rsidRPr="002823E2">
              <w:rPr>
                <w:rFonts w:ascii="Arial" w:hAnsi="Arial"/>
              </w:rPr>
              <w:t>“</w:t>
            </w:r>
            <w:r w:rsidR="003F6A52" w:rsidRPr="002823E2">
              <w:rPr>
                <w:rFonts w:ascii="Arial" w:hAnsi="Arial" w:cs="Arial"/>
                <w:b/>
              </w:rPr>
              <w:t>Overview</w:t>
            </w:r>
            <w:r w:rsidR="003F6A52" w:rsidRPr="002823E2">
              <w:rPr>
                <w:rFonts w:ascii="Arial" w:hAnsi="Arial"/>
              </w:rPr>
              <w:t>”</w:t>
            </w:r>
            <w:r w:rsidRPr="002823E2">
              <w:rPr>
                <w:rFonts w:ascii="Arial" w:hAnsi="Arial"/>
              </w:rPr>
              <w:t xml:space="preserve">), sent by </w:t>
            </w:r>
            <w:r w:rsidR="009C0CDC" w:rsidRPr="002823E2">
              <w:rPr>
                <w:rFonts w:ascii="Arial" w:hAnsi="Arial"/>
              </w:rPr>
              <w:t>a person authorized</w:t>
            </w:r>
            <w:r w:rsidRPr="002823E2">
              <w:rPr>
                <w:rFonts w:ascii="Arial" w:hAnsi="Arial"/>
              </w:rPr>
              <w:t xml:space="preserve"> by</w:t>
            </w:r>
            <w:r w:rsidR="009C0CDC" w:rsidRPr="002823E2">
              <w:rPr>
                <w:rFonts w:ascii="Arial" w:hAnsi="Arial"/>
              </w:rPr>
              <w:t xml:space="preserve"> the</w:t>
            </w:r>
            <w:r w:rsidRPr="002823E2">
              <w:rPr>
                <w:rFonts w:ascii="Arial" w:hAnsi="Arial"/>
              </w:rPr>
              <w:t xml:space="preserve"> Sponsor</w:t>
            </w:r>
            <w:r w:rsidR="00A942AA" w:rsidRPr="002823E2">
              <w:rPr>
                <w:rFonts w:ascii="Arial" w:hAnsi="Arial"/>
              </w:rPr>
              <w:t xml:space="preserve"> to  Department of Clinical Studies and reseach, </w:t>
            </w:r>
            <w:r w:rsidR="00A942AA" w:rsidRPr="002823E2">
              <w:rPr>
                <w:rFonts w:ascii="Arial" w:hAnsi="Arial" w:cs="Arial"/>
              </w:rPr>
              <w:t xml:space="preserve"> U nemocnice 2, Praha 2, 128 08 – Contact person: </w:t>
            </w:r>
            <w:r w:rsidR="00667079" w:rsidRPr="00CD0AA3">
              <w:rPr>
                <w:rFonts w:ascii="Arial" w:hAnsi="Arial" w:cs="Arial"/>
                <w:highlight w:val="yellow"/>
              </w:rPr>
              <w:t>XXX</w:t>
            </w:r>
            <w:r w:rsidR="00667079" w:rsidRPr="002823E2">
              <w:rPr>
                <w:rFonts w:ascii="Arial" w:hAnsi="Arial" w:cs="Arial"/>
              </w:rPr>
              <w:t xml:space="preserve"> </w:t>
            </w:r>
            <w:r w:rsidR="00A942AA" w:rsidRPr="002823E2">
              <w:rPr>
                <w:rFonts w:ascii="Arial" w:hAnsi="Arial" w:cs="Arial"/>
              </w:rPr>
              <w:t>(</w:t>
            </w:r>
            <w:r w:rsidR="00667079" w:rsidRPr="00CD0AA3">
              <w:rPr>
                <w:rFonts w:ascii="Arial" w:hAnsi="Arial" w:cs="Arial"/>
                <w:highlight w:val="yellow"/>
              </w:rPr>
              <w:t>XXX</w:t>
            </w:r>
            <w:r w:rsidR="00A942AA" w:rsidRPr="002823E2">
              <w:rPr>
                <w:rFonts w:ascii="Arial" w:hAnsi="Arial" w:cs="Arial"/>
              </w:rPr>
              <w:t xml:space="preserve">,  </w:t>
            </w:r>
            <w:r w:rsidR="00667079" w:rsidRPr="00CD0AA3">
              <w:rPr>
                <w:rFonts w:ascii="Arial" w:hAnsi="Arial" w:cs="Arial"/>
                <w:highlight w:val="yellow"/>
              </w:rPr>
              <w:t>XXX</w:t>
            </w:r>
            <w:r w:rsidR="00A942AA" w:rsidRPr="002823E2">
              <w:rPr>
                <w:rFonts w:ascii="Arial" w:hAnsi="Arial" w:cs="Arial"/>
              </w:rPr>
              <w:t>)</w:t>
            </w:r>
            <w:r w:rsidRPr="002823E2">
              <w:rPr>
                <w:rFonts w:ascii="Arial" w:hAnsi="Arial" w:cs="Arial"/>
                <w:lang w:val="en-US"/>
              </w:rPr>
              <w:t>.</w:t>
            </w:r>
            <w:r w:rsidRPr="002823E2">
              <w:rPr>
                <w:rFonts w:ascii="Arial" w:hAnsi="Arial"/>
              </w:rPr>
              <w:t xml:space="preserve"> </w:t>
            </w:r>
            <w:r w:rsidR="009C0CDC" w:rsidRPr="002823E2">
              <w:rPr>
                <w:rFonts w:ascii="Arial" w:hAnsi="Arial"/>
              </w:rPr>
              <w:t xml:space="preserve">Every </w:t>
            </w:r>
            <w:r w:rsidR="003F6A52" w:rsidRPr="002823E2">
              <w:rPr>
                <w:rFonts w:ascii="Arial" w:hAnsi="Arial"/>
              </w:rPr>
              <w:t xml:space="preserve">Overview </w:t>
            </w:r>
            <w:r w:rsidR="009C0CDC" w:rsidRPr="002823E2">
              <w:rPr>
                <w:rFonts w:ascii="Arial" w:hAnsi="Arial"/>
              </w:rPr>
              <w:t xml:space="preserve">must be prepared separately for each trial subject and must include an itemized list of all visits, examinations and other services provided in the relevant calendar </w:t>
            </w:r>
            <w:r w:rsidR="009C0CDC" w:rsidRPr="00C17160">
              <w:rPr>
                <w:rFonts w:ascii="Arial" w:hAnsi="Arial"/>
              </w:rPr>
              <w:t>half-year</w:t>
            </w:r>
            <w:r w:rsidR="009C0CDC" w:rsidRPr="002823E2">
              <w:rPr>
                <w:rFonts w:ascii="Arial" w:hAnsi="Arial" w:cs="Arial"/>
                <w:lang w:val="en-US"/>
              </w:rPr>
              <w:t xml:space="preserve">. </w:t>
            </w:r>
            <w:r w:rsidRPr="002823E2">
              <w:rPr>
                <w:rFonts w:ascii="Arial" w:hAnsi="Arial" w:cs="Arial"/>
                <w:lang w:val="en-US"/>
              </w:rPr>
              <w:t>Based on</w:t>
            </w:r>
            <w:r w:rsidR="009C0CDC" w:rsidRPr="002823E2">
              <w:rPr>
                <w:rFonts w:ascii="Arial" w:hAnsi="Arial" w:cs="Arial"/>
                <w:lang w:val="en-US"/>
              </w:rPr>
              <w:t xml:space="preserve"> the mutually approved</w:t>
            </w:r>
            <w:r w:rsidRPr="002823E2">
              <w:rPr>
                <w:rFonts w:ascii="Arial" w:hAnsi="Arial" w:cs="Arial"/>
                <w:lang w:val="en-US"/>
              </w:rPr>
              <w:t xml:space="preserve"> </w:t>
            </w:r>
            <w:r w:rsidR="00B267E2" w:rsidRPr="002823E2">
              <w:rPr>
                <w:rFonts w:ascii="Arial" w:hAnsi="Arial" w:cs="Arial"/>
                <w:lang w:val="en-US"/>
              </w:rPr>
              <w:t>Overview</w:t>
            </w:r>
            <w:r w:rsidRPr="002823E2">
              <w:rPr>
                <w:rFonts w:ascii="Arial" w:hAnsi="Arial" w:cs="Arial"/>
                <w:lang w:val="en-US"/>
              </w:rPr>
              <w:t xml:space="preserve">, </w:t>
            </w:r>
            <w:r w:rsidR="009C0CDC" w:rsidRPr="002823E2">
              <w:rPr>
                <w:rFonts w:ascii="Arial" w:hAnsi="Arial"/>
              </w:rPr>
              <w:t xml:space="preserve">the </w:t>
            </w:r>
            <w:r w:rsidRPr="002823E2">
              <w:rPr>
                <w:rFonts w:ascii="Arial" w:hAnsi="Arial"/>
              </w:rPr>
              <w:t xml:space="preserve">Center </w:t>
            </w:r>
            <w:r w:rsidR="009C0CDC" w:rsidRPr="002823E2">
              <w:rPr>
                <w:rFonts w:ascii="Arial" w:hAnsi="Arial"/>
              </w:rPr>
              <w:t xml:space="preserve">shall </w:t>
            </w:r>
            <w:r w:rsidRPr="002823E2">
              <w:rPr>
                <w:rFonts w:ascii="Arial" w:hAnsi="Arial"/>
              </w:rPr>
              <w:t xml:space="preserve">issue an invoice for remuneration and </w:t>
            </w:r>
            <w:r w:rsidR="009C0CDC" w:rsidRPr="002823E2">
              <w:rPr>
                <w:rFonts w:ascii="Arial" w:hAnsi="Arial"/>
              </w:rPr>
              <w:t>potential reimbursement</w:t>
            </w:r>
            <w:r w:rsidRPr="002823E2">
              <w:rPr>
                <w:rFonts w:ascii="Arial" w:hAnsi="Arial"/>
              </w:rPr>
              <w:t xml:space="preserve"> that </w:t>
            </w:r>
            <w:r w:rsidR="009C0CDC" w:rsidRPr="002823E2">
              <w:rPr>
                <w:rFonts w:ascii="Arial" w:hAnsi="Arial"/>
              </w:rPr>
              <w:t>the Center</w:t>
            </w:r>
            <w:r w:rsidRPr="002823E2">
              <w:rPr>
                <w:rFonts w:ascii="Arial" w:hAnsi="Arial"/>
              </w:rPr>
              <w:t xml:space="preserve"> is entitled </w:t>
            </w:r>
            <w:r w:rsidRPr="002823E2">
              <w:rPr>
                <w:rFonts w:ascii="Arial" w:hAnsi="Arial"/>
              </w:rPr>
              <w:lastRenderedPageBreak/>
              <w:t xml:space="preserve">to charge pursuant to this Agreement and </w:t>
            </w:r>
            <w:r w:rsidR="009C0CDC" w:rsidRPr="002823E2">
              <w:rPr>
                <w:rFonts w:ascii="Arial" w:hAnsi="Arial"/>
              </w:rPr>
              <w:t>shall</w:t>
            </w:r>
            <w:r w:rsidRPr="002823E2">
              <w:rPr>
                <w:rFonts w:ascii="Arial" w:hAnsi="Arial"/>
              </w:rPr>
              <w:t xml:space="preserve"> send it to </w:t>
            </w:r>
            <w:r w:rsidR="009C0CDC" w:rsidRPr="002823E2">
              <w:rPr>
                <w:rFonts w:ascii="Arial" w:hAnsi="Arial"/>
              </w:rPr>
              <w:t xml:space="preserve">the </w:t>
            </w:r>
            <w:r w:rsidRPr="002823E2">
              <w:rPr>
                <w:rFonts w:ascii="Arial" w:hAnsi="Arial"/>
              </w:rPr>
              <w:t xml:space="preserve">Sponsor. Based on the duly issued and delivered invoice, </w:t>
            </w:r>
            <w:r w:rsidR="009C0CDC" w:rsidRPr="002823E2">
              <w:rPr>
                <w:rFonts w:ascii="Arial" w:hAnsi="Arial"/>
              </w:rPr>
              <w:t xml:space="preserve">the </w:t>
            </w:r>
            <w:r w:rsidRPr="002823E2">
              <w:rPr>
                <w:rFonts w:ascii="Arial" w:hAnsi="Arial"/>
              </w:rPr>
              <w:t>Sponsor</w:t>
            </w:r>
            <w:r w:rsidR="009C0CDC" w:rsidRPr="002823E2">
              <w:rPr>
                <w:rFonts w:ascii="Arial" w:hAnsi="Arial"/>
              </w:rPr>
              <w:t xml:space="preserve"> shall</w:t>
            </w:r>
            <w:r w:rsidRPr="002823E2">
              <w:rPr>
                <w:rFonts w:ascii="Arial" w:hAnsi="Arial"/>
              </w:rPr>
              <w:t xml:space="preserve"> pay </w:t>
            </w:r>
            <w:r w:rsidR="009C0CDC" w:rsidRPr="002823E2">
              <w:rPr>
                <w:rFonts w:ascii="Arial" w:hAnsi="Arial"/>
              </w:rPr>
              <w:t>the</w:t>
            </w:r>
            <w:r w:rsidRPr="002823E2">
              <w:rPr>
                <w:rFonts w:ascii="Arial" w:hAnsi="Arial"/>
              </w:rPr>
              <w:t xml:space="preserve"> Center the </w:t>
            </w:r>
            <w:r w:rsidR="009C0CDC" w:rsidRPr="002823E2">
              <w:rPr>
                <w:rFonts w:ascii="Arial" w:hAnsi="Arial"/>
              </w:rPr>
              <w:t>relevant</w:t>
            </w:r>
            <w:r w:rsidRPr="002823E2">
              <w:rPr>
                <w:rFonts w:ascii="Arial" w:hAnsi="Arial"/>
              </w:rPr>
              <w:t xml:space="preserve"> remuneration and</w:t>
            </w:r>
            <w:r w:rsidR="009C0CDC" w:rsidRPr="002823E2">
              <w:rPr>
                <w:rFonts w:ascii="Arial" w:hAnsi="Arial"/>
              </w:rPr>
              <w:t xml:space="preserve"> potential justified reimbursement</w:t>
            </w:r>
            <w:r w:rsidRPr="002823E2">
              <w:rPr>
                <w:rFonts w:ascii="Arial" w:hAnsi="Arial"/>
              </w:rPr>
              <w:t xml:space="preserve"> for the period for which the </w:t>
            </w:r>
            <w:r w:rsidR="00B267E2" w:rsidRPr="002823E2">
              <w:rPr>
                <w:rFonts w:ascii="Arial" w:hAnsi="Arial"/>
              </w:rPr>
              <w:t>Overview</w:t>
            </w:r>
            <w:r w:rsidRPr="002823E2">
              <w:rPr>
                <w:rFonts w:ascii="Arial" w:hAnsi="Arial"/>
              </w:rPr>
              <w:t xml:space="preserve"> has been </w:t>
            </w:r>
            <w:r w:rsidR="009C0CDC" w:rsidRPr="002823E2">
              <w:rPr>
                <w:rFonts w:ascii="Arial" w:hAnsi="Arial"/>
              </w:rPr>
              <w:t>approved</w:t>
            </w:r>
            <w:r w:rsidRPr="002823E2">
              <w:rPr>
                <w:rFonts w:ascii="Arial" w:hAnsi="Arial"/>
              </w:rPr>
              <w:t xml:space="preserve"> pursuant to this article.</w:t>
            </w:r>
          </w:p>
          <w:p w14:paraId="5824189D" w14:textId="2B97B1F9" w:rsidR="00447D87" w:rsidRPr="002823E2" w:rsidRDefault="00447D87" w:rsidP="00ED0AAC">
            <w:pPr>
              <w:ind w:left="490"/>
              <w:jc w:val="both"/>
              <w:rPr>
                <w:rFonts w:ascii="Arial" w:hAnsi="Arial" w:cs="Arial"/>
                <w:lang w:val="en-US"/>
              </w:rPr>
            </w:pPr>
          </w:p>
          <w:p w14:paraId="103F2007" w14:textId="254476EC" w:rsidR="00447D87" w:rsidRPr="002823E2" w:rsidRDefault="00C03B86" w:rsidP="00ED0AAC">
            <w:pPr>
              <w:ind w:left="490"/>
              <w:jc w:val="both"/>
              <w:rPr>
                <w:rFonts w:ascii="Arial" w:hAnsi="Arial" w:cs="Arial"/>
                <w:lang w:val="en-US"/>
              </w:rPr>
            </w:pPr>
            <w:r w:rsidRPr="002823E2">
              <w:rPr>
                <w:rFonts w:ascii="Arial" w:hAnsi="Arial"/>
              </w:rPr>
              <w:t xml:space="preserve">Any failure to provide </w:t>
            </w:r>
            <w:r w:rsidR="0088711C" w:rsidRPr="002823E2">
              <w:rPr>
                <w:rFonts w:ascii="Arial" w:hAnsi="Arial"/>
              </w:rPr>
              <w:t xml:space="preserve">the </w:t>
            </w:r>
            <w:r w:rsidR="00B267E2" w:rsidRPr="002823E2">
              <w:rPr>
                <w:rFonts w:ascii="Arial" w:hAnsi="Arial"/>
              </w:rPr>
              <w:t>O</w:t>
            </w:r>
            <w:r w:rsidR="0088711C" w:rsidRPr="002823E2">
              <w:rPr>
                <w:rFonts w:ascii="Arial" w:hAnsi="Arial"/>
              </w:rPr>
              <w:t>verview</w:t>
            </w:r>
            <w:r w:rsidRPr="002823E2">
              <w:rPr>
                <w:rFonts w:ascii="Arial" w:hAnsi="Arial"/>
              </w:rPr>
              <w:t xml:space="preserve"> </w:t>
            </w:r>
            <w:r w:rsidR="0088711C" w:rsidRPr="002823E2">
              <w:rPr>
                <w:rFonts w:ascii="Arial" w:hAnsi="Arial"/>
              </w:rPr>
              <w:t xml:space="preserve"> </w:t>
            </w:r>
            <w:r w:rsidRPr="002823E2">
              <w:rPr>
                <w:rFonts w:ascii="Arial" w:hAnsi="Arial"/>
              </w:rPr>
              <w:t xml:space="preserve">of the visits </w:t>
            </w:r>
            <w:r w:rsidR="00F33239" w:rsidRPr="002823E2">
              <w:rPr>
                <w:rFonts w:ascii="Arial" w:hAnsi="Arial"/>
              </w:rPr>
              <w:t>performed</w:t>
            </w:r>
            <w:r w:rsidRPr="002823E2">
              <w:rPr>
                <w:rFonts w:ascii="Arial" w:hAnsi="Arial"/>
              </w:rPr>
              <w:t xml:space="preserve"> does not deprive the </w:t>
            </w:r>
            <w:r w:rsidR="00F33239" w:rsidRPr="002823E2">
              <w:rPr>
                <w:rFonts w:ascii="Arial" w:hAnsi="Arial"/>
              </w:rPr>
              <w:t>Center</w:t>
            </w:r>
            <w:r w:rsidRPr="002823E2">
              <w:rPr>
                <w:rFonts w:ascii="Arial" w:hAnsi="Arial"/>
              </w:rPr>
              <w:t xml:space="preserve"> of the right to issue the relevant invoice according to the payment terms agreed in the </w:t>
            </w:r>
            <w:r w:rsidR="00F33239" w:rsidRPr="002823E2">
              <w:rPr>
                <w:rFonts w:ascii="Arial" w:hAnsi="Arial"/>
              </w:rPr>
              <w:t>Agreement</w:t>
            </w:r>
            <w:r w:rsidRPr="002823E2">
              <w:rPr>
                <w:rFonts w:ascii="Arial" w:hAnsi="Arial"/>
              </w:rPr>
              <w:t xml:space="preserve">. </w:t>
            </w:r>
            <w:r w:rsidR="00447D87" w:rsidRPr="002823E2">
              <w:rPr>
                <w:rFonts w:ascii="Arial" w:hAnsi="Arial"/>
              </w:rPr>
              <w:t>In the case that the Sponsor</w:t>
            </w:r>
            <w:r w:rsidR="00D41E4E" w:rsidRPr="002823E2">
              <w:rPr>
                <w:rFonts w:ascii="Arial" w:hAnsi="Arial"/>
              </w:rPr>
              <w:t xml:space="preserve"> or its representatives</w:t>
            </w:r>
            <w:r w:rsidR="00447D87" w:rsidRPr="002823E2">
              <w:rPr>
                <w:rFonts w:ascii="Arial" w:hAnsi="Arial"/>
              </w:rPr>
              <w:t xml:space="preserve"> does not send the Center the aforesaid </w:t>
            </w:r>
            <w:r w:rsidR="00B267E2" w:rsidRPr="002823E2">
              <w:rPr>
                <w:rFonts w:ascii="Arial" w:hAnsi="Arial"/>
              </w:rPr>
              <w:t xml:space="preserve">Overview </w:t>
            </w:r>
            <w:r w:rsidR="00447D87" w:rsidRPr="002823E2">
              <w:rPr>
                <w:rFonts w:ascii="Arial" w:hAnsi="Arial"/>
              </w:rPr>
              <w:t xml:space="preserve"> for approval within 30 days of the end of the calendar </w:t>
            </w:r>
            <w:r w:rsidR="00447D87" w:rsidRPr="00C17160">
              <w:rPr>
                <w:rFonts w:ascii="Arial" w:hAnsi="Arial"/>
              </w:rPr>
              <w:t>half-year</w:t>
            </w:r>
            <w:r w:rsidR="00447D87" w:rsidRPr="002823E2">
              <w:rPr>
                <w:rFonts w:ascii="Arial" w:hAnsi="Arial" w:cs="Arial"/>
                <w:lang w:val="en-US"/>
              </w:rPr>
              <w:t>, the Center shall</w:t>
            </w:r>
            <w:r w:rsidR="00F33239" w:rsidRPr="002823E2">
              <w:rPr>
                <w:rFonts w:ascii="Arial" w:hAnsi="Arial" w:cs="Arial"/>
                <w:lang w:val="en-US"/>
              </w:rPr>
              <w:t>, after notification from Principal Investigator,</w:t>
            </w:r>
            <w:r w:rsidR="00447D87" w:rsidRPr="002823E2">
              <w:rPr>
                <w:rFonts w:ascii="Arial" w:hAnsi="Arial" w:cs="Arial"/>
                <w:lang w:val="en-US"/>
              </w:rPr>
              <w:t xml:space="preserve"> send the Sponsor a written reminder and if the Sponsor does not send the aforesaid </w:t>
            </w:r>
            <w:r w:rsidR="00B267E2" w:rsidRPr="002823E2">
              <w:rPr>
                <w:rFonts w:ascii="Arial" w:hAnsi="Arial"/>
              </w:rPr>
              <w:t xml:space="preserve">Overview </w:t>
            </w:r>
            <w:r w:rsidR="00447D87" w:rsidRPr="002823E2">
              <w:rPr>
                <w:rFonts w:ascii="Arial" w:hAnsi="Arial"/>
              </w:rPr>
              <w:t xml:space="preserve"> within 30 days of receipt of the reminder, the Center shall have the right to issue an invoice and the Sponsor shall pay the Center the remuneration and reimbursement for all invoiced activities performed during the calendar </w:t>
            </w:r>
            <w:r w:rsidR="00447D87" w:rsidRPr="00C17160">
              <w:rPr>
                <w:rFonts w:ascii="Arial" w:hAnsi="Arial"/>
              </w:rPr>
              <w:t>half-year</w:t>
            </w:r>
            <w:r w:rsidR="00447D87" w:rsidRPr="002823E2">
              <w:rPr>
                <w:rFonts w:ascii="Arial" w:hAnsi="Arial" w:cs="Arial"/>
                <w:lang w:val="en-US"/>
              </w:rPr>
              <w:t xml:space="preserve"> </w:t>
            </w:r>
          </w:p>
          <w:p w14:paraId="3AFB2982" w14:textId="390A88EE" w:rsidR="001A3533" w:rsidRPr="002823E2" w:rsidRDefault="001A3533" w:rsidP="00ED0AAC">
            <w:pPr>
              <w:ind w:left="490"/>
              <w:jc w:val="both"/>
              <w:rPr>
                <w:rFonts w:ascii="Arial" w:hAnsi="Arial" w:cs="Arial"/>
                <w:lang w:val="en-US"/>
              </w:rPr>
            </w:pPr>
          </w:p>
          <w:p w14:paraId="51D7415D" w14:textId="453B0814" w:rsidR="00447D87" w:rsidRPr="002823E2" w:rsidRDefault="00447D87" w:rsidP="00ED0AAC">
            <w:pPr>
              <w:ind w:left="490"/>
              <w:jc w:val="both"/>
              <w:rPr>
                <w:rFonts w:ascii="Arial" w:hAnsi="Arial" w:cs="Arial"/>
                <w:lang w:val="en-US"/>
              </w:rPr>
            </w:pPr>
            <w:r w:rsidRPr="002823E2">
              <w:rPr>
                <w:rFonts w:ascii="Arial" w:hAnsi="Arial"/>
              </w:rPr>
              <w:t xml:space="preserve">The Center must immediately report any potential deficiencies in the </w:t>
            </w:r>
            <w:r w:rsidR="00B267E2" w:rsidRPr="002823E2">
              <w:rPr>
                <w:rFonts w:ascii="Arial" w:hAnsi="Arial"/>
              </w:rPr>
              <w:t xml:space="preserve">Overview </w:t>
            </w:r>
            <w:r w:rsidRPr="002823E2">
              <w:rPr>
                <w:rFonts w:ascii="Arial" w:hAnsi="Arial"/>
              </w:rPr>
              <w:t xml:space="preserve">to the Sponsor, and the Sponsor must remedy such deficiencies. In the case that the Sponsor believes that the </w:t>
            </w:r>
            <w:r w:rsidR="00B267E2" w:rsidRPr="002823E2">
              <w:rPr>
                <w:rFonts w:ascii="Arial" w:hAnsi="Arial"/>
              </w:rPr>
              <w:t>Overview</w:t>
            </w:r>
            <w:r w:rsidRPr="002823E2">
              <w:rPr>
                <w:rFonts w:ascii="Arial" w:hAnsi="Arial"/>
              </w:rPr>
              <w:t xml:space="preserve"> has no deficiencies, the Sponsor shall announce it to the Center. The Center and the Sponsor must then cooperate as necessary to rectify such discrepancies. Failure to cooperate shall be considered a minor breach of this Agreement. </w:t>
            </w:r>
          </w:p>
          <w:p w14:paraId="185349B5" w14:textId="77777777" w:rsidR="00447D87" w:rsidRPr="002823E2" w:rsidRDefault="00447D87" w:rsidP="00ED0AAC">
            <w:pPr>
              <w:ind w:left="490"/>
              <w:jc w:val="both"/>
              <w:rPr>
                <w:rFonts w:ascii="Arial" w:hAnsi="Arial" w:cs="Arial"/>
                <w:lang w:val="en-US"/>
              </w:rPr>
            </w:pPr>
          </w:p>
          <w:p w14:paraId="54FE35DC" w14:textId="093CA8C9" w:rsidR="00447D87" w:rsidRPr="002823E2" w:rsidRDefault="00447D87" w:rsidP="00447D87">
            <w:pPr>
              <w:ind w:left="490"/>
              <w:jc w:val="both"/>
              <w:rPr>
                <w:rFonts w:ascii="Arial" w:hAnsi="Arial" w:cs="Arial"/>
                <w:lang w:val="en-US"/>
              </w:rPr>
            </w:pPr>
            <w:r w:rsidRPr="002823E2">
              <w:rPr>
                <w:rFonts w:ascii="Arial" w:hAnsi="Arial"/>
              </w:rPr>
              <w:t xml:space="preserve">In the case that the Sponsor </w:t>
            </w:r>
            <w:r w:rsidR="00D81945" w:rsidRPr="002823E2">
              <w:rPr>
                <w:rFonts w:ascii="Arial" w:hAnsi="Arial"/>
              </w:rPr>
              <w:t>fails to</w:t>
            </w:r>
            <w:r w:rsidRPr="002823E2">
              <w:rPr>
                <w:rFonts w:ascii="Arial" w:hAnsi="Arial"/>
              </w:rPr>
              <w:t xml:space="preserve"> remedy deficiencies in the </w:t>
            </w:r>
            <w:r w:rsidR="00B267E2" w:rsidRPr="002823E2">
              <w:rPr>
                <w:rFonts w:ascii="Arial" w:hAnsi="Arial"/>
              </w:rPr>
              <w:t>Overview</w:t>
            </w:r>
            <w:r w:rsidR="00D81945" w:rsidRPr="002823E2">
              <w:rPr>
                <w:rFonts w:ascii="Arial" w:hAnsi="Arial"/>
              </w:rPr>
              <w:t xml:space="preserve">, or fails to inform the Center that the Sponsor believes that the </w:t>
            </w:r>
            <w:r w:rsidR="00B267E2" w:rsidRPr="002823E2">
              <w:rPr>
                <w:rFonts w:ascii="Arial" w:hAnsi="Arial"/>
              </w:rPr>
              <w:t xml:space="preserve">Overview </w:t>
            </w:r>
            <w:r w:rsidR="00D81945" w:rsidRPr="002823E2">
              <w:rPr>
                <w:rFonts w:ascii="Arial" w:hAnsi="Arial"/>
              </w:rPr>
              <w:t xml:space="preserve"> has no deficiencies,</w:t>
            </w:r>
            <w:r w:rsidRPr="002823E2">
              <w:rPr>
                <w:rFonts w:ascii="Arial" w:hAnsi="Arial"/>
              </w:rPr>
              <w:t xml:space="preserve"> within 45 days of announcement based on the previous paragrap</w:t>
            </w:r>
            <w:r w:rsidR="00D81945" w:rsidRPr="002823E2">
              <w:rPr>
                <w:rFonts w:ascii="Arial" w:hAnsi="Arial"/>
              </w:rPr>
              <w:t>h,</w:t>
            </w:r>
            <w:r w:rsidRPr="002823E2">
              <w:rPr>
                <w:rFonts w:ascii="Arial" w:hAnsi="Arial"/>
              </w:rPr>
              <w:t xml:space="preserve"> </w:t>
            </w:r>
            <w:r w:rsidR="00A71C48" w:rsidRPr="002823E2">
              <w:rPr>
                <w:rFonts w:ascii="Arial" w:hAnsi="Arial"/>
              </w:rPr>
              <w:t>the Center shall use its version of the</w:t>
            </w:r>
            <w:r w:rsidRPr="002823E2">
              <w:rPr>
                <w:rFonts w:ascii="Arial" w:hAnsi="Arial"/>
              </w:rPr>
              <w:t xml:space="preserve"> </w:t>
            </w:r>
            <w:r w:rsidR="00B267E2" w:rsidRPr="002823E2">
              <w:rPr>
                <w:rFonts w:ascii="Arial" w:hAnsi="Arial"/>
              </w:rPr>
              <w:t>Overview</w:t>
            </w:r>
            <w:r w:rsidR="00A71C48" w:rsidRPr="002823E2">
              <w:rPr>
                <w:rFonts w:ascii="Arial" w:hAnsi="Arial"/>
              </w:rPr>
              <w:t>,</w:t>
            </w:r>
            <w:r w:rsidRPr="002823E2">
              <w:rPr>
                <w:rFonts w:ascii="Arial" w:hAnsi="Arial"/>
              </w:rPr>
              <w:t xml:space="preserve"> based on which the Center </w:t>
            </w:r>
            <w:r w:rsidR="00A71C48" w:rsidRPr="002823E2">
              <w:rPr>
                <w:rFonts w:ascii="Arial" w:hAnsi="Arial"/>
              </w:rPr>
              <w:t>shall</w:t>
            </w:r>
            <w:r w:rsidRPr="002823E2">
              <w:rPr>
                <w:rFonts w:ascii="Arial" w:hAnsi="Arial"/>
              </w:rPr>
              <w:t xml:space="preserve"> issue an invoice and the Sponsor </w:t>
            </w:r>
            <w:r w:rsidR="00A71C48" w:rsidRPr="002823E2">
              <w:rPr>
                <w:rFonts w:ascii="Arial" w:hAnsi="Arial"/>
              </w:rPr>
              <w:t>shall have to</w:t>
            </w:r>
            <w:r w:rsidRPr="002823E2">
              <w:rPr>
                <w:rFonts w:ascii="Arial" w:hAnsi="Arial"/>
              </w:rPr>
              <w:t xml:space="preserve"> pay the remuneration and reimbursement for invoiced activities performed during the calendar </w:t>
            </w:r>
            <w:r w:rsidRPr="00C17160">
              <w:rPr>
                <w:rFonts w:ascii="Arial" w:hAnsi="Arial"/>
              </w:rPr>
              <w:t>half-year</w:t>
            </w:r>
            <w:r w:rsidRPr="002823E2">
              <w:rPr>
                <w:rFonts w:ascii="Arial" w:hAnsi="Arial" w:cs="Arial"/>
                <w:lang w:val="en-US"/>
              </w:rPr>
              <w:t>.</w:t>
            </w:r>
          </w:p>
          <w:p w14:paraId="0761120B" w14:textId="77777777" w:rsidR="00447D87" w:rsidRPr="002823E2" w:rsidRDefault="00447D87" w:rsidP="00ED0AAC">
            <w:pPr>
              <w:ind w:left="490"/>
              <w:jc w:val="both"/>
              <w:rPr>
                <w:rFonts w:ascii="Arial" w:hAnsi="Arial" w:cs="Arial"/>
                <w:lang w:val="en-US"/>
              </w:rPr>
            </w:pPr>
            <w:r w:rsidRPr="002823E2">
              <w:rPr>
                <w:rFonts w:ascii="Arial" w:hAnsi="Arial" w:cs="Arial"/>
                <w:lang w:val="en-US"/>
              </w:rPr>
              <w:lastRenderedPageBreak/>
              <w:t xml:space="preserve"> </w:t>
            </w:r>
          </w:p>
          <w:p w14:paraId="4524D10D" w14:textId="48BD84EB" w:rsidR="00D4191F" w:rsidRPr="002823E2" w:rsidRDefault="00D4191F" w:rsidP="003F7116">
            <w:pPr>
              <w:tabs>
                <w:tab w:val="left" w:pos="612"/>
              </w:tabs>
              <w:ind w:left="493"/>
              <w:jc w:val="both"/>
              <w:rPr>
                <w:rFonts w:ascii="Arial" w:hAnsi="Arial" w:cs="Arial"/>
              </w:rPr>
            </w:pPr>
            <w:r w:rsidRPr="002823E2">
              <w:rPr>
                <w:rFonts w:ascii="Arial" w:hAnsi="Arial" w:cs="Arial"/>
              </w:rPr>
              <w:t>Center shall be responsible for keeping  truthful and complete documentation. Supporting, in reasonable detail, the work performed by the Center and any expenses incurred by the Center under this Agreement</w:t>
            </w:r>
            <w:r w:rsidR="003D055F" w:rsidRPr="002823E2">
              <w:rPr>
                <w:rFonts w:ascii="Arial" w:hAnsi="Arial" w:cs="Arial"/>
              </w:rPr>
              <w:t xml:space="preserve"> as required by this Agreement</w:t>
            </w:r>
            <w:r w:rsidRPr="002823E2">
              <w:rPr>
                <w:rFonts w:ascii="Arial" w:hAnsi="Arial" w:cs="Arial"/>
              </w:rPr>
              <w:t xml:space="preserve">. </w:t>
            </w:r>
          </w:p>
          <w:p w14:paraId="0BAE9C14" w14:textId="659C776C" w:rsidR="00D4191F" w:rsidRPr="002823E2" w:rsidRDefault="00D4191F">
            <w:pPr>
              <w:tabs>
                <w:tab w:val="left" w:pos="612"/>
              </w:tabs>
              <w:ind w:left="493"/>
              <w:jc w:val="both"/>
              <w:rPr>
                <w:rFonts w:ascii="Arial" w:hAnsi="Arial" w:cs="Arial"/>
              </w:rPr>
            </w:pPr>
          </w:p>
          <w:p w14:paraId="3E9E5AC7" w14:textId="77777777" w:rsidR="00081FD4" w:rsidRPr="002823E2" w:rsidRDefault="00081FD4" w:rsidP="003F7116">
            <w:pPr>
              <w:tabs>
                <w:tab w:val="left" w:pos="612"/>
              </w:tabs>
              <w:ind w:left="493"/>
              <w:jc w:val="both"/>
              <w:rPr>
                <w:rFonts w:ascii="Arial" w:hAnsi="Arial" w:cs="Arial"/>
              </w:rPr>
            </w:pPr>
          </w:p>
          <w:p w14:paraId="35C11050" w14:textId="666B6CBC" w:rsidR="00FE2AC8" w:rsidRPr="002823E2" w:rsidRDefault="00FE2AC8" w:rsidP="003F7116">
            <w:pPr>
              <w:tabs>
                <w:tab w:val="left" w:pos="612"/>
              </w:tabs>
              <w:ind w:left="493"/>
              <w:jc w:val="both"/>
              <w:rPr>
                <w:rFonts w:ascii="Arial" w:hAnsi="Arial" w:cs="Arial"/>
              </w:rPr>
            </w:pPr>
          </w:p>
          <w:p w14:paraId="4139B1CF" w14:textId="1EC71C68" w:rsidR="00FE2AC8" w:rsidRPr="002823E2" w:rsidRDefault="00FE2AC8" w:rsidP="00ED0AAC">
            <w:pPr>
              <w:ind w:left="490"/>
              <w:jc w:val="both"/>
              <w:rPr>
                <w:rFonts w:ascii="Arial" w:hAnsi="Arial" w:cs="Arial"/>
                <w:lang w:val="en-US"/>
              </w:rPr>
            </w:pPr>
          </w:p>
        </w:tc>
      </w:tr>
      <w:tr w:rsidR="003B0BA0" w:rsidRPr="009C235C" w14:paraId="2A1279A4" w14:textId="77777777" w:rsidTr="0003798B">
        <w:trPr>
          <w:trHeight w:val="70"/>
        </w:trPr>
        <w:tc>
          <w:tcPr>
            <w:tcW w:w="4880" w:type="dxa"/>
          </w:tcPr>
          <w:p w14:paraId="2CBF36B4" w14:textId="08B2469C" w:rsidR="0070741D" w:rsidRPr="002823E2" w:rsidRDefault="0070741D" w:rsidP="00A02EB7">
            <w:pPr>
              <w:pStyle w:val="Odstavecseseznamem"/>
              <w:numPr>
                <w:ilvl w:val="1"/>
                <w:numId w:val="48"/>
              </w:numPr>
              <w:tabs>
                <w:tab w:val="left" w:pos="34"/>
              </w:tabs>
              <w:ind w:left="630" w:hanging="630"/>
              <w:jc w:val="both"/>
              <w:rPr>
                <w:rFonts w:ascii="Arial" w:hAnsi="Arial" w:cs="Arial"/>
                <w:sz w:val="22"/>
                <w:szCs w:val="22"/>
                <w:lang w:val="cs-CZ"/>
              </w:rPr>
            </w:pPr>
            <w:r w:rsidRPr="002823E2">
              <w:rPr>
                <w:rFonts w:ascii="Arial" w:hAnsi="Arial" w:cs="Arial"/>
                <w:sz w:val="22"/>
                <w:szCs w:val="22"/>
                <w:lang w:val="cs-CZ"/>
              </w:rPr>
              <w:lastRenderedPageBreak/>
              <w:t>Zadavatel má právo zadržet až 10 % z příslušné částky odměny za období kalendářního</w:t>
            </w:r>
            <w:r w:rsidRPr="00C17160">
              <w:rPr>
                <w:rFonts w:ascii="Arial" w:hAnsi="Arial"/>
                <w:sz w:val="22"/>
                <w:lang w:val="cs-CZ"/>
              </w:rPr>
              <w:t xml:space="preserve"> pololetí</w:t>
            </w:r>
            <w:r w:rsidRPr="002823E2">
              <w:rPr>
                <w:rFonts w:ascii="Arial" w:hAnsi="Arial" w:cs="Arial"/>
                <w:sz w:val="22"/>
                <w:szCs w:val="22"/>
                <w:lang w:val="cs-CZ"/>
              </w:rPr>
              <w:t xml:space="preserve"> (dále jen „zádržné“). Zadavatel se zavazuje uhradit Centru zádržné poté, co budou předloženy všechny příslušné CRF, budou zodpovězeny všechny dotazy s ohledem na data obsažená v těchto CRF a budou odstraněny všechny nesprávnosti a nedostatky dat v databázi. </w:t>
            </w:r>
          </w:p>
          <w:p w14:paraId="5B0E41EC" w14:textId="77777777" w:rsidR="003B0BA0" w:rsidRPr="002823E2" w:rsidRDefault="003B0BA0" w:rsidP="0070741D">
            <w:pPr>
              <w:tabs>
                <w:tab w:val="left" w:pos="567"/>
              </w:tabs>
              <w:ind w:left="630" w:hanging="630"/>
              <w:jc w:val="both"/>
              <w:rPr>
                <w:rFonts w:ascii="Arial" w:hAnsi="Arial" w:cs="Arial"/>
              </w:rPr>
            </w:pPr>
          </w:p>
        </w:tc>
        <w:tc>
          <w:tcPr>
            <w:tcW w:w="4644" w:type="dxa"/>
          </w:tcPr>
          <w:p w14:paraId="7610166F" w14:textId="6D09918A" w:rsidR="0070741D" w:rsidRPr="002823E2" w:rsidRDefault="0070741D" w:rsidP="0070741D">
            <w:pPr>
              <w:ind w:left="595" w:hanging="595"/>
              <w:jc w:val="both"/>
              <w:rPr>
                <w:rFonts w:ascii="Arial" w:hAnsi="Arial" w:cs="Arial"/>
                <w:lang w:val="en-US"/>
              </w:rPr>
            </w:pPr>
            <w:r w:rsidRPr="002823E2">
              <w:rPr>
                <w:rFonts w:ascii="Arial" w:hAnsi="Arial"/>
              </w:rPr>
              <w:t xml:space="preserve">4.4   The Sponsor has the right to retain up to 10% of the remuneration for the calendar </w:t>
            </w:r>
            <w:r w:rsidRPr="00C17160">
              <w:rPr>
                <w:rFonts w:ascii="Arial" w:hAnsi="Arial"/>
              </w:rPr>
              <w:t>half-yea</w:t>
            </w:r>
            <w:r w:rsidR="001A3533" w:rsidRPr="00C17160">
              <w:rPr>
                <w:rFonts w:ascii="Arial" w:hAnsi="Arial"/>
              </w:rPr>
              <w:t>r</w:t>
            </w:r>
            <w:r w:rsidRPr="002823E2">
              <w:rPr>
                <w:rFonts w:ascii="Arial" w:hAnsi="Arial" w:cs="Arial"/>
                <w:lang w:val="en-US"/>
              </w:rPr>
              <w:t xml:space="preserve"> (hereinafter referred to as the “Retainer”). The Sponsor agrees to pay the Center the Retainer after all relevant CRFs were submitted, all questions concerning CRF data were answered and all incorrect or incomplete data in the database were rectified.</w:t>
            </w:r>
          </w:p>
          <w:p w14:paraId="4D03E91A" w14:textId="77777777" w:rsidR="003B0BA0" w:rsidRPr="002823E2" w:rsidRDefault="003B0BA0" w:rsidP="0070741D">
            <w:pPr>
              <w:tabs>
                <w:tab w:val="left" w:pos="567"/>
              </w:tabs>
              <w:ind w:left="595" w:hanging="595"/>
              <w:jc w:val="both"/>
              <w:rPr>
                <w:rFonts w:ascii="Arial" w:hAnsi="Arial" w:cs="Arial"/>
                <w:lang w:val="en-US"/>
              </w:rPr>
            </w:pPr>
          </w:p>
        </w:tc>
      </w:tr>
      <w:tr w:rsidR="0070741D" w:rsidRPr="009C235C" w14:paraId="42CE65D8" w14:textId="77777777" w:rsidTr="0003798B">
        <w:trPr>
          <w:trHeight w:val="70"/>
        </w:trPr>
        <w:tc>
          <w:tcPr>
            <w:tcW w:w="4880" w:type="dxa"/>
          </w:tcPr>
          <w:p w14:paraId="56EA3722" w14:textId="77777777" w:rsidR="0070741D" w:rsidRPr="009C235C" w:rsidRDefault="0070741D" w:rsidP="00A02EB7">
            <w:pPr>
              <w:pStyle w:val="Odstavecseseznamem"/>
              <w:numPr>
                <w:ilvl w:val="1"/>
                <w:numId w:val="48"/>
              </w:numPr>
              <w:tabs>
                <w:tab w:val="left" w:pos="34"/>
              </w:tabs>
              <w:ind w:left="630" w:hanging="630"/>
              <w:jc w:val="both"/>
              <w:rPr>
                <w:rFonts w:ascii="Arial" w:hAnsi="Arial" w:cs="Arial"/>
                <w:sz w:val="22"/>
                <w:szCs w:val="22"/>
                <w:lang w:val="cs-CZ"/>
              </w:rPr>
            </w:pPr>
            <w:r w:rsidRPr="009C235C">
              <w:rPr>
                <w:rFonts w:ascii="Arial" w:hAnsi="Arial" w:cs="Arial"/>
                <w:sz w:val="22"/>
                <w:szCs w:val="22"/>
                <w:lang w:val="cs-CZ"/>
              </w:rPr>
              <w:t>Nestanoví-li tato Smlouva jinak, všechny částky uvedené v této Smlouvě a jejich přílohách jsou 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5A67BDED" w14:textId="77777777" w:rsidR="0070741D" w:rsidRPr="009C235C" w:rsidRDefault="0070741D" w:rsidP="0070741D">
            <w:pPr>
              <w:tabs>
                <w:tab w:val="left" w:pos="567"/>
              </w:tabs>
              <w:ind w:left="630" w:hanging="630"/>
              <w:jc w:val="both"/>
              <w:rPr>
                <w:rFonts w:ascii="Arial" w:hAnsi="Arial" w:cs="Arial"/>
              </w:rPr>
            </w:pPr>
          </w:p>
        </w:tc>
        <w:tc>
          <w:tcPr>
            <w:tcW w:w="4644" w:type="dxa"/>
          </w:tcPr>
          <w:p w14:paraId="50692FE8" w14:textId="77777777" w:rsidR="0070741D" w:rsidRPr="009C235C" w:rsidRDefault="0070741D" w:rsidP="0070741D">
            <w:pPr>
              <w:ind w:left="595" w:hanging="595"/>
              <w:jc w:val="both"/>
              <w:rPr>
                <w:rFonts w:ascii="Arial" w:hAnsi="Arial" w:cs="Arial"/>
                <w:lang w:val="en-US"/>
              </w:rPr>
            </w:pPr>
            <w:r w:rsidRPr="009C235C">
              <w:rPr>
                <w:rFonts w:ascii="Arial" w:hAnsi="Arial" w:cs="Arial"/>
                <w:lang w:val="en-US"/>
              </w:rPr>
              <w:t>4.5    Unless otherwise stated in this Agreement, no amounts specified in this Agreement and its Appendices include VAT. In the case that any payment for services is subject to VAT, the Sponsor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58EE2355" w14:textId="77777777" w:rsidR="0070741D" w:rsidRPr="009C235C" w:rsidRDefault="0070741D" w:rsidP="0070741D">
            <w:pPr>
              <w:tabs>
                <w:tab w:val="left" w:pos="567"/>
              </w:tabs>
              <w:ind w:left="595" w:hanging="595"/>
              <w:jc w:val="both"/>
              <w:rPr>
                <w:rFonts w:ascii="Arial" w:hAnsi="Arial" w:cs="Arial"/>
              </w:rPr>
            </w:pPr>
          </w:p>
        </w:tc>
      </w:tr>
      <w:tr w:rsidR="003B0BA0" w:rsidRPr="009C235C" w14:paraId="5490B4E0" w14:textId="77777777" w:rsidTr="0003798B">
        <w:trPr>
          <w:trHeight w:val="70"/>
        </w:trPr>
        <w:tc>
          <w:tcPr>
            <w:tcW w:w="4880" w:type="dxa"/>
          </w:tcPr>
          <w:p w14:paraId="7CD155F3" w14:textId="7B5536F9" w:rsidR="00D87DBE" w:rsidRDefault="003B0BA0" w:rsidP="00A02EB7">
            <w:pPr>
              <w:pStyle w:val="Odstavecseseznamem"/>
              <w:numPr>
                <w:ilvl w:val="1"/>
                <w:numId w:val="4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si jsou vědomi, že Zadavatel může zveřejnit na centrální webové stránce </w:t>
            </w:r>
            <w:r w:rsidR="004811B0" w:rsidRPr="009C235C">
              <w:rPr>
                <w:rFonts w:ascii="Arial" w:hAnsi="Arial" w:cs="Arial"/>
                <w:sz w:val="22"/>
                <w:szCs w:val="22"/>
                <w:lang w:val="cs-CZ"/>
              </w:rPr>
              <w:t>zadavatele</w:t>
            </w:r>
            <w:r w:rsidRPr="009C235C">
              <w:rPr>
                <w:rFonts w:ascii="Arial" w:hAnsi="Arial" w:cs="Arial"/>
                <w:sz w:val="22"/>
                <w:szCs w:val="22"/>
                <w:lang w:val="cs-CZ"/>
              </w:rPr>
              <w:t xml:space="preserve"> </w:t>
            </w:r>
            <w:r w:rsidR="004811B0" w:rsidRPr="009C235C">
              <w:rPr>
                <w:rFonts w:ascii="Arial" w:hAnsi="Arial" w:cs="Arial"/>
                <w:sz w:val="22"/>
                <w:szCs w:val="22"/>
                <w:lang w:val="en-US"/>
              </w:rPr>
              <w:t>(</w:t>
            </w:r>
            <w:hyperlink r:id="rId13" w:history="1">
              <w:r w:rsidR="004811B0" w:rsidRPr="009C235C">
                <w:rPr>
                  <w:rFonts w:ascii="Arial" w:hAnsi="Arial" w:cs="Arial"/>
                  <w:sz w:val="22"/>
                  <w:szCs w:val="22"/>
                  <w:lang w:val="en-US"/>
                </w:rPr>
                <w:t>https://www.alnylam.com/</w:t>
              </w:r>
            </w:hyperlink>
            <w:r w:rsidR="004811B0" w:rsidRPr="009C235C">
              <w:rPr>
                <w:rFonts w:ascii="Arial" w:hAnsi="Arial" w:cs="Arial"/>
                <w:sz w:val="22"/>
                <w:szCs w:val="22"/>
                <w:lang w:val="en-US"/>
              </w:rPr>
              <w:t xml:space="preserve">) </w:t>
            </w:r>
            <w:r w:rsidRPr="009C235C">
              <w:rPr>
                <w:rFonts w:ascii="Arial" w:hAnsi="Arial" w:cs="Arial"/>
                <w:sz w:val="22"/>
                <w:szCs w:val="22"/>
                <w:lang w:val="cs-CZ"/>
              </w:rPr>
              <w:t xml:space="preserve">a/nebo na webové stránce </w:t>
            </w:r>
            <w:hyperlink r:id="rId14" w:history="1">
              <w:r w:rsidRPr="009C235C">
                <w:rPr>
                  <w:rStyle w:val="Hypertextovodkaz"/>
                  <w:rFonts w:ascii="Arial" w:hAnsi="Arial" w:cs="Arial"/>
                  <w:color w:val="auto"/>
                  <w:sz w:val="22"/>
                  <w:szCs w:val="22"/>
                  <w:lang w:val="cs-CZ"/>
                </w:rPr>
                <w:t>www.transparentnispoluprace.cz</w:t>
              </w:r>
            </w:hyperlink>
            <w:r w:rsidRPr="009C235C">
              <w:rPr>
                <w:rFonts w:ascii="Arial" w:hAnsi="Arial" w:cs="Arial"/>
                <w:sz w:val="22"/>
                <w:szCs w:val="22"/>
                <w:lang w:val="cs-CZ"/>
              </w:rPr>
              <w:t xml:space="preserve"> vlastněné a provozované Asociací inovativního farmaceutického průmyslu platby a jiná plnění týkající se výzkumu a vývoje, tj. (1) platby provedené ze strany Zadavatele</w:t>
            </w:r>
            <w:r w:rsidR="002415AE" w:rsidRPr="009C235C">
              <w:rPr>
                <w:rFonts w:ascii="Arial" w:hAnsi="Arial" w:cs="Arial"/>
                <w:sz w:val="22"/>
                <w:szCs w:val="22"/>
                <w:lang w:val="cs-CZ"/>
              </w:rPr>
              <w:t xml:space="preserve"> </w:t>
            </w:r>
            <w:r w:rsidRPr="009C235C">
              <w:rPr>
                <w:rFonts w:ascii="Arial" w:hAnsi="Arial" w:cs="Arial"/>
                <w:sz w:val="22"/>
                <w:szCs w:val="22"/>
                <w:lang w:val="cs-CZ"/>
              </w:rPr>
              <w:t>na základě této Smlouvy a (2) veškeré výdaje na ubytování, související výdaje na pohoštění a dopravu Smluvních partnerů, které Zadavatel</w:t>
            </w:r>
            <w:r w:rsidR="002415AE" w:rsidRPr="009C235C">
              <w:rPr>
                <w:rFonts w:ascii="Arial" w:hAnsi="Arial" w:cs="Arial"/>
                <w:sz w:val="22"/>
                <w:szCs w:val="22"/>
                <w:lang w:val="cs-CZ"/>
              </w:rPr>
              <w:t xml:space="preserve"> </w:t>
            </w:r>
            <w:r w:rsidRPr="009C235C">
              <w:rPr>
                <w:rFonts w:ascii="Arial" w:hAnsi="Arial" w:cs="Arial"/>
                <w:sz w:val="22"/>
                <w:szCs w:val="22"/>
                <w:lang w:val="cs-CZ"/>
              </w:rPr>
              <w:t xml:space="preserve">uhradí na základě této Smlouvy a (3) veškeré kongresové registrační poplatky, </w:t>
            </w:r>
            <w:r w:rsidRPr="009C235C">
              <w:rPr>
                <w:rFonts w:ascii="Arial" w:hAnsi="Arial" w:cs="Arial"/>
                <w:sz w:val="22"/>
                <w:szCs w:val="22"/>
                <w:lang w:val="cs-CZ"/>
              </w:rPr>
              <w:lastRenderedPageBreak/>
              <w:t>účastnické poplatky nebo obdobné poplatky, které Zadavatel</w:t>
            </w:r>
            <w:r w:rsidR="002415AE" w:rsidRPr="009C235C">
              <w:rPr>
                <w:rFonts w:ascii="Arial" w:hAnsi="Arial" w:cs="Arial"/>
                <w:sz w:val="22"/>
                <w:szCs w:val="22"/>
                <w:lang w:val="cs-CZ"/>
              </w:rPr>
              <w:t xml:space="preserve"> </w:t>
            </w:r>
            <w:r w:rsidRPr="009C235C">
              <w:rPr>
                <w:rFonts w:ascii="Arial" w:hAnsi="Arial" w:cs="Arial"/>
                <w:sz w:val="22"/>
                <w:szCs w:val="22"/>
                <w:lang w:val="cs-CZ"/>
              </w:rPr>
              <w:t>uhradí na základě této Smlouvy, a to anonymním způsobem, tj. na agregované úrovni. Tyto informace mohou být rovněž publikovány jako součást této Smlouvy v registru smluv na základě zákona č. 340/2015 Sb., o Registru Smluv (dále jen „</w:t>
            </w:r>
            <w:r w:rsidRPr="009C235C">
              <w:rPr>
                <w:rFonts w:ascii="Arial" w:hAnsi="Arial" w:cs="Arial"/>
                <w:b/>
                <w:sz w:val="22"/>
                <w:szCs w:val="22"/>
                <w:lang w:val="cs-CZ"/>
              </w:rPr>
              <w:t>Zákon o registru smluv</w:t>
            </w:r>
            <w:r w:rsidRPr="009C235C">
              <w:rPr>
                <w:rFonts w:ascii="Arial" w:hAnsi="Arial" w:cs="Arial"/>
                <w:sz w:val="22"/>
                <w:szCs w:val="22"/>
                <w:lang w:val="cs-CZ"/>
              </w:rPr>
              <w:t xml:space="preserve">“). Bez ohledu na výše uvedené může Zadavatel zveřejnit převod jakékoliv hodnoty poskytnuté v rámci této Smlouvy. </w:t>
            </w:r>
            <w:r w:rsidR="00EE217E" w:rsidRPr="009C235C">
              <w:rPr>
                <w:rFonts w:ascii="Arial" w:hAnsi="Arial" w:cs="Arial"/>
                <w:sz w:val="22"/>
                <w:szCs w:val="22"/>
              </w:rPr>
              <w:t xml:space="preserve">Smluvní </w:t>
            </w:r>
            <w:r w:rsidR="00CB5873" w:rsidRPr="009C235C">
              <w:rPr>
                <w:rFonts w:ascii="Arial" w:hAnsi="Arial" w:cs="Arial"/>
                <w:sz w:val="22"/>
                <w:szCs w:val="22"/>
              </w:rPr>
              <w:t>strany</w:t>
            </w:r>
            <w:r w:rsidR="00EE217E" w:rsidRPr="009C235C">
              <w:rPr>
                <w:rFonts w:ascii="Arial" w:hAnsi="Arial" w:cs="Arial"/>
                <w:sz w:val="22"/>
                <w:szCs w:val="22"/>
              </w:rPr>
              <w:t xml:space="preserve"> se dohodly, že </w:t>
            </w:r>
            <w:r w:rsidR="00EE217E" w:rsidRPr="009C235C">
              <w:rPr>
                <w:rFonts w:ascii="Arial" w:hAnsi="Arial" w:cs="Arial"/>
                <w:sz w:val="22"/>
                <w:szCs w:val="22"/>
                <w:lang w:val="cs-CZ"/>
              </w:rPr>
              <w:t xml:space="preserve">Centrum uveřejní verzi této Smlouvy, kterou mu za tímto účelem připraví a poskytne Zadavatel nejpozději v den podpisu této Smlouvy, a to v strojově čitelném formátu v elektronické podobě zasláním na emailovou adresu </w:t>
            </w:r>
            <w:r w:rsidR="00667079" w:rsidRPr="00CD0AA3">
              <w:rPr>
                <w:rFonts w:ascii="Arial" w:hAnsi="Arial" w:cs="Arial"/>
                <w:highlight w:val="yellow"/>
              </w:rPr>
              <w:t>XXX</w:t>
            </w:r>
            <w:r w:rsidR="00DE2193">
              <w:rPr>
                <w:rFonts w:ascii="Arial" w:hAnsi="Arial" w:cs="Arial"/>
                <w:sz w:val="22"/>
                <w:szCs w:val="22"/>
                <w:lang w:val="cs-CZ"/>
              </w:rPr>
              <w:t>.</w:t>
            </w:r>
            <w:r w:rsidR="00EE217E" w:rsidRPr="009C235C">
              <w:rPr>
                <w:rFonts w:ascii="Arial" w:hAnsi="Arial" w:cs="Arial"/>
                <w:sz w:val="22"/>
                <w:szCs w:val="22"/>
                <w:lang w:val="cs-CZ"/>
              </w:rPr>
              <w:t xml:space="preserve">  Pokud Zadavatel danou povinnost nesplní, je </w:t>
            </w:r>
            <w:r w:rsidR="00BB4B57" w:rsidRPr="009C235C">
              <w:rPr>
                <w:rFonts w:ascii="Arial" w:hAnsi="Arial" w:cs="Arial"/>
                <w:sz w:val="22"/>
                <w:szCs w:val="22"/>
                <w:lang w:val="cs-CZ"/>
              </w:rPr>
              <w:t>Centrum</w:t>
            </w:r>
            <w:r w:rsidR="00EE217E" w:rsidRPr="009C235C">
              <w:rPr>
                <w:rFonts w:ascii="Arial" w:hAnsi="Arial" w:cs="Arial"/>
                <w:sz w:val="22"/>
                <w:szCs w:val="22"/>
                <w:lang w:val="cs-CZ"/>
              </w:rPr>
              <w:t xml:space="preserve"> oprávněno uveřejnit smlouvu samo</w:t>
            </w:r>
            <w:r w:rsidR="00DE2193">
              <w:rPr>
                <w:rFonts w:ascii="Arial" w:hAnsi="Arial" w:cs="Arial"/>
                <w:sz w:val="22"/>
                <w:szCs w:val="22"/>
                <w:lang w:val="cs-CZ"/>
              </w:rPr>
              <w:t>.</w:t>
            </w:r>
            <w:r w:rsidR="00A30D84" w:rsidRPr="009C235C">
              <w:rPr>
                <w:rFonts w:ascii="Arial" w:hAnsi="Arial" w:cs="Arial"/>
                <w:sz w:val="22"/>
                <w:szCs w:val="22"/>
                <w:lang w:val="cs-CZ"/>
              </w:rPr>
              <w:t xml:space="preserve"> </w:t>
            </w:r>
            <w:r w:rsidR="0041545D" w:rsidRPr="009C235C">
              <w:rPr>
                <w:rFonts w:ascii="Arial" w:hAnsi="Arial" w:cs="Arial"/>
                <w:sz w:val="22"/>
                <w:szCs w:val="22"/>
                <w:lang w:val="cs-CZ"/>
              </w:rPr>
              <w:t xml:space="preserve"> </w:t>
            </w:r>
          </w:p>
          <w:p w14:paraId="1FA64A76" w14:textId="57F74531" w:rsidR="003B0BA0" w:rsidRPr="009C235C" w:rsidRDefault="0041545D" w:rsidP="0003798B">
            <w:pPr>
              <w:pStyle w:val="Odstavecseseznamem"/>
              <w:tabs>
                <w:tab w:val="left" w:pos="34"/>
              </w:tabs>
              <w:ind w:left="567"/>
              <w:jc w:val="both"/>
              <w:rPr>
                <w:rFonts w:ascii="Arial" w:hAnsi="Arial" w:cs="Arial"/>
                <w:sz w:val="22"/>
                <w:szCs w:val="22"/>
                <w:lang w:val="cs-CZ"/>
              </w:rPr>
            </w:pPr>
            <w:r w:rsidRPr="009C235C">
              <w:rPr>
                <w:rFonts w:ascii="Arial" w:hAnsi="Arial" w:cs="Arial"/>
                <w:sz w:val="22"/>
                <w:szCs w:val="22"/>
                <w:lang w:val="cs-CZ"/>
              </w:rPr>
              <w:t>Celkové</w:t>
            </w:r>
            <w:r w:rsidR="004F226E" w:rsidRPr="009C235C">
              <w:rPr>
                <w:rFonts w:ascii="Arial" w:hAnsi="Arial" w:cs="Arial"/>
                <w:sz w:val="22"/>
                <w:szCs w:val="22"/>
                <w:lang w:val="cs-CZ"/>
              </w:rPr>
              <w:t xml:space="preserve"> přibližné</w:t>
            </w:r>
            <w:r w:rsidRPr="009C235C">
              <w:rPr>
                <w:rFonts w:ascii="Arial" w:hAnsi="Arial" w:cs="Arial"/>
                <w:sz w:val="22"/>
                <w:szCs w:val="22"/>
                <w:lang w:val="cs-CZ"/>
              </w:rPr>
              <w:t xml:space="preserve"> finanční plnění </w:t>
            </w:r>
            <w:r w:rsidR="004F226E" w:rsidRPr="009C235C">
              <w:rPr>
                <w:rFonts w:ascii="Arial" w:hAnsi="Arial" w:cs="Arial"/>
                <w:sz w:val="22"/>
                <w:szCs w:val="22"/>
                <w:lang w:val="cs-CZ"/>
              </w:rPr>
              <w:t xml:space="preserve">z této smlouvy je </w:t>
            </w:r>
            <w:r w:rsidR="00CF47F9">
              <w:rPr>
                <w:rFonts w:ascii="Arial" w:hAnsi="Arial" w:cs="Arial"/>
                <w:sz w:val="22"/>
                <w:szCs w:val="22"/>
                <w:lang w:val="cs-CZ"/>
              </w:rPr>
              <w:t>72</w:t>
            </w:r>
            <w:r w:rsidR="00D87DBE" w:rsidRPr="0003798B">
              <w:rPr>
                <w:rFonts w:ascii="Arial" w:hAnsi="Arial" w:cs="Arial"/>
                <w:sz w:val="22"/>
                <w:szCs w:val="22"/>
                <w:lang w:val="cs-CZ"/>
              </w:rPr>
              <w:t xml:space="preserve">1 485,- </w:t>
            </w:r>
            <w:r w:rsidR="004F226E" w:rsidRPr="0003798B">
              <w:rPr>
                <w:rFonts w:ascii="Arial" w:hAnsi="Arial" w:cs="Arial"/>
                <w:sz w:val="22"/>
                <w:szCs w:val="22"/>
                <w:lang w:val="cs-CZ"/>
              </w:rPr>
              <w:t>Kč</w:t>
            </w:r>
            <w:r w:rsidR="00DE2193" w:rsidRPr="00D87DBE">
              <w:rPr>
                <w:rFonts w:ascii="Arial" w:hAnsi="Arial" w:cs="Arial"/>
                <w:sz w:val="22"/>
                <w:szCs w:val="22"/>
                <w:lang w:val="cs-CZ"/>
              </w:rPr>
              <w:t>.</w:t>
            </w:r>
          </w:p>
          <w:p w14:paraId="57947603" w14:textId="36DADF05" w:rsidR="003B0BA0" w:rsidRPr="009C235C" w:rsidRDefault="003B0BA0" w:rsidP="0070741D">
            <w:pPr>
              <w:tabs>
                <w:tab w:val="left" w:pos="567"/>
              </w:tabs>
              <w:jc w:val="both"/>
              <w:rPr>
                <w:rFonts w:ascii="Arial" w:hAnsi="Arial" w:cs="Arial"/>
                <w:highlight w:val="cyan"/>
              </w:rPr>
            </w:pPr>
          </w:p>
        </w:tc>
        <w:tc>
          <w:tcPr>
            <w:tcW w:w="4644" w:type="dxa"/>
          </w:tcPr>
          <w:p w14:paraId="3515EAE5" w14:textId="5522BA6D" w:rsidR="00E57079" w:rsidRPr="009C235C" w:rsidRDefault="00E57079" w:rsidP="00E57079">
            <w:pPr>
              <w:ind w:left="490" w:hanging="490"/>
              <w:jc w:val="both"/>
              <w:rPr>
                <w:rFonts w:ascii="Arial" w:hAnsi="Arial" w:cs="Arial"/>
                <w:lang w:val="en-US"/>
              </w:rPr>
            </w:pPr>
            <w:r w:rsidRPr="009C235C">
              <w:rPr>
                <w:rFonts w:ascii="Arial" w:hAnsi="Arial" w:cs="Arial"/>
                <w:lang w:val="en-US"/>
              </w:rPr>
              <w:lastRenderedPageBreak/>
              <w:t xml:space="preserve">4.6   </w:t>
            </w:r>
            <w:bookmarkStart w:id="6" w:name="_Hlk10452098"/>
            <w:r w:rsidRPr="009C235C">
              <w:rPr>
                <w:rFonts w:ascii="Arial" w:hAnsi="Arial" w:cs="Arial"/>
                <w:lang w:val="en-US"/>
              </w:rPr>
              <w:t xml:space="preserve">The Contracting Partners understand that the Sponsor may disclose on the central website of the </w:t>
            </w:r>
            <w:r w:rsidR="00061CEA" w:rsidRPr="009C235C">
              <w:rPr>
                <w:rFonts w:ascii="Arial" w:hAnsi="Arial" w:cs="Arial"/>
                <w:lang w:val="en-US"/>
              </w:rPr>
              <w:t xml:space="preserve">Sponsor </w:t>
            </w:r>
            <w:r w:rsidRPr="009C235C">
              <w:rPr>
                <w:rFonts w:ascii="Arial" w:hAnsi="Arial" w:cs="Arial"/>
                <w:lang w:val="en-US"/>
              </w:rPr>
              <w:t xml:space="preserve"> </w:t>
            </w:r>
            <w:r w:rsidR="00061CEA" w:rsidRPr="009C235C">
              <w:rPr>
                <w:rFonts w:ascii="Arial" w:hAnsi="Arial" w:cs="Arial"/>
                <w:lang w:val="en-US"/>
              </w:rPr>
              <w:t>(</w:t>
            </w:r>
            <w:hyperlink r:id="rId15" w:history="1">
              <w:r w:rsidR="00061CEA" w:rsidRPr="009C235C">
                <w:rPr>
                  <w:rFonts w:ascii="Arial" w:hAnsi="Arial" w:cs="Arial"/>
                  <w:lang w:val="en-US"/>
                </w:rPr>
                <w:t>https://www.alnylam.com/</w:t>
              </w:r>
            </w:hyperlink>
            <w:r w:rsidR="00061CEA" w:rsidRPr="009C235C">
              <w:rPr>
                <w:rFonts w:ascii="Arial" w:hAnsi="Arial" w:cs="Arial"/>
                <w:lang w:val="en-US"/>
              </w:rPr>
              <w:t xml:space="preserve">) </w:t>
            </w:r>
            <w:r w:rsidRPr="009C235C">
              <w:rPr>
                <w:rFonts w:ascii="Arial" w:hAnsi="Arial" w:cs="Arial"/>
                <w:lang w:val="en-US"/>
              </w:rPr>
              <w:t xml:space="preserve">and/or on the website </w:t>
            </w:r>
            <w:hyperlink r:id="rId16" w:history="1">
              <w:r w:rsidRPr="009C235C">
                <w:rPr>
                  <w:rStyle w:val="Hypertextovodkaz"/>
                  <w:rFonts w:ascii="Arial" w:hAnsi="Arial" w:cs="Arial"/>
                  <w:color w:val="auto"/>
                  <w:lang w:val="en-US"/>
                </w:rPr>
                <w:t>www.transparentnispoluprace.cz</w:t>
              </w:r>
            </w:hyperlink>
            <w:r w:rsidRPr="009C235C">
              <w:rPr>
                <w:rFonts w:ascii="Arial" w:hAnsi="Arial" w:cs="Arial"/>
                <w:lang w:val="en-US"/>
              </w:rPr>
              <w:t xml:space="preserve"> owned and operated by the Association of Innovative Pharmaceutical Industry any</w:t>
            </w:r>
            <w:r w:rsidR="001845CF" w:rsidRPr="009C235C">
              <w:rPr>
                <w:rFonts w:ascii="Arial" w:hAnsi="Arial" w:cs="Arial"/>
                <w:lang w:val="en-US"/>
              </w:rPr>
              <w:t xml:space="preserve"> payment and any</w:t>
            </w:r>
            <w:r w:rsidRPr="009C235C">
              <w:rPr>
                <w:rFonts w:ascii="Arial" w:hAnsi="Arial" w:cs="Arial"/>
                <w:lang w:val="en-US"/>
              </w:rPr>
              <w:t xml:space="preserve"> transfer of value relating to </w:t>
            </w:r>
            <w:r w:rsidR="001845CF" w:rsidRPr="009C235C">
              <w:rPr>
                <w:rFonts w:ascii="Arial" w:hAnsi="Arial" w:cs="Arial"/>
                <w:lang w:val="en-US"/>
              </w:rPr>
              <w:t>r</w:t>
            </w:r>
            <w:r w:rsidRPr="009C235C">
              <w:rPr>
                <w:rFonts w:ascii="Arial" w:hAnsi="Arial" w:cs="Arial"/>
                <w:lang w:val="en-US"/>
              </w:rPr>
              <w:t xml:space="preserve">esearch and </w:t>
            </w:r>
            <w:r w:rsidR="001845CF" w:rsidRPr="009C235C">
              <w:rPr>
                <w:rFonts w:ascii="Arial" w:hAnsi="Arial" w:cs="Arial"/>
                <w:lang w:val="en-US"/>
              </w:rPr>
              <w:t>d</w:t>
            </w:r>
            <w:r w:rsidRPr="009C235C">
              <w:rPr>
                <w:rFonts w:ascii="Arial" w:hAnsi="Arial" w:cs="Arial"/>
                <w:lang w:val="en-US"/>
              </w:rPr>
              <w:t>evelopment, i.e. (1) payments made by Sponsor</w:t>
            </w:r>
            <w:r w:rsidR="001845CF" w:rsidRPr="009C235C">
              <w:rPr>
                <w:rFonts w:ascii="Arial" w:hAnsi="Arial" w:cs="Arial"/>
                <w:lang w:val="en-US"/>
              </w:rPr>
              <w:t xml:space="preserve"> </w:t>
            </w:r>
            <w:r w:rsidRPr="009C235C">
              <w:rPr>
                <w:rFonts w:ascii="Arial" w:hAnsi="Arial" w:cs="Arial"/>
                <w:lang w:val="en-US"/>
              </w:rPr>
              <w:t>under this Agreement and (2) any cost</w:t>
            </w:r>
            <w:r w:rsidR="001845CF" w:rsidRPr="009C235C">
              <w:rPr>
                <w:rFonts w:ascii="Arial" w:hAnsi="Arial" w:cs="Arial"/>
                <w:lang w:val="en-US"/>
              </w:rPr>
              <w:t xml:space="preserve"> of</w:t>
            </w:r>
            <w:r w:rsidRPr="009C235C">
              <w:rPr>
                <w:rFonts w:ascii="Arial" w:hAnsi="Arial" w:cs="Arial"/>
                <w:lang w:val="en-US"/>
              </w:rPr>
              <w:t xml:space="preserve"> accommodation, </w:t>
            </w:r>
            <w:r w:rsidR="001845CF" w:rsidRPr="009C235C">
              <w:rPr>
                <w:rFonts w:ascii="Arial" w:hAnsi="Arial" w:cs="Arial"/>
                <w:lang w:val="en-US"/>
              </w:rPr>
              <w:t xml:space="preserve"> refreshments and </w:t>
            </w:r>
            <w:r w:rsidRPr="009C235C">
              <w:rPr>
                <w:rFonts w:ascii="Arial" w:hAnsi="Arial" w:cs="Arial"/>
                <w:lang w:val="en-US"/>
              </w:rPr>
              <w:t xml:space="preserve"> travel of </w:t>
            </w:r>
            <w:r w:rsidR="001845CF" w:rsidRPr="009C235C">
              <w:rPr>
                <w:rFonts w:ascii="Arial" w:hAnsi="Arial" w:cs="Arial"/>
                <w:lang w:val="en-US"/>
              </w:rPr>
              <w:t xml:space="preserve">the </w:t>
            </w:r>
            <w:r w:rsidRPr="009C235C">
              <w:rPr>
                <w:rFonts w:ascii="Arial" w:hAnsi="Arial" w:cs="Arial"/>
                <w:lang w:val="en-US"/>
              </w:rPr>
              <w:t>Contract</w:t>
            </w:r>
            <w:r w:rsidR="001845CF" w:rsidRPr="009C235C">
              <w:rPr>
                <w:rFonts w:ascii="Arial" w:hAnsi="Arial" w:cs="Arial"/>
                <w:lang w:val="en-US"/>
              </w:rPr>
              <w:t>ing</w:t>
            </w:r>
            <w:r w:rsidRPr="009C235C">
              <w:rPr>
                <w:rFonts w:ascii="Arial" w:hAnsi="Arial" w:cs="Arial"/>
                <w:lang w:val="en-US"/>
              </w:rPr>
              <w:t xml:space="preserve"> Partners, which Sponsor cover</w:t>
            </w:r>
            <w:r w:rsidR="001845CF" w:rsidRPr="009C235C">
              <w:rPr>
                <w:rFonts w:ascii="Arial" w:hAnsi="Arial" w:cs="Arial"/>
                <w:lang w:val="en-US"/>
              </w:rPr>
              <w:t>s</w:t>
            </w:r>
            <w:r w:rsidRPr="009C235C">
              <w:rPr>
                <w:rFonts w:ascii="Arial" w:hAnsi="Arial" w:cs="Arial"/>
                <w:lang w:val="en-US"/>
              </w:rPr>
              <w:t xml:space="preserve"> under this Agreement and (3) any congress registration or </w:t>
            </w:r>
            <w:r w:rsidRPr="009C235C">
              <w:rPr>
                <w:rFonts w:ascii="Arial" w:hAnsi="Arial" w:cs="Arial"/>
                <w:lang w:val="en-US"/>
              </w:rPr>
              <w:lastRenderedPageBreak/>
              <w:t xml:space="preserve">participation fees or </w:t>
            </w:r>
            <w:r w:rsidR="001845CF" w:rsidRPr="009C235C">
              <w:rPr>
                <w:rFonts w:ascii="Arial" w:hAnsi="Arial" w:cs="Arial"/>
                <w:lang w:val="en-US"/>
              </w:rPr>
              <w:t>similar fees,</w:t>
            </w:r>
            <w:r w:rsidRPr="009C235C">
              <w:rPr>
                <w:rFonts w:ascii="Arial" w:hAnsi="Arial" w:cs="Arial"/>
                <w:lang w:val="en-US"/>
              </w:rPr>
              <w:t xml:space="preserve"> which Sponsor</w:t>
            </w:r>
            <w:r w:rsidR="001845CF" w:rsidRPr="009C235C">
              <w:rPr>
                <w:rFonts w:ascii="Arial" w:hAnsi="Arial" w:cs="Arial"/>
                <w:lang w:val="en-US"/>
              </w:rPr>
              <w:t xml:space="preserve"> covers</w:t>
            </w:r>
            <w:r w:rsidRPr="009C235C">
              <w:rPr>
                <w:rFonts w:ascii="Arial" w:hAnsi="Arial" w:cs="Arial"/>
                <w:lang w:val="en-US"/>
              </w:rPr>
              <w:t xml:space="preserve"> under this Agreement, </w:t>
            </w:r>
            <w:r w:rsidR="001845CF" w:rsidRPr="009C235C">
              <w:rPr>
                <w:rFonts w:ascii="Arial" w:hAnsi="Arial" w:cs="Arial"/>
                <w:lang w:val="en-US"/>
              </w:rPr>
              <w:t xml:space="preserve">all this </w:t>
            </w:r>
            <w:r w:rsidRPr="009C235C">
              <w:rPr>
                <w:rFonts w:ascii="Arial" w:hAnsi="Arial" w:cs="Arial"/>
                <w:lang w:val="en-US"/>
              </w:rPr>
              <w:t xml:space="preserve">in an anonymized way, i.e. on aggregated level. This information may also be </w:t>
            </w:r>
            <w:r w:rsidR="001845CF" w:rsidRPr="009C235C">
              <w:rPr>
                <w:rFonts w:ascii="Arial" w:hAnsi="Arial" w:cs="Arial"/>
                <w:lang w:val="en-US"/>
              </w:rPr>
              <w:t>disclosed</w:t>
            </w:r>
            <w:r w:rsidRPr="009C235C">
              <w:rPr>
                <w:rFonts w:ascii="Arial" w:hAnsi="Arial" w:cs="Arial"/>
                <w:lang w:val="en-US"/>
              </w:rPr>
              <w:t xml:space="preserve"> as a part of this Agreement </w:t>
            </w:r>
            <w:r w:rsidR="001845CF" w:rsidRPr="009C235C">
              <w:rPr>
                <w:rFonts w:ascii="Arial" w:hAnsi="Arial" w:cs="Arial"/>
                <w:lang w:val="en-US"/>
              </w:rPr>
              <w:t>in</w:t>
            </w:r>
            <w:r w:rsidRPr="009C235C">
              <w:rPr>
                <w:rFonts w:ascii="Arial" w:hAnsi="Arial" w:cs="Arial"/>
                <w:lang w:val="en-US"/>
              </w:rPr>
              <w:t xml:space="preserve"> the</w:t>
            </w:r>
            <w:r w:rsidR="001845CF" w:rsidRPr="009C235C">
              <w:rPr>
                <w:rFonts w:ascii="Arial" w:hAnsi="Arial" w:cs="Arial"/>
                <w:lang w:val="en-US"/>
              </w:rPr>
              <w:t xml:space="preserve"> Agreements Register</w:t>
            </w:r>
            <w:r w:rsidRPr="009C235C">
              <w:rPr>
                <w:rFonts w:ascii="Arial" w:hAnsi="Arial" w:cs="Arial"/>
                <w:lang w:val="en-US"/>
              </w:rPr>
              <w:t xml:space="preserve"> pursuant Act No. 340/2015 Coll., on </w:t>
            </w:r>
            <w:r w:rsidR="001845CF" w:rsidRPr="009C235C">
              <w:rPr>
                <w:rFonts w:ascii="Arial" w:hAnsi="Arial" w:cs="Arial"/>
                <w:lang w:val="en-US"/>
              </w:rPr>
              <w:t>the a</w:t>
            </w:r>
            <w:r w:rsidRPr="009C235C">
              <w:rPr>
                <w:rFonts w:ascii="Arial" w:hAnsi="Arial" w:cs="Arial"/>
                <w:lang w:val="en-US"/>
              </w:rPr>
              <w:t>greements</w:t>
            </w:r>
            <w:r w:rsidR="001845CF" w:rsidRPr="009C235C">
              <w:rPr>
                <w:rFonts w:ascii="Arial" w:hAnsi="Arial" w:cs="Arial"/>
                <w:lang w:val="en-US"/>
              </w:rPr>
              <w:t xml:space="preserve"> register</w:t>
            </w:r>
            <w:r w:rsidRPr="009C235C">
              <w:rPr>
                <w:rFonts w:ascii="Arial" w:hAnsi="Arial" w:cs="Arial"/>
                <w:lang w:val="en-US"/>
              </w:rPr>
              <w:t xml:space="preserve"> (</w:t>
            </w:r>
            <w:r w:rsidR="001845CF" w:rsidRPr="009C235C">
              <w:rPr>
                <w:rFonts w:ascii="Arial" w:hAnsi="Arial" w:cs="Arial"/>
                <w:lang w:val="en-US"/>
              </w:rPr>
              <w:t xml:space="preserve">hereinafter referred to as the </w:t>
            </w:r>
            <w:r w:rsidRPr="009C235C">
              <w:rPr>
                <w:rFonts w:ascii="Arial" w:hAnsi="Arial" w:cs="Arial"/>
                <w:lang w:val="en-US"/>
              </w:rPr>
              <w:t>“</w:t>
            </w:r>
            <w:r w:rsidRPr="009C235C">
              <w:rPr>
                <w:rFonts w:ascii="Arial" w:hAnsi="Arial" w:cs="Arial"/>
                <w:b/>
                <w:lang w:val="en-US"/>
              </w:rPr>
              <w:t>Agreements</w:t>
            </w:r>
            <w:r w:rsidR="001845CF" w:rsidRPr="009C235C">
              <w:rPr>
                <w:rFonts w:ascii="Arial" w:hAnsi="Arial" w:cs="Arial"/>
                <w:b/>
                <w:lang w:val="en-US"/>
              </w:rPr>
              <w:t xml:space="preserve"> Register Act</w:t>
            </w:r>
            <w:r w:rsidRPr="009C235C">
              <w:rPr>
                <w:rFonts w:ascii="Arial" w:hAnsi="Arial" w:cs="Arial"/>
                <w:lang w:val="en-US"/>
              </w:rPr>
              <w:t xml:space="preserve">”). Notwithstanding the aforementioned, </w:t>
            </w:r>
            <w:r w:rsidR="001845CF" w:rsidRPr="009C235C">
              <w:rPr>
                <w:rFonts w:ascii="Arial" w:hAnsi="Arial" w:cs="Arial"/>
                <w:lang w:val="en-US"/>
              </w:rPr>
              <w:t xml:space="preserve">the </w:t>
            </w:r>
            <w:r w:rsidRPr="009C235C">
              <w:rPr>
                <w:rFonts w:ascii="Arial" w:hAnsi="Arial" w:cs="Arial"/>
                <w:lang w:val="en-US"/>
              </w:rPr>
              <w:t xml:space="preserve">Sponsor may also </w:t>
            </w:r>
            <w:r w:rsidR="001845CF" w:rsidRPr="009C235C">
              <w:rPr>
                <w:rFonts w:ascii="Arial" w:hAnsi="Arial" w:cs="Arial"/>
                <w:lang w:val="en-US"/>
              </w:rPr>
              <w:t>disclose</w:t>
            </w:r>
            <w:r w:rsidRPr="009C235C">
              <w:rPr>
                <w:rFonts w:ascii="Arial" w:hAnsi="Arial" w:cs="Arial"/>
                <w:lang w:val="en-US"/>
              </w:rPr>
              <w:t xml:space="preserve"> any transfer of value under this Agreement. </w:t>
            </w:r>
            <w:r w:rsidR="001A3533" w:rsidRPr="009C235C">
              <w:rPr>
                <w:rFonts w:ascii="Arial" w:hAnsi="Arial" w:cs="Arial"/>
                <w:lang w:val="en-US"/>
              </w:rPr>
              <w:t>Contracting Partners agree, that Center will publish version of the Agreement provided for this purpose by Sponsor latest at the date of the signature of the Agreement</w:t>
            </w:r>
            <w:r w:rsidR="004F226E" w:rsidRPr="009C235C">
              <w:rPr>
                <w:rFonts w:ascii="Arial" w:hAnsi="Arial" w:cs="Arial"/>
                <w:lang w:val="en-US"/>
              </w:rPr>
              <w:t xml:space="preserve"> in</w:t>
            </w:r>
            <w:r w:rsidR="005324F0" w:rsidRPr="009C235C">
              <w:rPr>
                <w:rFonts w:ascii="Arial" w:hAnsi="Arial" w:cs="Arial"/>
                <w:lang w:val="en-US"/>
              </w:rPr>
              <w:t xml:space="preserve"> </w:t>
            </w:r>
            <w:r w:rsidR="004F226E" w:rsidRPr="009C235C">
              <w:rPr>
                <w:rFonts w:ascii="Arial" w:hAnsi="Arial" w:cs="Arial"/>
                <w:lang w:val="en-US"/>
              </w:rPr>
              <w:t xml:space="preserve">machine readable format by sending to the email address </w:t>
            </w:r>
            <w:r w:rsidR="00667079" w:rsidRPr="00CD0AA3">
              <w:rPr>
                <w:rFonts w:ascii="Arial" w:hAnsi="Arial" w:cs="Arial"/>
                <w:highlight w:val="yellow"/>
              </w:rPr>
              <w:t xml:space="preserve"> XXX</w:t>
            </w:r>
            <w:r w:rsidR="004F226E" w:rsidRPr="009C235C">
              <w:rPr>
                <w:rFonts w:ascii="Arial" w:hAnsi="Arial" w:cs="Arial"/>
                <w:lang w:val="en-US"/>
              </w:rPr>
              <w:t>. In case Sponsor will not fulfill this obligation, Center has the right to publis</w:t>
            </w:r>
            <w:r w:rsidR="005324F0" w:rsidRPr="009C235C">
              <w:rPr>
                <w:rFonts w:ascii="Arial" w:hAnsi="Arial" w:cs="Arial"/>
                <w:lang w:val="en-US"/>
              </w:rPr>
              <w:t>h</w:t>
            </w:r>
            <w:r w:rsidR="004F226E" w:rsidRPr="009C235C">
              <w:rPr>
                <w:rFonts w:ascii="Arial" w:hAnsi="Arial" w:cs="Arial"/>
                <w:lang w:val="en-US"/>
              </w:rPr>
              <w:t xml:space="preserve"> the Agreement</w:t>
            </w:r>
            <w:r w:rsidR="005324F0" w:rsidRPr="009C235C">
              <w:rPr>
                <w:rFonts w:ascii="Arial" w:hAnsi="Arial" w:cs="Arial"/>
                <w:lang w:val="en-US"/>
              </w:rPr>
              <w:t xml:space="preserve"> according to the local regulation</w:t>
            </w:r>
            <w:r w:rsidRPr="009C235C">
              <w:rPr>
                <w:rFonts w:ascii="Arial" w:hAnsi="Arial" w:cs="Arial"/>
                <w:lang w:val="en-US"/>
              </w:rPr>
              <w:t>.</w:t>
            </w:r>
          </w:p>
          <w:p w14:paraId="72C77C0A" w14:textId="69DBF36B" w:rsidR="004F226E" w:rsidRPr="009C235C" w:rsidRDefault="004F226E" w:rsidP="000B7230">
            <w:pPr>
              <w:ind w:left="490" w:firstLine="3"/>
              <w:jc w:val="both"/>
              <w:rPr>
                <w:rFonts w:ascii="Arial" w:hAnsi="Arial" w:cs="Arial"/>
                <w:lang w:val="en-US"/>
              </w:rPr>
            </w:pPr>
            <w:r w:rsidRPr="009C235C">
              <w:rPr>
                <w:rFonts w:ascii="Arial" w:hAnsi="Arial" w:cs="Arial"/>
                <w:lang w:val="en-US"/>
              </w:rPr>
              <w:t xml:space="preserve">Total approximate financial value of the Agreement is </w:t>
            </w:r>
            <w:r w:rsidRPr="00D87DBE">
              <w:rPr>
                <w:rFonts w:ascii="Arial" w:hAnsi="Arial" w:cs="Arial"/>
                <w:lang w:val="en-US"/>
              </w:rPr>
              <w:t xml:space="preserve">CZK </w:t>
            </w:r>
            <w:r w:rsidR="00CF47F9">
              <w:rPr>
                <w:rFonts w:ascii="Arial" w:hAnsi="Arial" w:cs="Arial"/>
              </w:rPr>
              <w:t>72</w:t>
            </w:r>
            <w:r w:rsidR="00D87DBE" w:rsidRPr="0003798B">
              <w:rPr>
                <w:rFonts w:ascii="Arial" w:hAnsi="Arial" w:cs="Arial"/>
              </w:rPr>
              <w:t>1 485</w:t>
            </w:r>
            <w:r w:rsidR="00DE2193">
              <w:rPr>
                <w:rFonts w:ascii="Arial" w:hAnsi="Arial" w:cs="Arial"/>
                <w:lang w:val="en-US"/>
              </w:rPr>
              <w:t>.</w:t>
            </w:r>
            <w:r w:rsidRPr="009C235C">
              <w:rPr>
                <w:rFonts w:ascii="Arial" w:hAnsi="Arial" w:cs="Arial"/>
                <w:lang w:val="en-US"/>
              </w:rPr>
              <w:t xml:space="preserve">  </w:t>
            </w:r>
          </w:p>
          <w:bookmarkEnd w:id="6"/>
          <w:p w14:paraId="758042D4" w14:textId="58EF1A94" w:rsidR="003B0BA0" w:rsidRPr="009C235C" w:rsidRDefault="003B0BA0" w:rsidP="00E57079">
            <w:pPr>
              <w:tabs>
                <w:tab w:val="left" w:pos="34"/>
              </w:tabs>
              <w:jc w:val="both"/>
              <w:rPr>
                <w:rFonts w:ascii="Arial" w:hAnsi="Arial" w:cs="Arial"/>
                <w:lang w:val="en-US"/>
              </w:rPr>
            </w:pPr>
          </w:p>
        </w:tc>
      </w:tr>
      <w:tr w:rsidR="003B0BA0" w:rsidRPr="009C235C" w14:paraId="1B082AB3" w14:textId="77777777" w:rsidTr="0003798B">
        <w:trPr>
          <w:trHeight w:val="70"/>
        </w:trPr>
        <w:tc>
          <w:tcPr>
            <w:tcW w:w="4880" w:type="dxa"/>
          </w:tcPr>
          <w:p w14:paraId="4E77EAF0" w14:textId="70B606A7" w:rsidR="003B0BA0" w:rsidRPr="009C235C" w:rsidRDefault="003B0BA0" w:rsidP="00A02EB7">
            <w:pPr>
              <w:pStyle w:val="Odstavecseseznamem"/>
              <w:numPr>
                <w:ilvl w:val="1"/>
                <w:numId w:val="4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 xml:space="preserve">Veškerá peněžní plnění subjektu hodnocení jsou vyplácena Centrem v souladu s touto Smlouvou a Protokolem. </w:t>
            </w:r>
          </w:p>
          <w:p w14:paraId="697CD2CD" w14:textId="77777777" w:rsidR="003B0BA0" w:rsidRPr="009C235C" w:rsidRDefault="003B0BA0" w:rsidP="003B0BA0">
            <w:pPr>
              <w:tabs>
                <w:tab w:val="left" w:pos="567"/>
              </w:tabs>
              <w:ind w:left="567" w:hanging="567"/>
              <w:jc w:val="both"/>
              <w:rPr>
                <w:rFonts w:ascii="Arial" w:hAnsi="Arial" w:cs="Arial"/>
                <w:highlight w:val="cyan"/>
              </w:rPr>
            </w:pPr>
          </w:p>
        </w:tc>
        <w:tc>
          <w:tcPr>
            <w:tcW w:w="4644" w:type="dxa"/>
          </w:tcPr>
          <w:p w14:paraId="6B4F817D" w14:textId="122A231E" w:rsidR="001845CF" w:rsidRPr="009C235C" w:rsidRDefault="001845CF" w:rsidP="001845CF">
            <w:pPr>
              <w:ind w:left="490" w:hanging="425"/>
              <w:jc w:val="both"/>
              <w:rPr>
                <w:rFonts w:ascii="Arial" w:hAnsi="Arial" w:cs="Arial"/>
                <w:lang w:val="en-US"/>
              </w:rPr>
            </w:pPr>
            <w:r w:rsidRPr="009C235C">
              <w:rPr>
                <w:rFonts w:ascii="Arial" w:hAnsi="Arial" w:cs="Arial"/>
                <w:lang w:val="en-US"/>
              </w:rPr>
              <w:t xml:space="preserve">4.7  Payments to trial subjects </w:t>
            </w:r>
            <w:r w:rsidR="0055442F" w:rsidRPr="009C235C">
              <w:rPr>
                <w:rFonts w:ascii="Arial" w:hAnsi="Arial" w:cs="Arial"/>
                <w:lang w:val="en-US"/>
              </w:rPr>
              <w:t>shall be</w:t>
            </w:r>
            <w:r w:rsidRPr="009C235C">
              <w:rPr>
                <w:rFonts w:ascii="Arial" w:hAnsi="Arial" w:cs="Arial"/>
                <w:lang w:val="en-US"/>
              </w:rPr>
              <w:t xml:space="preserve"> made by the</w:t>
            </w:r>
            <w:r w:rsidR="0055442F" w:rsidRPr="009C235C">
              <w:rPr>
                <w:rFonts w:ascii="Arial" w:hAnsi="Arial" w:cs="Arial"/>
                <w:lang w:val="en-US"/>
              </w:rPr>
              <w:t xml:space="preserve"> </w:t>
            </w:r>
            <w:r w:rsidRPr="009C235C">
              <w:rPr>
                <w:rFonts w:ascii="Arial" w:hAnsi="Arial" w:cs="Arial"/>
                <w:lang w:val="en-US"/>
              </w:rPr>
              <w:t xml:space="preserve">Center in compliance with this Agreement and the Protocol. </w:t>
            </w:r>
          </w:p>
          <w:p w14:paraId="74AFE59A" w14:textId="39076236" w:rsidR="003B0BA0" w:rsidRPr="009C235C" w:rsidRDefault="003B0BA0" w:rsidP="001845CF">
            <w:pPr>
              <w:tabs>
                <w:tab w:val="left" w:pos="34"/>
              </w:tabs>
              <w:jc w:val="both"/>
              <w:rPr>
                <w:rFonts w:ascii="Arial" w:hAnsi="Arial" w:cs="Arial"/>
                <w:lang w:val="en-US"/>
              </w:rPr>
            </w:pPr>
          </w:p>
        </w:tc>
      </w:tr>
      <w:tr w:rsidR="003B0BA0" w:rsidRPr="009C235C" w14:paraId="40CCF22E" w14:textId="77777777" w:rsidTr="0003798B">
        <w:trPr>
          <w:trHeight w:val="70"/>
        </w:trPr>
        <w:tc>
          <w:tcPr>
            <w:tcW w:w="4880" w:type="dxa"/>
          </w:tcPr>
          <w:p w14:paraId="3076B3F3" w14:textId="77777777" w:rsidR="003B0BA0" w:rsidRPr="009C235C" w:rsidRDefault="003B0BA0" w:rsidP="003B0BA0">
            <w:pPr>
              <w:jc w:val="center"/>
              <w:rPr>
                <w:rFonts w:ascii="Arial" w:hAnsi="Arial" w:cs="Arial"/>
                <w:b/>
              </w:rPr>
            </w:pPr>
            <w:r w:rsidRPr="009C235C">
              <w:rPr>
                <w:rFonts w:ascii="Arial" w:hAnsi="Arial" w:cs="Arial"/>
                <w:b/>
              </w:rPr>
              <w:t>Čl. 5 – Práva k výsledkům</w:t>
            </w:r>
          </w:p>
          <w:p w14:paraId="54E22DD2" w14:textId="77777777" w:rsidR="003B0BA0" w:rsidRPr="009C235C" w:rsidRDefault="003B0BA0" w:rsidP="003B0BA0">
            <w:pPr>
              <w:tabs>
                <w:tab w:val="left" w:pos="567"/>
              </w:tabs>
              <w:ind w:left="567" w:hanging="567"/>
              <w:jc w:val="both"/>
              <w:rPr>
                <w:rFonts w:ascii="Arial" w:hAnsi="Arial" w:cs="Arial"/>
              </w:rPr>
            </w:pPr>
          </w:p>
        </w:tc>
        <w:tc>
          <w:tcPr>
            <w:tcW w:w="4644" w:type="dxa"/>
          </w:tcPr>
          <w:p w14:paraId="4A2D07AF" w14:textId="2CEBCE02" w:rsidR="001845CF" w:rsidRPr="009C235C" w:rsidRDefault="001845CF" w:rsidP="001845CF">
            <w:pPr>
              <w:jc w:val="center"/>
              <w:rPr>
                <w:rFonts w:ascii="Arial" w:hAnsi="Arial" w:cs="Arial"/>
                <w:b/>
                <w:lang w:val="en-US"/>
              </w:rPr>
            </w:pPr>
            <w:r w:rsidRPr="009C235C">
              <w:rPr>
                <w:rFonts w:ascii="Arial" w:hAnsi="Arial" w:cs="Arial"/>
                <w:b/>
                <w:lang w:val="en-US"/>
              </w:rPr>
              <w:t>Article 5 – Rights to Results</w:t>
            </w:r>
          </w:p>
          <w:p w14:paraId="0404A224" w14:textId="77777777" w:rsidR="003B0BA0" w:rsidRPr="009C235C" w:rsidRDefault="003B0BA0" w:rsidP="003B0BA0">
            <w:pPr>
              <w:jc w:val="center"/>
              <w:rPr>
                <w:rFonts w:ascii="Arial" w:hAnsi="Arial" w:cs="Arial"/>
                <w:b/>
                <w:lang w:val="en-US"/>
              </w:rPr>
            </w:pPr>
          </w:p>
        </w:tc>
      </w:tr>
      <w:tr w:rsidR="003B0BA0" w:rsidRPr="009C235C" w14:paraId="44D941C8" w14:textId="77777777" w:rsidTr="0003798B">
        <w:trPr>
          <w:trHeight w:val="70"/>
        </w:trPr>
        <w:tc>
          <w:tcPr>
            <w:tcW w:w="4880" w:type="dxa"/>
          </w:tcPr>
          <w:p w14:paraId="1173A3E8" w14:textId="77777777" w:rsidR="003B0BA0" w:rsidRPr="009C235C" w:rsidRDefault="003B0BA0" w:rsidP="000B124A">
            <w:pPr>
              <w:pStyle w:val="Odstavecseseznamem"/>
              <w:numPr>
                <w:ilvl w:val="1"/>
                <w:numId w:val="7"/>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Zadavateli patří výhradní práva ke všem výsledkům, datům, zjištěním, objevům, vynálezům a specifikacím, bez ohledu na to zda jsou způsobilé být předmětem patentové ochrany či nikoli, které vznikly, byly vytvořené, odvozené, vyprodukované, objevené, vymyšlené nebo jinak učiněné Centrem, Hlavním zkoušejícím a/nebo Členy studijního týmu v souvislosti s prováděním Studie (dále jen „</w:t>
            </w:r>
            <w:r w:rsidRPr="009C235C">
              <w:rPr>
                <w:rFonts w:ascii="Arial" w:hAnsi="Arial" w:cs="Arial"/>
                <w:b/>
                <w:sz w:val="22"/>
                <w:szCs w:val="22"/>
                <w:lang w:val="cs-CZ"/>
              </w:rPr>
              <w:t>Výsledky</w:t>
            </w:r>
            <w:r w:rsidRPr="009C235C">
              <w:rPr>
                <w:rFonts w:ascii="Arial" w:hAnsi="Arial" w:cs="Arial"/>
                <w:sz w:val="22"/>
                <w:szCs w:val="22"/>
                <w:lang w:val="cs-CZ"/>
              </w:rPr>
              <w:t>“). Smluvní partneři tímto předem postupují veškerá svá majetková práva k Výsledkům na Zadavatele a Zadavatel tato postoupená práva přijímá. Odměna za tento převod je již zahrnuta v odměně Smluvních partnerů dle čl. 4. Smluvní partneři nezískávají k Výsledkům plněním této Smlouvy žádná práva.</w:t>
            </w:r>
          </w:p>
          <w:p w14:paraId="1C63C2EA" w14:textId="77777777" w:rsidR="003B0BA0" w:rsidRPr="009C235C" w:rsidRDefault="003B0BA0" w:rsidP="003B0BA0">
            <w:pPr>
              <w:tabs>
                <w:tab w:val="left" w:pos="567"/>
              </w:tabs>
              <w:ind w:left="567" w:hanging="567"/>
              <w:jc w:val="both"/>
              <w:rPr>
                <w:rFonts w:ascii="Arial" w:hAnsi="Arial" w:cs="Arial"/>
              </w:rPr>
            </w:pPr>
          </w:p>
        </w:tc>
        <w:tc>
          <w:tcPr>
            <w:tcW w:w="4644" w:type="dxa"/>
          </w:tcPr>
          <w:p w14:paraId="3A39575C" w14:textId="12608638" w:rsidR="003B0BA0" w:rsidRPr="009C235C" w:rsidRDefault="0055442F" w:rsidP="0055442F">
            <w:pPr>
              <w:ind w:left="490" w:hanging="490"/>
              <w:jc w:val="both"/>
              <w:rPr>
                <w:rFonts w:ascii="Arial" w:hAnsi="Arial" w:cs="Arial"/>
                <w:lang w:val="en-US"/>
              </w:rPr>
            </w:pPr>
            <w:r w:rsidRPr="009C235C">
              <w:rPr>
                <w:rFonts w:ascii="Arial" w:hAnsi="Arial" w:cs="Arial"/>
                <w:lang w:val="en-US"/>
              </w:rPr>
              <w:t>5.1  The Sponsor shall own the exclusive rights to all results, data, findings, discoveries, inventions and specifications, whether patentable or not, that were originated, conceived, derived, produced, discovered, invented or otherwise made by the Center, the Principal Investigator and/or Study Team Members in connection with conducting the Study (hereinafter referred to as “</w:t>
            </w:r>
            <w:r w:rsidRPr="009C235C">
              <w:rPr>
                <w:rFonts w:ascii="Arial" w:hAnsi="Arial" w:cs="Arial"/>
                <w:b/>
                <w:lang w:val="en-US"/>
              </w:rPr>
              <w:t>Results</w:t>
            </w:r>
            <w:r w:rsidRPr="009C235C">
              <w:rPr>
                <w:rFonts w:ascii="Arial" w:hAnsi="Arial" w:cs="Arial"/>
                <w:lang w:val="en-US"/>
              </w:rPr>
              <w:t>“). The Contracting Partners hereby assign all of their proprietary rights to Results to the Sponsor in advance and the Sponsor accepts such assigned rights. The royalty fee for this assignment is already included in the remuneration of the Contracting Partners under Article 4 hereof. The Contracting Partners shall not acquire any rights to Results by performing this Agreement.</w:t>
            </w:r>
          </w:p>
        </w:tc>
      </w:tr>
      <w:tr w:rsidR="003B0BA0" w:rsidRPr="009C235C" w14:paraId="2724A2BE" w14:textId="77777777" w:rsidTr="0003798B">
        <w:trPr>
          <w:trHeight w:val="70"/>
        </w:trPr>
        <w:tc>
          <w:tcPr>
            <w:tcW w:w="4880" w:type="dxa"/>
          </w:tcPr>
          <w:p w14:paraId="5DBD7BEF" w14:textId="77777777" w:rsidR="003B0BA0" w:rsidRPr="009C235C" w:rsidRDefault="003B0BA0" w:rsidP="000B124A">
            <w:pPr>
              <w:pStyle w:val="Odstavecseseznamem"/>
              <w:numPr>
                <w:ilvl w:val="1"/>
                <w:numId w:val="7"/>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Všechna zdravotnická dokumentace a původní zdrojová dokumentace zůstane majetkem Centra; nicméně, Zadavatel je oprávněn je použít v souladu s touto </w:t>
            </w:r>
            <w:r w:rsidRPr="009C235C">
              <w:rPr>
                <w:rFonts w:ascii="Arial" w:hAnsi="Arial" w:cs="Arial"/>
                <w:sz w:val="22"/>
                <w:szCs w:val="22"/>
                <w:lang w:val="cs-CZ"/>
              </w:rPr>
              <w:lastRenderedPageBreak/>
              <w:t>Smlouvou a souhlasem subjektů hodnocení. Zpřístupnění Výsledků jakémukoli subjektu, včetně smluvní výzkumné organizace či etické komise anebo regulatorního orgánu nebude považováno za udělení vlastnického práva k těmto informacím těmto subjektům.</w:t>
            </w:r>
          </w:p>
          <w:p w14:paraId="49485757" w14:textId="77777777" w:rsidR="003B0BA0" w:rsidRPr="009C235C" w:rsidRDefault="003B0BA0" w:rsidP="003B0BA0">
            <w:pPr>
              <w:pStyle w:val="Odstavecseseznamem"/>
              <w:tabs>
                <w:tab w:val="left" w:pos="34"/>
              </w:tabs>
              <w:ind w:left="567"/>
              <w:jc w:val="both"/>
              <w:rPr>
                <w:rFonts w:ascii="Arial" w:hAnsi="Arial" w:cs="Arial"/>
                <w:sz w:val="22"/>
                <w:szCs w:val="22"/>
                <w:lang w:val="cs-CZ"/>
              </w:rPr>
            </w:pPr>
          </w:p>
        </w:tc>
        <w:tc>
          <w:tcPr>
            <w:tcW w:w="4644" w:type="dxa"/>
          </w:tcPr>
          <w:p w14:paraId="182AB438" w14:textId="35662455" w:rsidR="0055442F" w:rsidRPr="009C235C" w:rsidRDefault="0055442F" w:rsidP="000B124A">
            <w:pPr>
              <w:pStyle w:val="Odstavecseseznamem"/>
              <w:numPr>
                <w:ilvl w:val="1"/>
                <w:numId w:val="22"/>
              </w:numPr>
              <w:ind w:left="490" w:hanging="490"/>
              <w:jc w:val="both"/>
              <w:rPr>
                <w:rFonts w:ascii="Arial" w:hAnsi="Arial" w:cs="Arial"/>
                <w:sz w:val="22"/>
                <w:szCs w:val="22"/>
                <w:lang w:val="en-US"/>
              </w:rPr>
            </w:pPr>
            <w:r w:rsidRPr="009C235C">
              <w:rPr>
                <w:rFonts w:ascii="Arial" w:hAnsi="Arial" w:cs="Arial"/>
                <w:sz w:val="22"/>
                <w:szCs w:val="22"/>
                <w:lang w:val="en-US"/>
              </w:rPr>
              <w:lastRenderedPageBreak/>
              <w:t xml:space="preserve">All </w:t>
            </w:r>
            <w:bookmarkStart w:id="7" w:name="_Hlk10451307"/>
            <w:r w:rsidRPr="009C235C">
              <w:rPr>
                <w:rFonts w:ascii="Arial" w:hAnsi="Arial" w:cs="Arial"/>
                <w:sz w:val="22"/>
                <w:szCs w:val="22"/>
                <w:lang w:val="en-US"/>
              </w:rPr>
              <w:t xml:space="preserve">medical records and original source documents shall remain the property of the Center; however, the Sponsor shall be permitted to use them in accordance </w:t>
            </w:r>
            <w:r w:rsidRPr="009C235C">
              <w:rPr>
                <w:rFonts w:ascii="Arial" w:hAnsi="Arial" w:cs="Arial"/>
                <w:sz w:val="22"/>
                <w:szCs w:val="22"/>
                <w:lang w:val="en-US"/>
              </w:rPr>
              <w:lastRenderedPageBreak/>
              <w:t xml:space="preserve">with this Agreement and based on the consent of trial subjects. </w:t>
            </w:r>
            <w:bookmarkEnd w:id="7"/>
            <w:r w:rsidRPr="009C235C">
              <w:rPr>
                <w:rFonts w:ascii="Arial" w:hAnsi="Arial" w:cs="Arial"/>
                <w:sz w:val="22"/>
                <w:szCs w:val="22"/>
                <w:lang w:val="en-US"/>
              </w:rPr>
              <w:t>Disclosure of Results to any subject, including a contracted research organization, ethics committee or regulatory authority, shall not be deemed as granting the ownership of such information to these entities.</w:t>
            </w:r>
          </w:p>
          <w:p w14:paraId="5F24BBC3" w14:textId="77777777" w:rsidR="0055442F" w:rsidRPr="009C235C" w:rsidRDefault="0055442F" w:rsidP="0055442F">
            <w:pPr>
              <w:pStyle w:val="Odstavecseseznamem"/>
              <w:ind w:left="360"/>
              <w:jc w:val="both"/>
              <w:rPr>
                <w:rFonts w:ascii="Arial" w:hAnsi="Arial" w:cs="Arial"/>
                <w:sz w:val="22"/>
                <w:szCs w:val="22"/>
                <w:lang w:val="en-US"/>
              </w:rPr>
            </w:pPr>
          </w:p>
          <w:p w14:paraId="774B8470" w14:textId="77777777" w:rsidR="003B0BA0" w:rsidRPr="009C235C" w:rsidRDefault="003B0BA0" w:rsidP="0055442F">
            <w:pPr>
              <w:pStyle w:val="Odstavecseseznamem"/>
              <w:tabs>
                <w:tab w:val="left" w:pos="34"/>
              </w:tabs>
              <w:ind w:left="502"/>
              <w:jc w:val="both"/>
              <w:rPr>
                <w:rFonts w:ascii="Arial" w:hAnsi="Arial" w:cs="Arial"/>
                <w:sz w:val="22"/>
                <w:szCs w:val="22"/>
                <w:lang w:val="en-US"/>
              </w:rPr>
            </w:pPr>
          </w:p>
        </w:tc>
      </w:tr>
      <w:tr w:rsidR="003B0BA0" w:rsidRPr="009C235C" w14:paraId="49254577" w14:textId="77777777" w:rsidTr="0003798B">
        <w:trPr>
          <w:trHeight w:val="70"/>
        </w:trPr>
        <w:tc>
          <w:tcPr>
            <w:tcW w:w="4880" w:type="dxa"/>
          </w:tcPr>
          <w:p w14:paraId="438415C9" w14:textId="77777777" w:rsidR="003B0BA0" w:rsidRPr="009C235C" w:rsidRDefault="003B0BA0" w:rsidP="000B124A">
            <w:pPr>
              <w:pStyle w:val="Odstavecseseznamem"/>
              <w:numPr>
                <w:ilvl w:val="1"/>
                <w:numId w:val="7"/>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V rozsahu, v jakém práva duševního vlastnictví k Výsledkům nejsou převoditelná, udělují tímto Smluvní partneři Zadavateli výhradní, neodvolatelnou v místě a čase neomezenou licenci s právem udělovat podlicence a to ke všem způsobům užití těchto Výsledků. Odměna za tuto licenci je již zahrnuta v odměně Smluvních partnerů dle čl. 4. Centrum se zavazuje vyvinout maximální úsilí k tomu, aby skuteční vlastníci těchto práv duševního vlastnictví, tzn. zaměstnanci Centra a/nebo zúčastněné třetí strany, umožní Centru udělit výše uvedenou licenci Zadavateli. Zadavatel není povinen licenci využít.</w:t>
            </w:r>
          </w:p>
          <w:p w14:paraId="3D4493CA" w14:textId="77777777" w:rsidR="003B0BA0" w:rsidRPr="009C235C" w:rsidRDefault="003B0BA0" w:rsidP="003B0BA0">
            <w:pPr>
              <w:pStyle w:val="Odstavecseseznamem"/>
              <w:tabs>
                <w:tab w:val="left" w:pos="567"/>
              </w:tabs>
              <w:ind w:left="567"/>
              <w:jc w:val="both"/>
              <w:rPr>
                <w:rFonts w:ascii="Arial" w:hAnsi="Arial" w:cs="Arial"/>
                <w:sz w:val="22"/>
                <w:szCs w:val="22"/>
                <w:lang w:val="cs-CZ"/>
              </w:rPr>
            </w:pPr>
          </w:p>
        </w:tc>
        <w:tc>
          <w:tcPr>
            <w:tcW w:w="4644" w:type="dxa"/>
          </w:tcPr>
          <w:p w14:paraId="6E08CE58" w14:textId="0A2783A0" w:rsidR="0055442F" w:rsidRPr="009C235C" w:rsidRDefault="0055442F" w:rsidP="000B124A">
            <w:pPr>
              <w:pStyle w:val="Odstavecseseznamem"/>
              <w:numPr>
                <w:ilvl w:val="1"/>
                <w:numId w:val="22"/>
              </w:numPr>
              <w:ind w:left="490" w:hanging="490"/>
              <w:jc w:val="both"/>
              <w:rPr>
                <w:rFonts w:ascii="Arial" w:hAnsi="Arial" w:cs="Arial"/>
                <w:sz w:val="22"/>
                <w:szCs w:val="22"/>
                <w:lang w:val="en-US"/>
              </w:rPr>
            </w:pPr>
            <w:r w:rsidRPr="009C235C">
              <w:rPr>
                <w:rFonts w:ascii="Arial" w:hAnsi="Arial" w:cs="Arial"/>
                <w:sz w:val="22"/>
                <w:szCs w:val="22"/>
                <w:lang w:val="en-US"/>
              </w:rPr>
              <w:t xml:space="preserve">To the extent </w:t>
            </w:r>
            <w:r w:rsidR="00FE6C64" w:rsidRPr="009C235C">
              <w:rPr>
                <w:rFonts w:ascii="Arial" w:hAnsi="Arial" w:cs="Arial"/>
                <w:sz w:val="22"/>
                <w:szCs w:val="22"/>
                <w:lang w:val="en-US"/>
              </w:rPr>
              <w:t>intellectual property rights</w:t>
            </w:r>
            <w:r w:rsidRPr="009C235C">
              <w:rPr>
                <w:rFonts w:ascii="Arial" w:hAnsi="Arial" w:cs="Arial"/>
                <w:sz w:val="22"/>
                <w:szCs w:val="22"/>
                <w:lang w:val="en-US"/>
              </w:rPr>
              <w:t xml:space="preserve"> to Results are legally not assignable, </w:t>
            </w:r>
            <w:r w:rsidR="00FE6C64" w:rsidRPr="009C235C">
              <w:rPr>
                <w:rFonts w:ascii="Arial" w:hAnsi="Arial" w:cs="Arial"/>
                <w:sz w:val="22"/>
                <w:szCs w:val="22"/>
                <w:lang w:val="en-US"/>
              </w:rPr>
              <w:t xml:space="preserve">the </w:t>
            </w:r>
            <w:r w:rsidRPr="009C235C">
              <w:rPr>
                <w:rFonts w:ascii="Arial" w:hAnsi="Arial" w:cs="Arial"/>
                <w:sz w:val="22"/>
                <w:szCs w:val="22"/>
                <w:lang w:val="en-US"/>
              </w:rPr>
              <w:t>Sponsor</w:t>
            </w:r>
            <w:r w:rsidR="00FE6C64" w:rsidRPr="009C235C">
              <w:rPr>
                <w:rFonts w:ascii="Arial" w:hAnsi="Arial" w:cs="Arial"/>
                <w:sz w:val="22"/>
                <w:szCs w:val="22"/>
                <w:lang w:val="en-US"/>
              </w:rPr>
              <w:t xml:space="preserve"> </w:t>
            </w:r>
            <w:r w:rsidRPr="009C235C">
              <w:rPr>
                <w:rFonts w:ascii="Arial" w:hAnsi="Arial" w:cs="Arial"/>
                <w:sz w:val="22"/>
                <w:szCs w:val="22"/>
                <w:lang w:val="en-US"/>
              </w:rPr>
              <w:t>is hereby granted by</w:t>
            </w:r>
            <w:r w:rsidR="00FE6C64" w:rsidRPr="009C235C">
              <w:rPr>
                <w:rFonts w:ascii="Arial" w:hAnsi="Arial" w:cs="Arial"/>
                <w:sz w:val="22"/>
                <w:szCs w:val="22"/>
                <w:lang w:val="en-US"/>
              </w:rPr>
              <w:t xml:space="preserve"> the</w:t>
            </w:r>
            <w:r w:rsidRPr="009C235C">
              <w:rPr>
                <w:rFonts w:ascii="Arial" w:hAnsi="Arial" w:cs="Arial"/>
                <w:sz w:val="22"/>
                <w:szCs w:val="22"/>
                <w:lang w:val="en-US"/>
              </w:rPr>
              <w:t xml:space="preserve"> Contract</w:t>
            </w:r>
            <w:r w:rsidR="00FE6C64" w:rsidRPr="009C235C">
              <w:rPr>
                <w:rFonts w:ascii="Arial" w:hAnsi="Arial" w:cs="Arial"/>
                <w:sz w:val="22"/>
                <w:szCs w:val="22"/>
                <w:lang w:val="en-US"/>
              </w:rPr>
              <w:t>ing</w:t>
            </w:r>
            <w:r w:rsidRPr="009C235C">
              <w:rPr>
                <w:rFonts w:ascii="Arial" w:hAnsi="Arial" w:cs="Arial"/>
                <w:sz w:val="22"/>
                <w:szCs w:val="22"/>
                <w:lang w:val="en-US"/>
              </w:rPr>
              <w:t xml:space="preserve"> Partners an exclusive,</w:t>
            </w:r>
            <w:r w:rsidR="00FE6C64" w:rsidRPr="009C235C">
              <w:rPr>
                <w:rFonts w:ascii="Arial" w:hAnsi="Arial" w:cs="Arial"/>
                <w:sz w:val="22"/>
                <w:szCs w:val="22"/>
                <w:lang w:val="en-US"/>
              </w:rPr>
              <w:t xml:space="preserve"> worldwide,</w:t>
            </w:r>
            <w:r w:rsidRPr="009C235C">
              <w:rPr>
                <w:rFonts w:ascii="Arial" w:hAnsi="Arial" w:cs="Arial"/>
                <w:sz w:val="22"/>
                <w:szCs w:val="22"/>
                <w:lang w:val="en-US"/>
              </w:rPr>
              <w:t xml:space="preserve"> sub-licensable, time-unlimited</w:t>
            </w:r>
            <w:r w:rsidR="00FE6C64" w:rsidRPr="009C235C">
              <w:rPr>
                <w:rFonts w:ascii="Arial" w:hAnsi="Arial" w:cs="Arial"/>
                <w:sz w:val="22"/>
                <w:szCs w:val="22"/>
                <w:lang w:val="en-US"/>
              </w:rPr>
              <w:t xml:space="preserve"> and</w:t>
            </w:r>
            <w:r w:rsidRPr="009C235C">
              <w:rPr>
                <w:rFonts w:ascii="Arial" w:hAnsi="Arial" w:cs="Arial"/>
                <w:sz w:val="22"/>
                <w:szCs w:val="22"/>
                <w:lang w:val="en-US"/>
              </w:rPr>
              <w:t xml:space="preserve"> irrevocable license for unlimited use</w:t>
            </w:r>
            <w:r w:rsidR="00FE6C64" w:rsidRPr="009C235C">
              <w:rPr>
                <w:rFonts w:ascii="Arial" w:hAnsi="Arial" w:cs="Arial"/>
                <w:sz w:val="22"/>
                <w:szCs w:val="22"/>
                <w:lang w:val="en-US"/>
              </w:rPr>
              <w:t xml:space="preserve"> of these Results</w:t>
            </w:r>
            <w:r w:rsidRPr="009C235C">
              <w:rPr>
                <w:rFonts w:ascii="Arial" w:hAnsi="Arial" w:cs="Arial"/>
                <w:sz w:val="22"/>
                <w:szCs w:val="22"/>
                <w:lang w:val="en-US"/>
              </w:rPr>
              <w:t xml:space="preserve">. The royalty fee for this license is already included in the </w:t>
            </w:r>
            <w:r w:rsidR="00FE6C64" w:rsidRPr="009C235C">
              <w:rPr>
                <w:rFonts w:ascii="Arial" w:hAnsi="Arial" w:cs="Arial"/>
                <w:sz w:val="22"/>
                <w:szCs w:val="22"/>
                <w:lang w:val="en-US"/>
              </w:rPr>
              <w:t>remuneration of</w:t>
            </w:r>
            <w:r w:rsidRPr="009C235C">
              <w:rPr>
                <w:rFonts w:ascii="Arial" w:hAnsi="Arial" w:cs="Arial"/>
                <w:sz w:val="22"/>
                <w:szCs w:val="22"/>
                <w:lang w:val="en-US"/>
              </w:rPr>
              <w:t xml:space="preserve"> the Contract</w:t>
            </w:r>
            <w:r w:rsidR="00FE6C64" w:rsidRPr="009C235C">
              <w:rPr>
                <w:rFonts w:ascii="Arial" w:hAnsi="Arial" w:cs="Arial"/>
                <w:sz w:val="22"/>
                <w:szCs w:val="22"/>
                <w:lang w:val="en-US"/>
              </w:rPr>
              <w:t>ing</w:t>
            </w:r>
            <w:r w:rsidRPr="009C235C">
              <w:rPr>
                <w:rFonts w:ascii="Arial" w:hAnsi="Arial" w:cs="Arial"/>
                <w:sz w:val="22"/>
                <w:szCs w:val="22"/>
                <w:lang w:val="en-US"/>
              </w:rPr>
              <w:t xml:space="preserve"> Partners</w:t>
            </w:r>
            <w:r w:rsidR="00FE6C64" w:rsidRPr="009C235C">
              <w:rPr>
                <w:rFonts w:ascii="Arial" w:hAnsi="Arial" w:cs="Arial"/>
                <w:sz w:val="22"/>
                <w:szCs w:val="22"/>
                <w:lang w:val="en-US"/>
              </w:rPr>
              <w:t xml:space="preserve"> </w:t>
            </w:r>
            <w:r w:rsidRPr="009C235C">
              <w:rPr>
                <w:rFonts w:ascii="Arial" w:hAnsi="Arial" w:cs="Arial"/>
                <w:sz w:val="22"/>
                <w:szCs w:val="22"/>
                <w:lang w:val="en-US"/>
              </w:rPr>
              <w:t xml:space="preserve">under Article 4. </w:t>
            </w:r>
            <w:r w:rsidR="00FE6C64" w:rsidRPr="009C235C">
              <w:rPr>
                <w:rFonts w:ascii="Arial" w:hAnsi="Arial" w:cs="Arial"/>
                <w:sz w:val="22"/>
                <w:szCs w:val="22"/>
                <w:lang w:val="en-US"/>
              </w:rPr>
              <w:t xml:space="preserve">The </w:t>
            </w:r>
            <w:r w:rsidRPr="009C235C">
              <w:rPr>
                <w:rFonts w:ascii="Arial" w:hAnsi="Arial" w:cs="Arial"/>
                <w:sz w:val="22"/>
                <w:szCs w:val="22"/>
                <w:lang w:val="en-US"/>
              </w:rPr>
              <w:t xml:space="preserve">Center shall make maximum efforts </w:t>
            </w:r>
            <w:r w:rsidR="00FE6C64" w:rsidRPr="009C235C">
              <w:rPr>
                <w:rFonts w:ascii="Arial" w:hAnsi="Arial" w:cs="Arial"/>
                <w:sz w:val="22"/>
                <w:szCs w:val="22"/>
                <w:lang w:val="en-US"/>
              </w:rPr>
              <w:t>so that</w:t>
            </w:r>
            <w:r w:rsidRPr="009C235C">
              <w:rPr>
                <w:rFonts w:ascii="Arial" w:hAnsi="Arial" w:cs="Arial"/>
                <w:sz w:val="22"/>
                <w:szCs w:val="22"/>
                <w:lang w:val="en-US"/>
              </w:rPr>
              <w:t xml:space="preserve"> the actual owner</w:t>
            </w:r>
            <w:r w:rsidR="00FE6C64" w:rsidRPr="009C235C">
              <w:rPr>
                <w:rFonts w:ascii="Arial" w:hAnsi="Arial" w:cs="Arial"/>
                <w:sz w:val="22"/>
                <w:szCs w:val="22"/>
                <w:lang w:val="en-US"/>
              </w:rPr>
              <w:t>s</w:t>
            </w:r>
            <w:r w:rsidRPr="009C235C">
              <w:rPr>
                <w:rFonts w:ascii="Arial" w:hAnsi="Arial" w:cs="Arial"/>
                <w:sz w:val="22"/>
                <w:szCs w:val="22"/>
                <w:lang w:val="en-US"/>
              </w:rPr>
              <w:t xml:space="preserve"> of the</w:t>
            </w:r>
            <w:r w:rsidR="00FE6C64" w:rsidRPr="009C235C">
              <w:rPr>
                <w:rFonts w:ascii="Arial" w:hAnsi="Arial" w:cs="Arial"/>
                <w:sz w:val="22"/>
                <w:szCs w:val="22"/>
                <w:lang w:val="en-US"/>
              </w:rPr>
              <w:t xml:space="preserve"> intellectual property rights</w:t>
            </w:r>
            <w:r w:rsidRPr="009C235C">
              <w:rPr>
                <w:rFonts w:ascii="Arial" w:hAnsi="Arial" w:cs="Arial"/>
                <w:sz w:val="22"/>
                <w:szCs w:val="22"/>
                <w:lang w:val="en-US"/>
              </w:rPr>
              <w:t xml:space="preserve">, i.e. employees of </w:t>
            </w:r>
            <w:r w:rsidR="00FE6C64" w:rsidRPr="009C235C">
              <w:rPr>
                <w:rFonts w:ascii="Arial" w:hAnsi="Arial" w:cs="Arial"/>
                <w:sz w:val="22"/>
                <w:szCs w:val="22"/>
                <w:lang w:val="en-US"/>
              </w:rPr>
              <w:t xml:space="preserve">the </w:t>
            </w:r>
            <w:r w:rsidRPr="009C235C">
              <w:rPr>
                <w:rFonts w:ascii="Arial" w:hAnsi="Arial" w:cs="Arial"/>
                <w:sz w:val="22"/>
                <w:szCs w:val="22"/>
                <w:lang w:val="en-US"/>
              </w:rPr>
              <w:t xml:space="preserve">Center and/or involved third parties, </w:t>
            </w:r>
            <w:r w:rsidR="00FE6C64" w:rsidRPr="009C235C">
              <w:rPr>
                <w:rFonts w:ascii="Arial" w:hAnsi="Arial" w:cs="Arial"/>
                <w:sz w:val="22"/>
                <w:szCs w:val="22"/>
                <w:lang w:val="en-US"/>
              </w:rPr>
              <w:t>would allow the</w:t>
            </w:r>
            <w:r w:rsidRPr="009C235C">
              <w:rPr>
                <w:rFonts w:ascii="Arial" w:hAnsi="Arial" w:cs="Arial"/>
                <w:sz w:val="22"/>
                <w:szCs w:val="22"/>
                <w:lang w:val="en-US"/>
              </w:rPr>
              <w:t xml:space="preserve"> Center to grant the aforementioned license to</w:t>
            </w:r>
            <w:r w:rsidR="00FE6C64" w:rsidRPr="009C235C">
              <w:rPr>
                <w:rFonts w:ascii="Arial" w:hAnsi="Arial" w:cs="Arial"/>
                <w:sz w:val="22"/>
                <w:szCs w:val="22"/>
                <w:lang w:val="en-US"/>
              </w:rPr>
              <w:t xml:space="preserve"> the</w:t>
            </w:r>
            <w:r w:rsidRPr="009C235C">
              <w:rPr>
                <w:rFonts w:ascii="Arial" w:hAnsi="Arial" w:cs="Arial"/>
                <w:sz w:val="22"/>
                <w:szCs w:val="22"/>
                <w:lang w:val="en-US"/>
              </w:rPr>
              <w:t xml:space="preserve"> Sponsor. </w:t>
            </w:r>
          </w:p>
          <w:p w14:paraId="0AE68913" w14:textId="77777777" w:rsidR="003B0BA0" w:rsidRPr="009C235C" w:rsidRDefault="003B0BA0" w:rsidP="00FE6C64">
            <w:pPr>
              <w:pStyle w:val="Odstavecseseznamem"/>
              <w:tabs>
                <w:tab w:val="left" w:pos="34"/>
              </w:tabs>
              <w:ind w:left="360"/>
              <w:jc w:val="both"/>
              <w:rPr>
                <w:rFonts w:ascii="Arial" w:hAnsi="Arial" w:cs="Arial"/>
                <w:sz w:val="22"/>
                <w:szCs w:val="22"/>
                <w:lang w:val="en-US"/>
              </w:rPr>
            </w:pPr>
          </w:p>
        </w:tc>
      </w:tr>
      <w:tr w:rsidR="003B0BA0" w:rsidRPr="009C235C" w14:paraId="3244024C" w14:textId="77777777" w:rsidTr="0003798B">
        <w:trPr>
          <w:trHeight w:val="70"/>
        </w:trPr>
        <w:tc>
          <w:tcPr>
            <w:tcW w:w="4880" w:type="dxa"/>
          </w:tcPr>
          <w:p w14:paraId="35E6BC79" w14:textId="431AE2B9" w:rsidR="003B0BA0" w:rsidRPr="009C235C" w:rsidRDefault="003B0BA0" w:rsidP="000B124A">
            <w:pPr>
              <w:pStyle w:val="Odstavecseseznamem"/>
              <w:numPr>
                <w:ilvl w:val="1"/>
                <w:numId w:val="2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Pro odstranění pochybností platí, že vynálezy, které jsou vylepšeními, nebo novým použitím či novými lékovými formami Hodnoceného léku</w:t>
            </w:r>
            <w:r w:rsidR="00DC4337" w:rsidRPr="009C235C">
              <w:rPr>
                <w:rFonts w:ascii="Arial" w:hAnsi="Arial" w:cs="Arial"/>
                <w:sz w:val="22"/>
                <w:szCs w:val="22"/>
                <w:lang w:val="cs-CZ"/>
              </w:rPr>
              <w:t xml:space="preserve"> („</w:t>
            </w:r>
            <w:r w:rsidR="00DC4337" w:rsidRPr="00C17160">
              <w:rPr>
                <w:rFonts w:ascii="Arial" w:hAnsi="Arial"/>
                <w:b/>
                <w:sz w:val="22"/>
                <w:lang w:val="cs-CZ"/>
              </w:rPr>
              <w:t>Vynálezy</w:t>
            </w:r>
            <w:r w:rsidR="00DC4337" w:rsidRPr="009C235C">
              <w:rPr>
                <w:rFonts w:ascii="Arial" w:hAnsi="Arial" w:cs="Arial"/>
                <w:sz w:val="22"/>
                <w:szCs w:val="22"/>
                <w:lang w:val="cs-CZ"/>
              </w:rPr>
              <w:t>“)</w:t>
            </w:r>
            <w:r w:rsidRPr="009C235C">
              <w:rPr>
                <w:rFonts w:ascii="Arial" w:hAnsi="Arial" w:cs="Arial"/>
                <w:sz w:val="22"/>
                <w:szCs w:val="22"/>
                <w:lang w:val="cs-CZ"/>
              </w:rPr>
              <w:t xml:space="preserve"> jsou výlučným vlastnictvím Zadavatele. </w:t>
            </w:r>
          </w:p>
          <w:p w14:paraId="6FD94A6A" w14:textId="77777777" w:rsidR="003B0BA0" w:rsidRPr="009C235C" w:rsidRDefault="003B0BA0" w:rsidP="003B0BA0">
            <w:pPr>
              <w:tabs>
                <w:tab w:val="left" w:pos="567"/>
              </w:tabs>
              <w:ind w:left="567" w:hanging="567"/>
              <w:jc w:val="both"/>
              <w:rPr>
                <w:rFonts w:ascii="Arial" w:hAnsi="Arial" w:cs="Arial"/>
              </w:rPr>
            </w:pPr>
          </w:p>
        </w:tc>
        <w:tc>
          <w:tcPr>
            <w:tcW w:w="4644" w:type="dxa"/>
          </w:tcPr>
          <w:p w14:paraId="499FB67A" w14:textId="1AD04221" w:rsidR="00FE6C64" w:rsidRPr="002823E2" w:rsidRDefault="00FE6C64" w:rsidP="000B124A">
            <w:pPr>
              <w:pStyle w:val="Odstavecseseznamem"/>
              <w:numPr>
                <w:ilvl w:val="1"/>
                <w:numId w:val="23"/>
              </w:numPr>
              <w:ind w:left="490" w:hanging="490"/>
              <w:jc w:val="both"/>
              <w:rPr>
                <w:rFonts w:ascii="Arial" w:hAnsi="Arial" w:cs="Arial"/>
                <w:sz w:val="22"/>
                <w:szCs w:val="22"/>
                <w:lang w:val="en-US"/>
              </w:rPr>
            </w:pPr>
            <w:r w:rsidRPr="002823E2">
              <w:rPr>
                <w:rFonts w:ascii="Arial" w:hAnsi="Arial" w:cs="Arial"/>
                <w:sz w:val="22"/>
                <w:szCs w:val="22"/>
                <w:lang w:val="en-US"/>
              </w:rPr>
              <w:t xml:space="preserve">To eliminate any doubts, an invention that is an improvement, a new use or a new drug form of the Study Drug </w:t>
            </w:r>
            <w:r w:rsidR="00F363B8" w:rsidRPr="00C17160">
              <w:rPr>
                <w:rFonts w:ascii="Arial" w:hAnsi="Arial"/>
                <w:sz w:val="22"/>
                <w:lang w:val="en-US"/>
              </w:rPr>
              <w:t>(“</w:t>
            </w:r>
            <w:r w:rsidR="00F363B8" w:rsidRPr="00C17160">
              <w:rPr>
                <w:rFonts w:ascii="Arial" w:hAnsi="Arial"/>
                <w:b/>
                <w:sz w:val="22"/>
                <w:lang w:val="en-US"/>
              </w:rPr>
              <w:t>Inventions</w:t>
            </w:r>
            <w:r w:rsidR="00F363B8" w:rsidRPr="00C17160">
              <w:rPr>
                <w:rFonts w:ascii="Arial" w:hAnsi="Arial"/>
                <w:sz w:val="22"/>
                <w:lang w:val="en-US"/>
              </w:rPr>
              <w:t>”)</w:t>
            </w:r>
            <w:r w:rsidR="00F363B8" w:rsidRPr="002823E2">
              <w:rPr>
                <w:rFonts w:ascii="Arial" w:hAnsi="Arial" w:cs="Arial"/>
                <w:sz w:val="22"/>
                <w:szCs w:val="22"/>
                <w:lang w:val="en-US"/>
              </w:rPr>
              <w:t xml:space="preserve"> </w:t>
            </w:r>
            <w:r w:rsidRPr="002823E2">
              <w:rPr>
                <w:rFonts w:ascii="Arial" w:hAnsi="Arial" w:cs="Arial"/>
                <w:sz w:val="22"/>
                <w:szCs w:val="22"/>
                <w:lang w:val="en-US"/>
              </w:rPr>
              <w:t>shall be the sole property of the Sponsor.</w:t>
            </w:r>
          </w:p>
          <w:p w14:paraId="7E08CA40" w14:textId="77777777" w:rsidR="003B0BA0" w:rsidRPr="002823E2" w:rsidRDefault="003B0BA0" w:rsidP="00FE6C64">
            <w:pPr>
              <w:pStyle w:val="Odstavecseseznamem"/>
              <w:tabs>
                <w:tab w:val="left" w:pos="34"/>
              </w:tabs>
              <w:ind w:left="360"/>
              <w:jc w:val="both"/>
              <w:rPr>
                <w:rFonts w:ascii="Arial" w:hAnsi="Arial" w:cs="Arial"/>
                <w:sz w:val="22"/>
                <w:szCs w:val="22"/>
                <w:lang w:val="en-US"/>
              </w:rPr>
            </w:pPr>
          </w:p>
        </w:tc>
      </w:tr>
      <w:tr w:rsidR="003B0BA0" w:rsidRPr="009C235C" w14:paraId="6A731CAE" w14:textId="77777777" w:rsidTr="0003798B">
        <w:trPr>
          <w:trHeight w:val="70"/>
        </w:trPr>
        <w:tc>
          <w:tcPr>
            <w:tcW w:w="4880" w:type="dxa"/>
          </w:tcPr>
          <w:p w14:paraId="7618D9A0" w14:textId="78376A9D" w:rsidR="003B0BA0" w:rsidRPr="009C235C" w:rsidRDefault="003B0BA0" w:rsidP="000B124A">
            <w:pPr>
              <w:pStyle w:val="Odstavecseseznamem"/>
              <w:numPr>
                <w:ilvl w:val="1"/>
                <w:numId w:val="2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zajistit, že veškeré Vynálezy, učiněné zaměstnanci Centra nebo jinými stranami zahrnutými Smluvními partnery do provádění Studie, budou bezodkladně oznámeny Zadavateli.</w:t>
            </w:r>
          </w:p>
        </w:tc>
        <w:tc>
          <w:tcPr>
            <w:tcW w:w="4644" w:type="dxa"/>
          </w:tcPr>
          <w:p w14:paraId="029A2084" w14:textId="1EFA1D05" w:rsidR="00FE6C64" w:rsidRPr="002823E2" w:rsidRDefault="00FE6C64" w:rsidP="000B124A">
            <w:pPr>
              <w:pStyle w:val="Odstavecseseznamem"/>
              <w:numPr>
                <w:ilvl w:val="1"/>
                <w:numId w:val="22"/>
              </w:numPr>
              <w:ind w:left="490" w:hanging="490"/>
              <w:jc w:val="both"/>
              <w:rPr>
                <w:rFonts w:ascii="Arial" w:hAnsi="Arial" w:cs="Arial"/>
                <w:sz w:val="22"/>
                <w:szCs w:val="22"/>
                <w:lang w:val="en-US"/>
              </w:rPr>
            </w:pPr>
            <w:r w:rsidRPr="002823E2">
              <w:rPr>
                <w:rFonts w:ascii="Arial" w:hAnsi="Arial" w:cs="Arial"/>
                <w:sz w:val="22"/>
                <w:szCs w:val="22"/>
                <w:lang w:val="en-US"/>
              </w:rPr>
              <w:t xml:space="preserve">The Contracting Partners agree to ensure that </w:t>
            </w:r>
            <w:r w:rsidRPr="00C17160">
              <w:rPr>
                <w:rFonts w:ascii="Arial" w:hAnsi="Arial"/>
                <w:sz w:val="22"/>
                <w:lang w:val="en-US"/>
              </w:rPr>
              <w:t xml:space="preserve">all </w:t>
            </w:r>
            <w:r w:rsidR="00F363B8" w:rsidRPr="00C17160">
              <w:rPr>
                <w:rFonts w:ascii="Arial" w:hAnsi="Arial"/>
                <w:sz w:val="22"/>
                <w:lang w:val="en-US"/>
              </w:rPr>
              <w:t>Inventions</w:t>
            </w:r>
            <w:r w:rsidRPr="002823E2">
              <w:rPr>
                <w:rFonts w:ascii="Arial" w:hAnsi="Arial" w:cs="Arial"/>
                <w:sz w:val="22"/>
                <w:szCs w:val="22"/>
                <w:lang w:val="en-US"/>
              </w:rPr>
              <w:t xml:space="preserve"> made by employees of the Center or other parties included in the Study by the Contracting Partners shall be reported to the Sponsor without undue delay. </w:t>
            </w:r>
          </w:p>
          <w:p w14:paraId="3261BBEC" w14:textId="77777777" w:rsidR="003B0BA0" w:rsidRPr="002823E2" w:rsidRDefault="003B0BA0" w:rsidP="00FE6C64">
            <w:pPr>
              <w:pStyle w:val="Odstavecseseznamem"/>
              <w:tabs>
                <w:tab w:val="left" w:pos="34"/>
              </w:tabs>
              <w:ind w:left="360"/>
              <w:jc w:val="both"/>
              <w:rPr>
                <w:rFonts w:ascii="Arial" w:hAnsi="Arial" w:cs="Arial"/>
                <w:sz w:val="22"/>
                <w:szCs w:val="22"/>
                <w:lang w:val="en-US"/>
              </w:rPr>
            </w:pPr>
          </w:p>
        </w:tc>
      </w:tr>
      <w:tr w:rsidR="003B0BA0" w:rsidRPr="009C235C" w14:paraId="55CCE500" w14:textId="77777777" w:rsidTr="0003798B">
        <w:trPr>
          <w:trHeight w:val="70"/>
        </w:trPr>
        <w:tc>
          <w:tcPr>
            <w:tcW w:w="4880" w:type="dxa"/>
          </w:tcPr>
          <w:p w14:paraId="5D203825" w14:textId="3A00FFC2" w:rsidR="003B0BA0" w:rsidRPr="009C235C" w:rsidRDefault="003B0BA0" w:rsidP="000B124A">
            <w:pPr>
              <w:pStyle w:val="Odstavecseseznamem"/>
              <w:numPr>
                <w:ilvl w:val="1"/>
                <w:numId w:val="2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provádění Studie podepsali veškeré dokumenty a poskytli taková svědectví, jaké Zadavatel uzná za nezbytné pro účely podání přihlášky patentu a získání patentu za účelem ochrany oprávněných zájmů </w:t>
            </w:r>
            <w:r w:rsidRPr="009C235C">
              <w:rPr>
                <w:rFonts w:ascii="Arial" w:hAnsi="Arial" w:cs="Arial"/>
                <w:sz w:val="22"/>
                <w:szCs w:val="22"/>
                <w:lang w:val="cs-CZ"/>
              </w:rPr>
              <w:lastRenderedPageBreak/>
              <w:t>Zadavatele k duševnímu vlastnictví, která vzniknou ze Studie.</w:t>
            </w:r>
          </w:p>
          <w:p w14:paraId="3816C3BA" w14:textId="77777777" w:rsidR="003B0BA0" w:rsidRPr="009C235C" w:rsidRDefault="003B0BA0" w:rsidP="003B0BA0">
            <w:pPr>
              <w:tabs>
                <w:tab w:val="left" w:pos="567"/>
              </w:tabs>
              <w:ind w:left="567" w:hanging="567"/>
              <w:jc w:val="both"/>
              <w:rPr>
                <w:rFonts w:ascii="Arial" w:hAnsi="Arial" w:cs="Arial"/>
              </w:rPr>
            </w:pPr>
          </w:p>
        </w:tc>
        <w:tc>
          <w:tcPr>
            <w:tcW w:w="4644" w:type="dxa"/>
          </w:tcPr>
          <w:p w14:paraId="1761B040" w14:textId="5B3E1FB7" w:rsidR="00FE6C64" w:rsidRPr="009C235C" w:rsidRDefault="00FE6C64" w:rsidP="00302B7C">
            <w:pPr>
              <w:pStyle w:val="Odstavecseseznamem"/>
              <w:numPr>
                <w:ilvl w:val="1"/>
                <w:numId w:val="23"/>
              </w:numPr>
              <w:ind w:left="490" w:hanging="425"/>
              <w:jc w:val="both"/>
              <w:rPr>
                <w:rFonts w:ascii="Arial" w:hAnsi="Arial" w:cs="Arial"/>
                <w:sz w:val="22"/>
                <w:szCs w:val="22"/>
                <w:lang w:val="en-US"/>
              </w:rPr>
            </w:pPr>
            <w:r w:rsidRPr="009C235C">
              <w:rPr>
                <w:rFonts w:ascii="Arial" w:hAnsi="Arial" w:cs="Arial"/>
                <w:sz w:val="22"/>
                <w:szCs w:val="22"/>
                <w:lang w:val="en-US"/>
              </w:rPr>
              <w:lastRenderedPageBreak/>
              <w:t>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w:t>
            </w:r>
            <w:r w:rsidR="00F5243E" w:rsidRPr="009C235C">
              <w:rPr>
                <w:rFonts w:ascii="Arial" w:hAnsi="Arial" w:cs="Arial"/>
                <w:sz w:val="22"/>
                <w:szCs w:val="22"/>
                <w:lang w:val="en-US"/>
              </w:rPr>
              <w:t xml:space="preserve"> involved</w:t>
            </w:r>
            <w:r w:rsidRPr="009C235C">
              <w:rPr>
                <w:rFonts w:ascii="Arial" w:hAnsi="Arial" w:cs="Arial"/>
                <w:sz w:val="22"/>
                <w:szCs w:val="22"/>
                <w:lang w:val="en-US"/>
              </w:rPr>
              <w:t xml:space="preserve"> in the Study by the Contracting Parties sign all documents and give such testimony as the Sponsor deems necessary for filing a patent application and</w:t>
            </w:r>
            <w:r w:rsidR="00F5243E" w:rsidRPr="009C235C">
              <w:rPr>
                <w:rFonts w:ascii="Arial" w:hAnsi="Arial" w:cs="Arial"/>
                <w:sz w:val="22"/>
                <w:szCs w:val="22"/>
                <w:lang w:val="en-US"/>
              </w:rPr>
              <w:t xml:space="preserve"> for</w:t>
            </w:r>
            <w:r w:rsidRPr="009C235C">
              <w:rPr>
                <w:rFonts w:ascii="Arial" w:hAnsi="Arial" w:cs="Arial"/>
                <w:sz w:val="22"/>
                <w:szCs w:val="22"/>
                <w:lang w:val="en-US"/>
              </w:rPr>
              <w:t xml:space="preserve"> obtaining a patent </w:t>
            </w:r>
            <w:r w:rsidR="00F5243E" w:rsidRPr="009C235C">
              <w:rPr>
                <w:rFonts w:ascii="Arial" w:hAnsi="Arial" w:cs="Arial"/>
                <w:sz w:val="22"/>
                <w:szCs w:val="22"/>
                <w:lang w:val="en-US"/>
              </w:rPr>
              <w:t>in order</w:t>
            </w:r>
            <w:r w:rsidRPr="009C235C">
              <w:rPr>
                <w:rFonts w:ascii="Arial" w:hAnsi="Arial" w:cs="Arial"/>
                <w:sz w:val="22"/>
                <w:szCs w:val="22"/>
                <w:lang w:val="en-US"/>
              </w:rPr>
              <w:t xml:space="preserve"> to protect </w:t>
            </w:r>
            <w:r w:rsidR="00F5243E" w:rsidRPr="009C235C">
              <w:rPr>
                <w:rFonts w:ascii="Arial" w:hAnsi="Arial" w:cs="Arial"/>
                <w:sz w:val="22"/>
                <w:szCs w:val="22"/>
                <w:lang w:val="en-US"/>
              </w:rPr>
              <w:t>its</w:t>
            </w:r>
            <w:r w:rsidRPr="009C235C">
              <w:rPr>
                <w:rFonts w:ascii="Arial" w:hAnsi="Arial" w:cs="Arial"/>
                <w:sz w:val="22"/>
                <w:szCs w:val="22"/>
                <w:lang w:val="en-US"/>
              </w:rPr>
              <w:t xml:space="preserve"> </w:t>
            </w:r>
            <w:r w:rsidRPr="009C235C">
              <w:rPr>
                <w:rFonts w:ascii="Arial" w:hAnsi="Arial" w:cs="Arial"/>
                <w:sz w:val="22"/>
                <w:szCs w:val="22"/>
                <w:lang w:val="en-US"/>
              </w:rPr>
              <w:lastRenderedPageBreak/>
              <w:t xml:space="preserve">intellectual property interests arising from the Study. </w:t>
            </w:r>
          </w:p>
          <w:p w14:paraId="5C5F79B4" w14:textId="77777777" w:rsidR="003B0BA0" w:rsidRPr="009C235C" w:rsidRDefault="003B0BA0" w:rsidP="00302B7C">
            <w:pPr>
              <w:pStyle w:val="Odstavecseseznamem"/>
              <w:tabs>
                <w:tab w:val="left" w:pos="34"/>
              </w:tabs>
              <w:ind w:left="490" w:hanging="425"/>
              <w:jc w:val="both"/>
              <w:rPr>
                <w:rFonts w:ascii="Arial" w:hAnsi="Arial" w:cs="Arial"/>
                <w:sz w:val="22"/>
                <w:szCs w:val="22"/>
                <w:lang w:val="en-US"/>
              </w:rPr>
            </w:pPr>
          </w:p>
        </w:tc>
      </w:tr>
      <w:tr w:rsidR="003B0BA0" w:rsidRPr="009C235C" w14:paraId="2F369190" w14:textId="77777777" w:rsidTr="0003798B">
        <w:trPr>
          <w:trHeight w:val="70"/>
        </w:trPr>
        <w:tc>
          <w:tcPr>
            <w:tcW w:w="4880" w:type="dxa"/>
          </w:tcPr>
          <w:p w14:paraId="307A1F72" w14:textId="77777777" w:rsidR="003B0BA0" w:rsidRPr="009C235C" w:rsidRDefault="003B0BA0" w:rsidP="000B124A">
            <w:pPr>
              <w:pStyle w:val="Odstavecseseznamem"/>
              <w:numPr>
                <w:ilvl w:val="1"/>
                <w:numId w:val="2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Zadavatel a jeho Propojené osoby smí užívat, rozmnožovat a převádět anonymizované radiologické/diagnostické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uchovávání a obnovování dat, včetně databank a internetu. Za tímto účelem udělují Smluvní partneři Zadavateli výhradní, místem neomezenou a neodvolatelnou licenci, včetně práva udělovat podlicence Propojeným osobám Zadavatele, k užívání výše uvedených snímků. Odměna za tuto licenci je již zahrnuta v odměně Smluvních partnerů dle čl. 4.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subjektu hodnocení, který Centru předá Zadavatel a že nebudou obsahovat žádné informace, jejichž prostřednictvím by mohl být identifikován konkrétní subjekt hodnocení.</w:t>
            </w:r>
          </w:p>
          <w:p w14:paraId="58152836" w14:textId="77777777" w:rsidR="003B0BA0" w:rsidRPr="009C235C" w:rsidRDefault="003B0BA0" w:rsidP="003B0BA0">
            <w:pPr>
              <w:tabs>
                <w:tab w:val="left" w:pos="567"/>
              </w:tabs>
              <w:ind w:left="567" w:hanging="567"/>
              <w:jc w:val="both"/>
              <w:rPr>
                <w:rFonts w:ascii="Arial" w:hAnsi="Arial" w:cs="Arial"/>
              </w:rPr>
            </w:pPr>
          </w:p>
        </w:tc>
        <w:tc>
          <w:tcPr>
            <w:tcW w:w="4644" w:type="dxa"/>
          </w:tcPr>
          <w:p w14:paraId="285335F1" w14:textId="60CD514B" w:rsidR="003B0BA0" w:rsidRPr="009C235C" w:rsidRDefault="00F5243E" w:rsidP="00302B7C">
            <w:pPr>
              <w:pStyle w:val="Odstavecseseznamem"/>
              <w:numPr>
                <w:ilvl w:val="1"/>
                <w:numId w:val="47"/>
              </w:numPr>
              <w:ind w:left="490" w:hanging="425"/>
              <w:jc w:val="both"/>
              <w:rPr>
                <w:rFonts w:ascii="Arial" w:hAnsi="Arial" w:cs="Arial"/>
                <w:sz w:val="22"/>
                <w:szCs w:val="22"/>
                <w:lang w:val="en-US"/>
              </w:rPr>
            </w:pPr>
            <w:r w:rsidRPr="009C235C">
              <w:rPr>
                <w:rFonts w:ascii="Arial" w:hAnsi="Arial" w:cs="Arial"/>
                <w:sz w:val="22"/>
                <w:szCs w:val="22"/>
                <w:lang w:val="en-US"/>
              </w:rPr>
              <w:t>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worldwide and irrevocable license, with the right to grant a sublicense to the Sponsor’s Affiliates, for the use of aforementioned images. The royalty fee for this license is already included in the remuneration of the Contracting Partners under Article 4. 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 The Contracting Partners confirm that all such images shall be obtained with trial subjects‘ consent that shall be submitted to the Center by the Sponsor and that the images shall not contain any information, through which the relevant trial subject could be identified.</w:t>
            </w:r>
          </w:p>
          <w:p w14:paraId="3EB48A9D" w14:textId="7E44969E" w:rsidR="00F5243E" w:rsidRPr="009C235C" w:rsidRDefault="00F5243E" w:rsidP="00302B7C">
            <w:pPr>
              <w:pStyle w:val="Odstavecseseznamem"/>
              <w:ind w:left="490" w:hanging="425"/>
              <w:jc w:val="both"/>
              <w:rPr>
                <w:rFonts w:ascii="Arial" w:hAnsi="Arial" w:cs="Arial"/>
                <w:sz w:val="22"/>
                <w:szCs w:val="22"/>
                <w:lang w:val="en-US"/>
              </w:rPr>
            </w:pPr>
          </w:p>
        </w:tc>
      </w:tr>
      <w:tr w:rsidR="003B0BA0" w:rsidRPr="009C235C" w14:paraId="79A22BE5" w14:textId="77777777" w:rsidTr="0003798B">
        <w:trPr>
          <w:trHeight w:val="70"/>
        </w:trPr>
        <w:tc>
          <w:tcPr>
            <w:tcW w:w="4880" w:type="dxa"/>
          </w:tcPr>
          <w:p w14:paraId="5B7B03B3" w14:textId="77777777" w:rsidR="003B0BA0" w:rsidRPr="009C235C" w:rsidRDefault="003B0BA0" w:rsidP="0070741D">
            <w:pPr>
              <w:pStyle w:val="Odstavecseseznamem"/>
              <w:numPr>
                <w:ilvl w:val="1"/>
                <w:numId w:val="47"/>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Zadavatel uděluje Smluvním partnerům nevýhradní licenci k Výsledkům vytvořeným v Centru pro interní nekomerční výzkumné a vzdělávací účely při dodržení podmínek zachovávání důvěrnosti a podmínek pro publikování, jež jsou obsaženy v této Smlouvě. Tato licence neopravňuje k udělování jakýchkoliv podlicencí.</w:t>
            </w:r>
          </w:p>
          <w:p w14:paraId="1949C152" w14:textId="77777777" w:rsidR="003B0BA0" w:rsidRPr="009C235C" w:rsidRDefault="003B0BA0" w:rsidP="003B0BA0">
            <w:pPr>
              <w:tabs>
                <w:tab w:val="left" w:pos="567"/>
              </w:tabs>
              <w:ind w:left="567" w:hanging="567"/>
              <w:jc w:val="both"/>
              <w:rPr>
                <w:rFonts w:ascii="Arial" w:hAnsi="Arial" w:cs="Arial"/>
              </w:rPr>
            </w:pPr>
          </w:p>
        </w:tc>
        <w:tc>
          <w:tcPr>
            <w:tcW w:w="4644" w:type="dxa"/>
          </w:tcPr>
          <w:p w14:paraId="0259FDDE" w14:textId="7154F2DB" w:rsidR="0009750D" w:rsidRPr="009C235C" w:rsidRDefault="0009750D" w:rsidP="0009750D">
            <w:pPr>
              <w:ind w:left="490" w:hanging="490"/>
              <w:jc w:val="both"/>
              <w:rPr>
                <w:rFonts w:ascii="Arial" w:hAnsi="Arial" w:cs="Arial"/>
                <w:lang w:val="en-US"/>
              </w:rPr>
            </w:pPr>
            <w:r w:rsidRPr="009C235C">
              <w:rPr>
                <w:rFonts w:ascii="Arial" w:hAnsi="Arial" w:cs="Arial"/>
                <w:lang w:val="en-US"/>
              </w:rPr>
              <w:t>5.</w:t>
            </w:r>
            <w:r w:rsidR="0070741D" w:rsidRPr="009C235C">
              <w:rPr>
                <w:rFonts w:ascii="Arial" w:hAnsi="Arial" w:cs="Arial"/>
                <w:lang w:val="en-US"/>
              </w:rPr>
              <w:t>8</w:t>
            </w:r>
            <w:r w:rsidRPr="009C235C">
              <w:rPr>
                <w:rFonts w:ascii="Arial" w:hAnsi="Arial" w:cs="Arial"/>
                <w:lang w:val="en-US"/>
              </w:rPr>
              <w:t xml:space="preserve"> The </w:t>
            </w:r>
            <w:bookmarkStart w:id="8" w:name="_Hlk10451396"/>
            <w:r w:rsidRPr="009C235C">
              <w:rPr>
                <w:rFonts w:ascii="Arial" w:hAnsi="Arial" w:cs="Arial"/>
                <w:lang w:val="en-US"/>
              </w:rPr>
              <w:t xml:space="preserve">Sponsor provides the Contracting Partners with a non-exclusive license to Results created at the Center for internal non-commercial research and educational purposes, subject to confidentiality and publication terms </w:t>
            </w:r>
            <w:bookmarkEnd w:id="8"/>
            <w:r w:rsidRPr="009C235C">
              <w:rPr>
                <w:rFonts w:ascii="Arial" w:hAnsi="Arial" w:cs="Arial"/>
                <w:lang w:val="en-US"/>
              </w:rPr>
              <w:t xml:space="preserve">specified in this Agreement. Such </w:t>
            </w:r>
            <w:r w:rsidR="002415AE" w:rsidRPr="009C235C">
              <w:rPr>
                <w:rFonts w:ascii="Arial" w:hAnsi="Arial" w:cs="Arial"/>
                <w:lang w:val="en-US"/>
              </w:rPr>
              <w:t>license</w:t>
            </w:r>
            <w:r w:rsidRPr="009C235C">
              <w:rPr>
                <w:rFonts w:ascii="Arial" w:hAnsi="Arial" w:cs="Arial"/>
                <w:lang w:val="en-US"/>
              </w:rPr>
              <w:t xml:space="preserve"> does not allow for granting any sub-</w:t>
            </w:r>
            <w:r w:rsidR="002415AE" w:rsidRPr="009C235C">
              <w:rPr>
                <w:rFonts w:ascii="Arial" w:hAnsi="Arial" w:cs="Arial"/>
                <w:lang w:val="en-US"/>
              </w:rPr>
              <w:t>licenses</w:t>
            </w:r>
            <w:r w:rsidRPr="009C235C">
              <w:rPr>
                <w:rFonts w:ascii="Arial" w:hAnsi="Arial" w:cs="Arial"/>
                <w:lang w:val="en-US"/>
              </w:rPr>
              <w:t>.</w:t>
            </w:r>
          </w:p>
          <w:p w14:paraId="3D8A31B8" w14:textId="23E77AAD" w:rsidR="003B0BA0" w:rsidRPr="009C235C" w:rsidRDefault="003B0BA0" w:rsidP="0009750D">
            <w:pPr>
              <w:tabs>
                <w:tab w:val="left" w:pos="34"/>
              </w:tabs>
              <w:jc w:val="both"/>
              <w:rPr>
                <w:rFonts w:ascii="Arial" w:hAnsi="Arial" w:cs="Arial"/>
                <w:lang w:val="en-US"/>
              </w:rPr>
            </w:pPr>
          </w:p>
        </w:tc>
      </w:tr>
      <w:tr w:rsidR="003B0BA0" w:rsidRPr="009C235C" w14:paraId="53D22E73" w14:textId="77777777" w:rsidTr="0003798B">
        <w:trPr>
          <w:trHeight w:val="70"/>
        </w:trPr>
        <w:tc>
          <w:tcPr>
            <w:tcW w:w="4880" w:type="dxa"/>
          </w:tcPr>
          <w:p w14:paraId="7030A3FC" w14:textId="77777777" w:rsidR="003B0BA0" w:rsidRPr="009C235C" w:rsidRDefault="003B0BA0" w:rsidP="003B0BA0">
            <w:pPr>
              <w:ind w:left="567" w:hanging="567"/>
              <w:jc w:val="center"/>
              <w:rPr>
                <w:rFonts w:ascii="Arial" w:hAnsi="Arial" w:cs="Arial"/>
                <w:b/>
              </w:rPr>
            </w:pPr>
            <w:r w:rsidRPr="009C235C">
              <w:rPr>
                <w:rFonts w:ascii="Arial" w:hAnsi="Arial" w:cs="Arial"/>
                <w:b/>
              </w:rPr>
              <w:t>Čl. 6 – Zachovávání důvěrnosti</w:t>
            </w:r>
          </w:p>
          <w:p w14:paraId="5D7AD80A" w14:textId="4367623D" w:rsidR="0009750D" w:rsidRPr="009C235C" w:rsidRDefault="0009750D" w:rsidP="003B0BA0">
            <w:pPr>
              <w:ind w:left="567" w:hanging="567"/>
              <w:jc w:val="center"/>
              <w:rPr>
                <w:rFonts w:ascii="Arial" w:hAnsi="Arial" w:cs="Arial"/>
                <w:b/>
              </w:rPr>
            </w:pPr>
          </w:p>
        </w:tc>
        <w:tc>
          <w:tcPr>
            <w:tcW w:w="4644" w:type="dxa"/>
          </w:tcPr>
          <w:p w14:paraId="29446AA0" w14:textId="20FEFBA8" w:rsidR="0009750D" w:rsidRPr="009C235C" w:rsidRDefault="0009750D" w:rsidP="0009750D">
            <w:pPr>
              <w:ind w:left="567" w:hanging="567"/>
              <w:jc w:val="center"/>
              <w:rPr>
                <w:rFonts w:ascii="Arial" w:hAnsi="Arial" w:cs="Arial"/>
                <w:b/>
                <w:lang w:val="en-US"/>
              </w:rPr>
            </w:pPr>
            <w:r w:rsidRPr="009C235C">
              <w:rPr>
                <w:rFonts w:ascii="Arial" w:hAnsi="Arial" w:cs="Arial"/>
                <w:b/>
                <w:lang w:val="en-US"/>
              </w:rPr>
              <w:t>Article 6 – Confidentiality</w:t>
            </w:r>
          </w:p>
          <w:p w14:paraId="4CBEEE8B" w14:textId="77777777" w:rsidR="003B0BA0" w:rsidRPr="009C235C" w:rsidRDefault="003B0BA0" w:rsidP="003B0BA0">
            <w:pPr>
              <w:ind w:left="567" w:hanging="567"/>
              <w:jc w:val="center"/>
              <w:rPr>
                <w:rFonts w:ascii="Arial" w:hAnsi="Arial" w:cs="Arial"/>
                <w:b/>
                <w:lang w:val="en-US"/>
              </w:rPr>
            </w:pPr>
          </w:p>
        </w:tc>
      </w:tr>
      <w:tr w:rsidR="0009750D" w:rsidRPr="009C235C" w14:paraId="601425B9" w14:textId="77777777" w:rsidTr="0003798B">
        <w:trPr>
          <w:trHeight w:val="70"/>
        </w:trPr>
        <w:tc>
          <w:tcPr>
            <w:tcW w:w="4880" w:type="dxa"/>
          </w:tcPr>
          <w:p w14:paraId="414CD775" w14:textId="7C3818FD"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 xml:space="preserve">Smluvní partneři se zavazují zacházet se všemi informacemi označenými jako „Důvěrné“ a přijatými od Zadavatele nebo jeho jménem anebo od Propojených osob Zadavatele v souvislosti se Studií, Hodnoceným lékem, Protokolem nebo touto Smlouvou a </w:t>
            </w:r>
            <w:r w:rsidR="00DC4337" w:rsidRPr="009C235C">
              <w:rPr>
                <w:rFonts w:ascii="Arial" w:hAnsi="Arial" w:cs="Arial"/>
                <w:sz w:val="22"/>
                <w:szCs w:val="22"/>
                <w:lang w:val="cs-CZ"/>
              </w:rPr>
              <w:t xml:space="preserve">Vynálezy </w:t>
            </w:r>
            <w:r w:rsidRPr="009C235C">
              <w:rPr>
                <w:rFonts w:ascii="Arial" w:hAnsi="Arial" w:cs="Arial"/>
                <w:sz w:val="22"/>
                <w:szCs w:val="22"/>
                <w:lang w:val="cs-CZ"/>
              </w:rPr>
              <w:t>(dále jen „</w:t>
            </w:r>
            <w:r w:rsidRPr="009C235C">
              <w:rPr>
                <w:rFonts w:ascii="Arial" w:hAnsi="Arial" w:cs="Arial"/>
                <w:b/>
                <w:sz w:val="22"/>
                <w:szCs w:val="22"/>
                <w:lang w:val="cs-CZ"/>
              </w:rPr>
              <w:t>Důvěrné informace</w:t>
            </w:r>
            <w:r w:rsidRPr="009C235C">
              <w:rPr>
                <w:rFonts w:ascii="Arial" w:hAnsi="Arial" w:cs="Arial"/>
                <w:sz w:val="22"/>
                <w:szCs w:val="22"/>
                <w:lang w:val="cs-CZ"/>
              </w:rPr>
              <w:t>“) přísně důvěrně. Smluvní strany zároveň sjednávají, že jsou Smluvní partneři povinni zacházet jako s důvěrnými i s těmi informacemi, které sice jako „Důvěrné“ nejsou označeny, ale mohou být považovány za Důvěrné informace, a to na základě jejich povahy či podmínek, které se vztahovaly k jejich poskytnutí či zpřístupnění, včetně všech údajů týkajících se Studie, údajů pro vnitřní potřebu, anebo informací vytvořených na základě Studie, a to například včetně Protokolu, souboru informací pro zkoušejícího či předběžných výsledků Studie. 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3BF269A3" w14:textId="77777777" w:rsidR="0009750D" w:rsidRPr="009C235C" w:rsidRDefault="0009750D" w:rsidP="0009750D">
            <w:pPr>
              <w:tabs>
                <w:tab w:val="left" w:pos="567"/>
              </w:tabs>
              <w:ind w:left="567" w:hanging="567"/>
              <w:jc w:val="both"/>
              <w:rPr>
                <w:rFonts w:ascii="Arial" w:hAnsi="Arial" w:cs="Arial"/>
              </w:rPr>
            </w:pPr>
          </w:p>
        </w:tc>
        <w:tc>
          <w:tcPr>
            <w:tcW w:w="4644" w:type="dxa"/>
          </w:tcPr>
          <w:p w14:paraId="27883FE4" w14:textId="1B79B634" w:rsidR="0009750D" w:rsidRPr="009C235C" w:rsidRDefault="0009750D" w:rsidP="000B124A">
            <w:pPr>
              <w:pStyle w:val="Zkladntext"/>
              <w:numPr>
                <w:ilvl w:val="1"/>
                <w:numId w:val="2"/>
              </w:numPr>
              <w:tabs>
                <w:tab w:val="clear" w:pos="720"/>
              </w:tabs>
              <w:spacing w:line="240" w:lineRule="auto"/>
              <w:ind w:left="490" w:hanging="490"/>
              <w:rPr>
                <w:rFonts w:cs="Arial"/>
                <w:szCs w:val="22"/>
                <w:lang w:val="en-US"/>
              </w:rPr>
            </w:pPr>
            <w:r w:rsidRPr="009C235C">
              <w:rPr>
                <w:rFonts w:cs="Arial"/>
                <w:szCs w:val="22"/>
                <w:lang w:val="en-US"/>
              </w:rPr>
              <w:t xml:space="preserve">The Contracting Partners agree to treat as strictly confidential all information marked as “Confidential” and received from or on behalf of the Sponsor or any of its Affiliates in relation to the Study, the Study Drug, the Protocol or this Agreement as well as Results </w:t>
            </w:r>
            <w:r w:rsidR="00C67C83" w:rsidRPr="009C235C">
              <w:rPr>
                <w:rFonts w:cs="Arial"/>
                <w:szCs w:val="22"/>
                <w:lang w:val="en-US"/>
              </w:rPr>
              <w:t xml:space="preserve">and Inventions </w:t>
            </w:r>
            <w:r w:rsidRPr="009C235C">
              <w:rPr>
                <w:rFonts w:cs="Arial"/>
                <w:szCs w:val="22"/>
                <w:lang w:val="en-US"/>
              </w:rPr>
              <w:t>(hereinafter referred to as “</w:t>
            </w:r>
            <w:r w:rsidRPr="009C235C">
              <w:rPr>
                <w:rFonts w:cs="Arial"/>
                <w:b/>
                <w:szCs w:val="22"/>
                <w:lang w:val="en-US"/>
              </w:rPr>
              <w:t>Confidential Information</w:t>
            </w:r>
            <w:r w:rsidRPr="009C235C">
              <w:rPr>
                <w:rFonts w:cs="Arial"/>
                <w:szCs w:val="22"/>
                <w:lang w:val="en-US"/>
              </w:rPr>
              <w:t>”). The Contracting Parties agree that the Contracting Partners must also treat as strictly confidential any information that is not marked as “Confidential” but can be considered Confidential Information based on its nature or conditions under which it was provided or disclosed, including any data concerning the Study, information for internal use only or information created based on the Study, for example including the Protocol, the dataset for the investigator or preliminary results of the Study. The Contracting 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1F9BA724" w14:textId="63113E19" w:rsidR="0009750D" w:rsidRPr="009C235C" w:rsidRDefault="0009750D" w:rsidP="0009750D">
            <w:pPr>
              <w:pStyle w:val="Zkladntext"/>
              <w:spacing w:line="240" w:lineRule="auto"/>
              <w:ind w:left="490"/>
              <w:rPr>
                <w:rFonts w:cs="Arial"/>
                <w:szCs w:val="22"/>
                <w:lang w:val="en-US"/>
              </w:rPr>
            </w:pPr>
            <w:r w:rsidRPr="009C235C">
              <w:rPr>
                <w:rFonts w:cs="Arial"/>
                <w:szCs w:val="22"/>
                <w:lang w:val="en-US"/>
              </w:rPr>
              <w:t xml:space="preserve"> </w:t>
            </w:r>
          </w:p>
          <w:p w14:paraId="5DCB6CA7" w14:textId="77777777" w:rsidR="0009750D" w:rsidRPr="009C235C" w:rsidRDefault="0009750D" w:rsidP="0009750D">
            <w:pPr>
              <w:tabs>
                <w:tab w:val="left" w:pos="34"/>
              </w:tabs>
              <w:jc w:val="both"/>
              <w:rPr>
                <w:rFonts w:ascii="Arial" w:hAnsi="Arial" w:cs="Arial"/>
                <w:lang w:val="en-US"/>
              </w:rPr>
            </w:pPr>
          </w:p>
        </w:tc>
      </w:tr>
      <w:tr w:rsidR="0009750D" w:rsidRPr="009C235C" w14:paraId="58BF5D37" w14:textId="77777777" w:rsidTr="0003798B">
        <w:trPr>
          <w:trHeight w:val="70"/>
        </w:trPr>
        <w:tc>
          <w:tcPr>
            <w:tcW w:w="4880" w:type="dxa"/>
          </w:tcPr>
          <w:p w14:paraId="7FF808FD" w14:textId="496F6BC1"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Povinnost k zachovávání důvěrnosti </w:t>
            </w:r>
            <w:r w:rsidR="00DC4337" w:rsidRPr="009C235C">
              <w:rPr>
                <w:rFonts w:ascii="Arial" w:hAnsi="Arial" w:cs="Arial"/>
                <w:sz w:val="22"/>
                <w:szCs w:val="22"/>
                <w:lang w:val="cs-CZ"/>
              </w:rPr>
              <w:t>neomezuj</w:t>
            </w:r>
            <w:r w:rsidR="00D62FD8" w:rsidRPr="009C235C">
              <w:rPr>
                <w:rFonts w:ascii="Arial" w:hAnsi="Arial" w:cs="Arial"/>
                <w:sz w:val="22"/>
                <w:szCs w:val="22"/>
                <w:lang w:val="cs-CZ"/>
              </w:rPr>
              <w:t>e</w:t>
            </w:r>
            <w:r w:rsidR="00DC4337" w:rsidRPr="009C235C">
              <w:rPr>
                <w:rFonts w:ascii="Arial" w:hAnsi="Arial" w:cs="Arial"/>
                <w:sz w:val="22"/>
                <w:szCs w:val="22"/>
                <w:lang w:val="cs-CZ"/>
              </w:rPr>
              <w:t xml:space="preserve"> </w:t>
            </w:r>
            <w:r w:rsidRPr="009C235C">
              <w:rPr>
                <w:rFonts w:ascii="Arial" w:hAnsi="Arial" w:cs="Arial"/>
                <w:sz w:val="22"/>
                <w:szCs w:val="22"/>
                <w:lang w:val="cs-CZ"/>
              </w:rPr>
              <w:t xml:space="preserve">Smluvní </w:t>
            </w:r>
            <w:r w:rsidR="00DC4337" w:rsidRPr="009C235C">
              <w:rPr>
                <w:rFonts w:ascii="Arial" w:hAnsi="Arial" w:cs="Arial"/>
                <w:sz w:val="22"/>
                <w:szCs w:val="22"/>
                <w:lang w:val="cs-CZ"/>
              </w:rPr>
              <w:t>partnery v</w:t>
            </w:r>
            <w:r w:rsidRPr="009C235C">
              <w:rPr>
                <w:rFonts w:ascii="Arial" w:hAnsi="Arial" w:cs="Arial"/>
                <w:sz w:val="22"/>
                <w:szCs w:val="22"/>
                <w:lang w:val="cs-CZ"/>
              </w:rPr>
              <w:t xml:space="preserve"> publikov</w:t>
            </w:r>
            <w:r w:rsidR="00DC4337" w:rsidRPr="009C235C">
              <w:rPr>
                <w:rFonts w:ascii="Arial" w:hAnsi="Arial" w:cs="Arial"/>
                <w:sz w:val="22"/>
                <w:szCs w:val="22"/>
                <w:lang w:val="cs-CZ"/>
              </w:rPr>
              <w:t>ání</w:t>
            </w:r>
            <w:r w:rsidRPr="009C235C">
              <w:rPr>
                <w:rFonts w:ascii="Arial" w:hAnsi="Arial" w:cs="Arial"/>
                <w:sz w:val="22"/>
                <w:szCs w:val="22"/>
                <w:lang w:val="cs-CZ"/>
              </w:rPr>
              <w:t xml:space="preserve"> v souladu s čl. 7.</w:t>
            </w:r>
          </w:p>
          <w:p w14:paraId="697DC97E" w14:textId="77777777" w:rsidR="0009750D" w:rsidRPr="009C235C" w:rsidRDefault="0009750D" w:rsidP="0009750D">
            <w:pPr>
              <w:tabs>
                <w:tab w:val="left" w:pos="567"/>
              </w:tabs>
              <w:ind w:left="567" w:hanging="567"/>
              <w:jc w:val="both"/>
              <w:rPr>
                <w:rFonts w:ascii="Arial" w:hAnsi="Arial" w:cs="Arial"/>
              </w:rPr>
            </w:pPr>
          </w:p>
        </w:tc>
        <w:tc>
          <w:tcPr>
            <w:tcW w:w="4644" w:type="dxa"/>
          </w:tcPr>
          <w:p w14:paraId="11422A9C" w14:textId="03434452" w:rsidR="0009750D" w:rsidRPr="00D87DBE" w:rsidRDefault="0009750D" w:rsidP="0009750D">
            <w:pPr>
              <w:pStyle w:val="Zkladntext"/>
              <w:spacing w:line="240" w:lineRule="auto"/>
              <w:ind w:left="490" w:hanging="490"/>
              <w:rPr>
                <w:rFonts w:cs="Arial"/>
                <w:szCs w:val="22"/>
                <w:lang w:val="en-US"/>
              </w:rPr>
            </w:pPr>
            <w:r w:rsidRPr="00D87DBE">
              <w:rPr>
                <w:rFonts w:cs="Arial"/>
                <w:szCs w:val="22"/>
                <w:lang w:val="en-US"/>
              </w:rPr>
              <w:t xml:space="preserve">6.2   </w:t>
            </w:r>
            <w:r w:rsidRPr="00C17160">
              <w:rPr>
                <w:lang w:val="en-US"/>
              </w:rPr>
              <w:t xml:space="preserve">The confidentiality obligation shall not </w:t>
            </w:r>
            <w:r w:rsidR="00BB3CA7" w:rsidRPr="00C17160">
              <w:rPr>
                <w:lang w:val="en-US"/>
              </w:rPr>
              <w:t xml:space="preserve">prohibit the </w:t>
            </w:r>
            <w:r w:rsidRPr="00C17160">
              <w:rPr>
                <w:lang w:val="en-US"/>
              </w:rPr>
              <w:t xml:space="preserve"> Contracting Partners </w:t>
            </w:r>
            <w:r w:rsidR="00BB3CA7" w:rsidRPr="00C17160">
              <w:rPr>
                <w:lang w:val="en-US"/>
              </w:rPr>
              <w:t>from publishing</w:t>
            </w:r>
            <w:r w:rsidRPr="00C17160">
              <w:rPr>
                <w:lang w:val="en-US"/>
              </w:rPr>
              <w:t xml:space="preserve"> in accordance with Article 7</w:t>
            </w:r>
            <w:r w:rsidRPr="00D87DBE">
              <w:rPr>
                <w:rFonts w:cs="Arial"/>
                <w:szCs w:val="22"/>
                <w:lang w:val="en-US"/>
              </w:rPr>
              <w:t>.</w:t>
            </w:r>
          </w:p>
          <w:p w14:paraId="19A7E315" w14:textId="6998CCEC" w:rsidR="0009750D" w:rsidRPr="00C50ECA" w:rsidRDefault="0009750D" w:rsidP="0009750D">
            <w:pPr>
              <w:tabs>
                <w:tab w:val="left" w:pos="34"/>
              </w:tabs>
              <w:jc w:val="both"/>
              <w:rPr>
                <w:rFonts w:ascii="Arial" w:hAnsi="Arial" w:cs="Arial"/>
                <w:lang w:val="en-US"/>
              </w:rPr>
            </w:pPr>
          </w:p>
        </w:tc>
      </w:tr>
      <w:tr w:rsidR="0009750D" w:rsidRPr="009C235C" w14:paraId="2E92CB64" w14:textId="77777777" w:rsidTr="0003798B">
        <w:trPr>
          <w:trHeight w:val="70"/>
        </w:trPr>
        <w:tc>
          <w:tcPr>
            <w:tcW w:w="4880" w:type="dxa"/>
          </w:tcPr>
          <w:p w14:paraId="4067F6D9" w14:textId="6E986971"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w:t>
            </w:r>
            <w:r w:rsidR="00DC4337" w:rsidRPr="009C235C">
              <w:rPr>
                <w:rFonts w:ascii="Arial" w:hAnsi="Arial" w:cs="Arial"/>
                <w:sz w:val="22"/>
                <w:szCs w:val="22"/>
                <w:lang w:val="cs-CZ"/>
              </w:rPr>
              <w:lastRenderedPageBreak/>
              <w:t>porušením této smlouvy smluvní stranou</w:t>
            </w:r>
            <w:r w:rsidRPr="009C235C">
              <w:rPr>
                <w:rFonts w:ascii="Arial" w:hAnsi="Arial" w:cs="Arial"/>
                <w:sz w:val="22"/>
                <w:szCs w:val="22"/>
                <w:lang w:val="cs-CZ"/>
              </w:rPr>
              <w:t>, (iii) je Centrum nebo Hlavní zkoušející právem nabyli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6F75C3F0" w14:textId="77777777" w:rsidR="0009750D" w:rsidRPr="009C235C" w:rsidRDefault="0009750D" w:rsidP="0009750D">
            <w:pPr>
              <w:tabs>
                <w:tab w:val="left" w:pos="567"/>
              </w:tabs>
              <w:ind w:left="567" w:hanging="567"/>
              <w:jc w:val="both"/>
              <w:rPr>
                <w:rFonts w:ascii="Arial" w:hAnsi="Arial" w:cs="Arial"/>
              </w:rPr>
            </w:pPr>
          </w:p>
        </w:tc>
        <w:tc>
          <w:tcPr>
            <w:tcW w:w="4644" w:type="dxa"/>
          </w:tcPr>
          <w:p w14:paraId="24F469E8" w14:textId="1BCC05C1" w:rsidR="0009750D" w:rsidRPr="00C50ECA" w:rsidRDefault="0009750D" w:rsidP="0009750D">
            <w:pPr>
              <w:pStyle w:val="Zkladntext"/>
              <w:spacing w:line="240" w:lineRule="auto"/>
              <w:ind w:left="490" w:hanging="490"/>
              <w:rPr>
                <w:rFonts w:cs="Arial"/>
                <w:szCs w:val="22"/>
                <w:lang w:val="en-US"/>
              </w:rPr>
            </w:pPr>
            <w:r w:rsidRPr="00D87DBE">
              <w:rPr>
                <w:rFonts w:cs="Arial"/>
                <w:szCs w:val="22"/>
                <w:lang w:val="en-US"/>
              </w:rPr>
              <w:lastRenderedPageBreak/>
              <w:t>6.3   The term Confidential Information, as used in this</w:t>
            </w:r>
            <w:r w:rsidRPr="00C50ECA">
              <w:rPr>
                <w:rFonts w:cs="Arial"/>
                <w:szCs w:val="22"/>
                <w:lang w:val="en-US"/>
              </w:rPr>
              <w:t xml:space="preserve"> Agreement, does not apply to data and information where the Contracting Partners can prove that such data and information (i) were already in possession of the Center or the Principal Investigator without the confidentiality obligation at the time of thei</w:t>
            </w:r>
            <w:r w:rsidRPr="00D87DBE">
              <w:rPr>
                <w:rFonts w:cs="Arial"/>
                <w:szCs w:val="22"/>
                <w:lang w:val="en-US"/>
              </w:rPr>
              <w:t xml:space="preserve">r disclosure to them by or on behalf of the Sponsor or any of its Affiliates, (ii) are or become a </w:t>
            </w:r>
            <w:r w:rsidRPr="00D87DBE">
              <w:rPr>
                <w:rFonts w:cs="Arial"/>
                <w:szCs w:val="22"/>
                <w:lang w:val="en-US"/>
              </w:rPr>
              <w:lastRenderedPageBreak/>
              <w:t xml:space="preserve">part of </w:t>
            </w:r>
            <w:r w:rsidRPr="00C17160">
              <w:rPr>
                <w:lang w:val="en-US"/>
              </w:rPr>
              <w:t xml:space="preserve">public information by means other than by </w:t>
            </w:r>
            <w:r w:rsidR="00BB3CA7" w:rsidRPr="00C17160">
              <w:rPr>
                <w:lang w:val="en-US"/>
              </w:rPr>
              <w:t>a breach of this Agreement by a Contracting Party</w:t>
            </w:r>
            <w:r w:rsidRPr="00C17160">
              <w:rPr>
                <w:lang w:val="en-US"/>
              </w:rPr>
              <w:t>, (iii) were legally acquired by the</w:t>
            </w:r>
            <w:r w:rsidRPr="00D87DBE">
              <w:rPr>
                <w:rFonts w:cs="Arial"/>
                <w:szCs w:val="22"/>
                <w:lang w:val="en-US"/>
              </w:rPr>
              <w:t xml:space="preserve"> Center or the Principal Investigator from a third party not bound to the Sponsor or its Affiliates by an explicit or implied confidentiality obligation or (iv) were created independently by the Center or the Principal Investigator without reference to Con</w:t>
            </w:r>
            <w:r w:rsidRPr="00C50ECA">
              <w:rPr>
                <w:rFonts w:cs="Arial"/>
                <w:szCs w:val="22"/>
                <w:lang w:val="en-US"/>
              </w:rPr>
              <w:t>fidential Information or its use.</w:t>
            </w:r>
          </w:p>
          <w:p w14:paraId="13EAB79D" w14:textId="77777777" w:rsidR="0009750D" w:rsidRPr="00D87DBE" w:rsidRDefault="0009750D" w:rsidP="0009750D">
            <w:pPr>
              <w:pStyle w:val="Odstavecseseznamem"/>
              <w:tabs>
                <w:tab w:val="left" w:pos="34"/>
              </w:tabs>
              <w:ind w:left="502"/>
              <w:jc w:val="both"/>
              <w:rPr>
                <w:rFonts w:ascii="Arial" w:hAnsi="Arial" w:cs="Arial"/>
                <w:sz w:val="22"/>
                <w:szCs w:val="22"/>
                <w:lang w:val="en-US"/>
              </w:rPr>
            </w:pPr>
          </w:p>
        </w:tc>
      </w:tr>
      <w:tr w:rsidR="0009750D" w:rsidRPr="009C235C" w14:paraId="7677DB64" w14:textId="77777777" w:rsidTr="0003798B">
        <w:trPr>
          <w:trHeight w:val="70"/>
        </w:trPr>
        <w:tc>
          <w:tcPr>
            <w:tcW w:w="4880" w:type="dxa"/>
          </w:tcPr>
          <w:p w14:paraId="50918E7F" w14:textId="77777777"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148FCD" w14:textId="77777777" w:rsidR="0009750D" w:rsidRPr="009C235C" w:rsidRDefault="0009750D" w:rsidP="0009750D">
            <w:pPr>
              <w:tabs>
                <w:tab w:val="left" w:pos="567"/>
              </w:tabs>
              <w:ind w:left="567" w:hanging="567"/>
              <w:jc w:val="both"/>
              <w:rPr>
                <w:rFonts w:ascii="Arial" w:hAnsi="Arial" w:cs="Arial"/>
              </w:rPr>
            </w:pPr>
          </w:p>
        </w:tc>
        <w:tc>
          <w:tcPr>
            <w:tcW w:w="4644" w:type="dxa"/>
          </w:tcPr>
          <w:p w14:paraId="71B26AFE" w14:textId="228D0E69" w:rsidR="0009750D" w:rsidRPr="009C235C" w:rsidRDefault="0009750D" w:rsidP="0009750D">
            <w:pPr>
              <w:pStyle w:val="Zkladntext"/>
              <w:spacing w:line="240" w:lineRule="auto"/>
              <w:ind w:left="490" w:hanging="490"/>
              <w:rPr>
                <w:rFonts w:cs="Arial"/>
                <w:szCs w:val="22"/>
                <w:lang w:val="en-US"/>
              </w:rPr>
            </w:pPr>
            <w:r w:rsidRPr="009C235C">
              <w:rPr>
                <w:rFonts w:cs="Arial"/>
                <w:szCs w:val="22"/>
                <w:lang w:val="en-US"/>
              </w:rPr>
              <w:t>6.4   Furthermore, the Contracting Partners may disclose Confidential Information to the extent required by law or an enforceable court order, provided, however, that the Contracting Partners shall give the Sponsor reasonable advance notice and shall cooperate with the Sponsor to seek a protective order or any other appropriate remedy upon the request of the Sponsor. The Contracting Partners agree to make maximum reasonable efforts to ensure confidential treatment of any Confidential Information that shall be disclosed.</w:t>
            </w:r>
          </w:p>
          <w:p w14:paraId="5EDD9A5D" w14:textId="7AE6575C" w:rsidR="0009750D" w:rsidRPr="009C235C" w:rsidRDefault="0009750D" w:rsidP="0009750D">
            <w:pPr>
              <w:tabs>
                <w:tab w:val="left" w:pos="34"/>
              </w:tabs>
              <w:jc w:val="both"/>
              <w:rPr>
                <w:rFonts w:ascii="Arial" w:hAnsi="Arial" w:cs="Arial"/>
                <w:lang w:val="en-US"/>
              </w:rPr>
            </w:pPr>
          </w:p>
        </w:tc>
      </w:tr>
      <w:tr w:rsidR="0009750D" w:rsidRPr="009C235C" w14:paraId="1F86446F" w14:textId="77777777" w:rsidTr="0003798B">
        <w:trPr>
          <w:trHeight w:val="70"/>
        </w:trPr>
        <w:tc>
          <w:tcPr>
            <w:tcW w:w="4880" w:type="dxa"/>
          </w:tcPr>
          <w:p w14:paraId="6F2883F6" w14:textId="77777777"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Tyto povinnosti k zachovávání mlčenlivosti a zákazu používání Důvěrných informací dle této Smlouvy zůstanou v platnosti i po skončení této Smlouvy.</w:t>
            </w:r>
          </w:p>
          <w:p w14:paraId="005B5F4B" w14:textId="77777777" w:rsidR="0009750D" w:rsidRPr="009C235C" w:rsidRDefault="0009750D" w:rsidP="0009750D">
            <w:pPr>
              <w:ind w:left="567" w:hanging="567"/>
              <w:jc w:val="both"/>
              <w:rPr>
                <w:rFonts w:ascii="Arial" w:hAnsi="Arial" w:cs="Arial"/>
              </w:rPr>
            </w:pPr>
          </w:p>
        </w:tc>
        <w:tc>
          <w:tcPr>
            <w:tcW w:w="4644" w:type="dxa"/>
          </w:tcPr>
          <w:p w14:paraId="09856E4E" w14:textId="31A4B1D5" w:rsidR="009225F1" w:rsidRPr="009C235C" w:rsidRDefault="009225F1" w:rsidP="009225F1">
            <w:pPr>
              <w:pStyle w:val="Zkladntextodsazen"/>
              <w:spacing w:line="240" w:lineRule="auto"/>
              <w:ind w:left="490" w:hanging="490"/>
              <w:jc w:val="both"/>
              <w:rPr>
                <w:rFonts w:cs="Arial"/>
                <w:szCs w:val="22"/>
                <w:lang w:val="en-US"/>
              </w:rPr>
            </w:pPr>
            <w:r w:rsidRPr="009C235C">
              <w:rPr>
                <w:rFonts w:cs="Arial"/>
                <w:szCs w:val="22"/>
                <w:lang w:val="en-US"/>
              </w:rPr>
              <w:t>6.5</w:t>
            </w:r>
            <w:bookmarkStart w:id="9" w:name="_Hlk10450758"/>
            <w:r w:rsidRPr="009C235C">
              <w:rPr>
                <w:rFonts w:cs="Arial"/>
                <w:szCs w:val="22"/>
                <w:lang w:val="en-US"/>
              </w:rPr>
              <w:t xml:space="preserve"> Th</w:t>
            </w:r>
            <w:r w:rsidR="008B5BD1" w:rsidRPr="009C235C">
              <w:rPr>
                <w:rFonts w:cs="Arial"/>
                <w:szCs w:val="22"/>
                <w:lang w:val="en-US"/>
              </w:rPr>
              <w:t>is</w:t>
            </w:r>
            <w:r w:rsidRPr="009C235C">
              <w:rPr>
                <w:rFonts w:cs="Arial"/>
                <w:szCs w:val="22"/>
                <w:lang w:val="en-US"/>
              </w:rPr>
              <w:t xml:space="preserve"> confidentiality obligation and the prohibition to use Confidential Information </w:t>
            </w:r>
            <w:r w:rsidR="008B5BD1" w:rsidRPr="009C235C">
              <w:rPr>
                <w:rFonts w:cs="Arial"/>
                <w:szCs w:val="22"/>
                <w:lang w:val="en-US"/>
              </w:rPr>
              <w:t>as specified in this Agreement</w:t>
            </w:r>
            <w:r w:rsidRPr="009C235C">
              <w:rPr>
                <w:rFonts w:cs="Arial"/>
                <w:szCs w:val="22"/>
                <w:lang w:val="en-US"/>
              </w:rPr>
              <w:t xml:space="preserve"> shall</w:t>
            </w:r>
            <w:r w:rsidR="008B5BD1" w:rsidRPr="009C235C">
              <w:rPr>
                <w:rFonts w:cs="Arial"/>
                <w:szCs w:val="22"/>
                <w:lang w:val="en-US"/>
              </w:rPr>
              <w:t xml:space="preserve"> remain in effect even after this Agreement is terminated. </w:t>
            </w:r>
            <w:r w:rsidRPr="009C235C">
              <w:rPr>
                <w:rFonts w:cs="Arial"/>
                <w:szCs w:val="22"/>
                <w:lang w:val="en-US"/>
              </w:rPr>
              <w:t xml:space="preserve"> </w:t>
            </w:r>
            <w:bookmarkEnd w:id="9"/>
          </w:p>
          <w:p w14:paraId="4C637B84" w14:textId="587E8A1D" w:rsidR="0009750D" w:rsidRPr="009C235C" w:rsidRDefault="0009750D" w:rsidP="009225F1">
            <w:pPr>
              <w:tabs>
                <w:tab w:val="left" w:pos="34"/>
              </w:tabs>
              <w:jc w:val="both"/>
              <w:rPr>
                <w:rFonts w:ascii="Arial" w:hAnsi="Arial" w:cs="Arial"/>
                <w:lang w:val="en-US"/>
              </w:rPr>
            </w:pPr>
          </w:p>
        </w:tc>
      </w:tr>
      <w:tr w:rsidR="0009750D" w:rsidRPr="009C235C" w14:paraId="21EF488D" w14:textId="77777777" w:rsidTr="0003798B">
        <w:trPr>
          <w:trHeight w:val="70"/>
        </w:trPr>
        <w:tc>
          <w:tcPr>
            <w:tcW w:w="4880" w:type="dxa"/>
          </w:tcPr>
          <w:p w14:paraId="7CFC1124" w14:textId="77777777"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na žádost Zadavatele zlikvidovat a smazat Důvěrné informace, jimiž disponují anebo je vrátit Zadavateli.</w:t>
            </w:r>
          </w:p>
          <w:p w14:paraId="6D2A8278" w14:textId="77777777" w:rsidR="0009750D" w:rsidRPr="009C235C" w:rsidRDefault="0009750D" w:rsidP="0009750D">
            <w:pPr>
              <w:tabs>
                <w:tab w:val="left" w:pos="567"/>
              </w:tabs>
              <w:ind w:left="567" w:hanging="567"/>
              <w:jc w:val="both"/>
              <w:rPr>
                <w:rFonts w:ascii="Arial" w:hAnsi="Arial" w:cs="Arial"/>
              </w:rPr>
            </w:pPr>
          </w:p>
        </w:tc>
        <w:tc>
          <w:tcPr>
            <w:tcW w:w="4644" w:type="dxa"/>
          </w:tcPr>
          <w:p w14:paraId="40843527" w14:textId="220C03EF" w:rsidR="008B5BD1" w:rsidRPr="009C235C" w:rsidRDefault="008B5BD1" w:rsidP="008B5BD1">
            <w:pPr>
              <w:pStyle w:val="Zkladntextodsazen"/>
              <w:spacing w:line="240" w:lineRule="auto"/>
              <w:ind w:left="490" w:hanging="490"/>
              <w:jc w:val="both"/>
              <w:rPr>
                <w:rFonts w:cs="Arial"/>
                <w:szCs w:val="22"/>
                <w:lang w:val="en-US"/>
              </w:rPr>
            </w:pPr>
            <w:r w:rsidRPr="009C235C">
              <w:rPr>
                <w:rFonts w:cs="Arial"/>
                <w:szCs w:val="22"/>
                <w:lang w:val="en-US"/>
              </w:rPr>
              <w:t>6.6</w:t>
            </w:r>
            <w:r w:rsidR="009225F1" w:rsidRPr="009C235C">
              <w:rPr>
                <w:rFonts w:cs="Arial"/>
                <w:szCs w:val="22"/>
                <w:lang w:val="en-US"/>
              </w:rPr>
              <w:t xml:space="preserve"> </w:t>
            </w:r>
            <w:r w:rsidRPr="009C235C">
              <w:rPr>
                <w:rFonts w:cs="Arial"/>
                <w:szCs w:val="22"/>
                <w:lang w:val="en-US"/>
              </w:rPr>
              <w:t xml:space="preserve">  The Contracting Partners </w:t>
            </w:r>
            <w:r w:rsidR="00871AA4" w:rsidRPr="009C235C">
              <w:rPr>
                <w:rFonts w:cs="Arial"/>
                <w:szCs w:val="22"/>
                <w:lang w:val="en-US"/>
              </w:rPr>
              <w:t>agree to</w:t>
            </w:r>
            <w:r w:rsidRPr="009C235C">
              <w:rPr>
                <w:rFonts w:cs="Arial"/>
                <w:szCs w:val="22"/>
                <w:lang w:val="en-US"/>
              </w:rPr>
              <w:t xml:space="preserve"> </w:t>
            </w:r>
            <w:r w:rsidR="00871AA4" w:rsidRPr="009C235C">
              <w:rPr>
                <w:rFonts w:cs="Arial"/>
                <w:szCs w:val="22"/>
                <w:lang w:val="en-US"/>
              </w:rPr>
              <w:t>liquidate</w:t>
            </w:r>
            <w:r w:rsidRPr="009C235C">
              <w:rPr>
                <w:rFonts w:cs="Arial"/>
                <w:szCs w:val="22"/>
                <w:lang w:val="en-US"/>
              </w:rPr>
              <w:t xml:space="preserve"> and delete any Confidential Information in their possession or</w:t>
            </w:r>
            <w:r w:rsidR="00871AA4" w:rsidRPr="009C235C">
              <w:rPr>
                <w:rFonts w:cs="Arial"/>
                <w:szCs w:val="22"/>
                <w:lang w:val="en-US"/>
              </w:rPr>
              <w:t xml:space="preserve"> to</w:t>
            </w:r>
            <w:r w:rsidRPr="009C235C">
              <w:rPr>
                <w:rFonts w:cs="Arial"/>
                <w:szCs w:val="22"/>
                <w:lang w:val="en-US"/>
              </w:rPr>
              <w:t xml:space="preserve"> return it to</w:t>
            </w:r>
            <w:r w:rsidR="00871AA4" w:rsidRPr="009C235C">
              <w:rPr>
                <w:rFonts w:cs="Arial"/>
                <w:szCs w:val="22"/>
                <w:lang w:val="en-US"/>
              </w:rPr>
              <w:t xml:space="preserve"> the</w:t>
            </w:r>
            <w:r w:rsidRPr="009C235C">
              <w:rPr>
                <w:rFonts w:cs="Arial"/>
                <w:szCs w:val="22"/>
                <w:lang w:val="en-US"/>
              </w:rPr>
              <w:t xml:space="preserve"> Sponsor</w:t>
            </w:r>
            <w:r w:rsidR="00871AA4" w:rsidRPr="009C235C">
              <w:rPr>
                <w:rFonts w:cs="Arial"/>
                <w:szCs w:val="22"/>
                <w:lang w:val="en-US"/>
              </w:rPr>
              <w:t xml:space="preserve"> upon the request of the Sponsor.</w:t>
            </w:r>
          </w:p>
          <w:p w14:paraId="12DC211E" w14:textId="613C7073" w:rsidR="0009750D" w:rsidRPr="009C235C" w:rsidRDefault="0009750D" w:rsidP="008B5BD1">
            <w:pPr>
              <w:pStyle w:val="Odstavecseseznamem"/>
              <w:tabs>
                <w:tab w:val="left" w:pos="34"/>
              </w:tabs>
              <w:ind w:left="567"/>
              <w:jc w:val="both"/>
              <w:rPr>
                <w:rFonts w:ascii="Arial" w:hAnsi="Arial" w:cs="Arial"/>
                <w:sz w:val="22"/>
                <w:szCs w:val="22"/>
                <w:lang w:val="en-US"/>
              </w:rPr>
            </w:pPr>
          </w:p>
        </w:tc>
      </w:tr>
      <w:tr w:rsidR="0009750D" w:rsidRPr="009C235C" w14:paraId="7E152CB8" w14:textId="77777777" w:rsidTr="0003798B">
        <w:trPr>
          <w:trHeight w:val="70"/>
        </w:trPr>
        <w:tc>
          <w:tcPr>
            <w:tcW w:w="4880" w:type="dxa"/>
          </w:tcPr>
          <w:p w14:paraId="73BF1C17" w14:textId="77777777" w:rsidR="0009750D" w:rsidRPr="009C235C" w:rsidRDefault="0009750D" w:rsidP="000B124A">
            <w:pPr>
              <w:pStyle w:val="Odstavecseseznamem"/>
              <w:numPr>
                <w:ilvl w:val="1"/>
                <w:numId w:val="8"/>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Veškeré dohody existující před uzavřením této Smlouvy a týkající se zachovávání mlčenlivosti ve vztahu ke Studii, se nahrazují touto Smlouvou a pouze ve vztahu ke Studii.</w:t>
            </w:r>
          </w:p>
          <w:p w14:paraId="5FC727ED" w14:textId="09740451" w:rsidR="0009750D" w:rsidRPr="009C235C" w:rsidRDefault="0009750D" w:rsidP="0070741D">
            <w:pPr>
              <w:tabs>
                <w:tab w:val="left" w:pos="34"/>
              </w:tabs>
              <w:jc w:val="both"/>
              <w:rPr>
                <w:rFonts w:ascii="Arial" w:hAnsi="Arial" w:cs="Arial"/>
              </w:rPr>
            </w:pPr>
          </w:p>
        </w:tc>
        <w:tc>
          <w:tcPr>
            <w:tcW w:w="4644" w:type="dxa"/>
          </w:tcPr>
          <w:p w14:paraId="7BB0043F" w14:textId="68E8C442" w:rsidR="00871AA4" w:rsidRPr="009C235C" w:rsidRDefault="00871AA4" w:rsidP="00871AA4">
            <w:pPr>
              <w:pStyle w:val="Zkladntextodsazen"/>
              <w:spacing w:line="240" w:lineRule="auto"/>
              <w:ind w:left="490" w:hanging="490"/>
              <w:jc w:val="both"/>
              <w:rPr>
                <w:rFonts w:cs="Arial"/>
                <w:szCs w:val="22"/>
                <w:lang w:val="en-US"/>
              </w:rPr>
            </w:pPr>
            <w:r w:rsidRPr="009C235C">
              <w:rPr>
                <w:rFonts w:cs="Arial"/>
                <w:szCs w:val="22"/>
                <w:lang w:val="en-US"/>
              </w:rPr>
              <w:t>6.7  All pre-existing agreements regarding the confidentiality obligation with regard to the Study shall be superseded by this Agreement and only with regard to the Study.</w:t>
            </w:r>
          </w:p>
          <w:p w14:paraId="76538B55" w14:textId="3112DC74" w:rsidR="0009750D" w:rsidRPr="009C235C" w:rsidRDefault="0009750D" w:rsidP="0070741D">
            <w:pPr>
              <w:pStyle w:val="Zkladntextodsazen"/>
              <w:spacing w:line="240" w:lineRule="auto"/>
              <w:ind w:left="0" w:firstLine="0"/>
              <w:jc w:val="both"/>
              <w:rPr>
                <w:rFonts w:cs="Arial"/>
                <w:szCs w:val="22"/>
                <w:lang w:val="en-US"/>
              </w:rPr>
            </w:pPr>
          </w:p>
        </w:tc>
      </w:tr>
      <w:tr w:rsidR="0009750D" w:rsidRPr="009C235C" w14:paraId="1D4A4A19" w14:textId="77777777" w:rsidTr="0003798B">
        <w:trPr>
          <w:trHeight w:val="70"/>
        </w:trPr>
        <w:tc>
          <w:tcPr>
            <w:tcW w:w="4880" w:type="dxa"/>
          </w:tcPr>
          <w:p w14:paraId="056539DE" w14:textId="20EF1A10" w:rsidR="0070741D" w:rsidRPr="009C235C" w:rsidRDefault="0070741D" w:rsidP="006E0490">
            <w:pPr>
              <w:pStyle w:val="Odstavecseseznamem"/>
              <w:numPr>
                <w:ilvl w:val="1"/>
                <w:numId w:val="56"/>
              </w:numPr>
              <w:jc w:val="both"/>
              <w:rPr>
                <w:rFonts w:ascii="Arial" w:hAnsi="Arial" w:cs="Arial"/>
                <w:sz w:val="22"/>
                <w:szCs w:val="22"/>
              </w:rPr>
            </w:pPr>
            <w:r w:rsidRPr="009C235C">
              <w:rPr>
                <w:rFonts w:ascii="Arial" w:hAnsi="Arial" w:cs="Arial"/>
                <w:sz w:val="22"/>
                <w:szCs w:val="22"/>
                <w:lang w:val="cs-CZ"/>
              </w:rPr>
              <w:t>Zadavatel se zavazuje zachovávat mlčenlivost o skutečnostech, které Centrum označí jako skutečnosti důvěrné.</w:t>
            </w:r>
            <w:r w:rsidR="003213B9" w:rsidRPr="009C235C">
              <w:rPr>
                <w:rFonts w:ascii="Arial" w:hAnsi="Arial" w:cs="Arial"/>
                <w:sz w:val="22"/>
                <w:szCs w:val="22"/>
                <w:lang w:val="cs-CZ"/>
              </w:rPr>
              <w:t xml:space="preserve"> Zadavatel se zavazuje zachovávat mlčenlivost o všech </w:t>
            </w:r>
            <w:r w:rsidR="00DC4337" w:rsidRPr="009C235C">
              <w:rPr>
                <w:rFonts w:ascii="Arial" w:hAnsi="Arial" w:cs="Arial"/>
                <w:sz w:val="22"/>
                <w:szCs w:val="22"/>
                <w:lang w:val="cs-CZ"/>
              </w:rPr>
              <w:t>informacích</w:t>
            </w:r>
            <w:r w:rsidR="003213B9" w:rsidRPr="009C235C">
              <w:rPr>
                <w:rFonts w:ascii="Arial" w:hAnsi="Arial" w:cs="Arial"/>
                <w:sz w:val="22"/>
                <w:szCs w:val="22"/>
                <w:lang w:val="cs-CZ"/>
              </w:rPr>
              <w:t xml:space="preserve">, které se dozvěděl či dozví o Centru v souvislosti s touto smlouvou či prováděním Studie a které nejsou veřejně přístupné. Zadavatel je dále povinen </w:t>
            </w:r>
            <w:r w:rsidR="003213B9" w:rsidRPr="009C235C">
              <w:rPr>
                <w:rFonts w:ascii="Arial" w:hAnsi="Arial" w:cs="Arial"/>
                <w:sz w:val="22"/>
                <w:szCs w:val="22"/>
                <w:lang w:val="cs-CZ"/>
              </w:rPr>
              <w:lastRenderedPageBreak/>
              <w:t xml:space="preserve">zachovávat mlčenlivost o </w:t>
            </w:r>
            <w:r w:rsidR="006A6705" w:rsidRPr="009C235C">
              <w:rPr>
                <w:rFonts w:ascii="Arial" w:hAnsi="Arial" w:cs="Arial"/>
                <w:sz w:val="22"/>
                <w:szCs w:val="22"/>
                <w:lang w:val="cs-CZ"/>
              </w:rPr>
              <w:t>informacích</w:t>
            </w:r>
            <w:r w:rsidR="003213B9" w:rsidRPr="009C235C">
              <w:rPr>
                <w:rFonts w:ascii="Arial" w:hAnsi="Arial" w:cs="Arial"/>
                <w:sz w:val="22"/>
                <w:szCs w:val="22"/>
                <w:lang w:val="cs-CZ"/>
              </w:rPr>
              <w:t>, které jsou takového charakteru, že mohou v případě zveřejnění přivodit Centru újmu bez ohledu na to, zda mají povahu osobních, obchodních či jiných informací</w:t>
            </w:r>
            <w:r w:rsidR="006A6705" w:rsidRPr="009C235C">
              <w:rPr>
                <w:rFonts w:ascii="Arial" w:hAnsi="Arial" w:cs="Arial"/>
                <w:sz w:val="22"/>
                <w:szCs w:val="22"/>
                <w:lang w:val="cs-CZ"/>
              </w:rPr>
              <w:t>, mimo rozsah zveřejnění nebo povinnosti hlášení požadovaných zákonem</w:t>
            </w:r>
            <w:r w:rsidR="003213B9" w:rsidRPr="009C235C">
              <w:rPr>
                <w:rFonts w:ascii="Arial" w:hAnsi="Arial" w:cs="Arial"/>
                <w:sz w:val="22"/>
                <w:szCs w:val="22"/>
                <w:lang w:val="cs-CZ"/>
              </w:rPr>
              <w:t>.</w:t>
            </w:r>
          </w:p>
          <w:p w14:paraId="0D617DF7" w14:textId="77777777" w:rsidR="0009750D" w:rsidRPr="009C235C" w:rsidRDefault="0009750D" w:rsidP="003608A9">
            <w:pPr>
              <w:tabs>
                <w:tab w:val="left" w:pos="567"/>
              </w:tabs>
              <w:ind w:left="567" w:hanging="567"/>
              <w:jc w:val="both"/>
              <w:rPr>
                <w:rFonts w:ascii="Arial" w:hAnsi="Arial" w:cs="Arial"/>
              </w:rPr>
            </w:pPr>
          </w:p>
        </w:tc>
        <w:tc>
          <w:tcPr>
            <w:tcW w:w="4644" w:type="dxa"/>
          </w:tcPr>
          <w:p w14:paraId="4CB60FB3" w14:textId="6F221B0F" w:rsidR="0070741D" w:rsidRPr="009C235C" w:rsidRDefault="0070741D" w:rsidP="0070741D">
            <w:pPr>
              <w:pStyle w:val="Zkladntextodsazen"/>
              <w:spacing w:line="240" w:lineRule="auto"/>
              <w:ind w:left="490" w:hanging="490"/>
              <w:jc w:val="both"/>
              <w:rPr>
                <w:rFonts w:cs="Arial"/>
                <w:szCs w:val="22"/>
                <w:lang w:val="en-US"/>
              </w:rPr>
            </w:pPr>
            <w:r w:rsidRPr="009C235C">
              <w:rPr>
                <w:rFonts w:cs="Arial"/>
                <w:szCs w:val="22"/>
                <w:lang w:val="en-US"/>
              </w:rPr>
              <w:lastRenderedPageBreak/>
              <w:t>6.8   The Sponsor agrees not to disclose any fact that the Center</w:t>
            </w:r>
            <w:r w:rsidR="008E4E6B" w:rsidRPr="009C235C">
              <w:rPr>
                <w:rFonts w:cs="Arial"/>
                <w:szCs w:val="22"/>
                <w:lang w:val="en-US"/>
              </w:rPr>
              <w:t xml:space="preserve"> reasonably</w:t>
            </w:r>
            <w:r w:rsidRPr="009C235C">
              <w:rPr>
                <w:rFonts w:cs="Arial"/>
                <w:szCs w:val="22"/>
                <w:lang w:val="en-US"/>
              </w:rPr>
              <w:t xml:space="preserve"> designates as confidential.</w:t>
            </w:r>
            <w:r w:rsidR="006E1BA4" w:rsidRPr="009C235C">
              <w:rPr>
                <w:rFonts w:cs="Arial"/>
                <w:szCs w:val="22"/>
                <w:lang w:val="en-US"/>
              </w:rPr>
              <w:t xml:space="preserve"> </w:t>
            </w:r>
            <w:r w:rsidR="006E1BA4" w:rsidRPr="009C235C">
              <w:rPr>
                <w:rFonts w:cs="Arial"/>
                <w:szCs w:val="22"/>
              </w:rPr>
              <w:t xml:space="preserve"> </w:t>
            </w:r>
            <w:r w:rsidR="006E1BA4" w:rsidRPr="009C235C">
              <w:rPr>
                <w:rFonts w:cs="Arial"/>
                <w:szCs w:val="22"/>
                <w:lang w:val="en-US"/>
              </w:rPr>
              <w:t>The Sponsor agree</w:t>
            </w:r>
            <w:r w:rsidR="005324F0" w:rsidRPr="009C235C">
              <w:rPr>
                <w:rFonts w:cs="Arial"/>
                <w:szCs w:val="22"/>
                <w:lang w:val="en-US"/>
              </w:rPr>
              <w:t>s</w:t>
            </w:r>
            <w:r w:rsidR="006E1BA4" w:rsidRPr="009C235C">
              <w:rPr>
                <w:rFonts w:cs="Arial"/>
                <w:szCs w:val="22"/>
                <w:lang w:val="en-US"/>
              </w:rPr>
              <w:t xml:space="preserve"> to keep confidential all </w:t>
            </w:r>
            <w:r w:rsidR="005324F0" w:rsidRPr="009C235C">
              <w:rPr>
                <w:rFonts w:cs="Arial"/>
                <w:szCs w:val="22"/>
                <w:lang w:val="en-US"/>
              </w:rPr>
              <w:t xml:space="preserve">information </w:t>
            </w:r>
            <w:r w:rsidR="006E1BA4" w:rsidRPr="009C235C">
              <w:rPr>
                <w:rFonts w:cs="Arial"/>
                <w:szCs w:val="22"/>
                <w:lang w:val="en-US"/>
              </w:rPr>
              <w:t xml:space="preserve">that it has learned or becomes aware of  at the Center in connection with this Agreement or the conduct of the Study and which </w:t>
            </w:r>
            <w:r w:rsidR="005324F0" w:rsidRPr="009C235C">
              <w:rPr>
                <w:rFonts w:cs="Arial"/>
                <w:szCs w:val="22"/>
                <w:lang w:val="en-US"/>
              </w:rPr>
              <w:t>is</w:t>
            </w:r>
            <w:r w:rsidR="006E1BA4" w:rsidRPr="009C235C">
              <w:rPr>
                <w:rFonts w:cs="Arial"/>
                <w:szCs w:val="22"/>
                <w:lang w:val="en-US"/>
              </w:rPr>
              <w:t xml:space="preserve"> not </w:t>
            </w:r>
            <w:r w:rsidR="006E1BA4" w:rsidRPr="009C235C">
              <w:rPr>
                <w:rFonts w:cs="Arial"/>
                <w:szCs w:val="22"/>
                <w:lang w:val="en-US"/>
              </w:rPr>
              <w:lastRenderedPageBreak/>
              <w:t xml:space="preserve">publicly known. Furthermore, Sponsor is obliged to keep confidentiality about </w:t>
            </w:r>
            <w:r w:rsidR="005324F0" w:rsidRPr="009C235C">
              <w:rPr>
                <w:rFonts w:cs="Arial"/>
                <w:szCs w:val="22"/>
                <w:lang w:val="en-US"/>
              </w:rPr>
              <w:t xml:space="preserve">information </w:t>
            </w:r>
            <w:r w:rsidR="006E1BA4" w:rsidRPr="009C235C">
              <w:rPr>
                <w:rFonts w:cs="Arial"/>
                <w:szCs w:val="22"/>
                <w:lang w:val="en-US"/>
              </w:rPr>
              <w:t>of such a character that, if published, they may cause harm to the Center regardless of whether they are personal, business or other information</w:t>
            </w:r>
            <w:r w:rsidR="00BB3CA7" w:rsidRPr="009C235C">
              <w:rPr>
                <w:rFonts w:cs="Arial"/>
                <w:szCs w:val="22"/>
                <w:lang w:val="en-US"/>
              </w:rPr>
              <w:t>, except to the extent such disclosure or reporting is required by law or regulation</w:t>
            </w:r>
            <w:r w:rsidR="006E1BA4" w:rsidRPr="009C235C">
              <w:rPr>
                <w:rFonts w:cs="Arial"/>
                <w:szCs w:val="22"/>
                <w:lang w:val="en-US"/>
              </w:rPr>
              <w:t>.</w:t>
            </w:r>
          </w:p>
          <w:p w14:paraId="702A2E97" w14:textId="77777777" w:rsidR="0009750D" w:rsidRPr="009C235C" w:rsidRDefault="0009750D" w:rsidP="0009750D">
            <w:pPr>
              <w:tabs>
                <w:tab w:val="left" w:pos="567"/>
              </w:tabs>
              <w:ind w:left="567" w:hanging="567"/>
              <w:jc w:val="both"/>
              <w:rPr>
                <w:rFonts w:ascii="Arial" w:hAnsi="Arial" w:cs="Arial"/>
                <w:lang w:val="en-US"/>
              </w:rPr>
            </w:pPr>
          </w:p>
        </w:tc>
      </w:tr>
      <w:tr w:rsidR="0009750D" w:rsidRPr="009C235C" w14:paraId="50538096" w14:textId="77777777" w:rsidTr="0003798B">
        <w:trPr>
          <w:trHeight w:val="70"/>
        </w:trPr>
        <w:tc>
          <w:tcPr>
            <w:tcW w:w="4880" w:type="dxa"/>
          </w:tcPr>
          <w:p w14:paraId="460962A5" w14:textId="77777777" w:rsidR="0009750D" w:rsidRPr="009C235C" w:rsidRDefault="0009750D" w:rsidP="0009750D">
            <w:pPr>
              <w:tabs>
                <w:tab w:val="left" w:pos="567"/>
              </w:tabs>
              <w:ind w:left="567" w:hanging="567"/>
              <w:jc w:val="both"/>
              <w:rPr>
                <w:rFonts w:ascii="Arial" w:hAnsi="Arial" w:cs="Arial"/>
                <w:b/>
              </w:rPr>
            </w:pPr>
            <w:r w:rsidRPr="009C235C">
              <w:rPr>
                <w:rFonts w:ascii="Arial" w:hAnsi="Arial" w:cs="Arial"/>
                <w:b/>
              </w:rPr>
              <w:lastRenderedPageBreak/>
              <w:t>Čl. 7 – Publikování, tiskové zprávy a veřejná oznámení</w:t>
            </w:r>
          </w:p>
          <w:p w14:paraId="711A2B4E" w14:textId="77777777" w:rsidR="0009750D" w:rsidRPr="009C235C" w:rsidRDefault="0009750D" w:rsidP="0009750D">
            <w:pPr>
              <w:tabs>
                <w:tab w:val="left" w:pos="567"/>
              </w:tabs>
              <w:ind w:left="567" w:hanging="567"/>
              <w:jc w:val="both"/>
              <w:rPr>
                <w:rFonts w:ascii="Arial" w:hAnsi="Arial" w:cs="Arial"/>
              </w:rPr>
            </w:pPr>
          </w:p>
        </w:tc>
        <w:tc>
          <w:tcPr>
            <w:tcW w:w="4644" w:type="dxa"/>
          </w:tcPr>
          <w:p w14:paraId="1E1531AA" w14:textId="73B9431C" w:rsidR="00871AA4" w:rsidRPr="009C235C" w:rsidRDefault="00871AA4" w:rsidP="00871AA4">
            <w:pPr>
              <w:tabs>
                <w:tab w:val="left" w:pos="567"/>
              </w:tabs>
              <w:ind w:left="567" w:hanging="567"/>
              <w:jc w:val="both"/>
              <w:rPr>
                <w:rFonts w:ascii="Arial" w:hAnsi="Arial" w:cs="Arial"/>
                <w:b/>
                <w:lang w:val="en-US"/>
              </w:rPr>
            </w:pPr>
            <w:r w:rsidRPr="009C235C">
              <w:rPr>
                <w:rFonts w:ascii="Arial" w:hAnsi="Arial" w:cs="Arial"/>
                <w:b/>
                <w:lang w:val="en-US"/>
              </w:rPr>
              <w:t>Article 7 – Publication, Press Releases and Public Announcements</w:t>
            </w:r>
          </w:p>
          <w:p w14:paraId="13FC4799" w14:textId="77777777" w:rsidR="0009750D" w:rsidRPr="009C235C" w:rsidRDefault="0009750D" w:rsidP="0009750D">
            <w:pPr>
              <w:tabs>
                <w:tab w:val="left" w:pos="567"/>
              </w:tabs>
              <w:ind w:left="567" w:hanging="567"/>
              <w:jc w:val="both"/>
              <w:rPr>
                <w:rFonts w:ascii="Arial" w:hAnsi="Arial" w:cs="Arial"/>
                <w:b/>
                <w:lang w:val="en-US"/>
              </w:rPr>
            </w:pPr>
          </w:p>
        </w:tc>
      </w:tr>
      <w:tr w:rsidR="0009750D" w:rsidRPr="009C235C" w14:paraId="4E701333" w14:textId="77777777" w:rsidTr="0003798B">
        <w:trPr>
          <w:trHeight w:val="70"/>
        </w:trPr>
        <w:tc>
          <w:tcPr>
            <w:tcW w:w="4880" w:type="dxa"/>
          </w:tcPr>
          <w:p w14:paraId="2E78E9B0" w14:textId="77777777" w:rsidR="0009750D" w:rsidRPr="009C235C" w:rsidRDefault="0009750D" w:rsidP="000B124A">
            <w:pPr>
              <w:pStyle w:val="Odstavecseseznamem"/>
              <w:numPr>
                <w:ilvl w:val="1"/>
                <w:numId w:val="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Zadavatel uznává zájem Smluvních partnerů na nekomerčním vědeckém publikování Výsledků, bez ohledu na to, zda výsledek Studie je pozitivní či negativní. S ohledem na oprávněné zájmy Zadavatele se Smluvní partneři zavazují dodržovat následující povinnosti a podmínky pro publikování:</w:t>
            </w:r>
          </w:p>
          <w:p w14:paraId="6FA9CDB1" w14:textId="77777777" w:rsidR="0009750D" w:rsidRPr="009C235C" w:rsidRDefault="0009750D" w:rsidP="0009750D">
            <w:pPr>
              <w:tabs>
                <w:tab w:val="left" w:pos="567"/>
              </w:tabs>
              <w:ind w:left="567" w:hanging="567"/>
              <w:jc w:val="both"/>
              <w:rPr>
                <w:rFonts w:ascii="Arial" w:hAnsi="Arial" w:cs="Arial"/>
              </w:rPr>
            </w:pPr>
          </w:p>
        </w:tc>
        <w:tc>
          <w:tcPr>
            <w:tcW w:w="4644" w:type="dxa"/>
          </w:tcPr>
          <w:p w14:paraId="3C160D93" w14:textId="79F8E757" w:rsidR="000B124A" w:rsidRPr="009C235C" w:rsidRDefault="000B124A" w:rsidP="00302B7C">
            <w:pPr>
              <w:ind w:left="486" w:hanging="454"/>
              <w:jc w:val="both"/>
              <w:rPr>
                <w:rFonts w:ascii="Arial" w:hAnsi="Arial" w:cs="Arial"/>
                <w:lang w:val="en-US"/>
              </w:rPr>
            </w:pPr>
            <w:r w:rsidRPr="009C235C">
              <w:rPr>
                <w:rFonts w:ascii="Arial" w:hAnsi="Arial" w:cs="Arial"/>
                <w:lang w:val="en-US"/>
              </w:rPr>
              <w:t>7.1   The Sponsor acknowledges the interest of the Contracting Partners in the non-commercial scientific publication of Results, regardless of whether the outcome of the Study is positive or negative. Considering the Sponsor’s reasonable interests, the Contracting Partners agree to comply with the following publication obligations and terms:</w:t>
            </w:r>
          </w:p>
          <w:p w14:paraId="6044E773" w14:textId="48E609E2" w:rsidR="0009750D" w:rsidRPr="009C235C" w:rsidRDefault="0009750D" w:rsidP="00302B7C">
            <w:pPr>
              <w:tabs>
                <w:tab w:val="left" w:pos="34"/>
              </w:tabs>
              <w:ind w:left="486" w:hanging="454"/>
              <w:jc w:val="both"/>
              <w:rPr>
                <w:rFonts w:ascii="Arial" w:hAnsi="Arial" w:cs="Arial"/>
                <w:lang w:val="en-US"/>
              </w:rPr>
            </w:pPr>
          </w:p>
        </w:tc>
      </w:tr>
      <w:tr w:rsidR="0009750D" w:rsidRPr="009C235C" w14:paraId="58950533" w14:textId="77777777" w:rsidTr="0003798B">
        <w:trPr>
          <w:trHeight w:val="70"/>
        </w:trPr>
        <w:tc>
          <w:tcPr>
            <w:tcW w:w="4880" w:type="dxa"/>
          </w:tcPr>
          <w:p w14:paraId="3C9D5EFF" w14:textId="77777777" w:rsidR="0009750D" w:rsidRPr="009C235C" w:rsidRDefault="0009750D" w:rsidP="000B124A">
            <w:pPr>
              <w:pStyle w:val="Odstavecseseznamem"/>
              <w:numPr>
                <w:ilvl w:val="2"/>
                <w:numId w:val="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poskytovat Zadavateli veškeré návrhy na publikování nebo ústní prezentace týkající se Studie nebo Hodnoceného léku nebo Výsledků (dále jen „</w:t>
            </w:r>
            <w:r w:rsidRPr="009C235C">
              <w:rPr>
                <w:rFonts w:ascii="Arial" w:hAnsi="Arial" w:cs="Arial"/>
                <w:b/>
                <w:sz w:val="22"/>
                <w:szCs w:val="22"/>
                <w:lang w:val="cs-CZ"/>
              </w:rPr>
              <w:t>Publikace</w:t>
            </w:r>
            <w:r w:rsidRPr="009C235C">
              <w:rPr>
                <w:rFonts w:ascii="Arial" w:hAnsi="Arial" w:cs="Arial"/>
                <w:sz w:val="22"/>
                <w:szCs w:val="22"/>
                <w:lang w:val="cs-CZ"/>
              </w:rPr>
              <w:t>“) nejméně šedesát (60) dnů před zamýšleným předložením nebo prezentací Publikace, aby je Zadavatel mohl zkontrolovat.</w:t>
            </w:r>
          </w:p>
          <w:p w14:paraId="7C5243CF" w14:textId="77777777" w:rsidR="0009750D" w:rsidRPr="009C235C" w:rsidRDefault="0009750D" w:rsidP="0009750D">
            <w:pPr>
              <w:tabs>
                <w:tab w:val="left" w:pos="567"/>
              </w:tabs>
              <w:ind w:left="567" w:hanging="567"/>
              <w:jc w:val="both"/>
              <w:rPr>
                <w:rFonts w:ascii="Arial" w:hAnsi="Arial" w:cs="Arial"/>
              </w:rPr>
            </w:pPr>
          </w:p>
        </w:tc>
        <w:tc>
          <w:tcPr>
            <w:tcW w:w="4644" w:type="dxa"/>
          </w:tcPr>
          <w:p w14:paraId="32626144" w14:textId="08C8A906" w:rsidR="000B124A" w:rsidRPr="009C235C" w:rsidRDefault="000B124A" w:rsidP="00302B7C">
            <w:pPr>
              <w:pStyle w:val="Odstavecseseznamem"/>
              <w:numPr>
                <w:ilvl w:val="2"/>
                <w:numId w:val="16"/>
              </w:numPr>
              <w:tabs>
                <w:tab w:val="left" w:pos="34"/>
              </w:tabs>
              <w:ind w:left="486" w:hanging="454"/>
              <w:jc w:val="both"/>
              <w:rPr>
                <w:rFonts w:ascii="Arial" w:hAnsi="Arial" w:cs="Arial"/>
                <w:sz w:val="22"/>
                <w:szCs w:val="22"/>
                <w:lang w:val="en-US"/>
              </w:rPr>
            </w:pPr>
            <w:r w:rsidRPr="009C235C">
              <w:rPr>
                <w:rFonts w:ascii="Arial" w:hAnsi="Arial" w:cs="Arial"/>
                <w:sz w:val="22"/>
                <w:szCs w:val="22"/>
                <w:lang w:val="en-US"/>
              </w:rPr>
              <w:t>The Contracting Partners agree to provide the Sponsor with all proposed publications or oral presentations relating to the Study or the Study Drug or Results (hereinafter referred to as the “</w:t>
            </w:r>
            <w:r w:rsidRPr="009C235C">
              <w:rPr>
                <w:rFonts w:ascii="Arial" w:hAnsi="Arial" w:cs="Arial"/>
                <w:b/>
                <w:sz w:val="22"/>
                <w:szCs w:val="22"/>
                <w:lang w:val="en-US"/>
              </w:rPr>
              <w:t>Publication</w:t>
            </w:r>
            <w:r w:rsidRPr="009C235C">
              <w:rPr>
                <w:rFonts w:ascii="Arial" w:hAnsi="Arial" w:cs="Arial"/>
                <w:sz w:val="22"/>
                <w:szCs w:val="22"/>
                <w:lang w:val="en-US"/>
              </w:rPr>
              <w:t xml:space="preserve">”) at least sixty (60) days prior to the intended submission or presentation of the Publication in order to allow the Sponsor to review it. </w:t>
            </w:r>
          </w:p>
          <w:p w14:paraId="7B0060F8" w14:textId="77777777" w:rsidR="0009750D" w:rsidRPr="009C235C" w:rsidRDefault="0009750D" w:rsidP="00302B7C">
            <w:pPr>
              <w:pStyle w:val="Odstavecseseznamem"/>
              <w:tabs>
                <w:tab w:val="left" w:pos="34"/>
              </w:tabs>
              <w:ind w:left="486" w:hanging="454"/>
              <w:jc w:val="both"/>
              <w:rPr>
                <w:rFonts w:ascii="Arial" w:hAnsi="Arial" w:cs="Arial"/>
                <w:sz w:val="22"/>
                <w:szCs w:val="22"/>
                <w:lang w:val="en-US"/>
              </w:rPr>
            </w:pPr>
          </w:p>
        </w:tc>
      </w:tr>
      <w:tr w:rsidR="0009750D" w:rsidRPr="009C235C" w14:paraId="393965DB" w14:textId="77777777" w:rsidTr="0003798B">
        <w:trPr>
          <w:trHeight w:val="70"/>
        </w:trPr>
        <w:tc>
          <w:tcPr>
            <w:tcW w:w="4880" w:type="dxa"/>
          </w:tcPr>
          <w:p w14:paraId="67F56026" w14:textId="07BC6ACB" w:rsidR="0009750D" w:rsidRPr="009C235C" w:rsidRDefault="0009750D" w:rsidP="00A17ED2">
            <w:pPr>
              <w:pStyle w:val="Odstavecseseznamem"/>
              <w:numPr>
                <w:ilvl w:val="2"/>
                <w:numId w:val="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B767DDA" w14:textId="77777777" w:rsidR="0009750D" w:rsidRPr="009C235C" w:rsidRDefault="0009750D" w:rsidP="003312AA">
            <w:pPr>
              <w:tabs>
                <w:tab w:val="left" w:pos="34"/>
              </w:tabs>
              <w:jc w:val="both"/>
              <w:rPr>
                <w:rFonts w:ascii="Arial" w:hAnsi="Arial" w:cs="Arial"/>
              </w:rPr>
            </w:pPr>
          </w:p>
        </w:tc>
        <w:tc>
          <w:tcPr>
            <w:tcW w:w="4644" w:type="dxa"/>
          </w:tcPr>
          <w:p w14:paraId="72040B48" w14:textId="2134F448" w:rsidR="000B124A" w:rsidRPr="009C235C" w:rsidRDefault="000B124A" w:rsidP="00302B7C">
            <w:pPr>
              <w:pStyle w:val="Odstavecseseznamem"/>
              <w:numPr>
                <w:ilvl w:val="2"/>
                <w:numId w:val="24"/>
              </w:numPr>
              <w:tabs>
                <w:tab w:val="left" w:pos="34"/>
              </w:tabs>
              <w:ind w:left="486" w:hanging="454"/>
              <w:jc w:val="both"/>
              <w:rPr>
                <w:rFonts w:ascii="Arial" w:hAnsi="Arial" w:cs="Arial"/>
                <w:sz w:val="22"/>
                <w:szCs w:val="22"/>
                <w:lang w:val="en-US"/>
              </w:rPr>
            </w:pPr>
            <w:r w:rsidRPr="009C235C">
              <w:rPr>
                <w:rFonts w:ascii="Arial" w:hAnsi="Arial" w:cs="Arial"/>
                <w:sz w:val="22"/>
                <w:szCs w:val="22"/>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BC6EB31" w14:textId="77777777" w:rsidR="0009750D" w:rsidRPr="009C235C" w:rsidRDefault="0009750D" w:rsidP="00302B7C">
            <w:pPr>
              <w:pStyle w:val="Odstavecseseznamem"/>
              <w:tabs>
                <w:tab w:val="left" w:pos="34"/>
              </w:tabs>
              <w:ind w:left="486" w:hanging="454"/>
              <w:jc w:val="both"/>
              <w:rPr>
                <w:rFonts w:ascii="Arial" w:hAnsi="Arial" w:cs="Arial"/>
                <w:sz w:val="22"/>
                <w:szCs w:val="22"/>
                <w:lang w:val="en-US"/>
              </w:rPr>
            </w:pPr>
          </w:p>
        </w:tc>
      </w:tr>
      <w:tr w:rsidR="0009750D" w:rsidRPr="009C235C" w14:paraId="7F4500F7" w14:textId="77777777" w:rsidTr="0003798B">
        <w:trPr>
          <w:trHeight w:val="70"/>
        </w:trPr>
        <w:tc>
          <w:tcPr>
            <w:tcW w:w="4880" w:type="dxa"/>
          </w:tcPr>
          <w:p w14:paraId="6A055F18" w14:textId="4F0E0B73" w:rsidR="0009750D" w:rsidRPr="00D87DBE" w:rsidRDefault="0008445A" w:rsidP="003312AA">
            <w:pPr>
              <w:tabs>
                <w:tab w:val="left" w:pos="589"/>
              </w:tabs>
              <w:ind w:left="589"/>
              <w:jc w:val="both"/>
              <w:rPr>
                <w:rFonts w:ascii="Arial" w:hAnsi="Arial" w:cs="Arial"/>
              </w:rPr>
            </w:pPr>
            <w:r w:rsidRPr="00D87DBE">
              <w:rPr>
                <w:rFonts w:ascii="Arial" w:hAnsi="Arial" w:cs="Arial"/>
              </w:rPr>
              <w:t>Po prvním případě (i) zveřejnění multicentrických výsledků, (ii) oznámení Zadavatelem, že takové multicentrické podání již není plánováno, nebo (iii) osmnácti (18) měsíčním výročí ukončení Studie na všech zúčastněných pracovištích, Centr</w:t>
            </w:r>
            <w:r w:rsidRPr="00C50ECA">
              <w:rPr>
                <w:rFonts w:ascii="Arial" w:hAnsi="Arial" w:cs="Arial"/>
              </w:rPr>
              <w:t xml:space="preserve">ech a Hlavní Zkoušející může zveřejňovat nebo veřejně prezentovat výsledky Studie za předpokladu, že stránky a vyšetřovatel dodržují podmínky této smlouvy. Pokud existuje publikační komise, určí autorství </w:t>
            </w:r>
            <w:r w:rsidRPr="00C50ECA">
              <w:rPr>
                <w:rFonts w:ascii="Arial" w:hAnsi="Arial" w:cs="Arial"/>
              </w:rPr>
              <w:lastRenderedPageBreak/>
              <w:t>publikací v souladu s pokyny ICMJE (International C</w:t>
            </w:r>
            <w:r w:rsidRPr="00D87DBE">
              <w:rPr>
                <w:rFonts w:ascii="Arial" w:hAnsi="Arial" w:cs="Arial"/>
              </w:rPr>
              <w:t>ommittee of Medical Journal Editoritors)</w:t>
            </w:r>
          </w:p>
          <w:p w14:paraId="6B1E0212" w14:textId="77777777" w:rsidR="0009750D" w:rsidRPr="00D87DBE" w:rsidRDefault="0009750D" w:rsidP="003312AA">
            <w:pPr>
              <w:tabs>
                <w:tab w:val="left" w:pos="567"/>
              </w:tabs>
              <w:ind w:left="589" w:hanging="567"/>
              <w:jc w:val="both"/>
              <w:rPr>
                <w:rFonts w:ascii="Arial" w:hAnsi="Arial" w:cs="Arial"/>
              </w:rPr>
            </w:pPr>
          </w:p>
        </w:tc>
        <w:tc>
          <w:tcPr>
            <w:tcW w:w="4644" w:type="dxa"/>
          </w:tcPr>
          <w:p w14:paraId="79424B05" w14:textId="552104DF" w:rsidR="0009750D" w:rsidRPr="00D87DBE" w:rsidRDefault="00FE5047" w:rsidP="003312AA">
            <w:pPr>
              <w:tabs>
                <w:tab w:val="left" w:pos="34"/>
              </w:tabs>
              <w:ind w:left="486" w:firstLine="5"/>
              <w:jc w:val="both"/>
              <w:rPr>
                <w:rFonts w:ascii="Arial" w:hAnsi="Arial" w:cs="Arial"/>
                <w:lang w:val="en-US"/>
              </w:rPr>
            </w:pPr>
            <w:r w:rsidRPr="00C17160">
              <w:rPr>
                <w:rFonts w:ascii="Arial" w:hAnsi="Arial"/>
              </w:rPr>
              <w:lastRenderedPageBreak/>
              <w:t xml:space="preserve">7.1.3 </w:t>
            </w:r>
            <w:r w:rsidR="00DC341D" w:rsidRPr="00C17160">
              <w:rPr>
                <w:rFonts w:ascii="Arial" w:hAnsi="Arial"/>
              </w:rPr>
              <w:t xml:space="preserve">After the first to occur of (i) publication of the multi-center results, (ii) notification by Sponsor that such a multi-center submission is no longer planned, or (iii) the eighteen (18) month anniversary of the termination of the </w:t>
            </w:r>
            <w:r w:rsidR="0008445A" w:rsidRPr="00C17160">
              <w:rPr>
                <w:rFonts w:ascii="Arial" w:hAnsi="Arial"/>
              </w:rPr>
              <w:t>S</w:t>
            </w:r>
            <w:r w:rsidR="00DC341D" w:rsidRPr="00C17160">
              <w:rPr>
                <w:rFonts w:ascii="Arial" w:hAnsi="Arial"/>
              </w:rPr>
              <w:t xml:space="preserve">tudy at all participating sites, </w:t>
            </w:r>
            <w:r w:rsidR="0008445A" w:rsidRPr="00C17160">
              <w:rPr>
                <w:rFonts w:ascii="Arial" w:hAnsi="Arial"/>
              </w:rPr>
              <w:t>Centers</w:t>
            </w:r>
            <w:r w:rsidR="00DC341D" w:rsidRPr="00C17160">
              <w:rPr>
                <w:rFonts w:ascii="Arial" w:hAnsi="Arial"/>
              </w:rPr>
              <w:t xml:space="preserve"> and Investigator may publish or publicly present the </w:t>
            </w:r>
            <w:r w:rsidR="0008445A" w:rsidRPr="00C17160">
              <w:rPr>
                <w:rFonts w:ascii="Arial" w:hAnsi="Arial"/>
              </w:rPr>
              <w:t>Study</w:t>
            </w:r>
            <w:r w:rsidR="00DC341D" w:rsidRPr="00C17160">
              <w:rPr>
                <w:rFonts w:ascii="Arial" w:hAnsi="Arial"/>
              </w:rPr>
              <w:t xml:space="preserve"> results, subject to </w:t>
            </w:r>
            <w:r w:rsidR="0008445A" w:rsidRPr="00C17160">
              <w:rPr>
                <w:rFonts w:ascii="Arial" w:hAnsi="Arial"/>
              </w:rPr>
              <w:t>Center</w:t>
            </w:r>
            <w:r w:rsidR="00DC341D" w:rsidRPr="00C17160">
              <w:rPr>
                <w:rFonts w:ascii="Arial" w:hAnsi="Arial"/>
              </w:rPr>
              <w:t xml:space="preserve">’s and </w:t>
            </w:r>
            <w:r w:rsidR="0008445A" w:rsidRPr="00C17160">
              <w:rPr>
                <w:rFonts w:ascii="Arial" w:hAnsi="Arial"/>
              </w:rPr>
              <w:t xml:space="preserve">Principal </w:t>
            </w:r>
            <w:r w:rsidR="00DC341D" w:rsidRPr="00C17160">
              <w:rPr>
                <w:rFonts w:ascii="Arial" w:hAnsi="Arial"/>
              </w:rPr>
              <w:t xml:space="preserve">Investigator’s compliance with </w:t>
            </w:r>
            <w:r w:rsidR="0008445A" w:rsidRPr="00C17160">
              <w:rPr>
                <w:rFonts w:ascii="Arial" w:hAnsi="Arial"/>
              </w:rPr>
              <w:t>this Agreement</w:t>
            </w:r>
            <w:r w:rsidR="00DC341D" w:rsidRPr="00C17160">
              <w:rPr>
                <w:rFonts w:ascii="Arial" w:hAnsi="Arial"/>
              </w:rPr>
              <w:t xml:space="preserve">.  If there is a publications committee, it will </w:t>
            </w:r>
            <w:r w:rsidR="00DC341D" w:rsidRPr="00C17160">
              <w:rPr>
                <w:rFonts w:ascii="Arial" w:hAnsi="Arial"/>
              </w:rPr>
              <w:lastRenderedPageBreak/>
              <w:t>determine authorship of publications in accordance with the ICMJE (International Committee of Medical Journal Editors) guidelines</w:t>
            </w:r>
          </w:p>
        </w:tc>
      </w:tr>
      <w:tr w:rsidR="000B124A" w:rsidRPr="009C235C" w14:paraId="434C1E78" w14:textId="77777777" w:rsidTr="0003798B">
        <w:trPr>
          <w:trHeight w:val="70"/>
        </w:trPr>
        <w:tc>
          <w:tcPr>
            <w:tcW w:w="4880" w:type="dxa"/>
          </w:tcPr>
          <w:p w14:paraId="1542F134" w14:textId="77777777" w:rsidR="000B124A" w:rsidRPr="009C235C" w:rsidRDefault="000B124A" w:rsidP="000B124A">
            <w:pPr>
              <w:pStyle w:val="Odstavecseseznamem"/>
              <w:numPr>
                <w:ilvl w:val="2"/>
                <w:numId w:val="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442C19E7" w14:textId="77777777" w:rsidR="000B124A" w:rsidRPr="009C235C" w:rsidRDefault="000B124A" w:rsidP="000B124A">
            <w:pPr>
              <w:tabs>
                <w:tab w:val="left" w:pos="567"/>
              </w:tabs>
              <w:ind w:left="567" w:hanging="567"/>
              <w:jc w:val="both"/>
              <w:rPr>
                <w:rFonts w:ascii="Arial" w:hAnsi="Arial" w:cs="Arial"/>
              </w:rPr>
            </w:pPr>
          </w:p>
        </w:tc>
        <w:tc>
          <w:tcPr>
            <w:tcW w:w="4644" w:type="dxa"/>
          </w:tcPr>
          <w:p w14:paraId="079771FC" w14:textId="58415FD5" w:rsidR="000B124A" w:rsidRPr="009C235C" w:rsidRDefault="000B124A" w:rsidP="00302B7C">
            <w:pPr>
              <w:pStyle w:val="Odstavecseseznamem"/>
              <w:numPr>
                <w:ilvl w:val="2"/>
                <w:numId w:val="24"/>
              </w:numPr>
              <w:tabs>
                <w:tab w:val="left" w:pos="34"/>
              </w:tabs>
              <w:ind w:left="486" w:hanging="454"/>
              <w:jc w:val="both"/>
              <w:rPr>
                <w:rFonts w:ascii="Arial" w:hAnsi="Arial" w:cs="Arial"/>
                <w:sz w:val="22"/>
                <w:szCs w:val="22"/>
                <w:lang w:val="en-US"/>
              </w:rPr>
            </w:pPr>
            <w:r w:rsidRPr="009C235C">
              <w:rPr>
                <w:rFonts w:ascii="Arial" w:hAnsi="Arial" w:cs="Arial"/>
                <w:sz w:val="22"/>
                <w:szCs w:val="22"/>
                <w:lang w:val="en-US"/>
              </w:rPr>
              <w:t xml:space="preserve">The Sponsor and the Contracting Partners agree to discuss any difference of opinion with regard to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6AEA8DBB" w14:textId="77777777" w:rsidR="000B124A" w:rsidRPr="009C235C" w:rsidRDefault="000B124A" w:rsidP="00302B7C">
            <w:pPr>
              <w:tabs>
                <w:tab w:val="left" w:pos="34"/>
              </w:tabs>
              <w:ind w:left="486" w:hanging="454"/>
              <w:jc w:val="both"/>
              <w:rPr>
                <w:rFonts w:ascii="Arial" w:hAnsi="Arial" w:cs="Arial"/>
                <w:lang w:val="en-US"/>
              </w:rPr>
            </w:pPr>
          </w:p>
        </w:tc>
      </w:tr>
      <w:tr w:rsidR="000B124A" w:rsidRPr="009C235C" w14:paraId="363872AB" w14:textId="77777777" w:rsidTr="0003798B">
        <w:trPr>
          <w:trHeight w:val="70"/>
        </w:trPr>
        <w:tc>
          <w:tcPr>
            <w:tcW w:w="4880" w:type="dxa"/>
          </w:tcPr>
          <w:p w14:paraId="5A39ABD9" w14:textId="4752F6AF" w:rsidR="000B124A" w:rsidRPr="009C235C" w:rsidRDefault="00B063D6" w:rsidP="000B124A">
            <w:pPr>
              <w:pStyle w:val="Odstavecseseznamem"/>
              <w:numPr>
                <w:ilvl w:val="2"/>
                <w:numId w:val="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Jakýkoliv odkaz na důvěrné informace musí být vymazán, pokud je to Zadavatelem požadováno, rozumí se, že Zadavatel nebude požadovat aby byly z publikace vymazány výsledky Studie</w:t>
            </w:r>
            <w:r w:rsidR="00F467AB" w:rsidRPr="009C235C">
              <w:rPr>
                <w:rFonts w:ascii="Arial" w:hAnsi="Arial" w:cs="Arial"/>
                <w:sz w:val="22"/>
                <w:szCs w:val="22"/>
                <w:lang w:val="cs-CZ"/>
              </w:rPr>
              <w:t xml:space="preserve"> získané v Centru</w:t>
            </w:r>
            <w:r w:rsidR="000B124A" w:rsidRPr="009C235C">
              <w:rPr>
                <w:rFonts w:ascii="Arial" w:hAnsi="Arial" w:cs="Arial"/>
                <w:sz w:val="22"/>
                <w:szCs w:val="22"/>
                <w:lang w:val="cs-CZ"/>
              </w:rPr>
              <w:t>.</w:t>
            </w:r>
          </w:p>
          <w:p w14:paraId="71827DE5" w14:textId="77777777" w:rsidR="000B124A" w:rsidRPr="009C235C" w:rsidRDefault="000B124A" w:rsidP="000B124A">
            <w:pPr>
              <w:tabs>
                <w:tab w:val="left" w:pos="567"/>
              </w:tabs>
              <w:ind w:left="567" w:hanging="567"/>
              <w:jc w:val="both"/>
              <w:rPr>
                <w:rFonts w:ascii="Arial" w:hAnsi="Arial" w:cs="Arial"/>
              </w:rPr>
            </w:pPr>
          </w:p>
        </w:tc>
        <w:tc>
          <w:tcPr>
            <w:tcW w:w="4644" w:type="dxa"/>
          </w:tcPr>
          <w:p w14:paraId="11ADFFC2" w14:textId="680A8AEB" w:rsidR="000B124A" w:rsidRPr="009C235C" w:rsidRDefault="00B063D6" w:rsidP="00A22F4D">
            <w:pPr>
              <w:tabs>
                <w:tab w:val="left" w:pos="777"/>
              </w:tabs>
              <w:ind w:left="777" w:hanging="777"/>
              <w:jc w:val="both"/>
              <w:rPr>
                <w:rFonts w:ascii="Arial" w:hAnsi="Arial" w:cs="Arial"/>
                <w:lang w:val="en-US"/>
              </w:rPr>
            </w:pPr>
            <w:r w:rsidRPr="009C235C">
              <w:rPr>
                <w:rFonts w:ascii="Arial" w:hAnsi="Arial" w:cs="Arial"/>
                <w:lang w:val="en-US"/>
              </w:rPr>
              <w:t>7.1</w:t>
            </w:r>
            <w:r w:rsidR="00FE5047" w:rsidRPr="009C235C">
              <w:rPr>
                <w:rFonts w:ascii="Arial" w:hAnsi="Arial" w:cs="Arial"/>
                <w:lang w:val="en-US"/>
              </w:rPr>
              <w:t xml:space="preserve">.4 </w:t>
            </w:r>
            <w:r w:rsidR="008E4E6B" w:rsidRPr="009C235C">
              <w:rPr>
                <w:rFonts w:ascii="Arial" w:hAnsi="Arial" w:cs="Arial"/>
              </w:rPr>
              <w:t xml:space="preserve">Any reference to Confidential Information must be deleted if requested by Sponsor, it being understood that Sponsor will not require that the </w:t>
            </w:r>
            <w:r w:rsidRPr="009C235C">
              <w:rPr>
                <w:rFonts w:ascii="Arial" w:hAnsi="Arial" w:cs="Arial"/>
              </w:rPr>
              <w:t>Study</w:t>
            </w:r>
            <w:r w:rsidR="008E4E6B" w:rsidRPr="009C235C">
              <w:rPr>
                <w:rFonts w:ascii="Arial" w:hAnsi="Arial" w:cs="Arial"/>
              </w:rPr>
              <w:t xml:space="preserve"> results</w:t>
            </w:r>
            <w:r w:rsidR="00F467AB" w:rsidRPr="009C235C">
              <w:rPr>
                <w:rFonts w:ascii="Arial" w:hAnsi="Arial" w:cs="Arial"/>
              </w:rPr>
              <w:t xml:space="preserve"> from the Center</w:t>
            </w:r>
            <w:r w:rsidR="008E4E6B" w:rsidRPr="009C235C">
              <w:rPr>
                <w:rFonts w:ascii="Arial" w:hAnsi="Arial" w:cs="Arial"/>
              </w:rPr>
              <w:t xml:space="preserve"> be deleted from the disclosure</w:t>
            </w:r>
            <w:r w:rsidR="00A22F4D">
              <w:rPr>
                <w:rFonts w:ascii="Arial" w:hAnsi="Arial" w:cs="Arial"/>
              </w:rPr>
              <w:t>.</w:t>
            </w:r>
          </w:p>
          <w:p w14:paraId="3624A0C5" w14:textId="77777777" w:rsidR="000B124A" w:rsidRPr="009C235C" w:rsidRDefault="000B124A" w:rsidP="00302B7C">
            <w:pPr>
              <w:pStyle w:val="Odstavecseseznamem"/>
              <w:tabs>
                <w:tab w:val="left" w:pos="34"/>
              </w:tabs>
              <w:ind w:left="486" w:hanging="454"/>
              <w:jc w:val="both"/>
              <w:rPr>
                <w:rFonts w:ascii="Arial" w:hAnsi="Arial" w:cs="Arial"/>
                <w:sz w:val="22"/>
                <w:szCs w:val="22"/>
                <w:lang w:val="en-US"/>
              </w:rPr>
            </w:pPr>
          </w:p>
        </w:tc>
      </w:tr>
      <w:tr w:rsidR="000B124A" w:rsidRPr="009C235C" w14:paraId="19E82607" w14:textId="77777777" w:rsidTr="0003798B">
        <w:trPr>
          <w:trHeight w:val="70"/>
        </w:trPr>
        <w:tc>
          <w:tcPr>
            <w:tcW w:w="4880" w:type="dxa"/>
          </w:tcPr>
          <w:p w14:paraId="2E93E071" w14:textId="77777777" w:rsidR="000B124A" w:rsidRPr="009C235C" w:rsidRDefault="000B124A" w:rsidP="000B124A">
            <w:pPr>
              <w:pStyle w:val="Odstavecseseznamem"/>
              <w:numPr>
                <w:ilvl w:val="2"/>
                <w:numId w:val="2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Pokud by Publikace z pohledu Zadavatele mohla mít nežádoucí účinek na schopnost 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způsobilá být předmětem patentové ochrany, byla z plánované Publikace odstraněna.</w:t>
            </w:r>
          </w:p>
          <w:p w14:paraId="7A160C1D" w14:textId="77777777" w:rsidR="000B124A" w:rsidRPr="009C235C" w:rsidRDefault="000B124A" w:rsidP="000B124A">
            <w:pPr>
              <w:tabs>
                <w:tab w:val="left" w:pos="567"/>
              </w:tabs>
              <w:ind w:left="567" w:hanging="567"/>
              <w:jc w:val="both"/>
              <w:rPr>
                <w:rFonts w:ascii="Arial" w:hAnsi="Arial" w:cs="Arial"/>
              </w:rPr>
            </w:pPr>
          </w:p>
        </w:tc>
        <w:tc>
          <w:tcPr>
            <w:tcW w:w="4644" w:type="dxa"/>
          </w:tcPr>
          <w:p w14:paraId="0B74518F" w14:textId="02C43D51" w:rsidR="00434AFF" w:rsidRPr="009C235C" w:rsidRDefault="00FE5047" w:rsidP="002128BF">
            <w:pPr>
              <w:tabs>
                <w:tab w:val="left" w:pos="34"/>
              </w:tabs>
              <w:jc w:val="both"/>
              <w:rPr>
                <w:rFonts w:ascii="Arial" w:hAnsi="Arial" w:cs="Arial"/>
                <w:lang w:val="en-US"/>
              </w:rPr>
            </w:pPr>
            <w:r w:rsidRPr="009C235C">
              <w:rPr>
                <w:rFonts w:ascii="Arial" w:hAnsi="Arial" w:cs="Arial"/>
                <w:lang w:val="en-US"/>
              </w:rPr>
              <w:t xml:space="preserve">7.1.5 </w:t>
            </w:r>
            <w:r w:rsidR="00434AFF" w:rsidRPr="009C235C">
              <w:rPr>
                <w:rFonts w:ascii="Arial" w:hAnsi="Arial" w:cs="Arial"/>
                <w:lang w:val="en-US"/>
              </w:rPr>
              <w:t xml:space="preserve">If the Publication may - in the Sponsor’s view - have an adverse effect on the ability to obtain patent protection for any 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incomplete and the subject-matter has to be added to the application during the priority year. In such a case, the Sponsor may request a delay of any Publication until the completion of the priority application. The Sponsor shall not prohibit the Publication if the patentable information was removed from the planned Publication. </w:t>
            </w:r>
          </w:p>
          <w:p w14:paraId="3ADBB629" w14:textId="77777777" w:rsidR="000B124A" w:rsidRPr="009C235C" w:rsidRDefault="000B124A" w:rsidP="00302B7C">
            <w:pPr>
              <w:pStyle w:val="Odstavecseseznamem"/>
              <w:tabs>
                <w:tab w:val="left" w:pos="34"/>
              </w:tabs>
              <w:ind w:left="486" w:hanging="454"/>
              <w:jc w:val="both"/>
              <w:rPr>
                <w:rFonts w:ascii="Arial" w:hAnsi="Arial" w:cs="Arial"/>
                <w:sz w:val="22"/>
                <w:szCs w:val="22"/>
                <w:lang w:val="en-US"/>
              </w:rPr>
            </w:pPr>
          </w:p>
        </w:tc>
      </w:tr>
      <w:tr w:rsidR="000B124A" w:rsidRPr="009C235C" w14:paraId="75CE99CE" w14:textId="77777777" w:rsidTr="0003798B">
        <w:trPr>
          <w:trHeight w:val="70"/>
        </w:trPr>
        <w:tc>
          <w:tcPr>
            <w:tcW w:w="4880" w:type="dxa"/>
          </w:tcPr>
          <w:p w14:paraId="7A0799EE" w14:textId="77777777" w:rsidR="000B124A" w:rsidRPr="009C235C" w:rsidRDefault="000B124A" w:rsidP="00434AFF">
            <w:pPr>
              <w:pStyle w:val="Odstavecseseznamem"/>
              <w:numPr>
                <w:ilvl w:val="2"/>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zahrnout do každé Publikace ustanovení informující, že vytvoření dat bylo podpořeno Zadavatelem a současně se Smluvní </w:t>
            </w:r>
            <w:r w:rsidRPr="009C235C">
              <w:rPr>
                <w:rFonts w:ascii="Arial" w:hAnsi="Arial" w:cs="Arial"/>
                <w:sz w:val="22"/>
                <w:szCs w:val="22"/>
                <w:lang w:val="cs-CZ"/>
              </w:rPr>
              <w:lastRenderedPageBreak/>
              <w:t>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0A932EE" w14:textId="77777777" w:rsidR="000B124A" w:rsidRPr="009C235C" w:rsidRDefault="000B124A" w:rsidP="000B124A">
            <w:pPr>
              <w:tabs>
                <w:tab w:val="left" w:pos="567"/>
              </w:tabs>
              <w:ind w:left="567" w:hanging="567"/>
              <w:jc w:val="both"/>
              <w:rPr>
                <w:rFonts w:ascii="Arial" w:hAnsi="Arial" w:cs="Arial"/>
              </w:rPr>
            </w:pPr>
          </w:p>
        </w:tc>
        <w:tc>
          <w:tcPr>
            <w:tcW w:w="4644" w:type="dxa"/>
          </w:tcPr>
          <w:p w14:paraId="46648C5A" w14:textId="0A7C05F2" w:rsidR="00434AFF" w:rsidRPr="009C235C" w:rsidRDefault="00434AFF" w:rsidP="00302B7C">
            <w:pPr>
              <w:tabs>
                <w:tab w:val="left" w:pos="490"/>
              </w:tabs>
              <w:ind w:left="486" w:hanging="454"/>
              <w:jc w:val="both"/>
              <w:rPr>
                <w:rFonts w:ascii="Arial" w:hAnsi="Arial" w:cs="Arial"/>
                <w:lang w:val="en-US"/>
              </w:rPr>
            </w:pPr>
            <w:r w:rsidRPr="009C235C">
              <w:rPr>
                <w:rFonts w:ascii="Arial" w:hAnsi="Arial" w:cs="Arial"/>
                <w:lang w:val="en-US"/>
              </w:rPr>
              <w:lastRenderedPageBreak/>
              <w:t>7.1.</w:t>
            </w:r>
            <w:r w:rsidR="00122E36" w:rsidRPr="009C235C">
              <w:rPr>
                <w:rFonts w:ascii="Arial" w:hAnsi="Arial" w:cs="Arial"/>
                <w:lang w:val="en-US"/>
              </w:rPr>
              <w:t xml:space="preserve">6  </w:t>
            </w:r>
            <w:r w:rsidRPr="009C235C">
              <w:rPr>
                <w:rFonts w:ascii="Arial" w:hAnsi="Arial" w:cs="Arial"/>
                <w:lang w:val="en-US"/>
              </w:rPr>
              <w:t xml:space="preserve">The Contracting Partners agree to include in every Publication information that the creation of data was supported by the Sponsor as well as information </w:t>
            </w:r>
            <w:r w:rsidRPr="009C235C">
              <w:rPr>
                <w:rFonts w:ascii="Arial" w:hAnsi="Arial" w:cs="Arial"/>
                <w:lang w:val="en-US"/>
              </w:rPr>
              <w:lastRenderedPageBreak/>
              <w:t xml:space="preserve">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4613847D" w14:textId="7BBABFFF" w:rsidR="000B124A" w:rsidRPr="009C235C" w:rsidRDefault="000B124A" w:rsidP="00302B7C">
            <w:pPr>
              <w:tabs>
                <w:tab w:val="left" w:pos="34"/>
              </w:tabs>
              <w:ind w:left="486" w:hanging="454"/>
              <w:jc w:val="both"/>
              <w:rPr>
                <w:rFonts w:ascii="Arial" w:hAnsi="Arial" w:cs="Arial"/>
                <w:lang w:val="en-US"/>
              </w:rPr>
            </w:pPr>
          </w:p>
        </w:tc>
      </w:tr>
      <w:tr w:rsidR="000B124A" w:rsidRPr="009C235C" w14:paraId="564B7263" w14:textId="77777777" w:rsidTr="0003798B">
        <w:trPr>
          <w:trHeight w:val="70"/>
        </w:trPr>
        <w:tc>
          <w:tcPr>
            <w:tcW w:w="4880" w:type="dxa"/>
          </w:tcPr>
          <w:p w14:paraId="11EF7158" w14:textId="77777777" w:rsidR="000B124A" w:rsidRPr="009C235C" w:rsidRDefault="000B124A" w:rsidP="00434AFF">
            <w:pPr>
              <w:pStyle w:val="Odstavecseseznamem"/>
              <w:numPr>
                <w:ilvl w:val="1"/>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se zavazují zavázat stejnými povinnostmi a požadavky na publikování, které jsou stanoveny v čl. 7.1 také všechny Členy studijního týmu.</w:t>
            </w:r>
          </w:p>
          <w:p w14:paraId="29DBFA09" w14:textId="77777777" w:rsidR="000B124A" w:rsidRPr="009C235C" w:rsidRDefault="000B124A" w:rsidP="000B124A">
            <w:pPr>
              <w:tabs>
                <w:tab w:val="left" w:pos="567"/>
              </w:tabs>
              <w:ind w:left="567" w:hanging="567"/>
              <w:jc w:val="both"/>
              <w:rPr>
                <w:rFonts w:ascii="Arial" w:hAnsi="Arial" w:cs="Arial"/>
              </w:rPr>
            </w:pPr>
          </w:p>
        </w:tc>
        <w:tc>
          <w:tcPr>
            <w:tcW w:w="4644" w:type="dxa"/>
          </w:tcPr>
          <w:p w14:paraId="6200EED9" w14:textId="1FA8B47F" w:rsidR="00434AFF" w:rsidRPr="009C235C" w:rsidRDefault="00434AFF" w:rsidP="00434AFF">
            <w:pPr>
              <w:ind w:left="490" w:hanging="490"/>
              <w:jc w:val="both"/>
              <w:rPr>
                <w:rFonts w:ascii="Arial" w:hAnsi="Arial" w:cs="Arial"/>
                <w:lang w:val="en-US"/>
              </w:rPr>
            </w:pPr>
            <w:r w:rsidRPr="009C235C">
              <w:rPr>
                <w:rFonts w:ascii="Arial" w:hAnsi="Arial" w:cs="Arial"/>
                <w:lang w:val="en-US"/>
              </w:rPr>
              <w:t>7.2  The Contracting Partners agree to impose the same obligations and requirements for publications as set forth in Article 7.1 on all Study Team Members.</w:t>
            </w:r>
          </w:p>
          <w:p w14:paraId="77140687" w14:textId="15546705" w:rsidR="000B124A" w:rsidRPr="009C235C" w:rsidRDefault="000B124A" w:rsidP="00434AFF">
            <w:pPr>
              <w:tabs>
                <w:tab w:val="left" w:pos="34"/>
              </w:tabs>
              <w:jc w:val="both"/>
              <w:rPr>
                <w:rFonts w:ascii="Arial" w:hAnsi="Arial" w:cs="Arial"/>
                <w:lang w:val="en-US"/>
              </w:rPr>
            </w:pPr>
          </w:p>
        </w:tc>
      </w:tr>
      <w:tr w:rsidR="000B124A" w:rsidRPr="009C235C" w14:paraId="4690875A" w14:textId="77777777" w:rsidTr="0003798B">
        <w:trPr>
          <w:trHeight w:val="70"/>
        </w:trPr>
        <w:tc>
          <w:tcPr>
            <w:tcW w:w="4880" w:type="dxa"/>
          </w:tcPr>
          <w:p w14:paraId="277017DC" w14:textId="77777777" w:rsidR="000B124A" w:rsidRPr="009C235C" w:rsidRDefault="000B124A" w:rsidP="00434AFF">
            <w:pPr>
              <w:pStyle w:val="Odstavecseseznamem"/>
              <w:numPr>
                <w:ilvl w:val="1"/>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Povinnosti stanové v čl. 7.1 zůstanou v platnosti dalších patnáct (15) let po předčasném ukončení nebo řádném uplynutí této Smlouvy.</w:t>
            </w:r>
          </w:p>
          <w:p w14:paraId="125008E0" w14:textId="77777777" w:rsidR="000B124A" w:rsidRPr="009C235C" w:rsidRDefault="000B124A" w:rsidP="000B124A">
            <w:pPr>
              <w:tabs>
                <w:tab w:val="left" w:pos="567"/>
              </w:tabs>
              <w:ind w:left="567" w:hanging="567"/>
              <w:jc w:val="both"/>
              <w:rPr>
                <w:rFonts w:ascii="Arial" w:hAnsi="Arial" w:cs="Arial"/>
              </w:rPr>
            </w:pPr>
          </w:p>
        </w:tc>
        <w:tc>
          <w:tcPr>
            <w:tcW w:w="4644" w:type="dxa"/>
          </w:tcPr>
          <w:p w14:paraId="31EC0E60" w14:textId="1E23E54E" w:rsidR="00434AFF" w:rsidRPr="009C235C" w:rsidRDefault="00434AFF" w:rsidP="00434AFF">
            <w:pPr>
              <w:ind w:left="490" w:hanging="490"/>
              <w:jc w:val="both"/>
              <w:rPr>
                <w:rFonts w:ascii="Arial" w:hAnsi="Arial" w:cs="Arial"/>
                <w:lang w:val="en-US"/>
              </w:rPr>
            </w:pPr>
            <w:r w:rsidRPr="009C235C">
              <w:rPr>
                <w:rFonts w:ascii="Arial" w:hAnsi="Arial" w:cs="Arial"/>
                <w:lang w:val="en-US"/>
              </w:rPr>
              <w:t xml:space="preserve">7.3  The obligations set forth in Article 7.1 shall remain in effect for another fifteen (15) years after early termination or expiration of this Agreement. </w:t>
            </w:r>
          </w:p>
          <w:p w14:paraId="23712476" w14:textId="77777777" w:rsidR="000B124A" w:rsidRPr="009C235C" w:rsidRDefault="000B124A" w:rsidP="00434AFF">
            <w:pPr>
              <w:pStyle w:val="Odstavecseseznamem"/>
              <w:tabs>
                <w:tab w:val="left" w:pos="34"/>
              </w:tabs>
              <w:ind w:left="480"/>
              <w:jc w:val="both"/>
              <w:rPr>
                <w:rFonts w:ascii="Arial" w:hAnsi="Arial" w:cs="Arial"/>
                <w:sz w:val="22"/>
                <w:szCs w:val="22"/>
                <w:lang w:val="en-US"/>
              </w:rPr>
            </w:pPr>
          </w:p>
        </w:tc>
      </w:tr>
      <w:tr w:rsidR="000B124A" w:rsidRPr="009C235C" w14:paraId="73814D4D" w14:textId="77777777" w:rsidTr="0003798B">
        <w:trPr>
          <w:trHeight w:val="70"/>
        </w:trPr>
        <w:tc>
          <w:tcPr>
            <w:tcW w:w="4880" w:type="dxa"/>
          </w:tcPr>
          <w:p w14:paraId="31A56249" w14:textId="77777777" w:rsidR="000B124A" w:rsidRPr="009C235C" w:rsidRDefault="000B124A" w:rsidP="00434AFF">
            <w:pPr>
              <w:pStyle w:val="Odstavecseseznamem"/>
              <w:numPr>
                <w:ilvl w:val="1"/>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Zadavatel je oprávněn zveřejnit výsledky Studie způsobem, který uzná za vhodný, a to jak po celou dobu trvání této smlouvy, tak po jejím ukončení, dále je Zadavatel oprávněn umístit informace o Studii a o Výsledcích na internet, např. na stránky </w:t>
            </w:r>
            <w:hyperlink r:id="rId17" w:history="1">
              <w:r w:rsidRPr="009C235C">
                <w:rPr>
                  <w:rStyle w:val="Hypertextovodkaz"/>
                  <w:rFonts w:ascii="Arial" w:hAnsi="Arial" w:cs="Arial"/>
                  <w:color w:val="auto"/>
                  <w:sz w:val="22"/>
                  <w:szCs w:val="22"/>
                  <w:lang w:val="cs-CZ"/>
                </w:rPr>
                <w:t>www.ClinicalTrials.gov</w:t>
              </w:r>
            </w:hyperlink>
            <w:r w:rsidRPr="009C235C">
              <w:rPr>
                <w:rFonts w:ascii="Arial" w:hAnsi="Arial" w:cs="Arial"/>
                <w:sz w:val="22"/>
                <w:szCs w:val="22"/>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30B85526" w14:textId="77777777" w:rsidR="000B124A" w:rsidRPr="009C235C" w:rsidRDefault="000B124A" w:rsidP="000B124A">
            <w:pPr>
              <w:tabs>
                <w:tab w:val="left" w:pos="567"/>
              </w:tabs>
              <w:ind w:left="567" w:hanging="567"/>
              <w:jc w:val="both"/>
              <w:rPr>
                <w:rFonts w:ascii="Arial" w:hAnsi="Arial" w:cs="Arial"/>
              </w:rPr>
            </w:pPr>
          </w:p>
        </w:tc>
        <w:tc>
          <w:tcPr>
            <w:tcW w:w="4644" w:type="dxa"/>
          </w:tcPr>
          <w:p w14:paraId="2B15672E" w14:textId="4EDA26F9" w:rsidR="00434AFF" w:rsidRPr="009C235C" w:rsidRDefault="00434AFF" w:rsidP="00434AFF">
            <w:pPr>
              <w:ind w:left="490" w:hanging="490"/>
              <w:jc w:val="both"/>
              <w:rPr>
                <w:rFonts w:ascii="Arial" w:hAnsi="Arial" w:cs="Arial"/>
                <w:lang w:val="en-US"/>
              </w:rPr>
            </w:pPr>
            <w:r w:rsidRPr="009C235C">
              <w:rPr>
                <w:rFonts w:ascii="Arial" w:hAnsi="Arial" w:cs="Arial"/>
                <w:lang w:val="en-US"/>
              </w:rPr>
              <w:t xml:space="preserve">7.4   The Sponsor may publish Results of the Study in any manner it deems appropriate, both during, and following termination of this Agreement; the Sponsor may also post information about the Study and Results on the Internet, e.g. on </w:t>
            </w:r>
            <w:hyperlink r:id="rId18" w:history="1">
              <w:r w:rsidRPr="009C235C">
                <w:rPr>
                  <w:rStyle w:val="Hypertextovodkaz"/>
                  <w:rFonts w:ascii="Arial" w:hAnsi="Arial" w:cs="Arial"/>
                  <w:color w:val="auto"/>
                  <w:lang w:val="en-US"/>
                </w:rPr>
                <w:t>www.ClinicalTrials.gov</w:t>
              </w:r>
            </w:hyperlink>
            <w:r w:rsidRPr="009C235C">
              <w:rPr>
                <w:rFonts w:ascii="Arial" w:hAnsi="Arial" w:cs="Arial"/>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2AA76959" w14:textId="3991D7ED" w:rsidR="000B124A" w:rsidRPr="009C235C" w:rsidRDefault="000B124A" w:rsidP="00434AFF">
            <w:pPr>
              <w:tabs>
                <w:tab w:val="left" w:pos="34"/>
              </w:tabs>
              <w:ind w:left="490" w:hanging="490"/>
              <w:jc w:val="both"/>
              <w:rPr>
                <w:rFonts w:ascii="Arial" w:hAnsi="Arial" w:cs="Arial"/>
                <w:lang w:val="en-US"/>
              </w:rPr>
            </w:pPr>
          </w:p>
        </w:tc>
      </w:tr>
      <w:tr w:rsidR="000B124A" w:rsidRPr="009C235C" w14:paraId="07FD9FC5" w14:textId="77777777" w:rsidTr="0003798B">
        <w:trPr>
          <w:trHeight w:val="70"/>
        </w:trPr>
        <w:tc>
          <w:tcPr>
            <w:tcW w:w="4880" w:type="dxa"/>
          </w:tcPr>
          <w:p w14:paraId="427F783C" w14:textId="77777777" w:rsidR="000B124A" w:rsidRPr="009C235C" w:rsidRDefault="000B124A" w:rsidP="00434AFF">
            <w:pPr>
              <w:pStyle w:val="Odstavecseseznamem"/>
              <w:numPr>
                <w:ilvl w:val="1"/>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se zavazují nepublikovat žádné tiskové zprávy nebo jiná veřejná oznámení o Studii, Výsledcích Studie a/nebo Hodnoceném léku bez předchozího písemného souhlasu Zadavatele, s výjimkou oprávněně zveřejněných a veřejně dostupných informací.</w:t>
            </w:r>
          </w:p>
          <w:p w14:paraId="2F3479FA" w14:textId="77777777" w:rsidR="000B124A" w:rsidRPr="009C235C" w:rsidRDefault="000B124A" w:rsidP="000B124A">
            <w:pPr>
              <w:tabs>
                <w:tab w:val="left" w:pos="567"/>
              </w:tabs>
              <w:ind w:left="567" w:hanging="567"/>
              <w:jc w:val="both"/>
              <w:rPr>
                <w:rFonts w:ascii="Arial" w:hAnsi="Arial" w:cs="Arial"/>
              </w:rPr>
            </w:pPr>
          </w:p>
        </w:tc>
        <w:tc>
          <w:tcPr>
            <w:tcW w:w="4644" w:type="dxa"/>
          </w:tcPr>
          <w:p w14:paraId="4E8FC6F0" w14:textId="044B461B" w:rsidR="00434AFF" w:rsidRPr="009C235C" w:rsidRDefault="00434AFF" w:rsidP="00434AFF">
            <w:pPr>
              <w:ind w:left="490" w:hanging="490"/>
              <w:jc w:val="both"/>
              <w:rPr>
                <w:rFonts w:ascii="Arial" w:hAnsi="Arial" w:cs="Arial"/>
                <w:lang w:val="en-US"/>
              </w:rPr>
            </w:pPr>
            <w:r w:rsidRPr="009C235C">
              <w:rPr>
                <w:rFonts w:ascii="Arial" w:hAnsi="Arial" w:cs="Arial"/>
                <w:lang w:val="en-US"/>
              </w:rPr>
              <w:t xml:space="preserve">7.5   The Contracting Partners agree not to publish any press release or any other public </w:t>
            </w:r>
            <w:r w:rsidR="00003370" w:rsidRPr="009C235C">
              <w:rPr>
                <w:rFonts w:ascii="Arial" w:hAnsi="Arial" w:cs="Arial"/>
                <w:lang w:val="en-US"/>
              </w:rPr>
              <w:t>announcements</w:t>
            </w:r>
            <w:r w:rsidRPr="009C235C">
              <w:rPr>
                <w:rFonts w:ascii="Arial" w:hAnsi="Arial" w:cs="Arial"/>
                <w:lang w:val="en-US"/>
              </w:rPr>
              <w:t xml:space="preserve"> about the Study, Results of the Study and/or the Study Drug without </w:t>
            </w:r>
            <w:r w:rsidR="00003370" w:rsidRPr="009C235C">
              <w:rPr>
                <w:rFonts w:ascii="Arial" w:hAnsi="Arial" w:cs="Arial"/>
                <w:lang w:val="en-US"/>
              </w:rPr>
              <w:t xml:space="preserve">the </w:t>
            </w:r>
            <w:r w:rsidRPr="009C235C">
              <w:rPr>
                <w:rFonts w:ascii="Arial" w:hAnsi="Arial" w:cs="Arial"/>
                <w:lang w:val="en-US"/>
              </w:rPr>
              <w:t>Sponsor's prior written consent</w:t>
            </w:r>
            <w:r w:rsidR="00003370" w:rsidRPr="009C235C">
              <w:rPr>
                <w:rFonts w:ascii="Arial" w:hAnsi="Arial" w:cs="Arial"/>
                <w:lang w:val="en-US"/>
              </w:rPr>
              <w:t>, except for justifiably disclosed and publicly available information.</w:t>
            </w:r>
          </w:p>
          <w:p w14:paraId="0B38400B" w14:textId="4F24B710" w:rsidR="000B124A" w:rsidRPr="009C235C" w:rsidRDefault="000B124A" w:rsidP="00434AFF">
            <w:pPr>
              <w:tabs>
                <w:tab w:val="left" w:pos="34"/>
              </w:tabs>
              <w:jc w:val="both"/>
              <w:rPr>
                <w:rFonts w:ascii="Arial" w:hAnsi="Arial" w:cs="Arial"/>
                <w:lang w:val="en-US"/>
              </w:rPr>
            </w:pPr>
          </w:p>
        </w:tc>
      </w:tr>
      <w:tr w:rsidR="000B124A" w:rsidRPr="009C235C" w14:paraId="1F84F47B" w14:textId="77777777" w:rsidTr="0003798B">
        <w:trPr>
          <w:trHeight w:val="70"/>
        </w:trPr>
        <w:tc>
          <w:tcPr>
            <w:tcW w:w="4880" w:type="dxa"/>
          </w:tcPr>
          <w:p w14:paraId="27E6FDC4" w14:textId="77777777" w:rsidR="000B124A" w:rsidRPr="009C235C" w:rsidRDefault="000B124A" w:rsidP="00434AFF">
            <w:pPr>
              <w:pStyle w:val="Odstavecseseznamem"/>
              <w:numPr>
                <w:ilvl w:val="1"/>
                <w:numId w:val="2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Název Zadavatele nesmí být používán v žádném reklamním či jiném materiálu Smluvních partnerů bez předchozího písemného schválení Zadavatelem.</w:t>
            </w:r>
          </w:p>
          <w:p w14:paraId="63A220B1" w14:textId="77777777" w:rsidR="000B124A" w:rsidRPr="009C235C" w:rsidRDefault="000B124A" w:rsidP="000B124A">
            <w:pPr>
              <w:tabs>
                <w:tab w:val="left" w:pos="567"/>
              </w:tabs>
              <w:ind w:left="567" w:hanging="567"/>
              <w:jc w:val="both"/>
              <w:rPr>
                <w:rFonts w:ascii="Arial" w:hAnsi="Arial" w:cs="Arial"/>
              </w:rPr>
            </w:pPr>
          </w:p>
        </w:tc>
        <w:tc>
          <w:tcPr>
            <w:tcW w:w="4644" w:type="dxa"/>
          </w:tcPr>
          <w:p w14:paraId="3FDAA062" w14:textId="6F4E6BE9" w:rsidR="00003370" w:rsidRPr="009C235C" w:rsidRDefault="00003370" w:rsidP="00003370">
            <w:pPr>
              <w:ind w:left="490" w:hanging="490"/>
              <w:jc w:val="both"/>
              <w:rPr>
                <w:rFonts w:ascii="Arial" w:hAnsi="Arial" w:cs="Arial"/>
                <w:lang w:val="en-US"/>
              </w:rPr>
            </w:pPr>
            <w:r w:rsidRPr="009C235C">
              <w:rPr>
                <w:rFonts w:ascii="Arial" w:hAnsi="Arial" w:cs="Arial"/>
                <w:lang w:val="en-US"/>
              </w:rPr>
              <w:t>7.6   The name of the Sponsor may not be used in any advertising or any other material of the Contracting Partners without the Sponsor's prior written authorization.</w:t>
            </w:r>
          </w:p>
          <w:p w14:paraId="5DCD13FF" w14:textId="458CA675" w:rsidR="000B124A" w:rsidRPr="009C235C" w:rsidRDefault="000B124A" w:rsidP="00003370">
            <w:pPr>
              <w:tabs>
                <w:tab w:val="left" w:pos="34"/>
              </w:tabs>
              <w:jc w:val="both"/>
              <w:rPr>
                <w:rFonts w:ascii="Arial" w:hAnsi="Arial" w:cs="Arial"/>
                <w:lang w:val="en-US"/>
              </w:rPr>
            </w:pPr>
          </w:p>
        </w:tc>
      </w:tr>
      <w:tr w:rsidR="000B124A" w:rsidRPr="009C235C" w14:paraId="6E92C889" w14:textId="77777777" w:rsidTr="0003798B">
        <w:trPr>
          <w:trHeight w:val="70"/>
        </w:trPr>
        <w:tc>
          <w:tcPr>
            <w:tcW w:w="4880" w:type="dxa"/>
          </w:tcPr>
          <w:p w14:paraId="4AA3DA2A" w14:textId="77777777" w:rsidR="000B124A" w:rsidRPr="009C235C" w:rsidRDefault="000B124A" w:rsidP="000B124A">
            <w:pPr>
              <w:tabs>
                <w:tab w:val="left" w:pos="567"/>
              </w:tabs>
              <w:ind w:left="567" w:hanging="567"/>
              <w:jc w:val="center"/>
              <w:rPr>
                <w:rFonts w:ascii="Arial" w:hAnsi="Arial" w:cs="Arial"/>
                <w:b/>
              </w:rPr>
            </w:pPr>
            <w:r w:rsidRPr="009C235C">
              <w:rPr>
                <w:rFonts w:ascii="Arial" w:hAnsi="Arial" w:cs="Arial"/>
                <w:b/>
              </w:rPr>
              <w:t>Čl. 8 – Odpovědnost a odškodnění</w:t>
            </w:r>
          </w:p>
          <w:p w14:paraId="0AF5620A" w14:textId="77777777" w:rsidR="000B124A" w:rsidRPr="009C235C" w:rsidRDefault="000B124A" w:rsidP="000B124A">
            <w:pPr>
              <w:tabs>
                <w:tab w:val="left" w:pos="567"/>
              </w:tabs>
              <w:ind w:left="567" w:hanging="567"/>
              <w:jc w:val="both"/>
              <w:rPr>
                <w:rFonts w:ascii="Arial" w:hAnsi="Arial" w:cs="Arial"/>
              </w:rPr>
            </w:pPr>
          </w:p>
        </w:tc>
        <w:tc>
          <w:tcPr>
            <w:tcW w:w="4644" w:type="dxa"/>
          </w:tcPr>
          <w:p w14:paraId="34E87257" w14:textId="49E1C4B1" w:rsidR="00003370" w:rsidRPr="009C235C" w:rsidRDefault="00003370" w:rsidP="00003370">
            <w:pPr>
              <w:tabs>
                <w:tab w:val="left" w:pos="567"/>
              </w:tabs>
              <w:ind w:left="567" w:hanging="567"/>
              <w:jc w:val="center"/>
              <w:rPr>
                <w:rFonts w:ascii="Arial" w:hAnsi="Arial" w:cs="Arial"/>
                <w:b/>
                <w:lang w:val="en-US"/>
              </w:rPr>
            </w:pPr>
            <w:r w:rsidRPr="009C235C">
              <w:rPr>
                <w:rFonts w:ascii="Arial" w:hAnsi="Arial" w:cs="Arial"/>
                <w:b/>
                <w:lang w:val="en-US"/>
              </w:rPr>
              <w:t>Article 8 – Liability and Indemnity</w:t>
            </w:r>
          </w:p>
          <w:p w14:paraId="02BED8E0" w14:textId="77777777" w:rsidR="000B124A" w:rsidRPr="009C235C" w:rsidRDefault="000B124A" w:rsidP="000B124A">
            <w:pPr>
              <w:tabs>
                <w:tab w:val="left" w:pos="567"/>
              </w:tabs>
              <w:ind w:left="567" w:hanging="567"/>
              <w:jc w:val="center"/>
              <w:rPr>
                <w:rFonts w:ascii="Arial" w:hAnsi="Arial" w:cs="Arial"/>
                <w:b/>
                <w:lang w:val="en-US"/>
              </w:rPr>
            </w:pPr>
          </w:p>
        </w:tc>
      </w:tr>
      <w:tr w:rsidR="000B124A" w:rsidRPr="009C235C" w14:paraId="1F16D690" w14:textId="77777777" w:rsidTr="0003798B">
        <w:trPr>
          <w:trHeight w:val="70"/>
        </w:trPr>
        <w:tc>
          <w:tcPr>
            <w:tcW w:w="4880" w:type="dxa"/>
          </w:tcPr>
          <w:p w14:paraId="102434B3" w14:textId="0732A2EE" w:rsidR="000B124A" w:rsidRPr="009C235C" w:rsidRDefault="000B124A" w:rsidP="000B124A">
            <w:pPr>
              <w:pStyle w:val="Odstavecseseznamem"/>
              <w:numPr>
                <w:ilvl w:val="1"/>
                <w:numId w:val="10"/>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Smluvní partneři se zavazují Zadavateli nahradit </w:t>
            </w:r>
            <w:r w:rsidR="00381FB4" w:rsidRPr="009C235C">
              <w:rPr>
                <w:rFonts w:ascii="Arial" w:hAnsi="Arial" w:cs="Arial"/>
                <w:sz w:val="22"/>
                <w:szCs w:val="22"/>
                <w:lang w:val="cs-CZ"/>
              </w:rPr>
              <w:t xml:space="preserve">vzniklou </w:t>
            </w:r>
            <w:r w:rsidRPr="009C235C">
              <w:rPr>
                <w:rFonts w:ascii="Arial" w:hAnsi="Arial" w:cs="Arial"/>
                <w:sz w:val="22"/>
                <w:szCs w:val="22"/>
                <w:lang w:val="cs-CZ"/>
              </w:rPr>
              <w:t xml:space="preserve">újmu (včetně újmy nemajetkové) </w:t>
            </w:r>
            <w:r w:rsidR="00381FB4" w:rsidRPr="009C235C">
              <w:rPr>
                <w:rFonts w:ascii="Arial" w:hAnsi="Arial" w:cs="Arial"/>
                <w:sz w:val="22"/>
                <w:szCs w:val="22"/>
                <w:lang w:val="cs-CZ"/>
              </w:rPr>
              <w:t xml:space="preserve">v rozsahu takové škody </w:t>
            </w:r>
            <w:r w:rsidR="00F6240A" w:rsidRPr="009C235C">
              <w:rPr>
                <w:rFonts w:ascii="Arial" w:hAnsi="Arial" w:cs="Arial"/>
                <w:sz w:val="22"/>
                <w:szCs w:val="22"/>
                <w:lang w:val="cs-CZ"/>
              </w:rPr>
              <w:t xml:space="preserve"> </w:t>
            </w:r>
            <w:r w:rsidRPr="009C235C">
              <w:rPr>
                <w:rFonts w:ascii="Arial" w:hAnsi="Arial" w:cs="Arial"/>
                <w:sz w:val="22"/>
                <w:szCs w:val="22"/>
                <w:lang w:val="cs-CZ"/>
              </w:rPr>
              <w:t xml:space="preserve">z </w:t>
            </w:r>
            <w:r w:rsidRPr="009C235C">
              <w:rPr>
                <w:rFonts w:ascii="Arial" w:hAnsi="Arial" w:cs="Arial"/>
                <w:sz w:val="22"/>
                <w:szCs w:val="22"/>
                <w:lang w:val="cs-CZ"/>
              </w:rPr>
              <w:lastRenderedPageBreak/>
              <w:t xml:space="preserve">důvodu (i) nedbalostního nebo úmyslného protiprávního jednání či opomenutí </w:t>
            </w:r>
            <w:r w:rsidR="00381FB4" w:rsidRPr="009C235C">
              <w:rPr>
                <w:rFonts w:ascii="Arial" w:hAnsi="Arial" w:cs="Arial"/>
                <w:sz w:val="22"/>
                <w:szCs w:val="22"/>
                <w:lang w:val="cs-CZ"/>
              </w:rPr>
              <w:t xml:space="preserve">na straně Smluvních partnerů </w:t>
            </w:r>
            <w:r w:rsidR="0008445A" w:rsidRPr="009C235C">
              <w:rPr>
                <w:rFonts w:ascii="Arial" w:hAnsi="Arial" w:cs="Arial"/>
                <w:sz w:val="22"/>
                <w:szCs w:val="22"/>
                <w:lang w:val="cs-CZ"/>
              </w:rPr>
              <w:t>nebo</w:t>
            </w:r>
            <w:r w:rsidR="00381FB4" w:rsidRPr="009C235C">
              <w:rPr>
                <w:rFonts w:ascii="Arial" w:hAnsi="Arial" w:cs="Arial"/>
                <w:sz w:val="22"/>
                <w:szCs w:val="22"/>
                <w:lang w:val="cs-CZ"/>
              </w:rPr>
              <w:t xml:space="preserve"> jejich zaměstnanců </w:t>
            </w:r>
            <w:r w:rsidR="0008445A" w:rsidRPr="009C235C">
              <w:rPr>
                <w:rFonts w:ascii="Arial" w:hAnsi="Arial" w:cs="Arial"/>
                <w:sz w:val="22"/>
                <w:szCs w:val="22"/>
                <w:lang w:val="cs-CZ"/>
              </w:rPr>
              <w:t>nebo</w:t>
            </w:r>
            <w:r w:rsidR="00381FB4" w:rsidRPr="009C235C">
              <w:rPr>
                <w:rFonts w:ascii="Arial" w:hAnsi="Arial" w:cs="Arial"/>
                <w:sz w:val="22"/>
                <w:szCs w:val="22"/>
                <w:lang w:val="cs-CZ"/>
              </w:rPr>
              <w:t xml:space="preserve"> zástupců </w:t>
            </w:r>
            <w:r w:rsidRPr="009C235C">
              <w:rPr>
                <w:rFonts w:ascii="Arial" w:hAnsi="Arial" w:cs="Arial"/>
                <w:sz w:val="22"/>
                <w:szCs w:val="22"/>
                <w:lang w:val="cs-CZ"/>
              </w:rPr>
              <w:t>a/nebo (ii) porušení kterékoli z povinností přijatých na základě této Smlouvy kterýmkoli z nich, nebo kterýmkoli ze zaměstnanců</w:t>
            </w:r>
            <w:r w:rsidR="0008445A" w:rsidRPr="009C235C">
              <w:rPr>
                <w:rFonts w:ascii="Arial" w:hAnsi="Arial" w:cs="Arial"/>
                <w:sz w:val="22"/>
                <w:szCs w:val="22"/>
                <w:lang w:val="cs-CZ"/>
              </w:rPr>
              <w:t xml:space="preserve"> nebo zástupců</w:t>
            </w:r>
            <w:r w:rsidRPr="009C235C">
              <w:rPr>
                <w:rFonts w:ascii="Arial" w:hAnsi="Arial" w:cs="Arial"/>
                <w:sz w:val="22"/>
                <w:szCs w:val="22"/>
                <w:lang w:val="cs-CZ"/>
              </w:rPr>
              <w:t xml:space="preserve"> Centra nebo smluvních partnerů, jichž použijí pro účely plnění této Smlouvy.</w:t>
            </w:r>
          </w:p>
          <w:p w14:paraId="5806640F" w14:textId="77777777" w:rsidR="000B124A" w:rsidRPr="009C235C" w:rsidRDefault="000B124A" w:rsidP="000B124A">
            <w:pPr>
              <w:tabs>
                <w:tab w:val="left" w:pos="567"/>
              </w:tabs>
              <w:ind w:left="567" w:hanging="567"/>
              <w:jc w:val="both"/>
              <w:rPr>
                <w:rFonts w:ascii="Arial" w:hAnsi="Arial" w:cs="Arial"/>
              </w:rPr>
            </w:pPr>
          </w:p>
        </w:tc>
        <w:tc>
          <w:tcPr>
            <w:tcW w:w="4644" w:type="dxa"/>
          </w:tcPr>
          <w:p w14:paraId="3C661CF3" w14:textId="6FDA0E95" w:rsidR="00003370" w:rsidRPr="009C235C" w:rsidRDefault="00003370" w:rsidP="00003370">
            <w:pPr>
              <w:pStyle w:val="Odstavecseseznamem"/>
              <w:numPr>
                <w:ilvl w:val="1"/>
                <w:numId w:val="29"/>
              </w:numPr>
              <w:ind w:hanging="437"/>
              <w:jc w:val="both"/>
              <w:rPr>
                <w:rFonts w:ascii="Arial" w:hAnsi="Arial" w:cs="Arial"/>
                <w:sz w:val="22"/>
                <w:szCs w:val="22"/>
                <w:lang w:val="en-US"/>
              </w:rPr>
            </w:pPr>
            <w:r w:rsidRPr="009C235C">
              <w:rPr>
                <w:rFonts w:ascii="Arial" w:hAnsi="Arial" w:cs="Arial"/>
                <w:sz w:val="22"/>
                <w:szCs w:val="22"/>
                <w:lang w:val="en-US"/>
              </w:rPr>
              <w:lastRenderedPageBreak/>
              <w:t xml:space="preserve">The Contracting Partners agree to indemnify the Sponsor for any damage (including non-pecuniary damage) </w:t>
            </w:r>
            <w:r w:rsidRPr="009C235C">
              <w:rPr>
                <w:rFonts w:ascii="Arial" w:hAnsi="Arial" w:cs="Arial"/>
                <w:sz w:val="22"/>
                <w:szCs w:val="22"/>
                <w:lang w:val="en-US"/>
              </w:rPr>
              <w:lastRenderedPageBreak/>
              <w:t>incurred</w:t>
            </w:r>
            <w:r w:rsidR="006E1BA4" w:rsidRPr="009C235C">
              <w:rPr>
                <w:rFonts w:ascii="Arial" w:hAnsi="Arial" w:cs="Arial"/>
                <w:sz w:val="22"/>
                <w:szCs w:val="22"/>
                <w:lang w:val="en-US"/>
              </w:rPr>
              <w:t xml:space="preserve"> </w:t>
            </w:r>
            <w:r w:rsidR="00E02A5A" w:rsidRPr="009C235C">
              <w:rPr>
                <w:rFonts w:ascii="Arial" w:hAnsi="Arial" w:cs="Arial"/>
                <w:sz w:val="22"/>
                <w:szCs w:val="22"/>
                <w:lang w:val="en-US"/>
              </w:rPr>
              <w:t xml:space="preserve"> to the extent such damage is </w:t>
            </w:r>
            <w:r w:rsidRPr="009C235C">
              <w:rPr>
                <w:rFonts w:ascii="Arial" w:hAnsi="Arial" w:cs="Arial"/>
                <w:sz w:val="22"/>
                <w:szCs w:val="22"/>
                <w:lang w:val="en-US"/>
              </w:rPr>
              <w:t xml:space="preserve">as a result of </w:t>
            </w:r>
            <w:r w:rsidRPr="001A7F1E">
              <w:rPr>
                <w:rFonts w:ascii="Arial" w:hAnsi="Arial" w:cs="Arial"/>
                <w:sz w:val="22"/>
                <w:szCs w:val="22"/>
                <w:lang w:val="en-US"/>
              </w:rPr>
              <w:t xml:space="preserve">(i) a negligent or </w:t>
            </w:r>
            <w:r w:rsidR="002415AE" w:rsidRPr="0068227D">
              <w:rPr>
                <w:rFonts w:ascii="Arial" w:hAnsi="Arial" w:cs="Arial"/>
                <w:sz w:val="22"/>
                <w:szCs w:val="22"/>
                <w:lang w:val="en-US"/>
              </w:rPr>
              <w:t>willful</w:t>
            </w:r>
            <w:r w:rsidRPr="0068227D">
              <w:rPr>
                <w:rFonts w:ascii="Arial" w:hAnsi="Arial" w:cs="Arial"/>
                <w:sz w:val="22"/>
                <w:szCs w:val="22"/>
                <w:lang w:val="en-US"/>
              </w:rPr>
              <w:t xml:space="preserve"> illegal act or omission </w:t>
            </w:r>
            <w:r w:rsidR="00E02A5A" w:rsidRPr="0068227D">
              <w:rPr>
                <w:rFonts w:ascii="Arial" w:hAnsi="Arial" w:cs="Arial"/>
                <w:sz w:val="22"/>
                <w:szCs w:val="22"/>
                <w:lang w:val="en-US"/>
              </w:rPr>
              <w:t xml:space="preserve">on the part of the Contracting Paries </w:t>
            </w:r>
            <w:r w:rsidR="00CC53A4" w:rsidRPr="0003798B">
              <w:rPr>
                <w:rFonts w:ascii="Arial" w:hAnsi="Arial"/>
                <w:sz w:val="22"/>
                <w:lang w:val="en-US"/>
              </w:rPr>
              <w:t>or</w:t>
            </w:r>
            <w:r w:rsidR="00E02A5A" w:rsidRPr="001A7F1E">
              <w:rPr>
                <w:rFonts w:ascii="Arial" w:hAnsi="Arial" w:cs="Arial"/>
                <w:sz w:val="22"/>
                <w:szCs w:val="22"/>
                <w:lang w:val="en-US"/>
              </w:rPr>
              <w:t xml:space="preserve"> their personnel, employees </w:t>
            </w:r>
            <w:r w:rsidR="00CC53A4" w:rsidRPr="0003798B">
              <w:rPr>
                <w:rFonts w:ascii="Arial" w:hAnsi="Arial"/>
                <w:sz w:val="22"/>
                <w:lang w:val="en-US"/>
              </w:rPr>
              <w:t>or</w:t>
            </w:r>
            <w:r w:rsidR="00E02A5A" w:rsidRPr="001A7F1E">
              <w:rPr>
                <w:rFonts w:ascii="Arial" w:hAnsi="Arial" w:cs="Arial"/>
                <w:sz w:val="22"/>
                <w:szCs w:val="22"/>
                <w:lang w:val="en-US"/>
              </w:rPr>
              <w:t xml:space="preserve"> agents </w:t>
            </w:r>
            <w:r w:rsidRPr="0068227D">
              <w:rPr>
                <w:rFonts w:ascii="Arial" w:hAnsi="Arial" w:cs="Arial"/>
                <w:sz w:val="22"/>
                <w:szCs w:val="22"/>
                <w:lang w:val="en-US"/>
              </w:rPr>
              <w:t xml:space="preserve">and/or (ii) a breach of any obligations assumed under this Agreement by either of them or any employee </w:t>
            </w:r>
            <w:r w:rsidR="00CC53A4" w:rsidRPr="0003798B">
              <w:rPr>
                <w:rFonts w:ascii="Arial" w:hAnsi="Arial"/>
                <w:sz w:val="22"/>
                <w:lang w:val="en-US"/>
              </w:rPr>
              <w:t>or agent</w:t>
            </w:r>
            <w:r w:rsidR="00CC53A4" w:rsidRPr="001A7F1E">
              <w:rPr>
                <w:rFonts w:ascii="Arial" w:hAnsi="Arial" w:cs="Arial"/>
                <w:sz w:val="22"/>
                <w:szCs w:val="22"/>
                <w:lang w:val="en-US"/>
              </w:rPr>
              <w:t xml:space="preserve"> </w:t>
            </w:r>
            <w:r w:rsidRPr="0068227D">
              <w:rPr>
                <w:rFonts w:ascii="Arial" w:hAnsi="Arial" w:cs="Arial"/>
                <w:sz w:val="22"/>
                <w:szCs w:val="22"/>
                <w:lang w:val="en-US"/>
              </w:rPr>
              <w:t>of the Center or contractors used for the purposes of fulfilment of this Agreement</w:t>
            </w:r>
            <w:r w:rsidRPr="009C235C">
              <w:rPr>
                <w:rFonts w:ascii="Arial" w:hAnsi="Arial" w:cs="Arial"/>
                <w:sz w:val="22"/>
                <w:szCs w:val="22"/>
                <w:lang w:val="en-US"/>
              </w:rPr>
              <w:t>.</w:t>
            </w:r>
          </w:p>
          <w:p w14:paraId="083973A9" w14:textId="77777777" w:rsidR="000B124A" w:rsidRPr="009C235C" w:rsidRDefault="000B124A" w:rsidP="00003370">
            <w:pPr>
              <w:pStyle w:val="Odstavecseseznamem"/>
              <w:tabs>
                <w:tab w:val="left" w:pos="34"/>
              </w:tabs>
              <w:ind w:left="502"/>
              <w:jc w:val="both"/>
              <w:rPr>
                <w:rFonts w:ascii="Arial" w:hAnsi="Arial" w:cs="Arial"/>
                <w:sz w:val="22"/>
                <w:szCs w:val="22"/>
                <w:lang w:val="en-US"/>
              </w:rPr>
            </w:pPr>
          </w:p>
        </w:tc>
      </w:tr>
      <w:tr w:rsidR="000B124A" w:rsidRPr="009C235C" w14:paraId="4308B190" w14:textId="77777777" w:rsidTr="0003798B">
        <w:trPr>
          <w:trHeight w:val="70"/>
        </w:trPr>
        <w:tc>
          <w:tcPr>
            <w:tcW w:w="4880" w:type="dxa"/>
          </w:tcPr>
          <w:p w14:paraId="3BC73FF1" w14:textId="65AC5FCA" w:rsidR="00A8490D" w:rsidRPr="009C235C" w:rsidRDefault="000B124A" w:rsidP="00DE6A43">
            <w:pPr>
              <w:pStyle w:val="Odstavecseseznamem"/>
              <w:numPr>
                <w:ilvl w:val="1"/>
                <w:numId w:val="10"/>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 xml:space="preserve">Zadavatel </w:t>
            </w:r>
            <w:r w:rsidR="00D62FD8" w:rsidRPr="009C235C">
              <w:rPr>
                <w:rFonts w:ascii="Arial" w:hAnsi="Arial" w:cs="Arial"/>
                <w:sz w:val="22"/>
                <w:szCs w:val="22"/>
                <w:lang w:val="cs-CZ"/>
              </w:rPr>
              <w:t xml:space="preserve">je povinen  </w:t>
            </w:r>
            <w:r w:rsidRPr="009C235C">
              <w:rPr>
                <w:rFonts w:ascii="Arial" w:hAnsi="Arial" w:cs="Arial"/>
                <w:sz w:val="22"/>
                <w:szCs w:val="22"/>
                <w:lang w:val="cs-CZ"/>
              </w:rPr>
              <w:t>Smluvním partnerům (Centrum, Hlavní zkoušející dále označováni jen jako „</w:t>
            </w:r>
            <w:r w:rsidRPr="009C235C">
              <w:rPr>
                <w:rFonts w:ascii="Arial" w:hAnsi="Arial" w:cs="Arial"/>
                <w:b/>
                <w:sz w:val="22"/>
                <w:szCs w:val="22"/>
                <w:lang w:val="cs-CZ"/>
              </w:rPr>
              <w:t>Odškodňovaná strana</w:t>
            </w:r>
            <w:r w:rsidRPr="009C235C">
              <w:rPr>
                <w:rFonts w:ascii="Arial" w:hAnsi="Arial" w:cs="Arial"/>
                <w:sz w:val="22"/>
                <w:szCs w:val="22"/>
                <w:lang w:val="cs-CZ"/>
              </w:rPr>
              <w:t xml:space="preserve">“) nahradit újmu  v rozsahu, v jakém je vůči nim u příslušného soudu subjektem hodnocení nebo jinými k tomu podle platných právních předpisů oprávněnými osobami úspěšně uplatněn nárok na náhradu újmy na zdraví </w:t>
            </w:r>
            <w:r w:rsidR="00827F19">
              <w:rPr>
                <w:rFonts w:ascii="Arial" w:hAnsi="Arial" w:cs="Arial"/>
                <w:sz w:val="22"/>
                <w:szCs w:val="22"/>
                <w:lang w:val="cs-CZ"/>
              </w:rPr>
              <w:t xml:space="preserve">subjektu hodnocení </w:t>
            </w:r>
            <w:r w:rsidRPr="009C235C">
              <w:rPr>
                <w:rFonts w:ascii="Arial" w:hAnsi="Arial" w:cs="Arial"/>
                <w:sz w:val="22"/>
                <w:szCs w:val="22"/>
                <w:lang w:val="cs-CZ"/>
              </w:rPr>
              <w:t xml:space="preserve">(včetně smrti) vzniklé z důvodu </w:t>
            </w:r>
            <w:r w:rsidR="0008445A" w:rsidRPr="009C235C">
              <w:rPr>
                <w:rFonts w:ascii="Arial" w:hAnsi="Arial" w:cs="Arial"/>
                <w:sz w:val="22"/>
                <w:szCs w:val="22"/>
                <w:lang w:val="cs-CZ"/>
              </w:rPr>
              <w:t xml:space="preserve">podání </w:t>
            </w:r>
            <w:r w:rsidRPr="009C235C">
              <w:rPr>
                <w:rFonts w:ascii="Arial" w:hAnsi="Arial" w:cs="Arial"/>
                <w:sz w:val="22"/>
                <w:szCs w:val="22"/>
                <w:lang w:val="cs-CZ"/>
              </w:rPr>
              <w:t>Hodnoceného léku nebo jakéhokoli výkonu nebo postupu vykonaného na subjektu hodnocení dle požadavků Protokolu</w:t>
            </w:r>
            <w:r w:rsidR="00BF14BF" w:rsidRPr="009C235C">
              <w:rPr>
                <w:rFonts w:ascii="Arial" w:hAnsi="Arial" w:cs="Arial"/>
                <w:sz w:val="22"/>
                <w:szCs w:val="22"/>
                <w:lang w:val="cs-CZ"/>
              </w:rPr>
              <w:t xml:space="preserve"> a provedené v přísném souladu s</w:t>
            </w:r>
            <w:r w:rsidR="00731EC2">
              <w:rPr>
                <w:rFonts w:ascii="Arial" w:hAnsi="Arial" w:cs="Arial"/>
                <w:sz w:val="22"/>
                <w:szCs w:val="22"/>
                <w:lang w:val="cs-CZ"/>
              </w:rPr>
              <w:t xml:space="preserve"> </w:t>
            </w:r>
            <w:r w:rsidR="00D62FD8" w:rsidRPr="009C235C">
              <w:rPr>
                <w:rFonts w:ascii="Arial" w:hAnsi="Arial" w:cs="Arial"/>
                <w:sz w:val="22"/>
                <w:szCs w:val="22"/>
                <w:lang w:val="cs-CZ"/>
              </w:rPr>
              <w:t>písemnými</w:t>
            </w:r>
            <w:r w:rsidR="00BF14BF" w:rsidRPr="009C235C">
              <w:rPr>
                <w:rFonts w:ascii="Arial" w:hAnsi="Arial" w:cs="Arial"/>
                <w:sz w:val="22"/>
                <w:szCs w:val="22"/>
                <w:lang w:val="cs-CZ"/>
              </w:rPr>
              <w:t> instrukcemi Zadavatele</w:t>
            </w:r>
            <w:r w:rsidR="00D62FD8" w:rsidRPr="009C235C">
              <w:rPr>
                <w:rFonts w:ascii="Arial" w:hAnsi="Arial" w:cs="Arial"/>
                <w:sz w:val="22"/>
                <w:szCs w:val="22"/>
                <w:lang w:val="cs-CZ"/>
              </w:rPr>
              <w:t xml:space="preserve"> </w:t>
            </w:r>
            <w:r w:rsidR="00827F19">
              <w:rPr>
                <w:rFonts w:ascii="Arial" w:hAnsi="Arial" w:cs="Arial"/>
                <w:sz w:val="22"/>
                <w:szCs w:val="22"/>
                <w:lang w:val="cs-CZ"/>
              </w:rPr>
              <w:t>ačkoli Odškodňované strany</w:t>
            </w:r>
            <w:r w:rsidR="00731EC2">
              <w:rPr>
                <w:rFonts w:ascii="Arial" w:hAnsi="Arial" w:cs="Arial"/>
                <w:sz w:val="22"/>
                <w:szCs w:val="22"/>
                <w:lang w:val="cs-CZ"/>
              </w:rPr>
              <w:t xml:space="preserve"> </w:t>
            </w:r>
            <w:r w:rsidR="00A8490D" w:rsidRPr="009C235C">
              <w:rPr>
                <w:rFonts w:ascii="Arial" w:hAnsi="Arial" w:cs="Arial"/>
                <w:sz w:val="22"/>
                <w:szCs w:val="22"/>
                <w:lang w:val="cs-CZ"/>
              </w:rPr>
              <w:t>jsou oprávněn</w:t>
            </w:r>
            <w:r w:rsidR="00827F19">
              <w:rPr>
                <w:rFonts w:ascii="Arial" w:hAnsi="Arial" w:cs="Arial"/>
                <w:sz w:val="22"/>
                <w:szCs w:val="22"/>
                <w:lang w:val="cs-CZ"/>
              </w:rPr>
              <w:t>é</w:t>
            </w:r>
            <w:r w:rsidR="00A8490D" w:rsidRPr="009C235C">
              <w:rPr>
                <w:rFonts w:ascii="Arial" w:hAnsi="Arial" w:cs="Arial"/>
                <w:sz w:val="22"/>
                <w:szCs w:val="22"/>
                <w:lang w:val="cs-CZ"/>
              </w:rPr>
              <w:t xml:space="preserve"> odmítnout plnění pokynů společnosti Zad</w:t>
            </w:r>
            <w:r w:rsidR="00E644F9">
              <w:rPr>
                <w:rFonts w:ascii="Arial" w:hAnsi="Arial" w:cs="Arial"/>
                <w:sz w:val="22"/>
                <w:szCs w:val="22"/>
                <w:lang w:val="cs-CZ"/>
              </w:rPr>
              <w:t>a</w:t>
            </w:r>
            <w:r w:rsidR="00A8490D" w:rsidRPr="009C235C">
              <w:rPr>
                <w:rFonts w:ascii="Arial" w:hAnsi="Arial" w:cs="Arial"/>
                <w:sz w:val="22"/>
                <w:szCs w:val="22"/>
                <w:lang w:val="cs-CZ"/>
              </w:rPr>
              <w:t>vatele nebo CRO a nebudou váz</w:t>
            </w:r>
            <w:r w:rsidR="00827F19">
              <w:rPr>
                <w:rFonts w:ascii="Arial" w:hAnsi="Arial" w:cs="Arial"/>
                <w:sz w:val="22"/>
                <w:szCs w:val="22"/>
                <w:lang w:val="cs-CZ"/>
              </w:rPr>
              <w:t>a</w:t>
            </w:r>
            <w:r w:rsidR="00A8490D" w:rsidRPr="009C235C">
              <w:rPr>
                <w:rFonts w:ascii="Arial" w:hAnsi="Arial" w:cs="Arial"/>
                <w:sz w:val="22"/>
                <w:szCs w:val="22"/>
                <w:lang w:val="cs-CZ"/>
              </w:rPr>
              <w:t>n</w:t>
            </w:r>
            <w:r w:rsidR="00827F19">
              <w:rPr>
                <w:rFonts w:ascii="Arial" w:hAnsi="Arial" w:cs="Arial"/>
                <w:sz w:val="22"/>
                <w:szCs w:val="22"/>
                <w:lang w:val="cs-CZ"/>
              </w:rPr>
              <w:t>é</w:t>
            </w:r>
            <w:r w:rsidR="00A8490D" w:rsidRPr="009C235C">
              <w:rPr>
                <w:rFonts w:ascii="Arial" w:hAnsi="Arial" w:cs="Arial"/>
                <w:sz w:val="22"/>
                <w:szCs w:val="22"/>
                <w:lang w:val="cs-CZ"/>
              </w:rPr>
              <w:t xml:space="preserve"> povinností tyto pokyny plnit, pokud jsou tyto v rozporu s právními předpisy, Protokolem, povolením Státního ústavu pro kontrolu léčiv nebo souhlasným stanoviskem příslušných etických komisí, správnou klinickou praxí, nebo </w:t>
            </w:r>
            <w:r w:rsidR="00827F19">
              <w:rPr>
                <w:rFonts w:ascii="Arial" w:hAnsi="Arial" w:cs="Arial"/>
                <w:sz w:val="22"/>
                <w:szCs w:val="22"/>
                <w:lang w:val="cs-CZ"/>
              </w:rPr>
              <w:t>pokud</w:t>
            </w:r>
            <w:r w:rsidR="00A8490D" w:rsidRPr="009C235C">
              <w:rPr>
                <w:rFonts w:ascii="Arial" w:hAnsi="Arial" w:cs="Arial"/>
                <w:sz w:val="22"/>
                <w:szCs w:val="22"/>
                <w:lang w:val="cs-CZ"/>
              </w:rPr>
              <w:t xml:space="preserve"> </w:t>
            </w:r>
            <w:r w:rsidR="00F216FB">
              <w:rPr>
                <w:rFonts w:ascii="Arial" w:hAnsi="Arial" w:cs="Arial"/>
                <w:sz w:val="22"/>
                <w:szCs w:val="22"/>
                <w:lang w:val="cs-CZ"/>
              </w:rPr>
              <w:t xml:space="preserve">by </w:t>
            </w:r>
            <w:r w:rsidR="00A8490D" w:rsidRPr="009C235C">
              <w:rPr>
                <w:rFonts w:ascii="Arial" w:hAnsi="Arial" w:cs="Arial"/>
                <w:sz w:val="22"/>
                <w:szCs w:val="22"/>
                <w:lang w:val="cs-CZ"/>
              </w:rPr>
              <w:t>jejich plnění představovalo neúměrné zvýšení zdravotního rizika pro subjekty hodnocení nebo riziko škody na majetku Centra</w:t>
            </w:r>
            <w:r w:rsidR="006C5F5C">
              <w:rPr>
                <w:rFonts w:ascii="Arial" w:hAnsi="Arial" w:cs="Arial"/>
                <w:sz w:val="22"/>
                <w:szCs w:val="22"/>
                <w:lang w:val="cs-CZ"/>
              </w:rPr>
              <w:t>.</w:t>
            </w:r>
          </w:p>
          <w:p w14:paraId="4A3226AE" w14:textId="14209F8E" w:rsidR="000B124A" w:rsidRPr="009C235C" w:rsidRDefault="006C5F5C" w:rsidP="002128BF">
            <w:pPr>
              <w:pStyle w:val="Odstavecseseznamem"/>
              <w:tabs>
                <w:tab w:val="left" w:pos="34"/>
              </w:tabs>
              <w:ind w:left="567"/>
              <w:jc w:val="both"/>
              <w:rPr>
                <w:rFonts w:ascii="Arial" w:hAnsi="Arial" w:cs="Arial"/>
                <w:sz w:val="22"/>
                <w:szCs w:val="22"/>
                <w:lang w:val="cs-CZ"/>
              </w:rPr>
            </w:pPr>
            <w:r>
              <w:rPr>
                <w:rFonts w:ascii="Arial" w:hAnsi="Arial" w:cs="Arial"/>
                <w:sz w:val="22"/>
                <w:szCs w:val="22"/>
                <w:lang w:val="cs-CZ"/>
              </w:rPr>
              <w:t>Ú</w:t>
            </w:r>
            <w:r w:rsidR="00AF33F4">
              <w:rPr>
                <w:rFonts w:ascii="Arial" w:hAnsi="Arial" w:cs="Arial"/>
                <w:sz w:val="22"/>
                <w:szCs w:val="22"/>
                <w:lang w:val="cs-CZ"/>
              </w:rPr>
              <w:t>jma</w:t>
            </w:r>
            <w:r w:rsidR="00F216FB">
              <w:rPr>
                <w:rFonts w:ascii="Arial" w:hAnsi="Arial" w:cs="Arial"/>
                <w:sz w:val="22"/>
                <w:szCs w:val="22"/>
                <w:lang w:val="cs-CZ"/>
              </w:rPr>
              <w:t xml:space="preserve"> nebude odškodněná, pokud:</w:t>
            </w:r>
          </w:p>
          <w:p w14:paraId="0102CF49" w14:textId="77777777" w:rsidR="000B124A" w:rsidRPr="009C235C" w:rsidRDefault="000B124A" w:rsidP="000B124A">
            <w:pPr>
              <w:tabs>
                <w:tab w:val="left" w:pos="567"/>
              </w:tabs>
              <w:ind w:left="567" w:hanging="567"/>
              <w:jc w:val="both"/>
              <w:rPr>
                <w:rFonts w:ascii="Arial" w:hAnsi="Arial" w:cs="Arial"/>
              </w:rPr>
            </w:pPr>
          </w:p>
        </w:tc>
        <w:tc>
          <w:tcPr>
            <w:tcW w:w="4644" w:type="dxa"/>
          </w:tcPr>
          <w:p w14:paraId="06978037" w14:textId="5CC43A79" w:rsidR="00C50ECA" w:rsidRDefault="00003370" w:rsidP="00003370">
            <w:pPr>
              <w:pStyle w:val="Odstavecseseznamem"/>
              <w:numPr>
                <w:ilvl w:val="1"/>
                <w:numId w:val="29"/>
              </w:numPr>
              <w:ind w:hanging="502"/>
              <w:jc w:val="both"/>
              <w:rPr>
                <w:rFonts w:ascii="Arial" w:hAnsi="Arial" w:cs="Arial"/>
                <w:sz w:val="22"/>
                <w:szCs w:val="22"/>
                <w:lang w:val="en-US"/>
              </w:rPr>
            </w:pPr>
            <w:r w:rsidRPr="009C235C">
              <w:rPr>
                <w:rFonts w:ascii="Arial" w:hAnsi="Arial" w:cs="Arial"/>
                <w:sz w:val="22"/>
                <w:szCs w:val="22"/>
                <w:lang w:val="en-US"/>
              </w:rPr>
              <w:t xml:space="preserve">The Sponsor </w:t>
            </w:r>
            <w:r w:rsidR="00184744" w:rsidRPr="009C235C">
              <w:rPr>
                <w:rFonts w:ascii="Arial" w:hAnsi="Arial" w:cs="Arial"/>
                <w:sz w:val="22"/>
                <w:szCs w:val="22"/>
                <w:lang w:val="en-US"/>
              </w:rPr>
              <w:t>is obliged</w:t>
            </w:r>
            <w:r w:rsidR="00E02A5A" w:rsidRPr="009C235C">
              <w:rPr>
                <w:rFonts w:ascii="Arial" w:hAnsi="Arial" w:cs="Arial"/>
                <w:sz w:val="22"/>
                <w:szCs w:val="22"/>
                <w:lang w:val="en-US"/>
              </w:rPr>
              <w:t xml:space="preserve"> to </w:t>
            </w:r>
            <w:r w:rsidRPr="009C235C">
              <w:rPr>
                <w:rFonts w:ascii="Arial" w:hAnsi="Arial" w:cs="Arial"/>
                <w:sz w:val="22"/>
                <w:szCs w:val="22"/>
                <w:lang w:val="en-US"/>
              </w:rPr>
              <w:t>indemnify the Contracting Partners (hereinafter the Center and the Principal Investigator collectively referred to as the “</w:t>
            </w:r>
            <w:r w:rsidRPr="009C235C">
              <w:rPr>
                <w:rFonts w:ascii="Arial" w:hAnsi="Arial" w:cs="Arial"/>
                <w:b/>
                <w:sz w:val="22"/>
                <w:szCs w:val="22"/>
                <w:lang w:val="en-US"/>
              </w:rPr>
              <w:t>Indemnified Party</w:t>
            </w:r>
            <w:r w:rsidRPr="009C235C">
              <w:rPr>
                <w:rFonts w:ascii="Arial" w:hAnsi="Arial" w:cs="Arial"/>
                <w:sz w:val="22"/>
                <w:szCs w:val="22"/>
                <w:lang w:val="en-US"/>
              </w:rPr>
              <w:t xml:space="preserve">”) for damage to the extent to which a trial subject or any other under law entitled person successfully claims </w:t>
            </w:r>
            <w:r w:rsidR="00677740">
              <w:rPr>
                <w:rFonts w:ascii="Arial" w:hAnsi="Arial" w:cs="Arial"/>
                <w:sz w:val="22"/>
                <w:szCs w:val="22"/>
                <w:lang w:val="en-US"/>
              </w:rPr>
              <w:t xml:space="preserve">against an Indemnified Party for </w:t>
            </w:r>
            <w:r w:rsidRPr="009C235C">
              <w:rPr>
                <w:rFonts w:ascii="Arial" w:hAnsi="Arial" w:cs="Arial"/>
                <w:sz w:val="22"/>
                <w:szCs w:val="22"/>
                <w:lang w:val="en-US"/>
              </w:rPr>
              <w:t>damage to</w:t>
            </w:r>
            <w:r w:rsidR="005D4C40">
              <w:rPr>
                <w:rFonts w:ascii="Arial" w:hAnsi="Arial" w:cs="Arial"/>
                <w:sz w:val="22"/>
                <w:szCs w:val="22"/>
                <w:lang w:val="en-US"/>
              </w:rPr>
              <w:t xml:space="preserve"> the</w:t>
            </w:r>
            <w:r w:rsidRPr="009C235C">
              <w:rPr>
                <w:rFonts w:ascii="Arial" w:hAnsi="Arial" w:cs="Arial"/>
                <w:sz w:val="22"/>
                <w:szCs w:val="22"/>
                <w:lang w:val="en-US"/>
              </w:rPr>
              <w:t xml:space="preserve"> health (including death)</w:t>
            </w:r>
            <w:r w:rsidR="005D4C40">
              <w:rPr>
                <w:rFonts w:ascii="Arial" w:hAnsi="Arial" w:cs="Arial"/>
                <w:sz w:val="22"/>
                <w:szCs w:val="22"/>
                <w:lang w:val="en-US"/>
              </w:rPr>
              <w:t xml:space="preserve"> of a tria</w:t>
            </w:r>
            <w:r w:rsidR="00827F19">
              <w:rPr>
                <w:rFonts w:ascii="Arial" w:hAnsi="Arial" w:cs="Arial"/>
                <w:sz w:val="22"/>
                <w:szCs w:val="22"/>
                <w:lang w:val="en-US"/>
              </w:rPr>
              <w:t>l</w:t>
            </w:r>
            <w:r w:rsidR="005D4C40">
              <w:rPr>
                <w:rFonts w:ascii="Arial" w:hAnsi="Arial" w:cs="Arial"/>
                <w:sz w:val="22"/>
                <w:szCs w:val="22"/>
                <w:lang w:val="en-US"/>
              </w:rPr>
              <w:t xml:space="preserve"> subject</w:t>
            </w:r>
            <w:r w:rsidRPr="009C235C">
              <w:rPr>
                <w:rFonts w:ascii="Arial" w:hAnsi="Arial" w:cs="Arial"/>
                <w:sz w:val="22"/>
                <w:szCs w:val="22"/>
                <w:lang w:val="en-US"/>
              </w:rPr>
              <w:t xml:space="preserve"> as a result of </w:t>
            </w:r>
            <w:r w:rsidR="00A865AA" w:rsidRPr="0003798B">
              <w:rPr>
                <w:rFonts w:ascii="Arial" w:hAnsi="Arial"/>
                <w:sz w:val="22"/>
                <w:lang w:val="en-US"/>
              </w:rPr>
              <w:t>administration of</w:t>
            </w:r>
            <w:r w:rsidR="00A865AA" w:rsidRPr="001A7F1E">
              <w:rPr>
                <w:rFonts w:ascii="Arial" w:hAnsi="Arial" w:cs="Arial"/>
                <w:sz w:val="22"/>
                <w:szCs w:val="22"/>
                <w:lang w:val="en-US"/>
              </w:rPr>
              <w:t xml:space="preserve"> </w:t>
            </w:r>
            <w:r w:rsidRPr="001A7F1E">
              <w:rPr>
                <w:rFonts w:ascii="Arial" w:hAnsi="Arial" w:cs="Arial"/>
                <w:sz w:val="22"/>
                <w:szCs w:val="22"/>
                <w:lang w:val="en-US"/>
              </w:rPr>
              <w:t xml:space="preserve">the Study Drug or </w:t>
            </w:r>
            <w:r w:rsidR="00CC53A4" w:rsidRPr="0003798B">
              <w:rPr>
                <w:rFonts w:ascii="Arial" w:hAnsi="Arial"/>
                <w:sz w:val="22"/>
                <w:lang w:val="en-US"/>
              </w:rPr>
              <w:t>undergoing</w:t>
            </w:r>
            <w:r w:rsidR="00CC53A4" w:rsidRPr="001A7F1E">
              <w:rPr>
                <w:rFonts w:ascii="Arial" w:hAnsi="Arial" w:cs="Arial"/>
                <w:sz w:val="22"/>
                <w:szCs w:val="22"/>
                <w:lang w:val="en-US"/>
              </w:rPr>
              <w:t xml:space="preserve"> </w:t>
            </w:r>
            <w:r w:rsidRPr="001A7F1E">
              <w:rPr>
                <w:rFonts w:ascii="Arial" w:hAnsi="Arial" w:cs="Arial"/>
                <w:sz w:val="22"/>
                <w:szCs w:val="22"/>
                <w:lang w:val="en-US"/>
              </w:rPr>
              <w:t>any clinical intervention or procedure r</w:t>
            </w:r>
            <w:r w:rsidRPr="009C235C">
              <w:rPr>
                <w:rFonts w:ascii="Arial" w:hAnsi="Arial" w:cs="Arial"/>
                <w:sz w:val="22"/>
                <w:szCs w:val="22"/>
                <w:lang w:val="en-US"/>
              </w:rPr>
              <w:t xml:space="preserve">equired by the Protocol </w:t>
            </w:r>
            <w:r w:rsidR="00E02A5A" w:rsidRPr="009C235C">
              <w:rPr>
                <w:rFonts w:ascii="Arial" w:hAnsi="Arial" w:cs="Arial"/>
                <w:sz w:val="22"/>
                <w:szCs w:val="22"/>
                <w:lang w:val="en-US"/>
              </w:rPr>
              <w:t>and performed in strict accordance with S</w:t>
            </w:r>
            <w:r w:rsidR="009B1F88" w:rsidRPr="009C235C">
              <w:rPr>
                <w:rFonts w:ascii="Arial" w:hAnsi="Arial" w:cs="Arial"/>
                <w:sz w:val="22"/>
                <w:szCs w:val="22"/>
                <w:lang w:val="en-US"/>
              </w:rPr>
              <w:t>ponsor</w:t>
            </w:r>
            <w:r w:rsidR="00E02A5A" w:rsidRPr="009C235C">
              <w:rPr>
                <w:rFonts w:ascii="Arial" w:hAnsi="Arial" w:cs="Arial"/>
                <w:sz w:val="22"/>
                <w:szCs w:val="22"/>
                <w:lang w:val="en-US"/>
              </w:rPr>
              <w:t xml:space="preserve">’s </w:t>
            </w:r>
            <w:r w:rsidR="00184744" w:rsidRPr="009C235C">
              <w:rPr>
                <w:rFonts w:ascii="Arial" w:hAnsi="Arial" w:cs="Arial"/>
                <w:sz w:val="22"/>
                <w:szCs w:val="22"/>
                <w:lang w:val="en-US"/>
              </w:rPr>
              <w:t xml:space="preserve">written </w:t>
            </w:r>
            <w:r w:rsidR="00E02A5A" w:rsidRPr="009C235C">
              <w:rPr>
                <w:rFonts w:ascii="Arial" w:hAnsi="Arial" w:cs="Arial"/>
                <w:sz w:val="22"/>
                <w:szCs w:val="22"/>
                <w:lang w:val="en-US"/>
              </w:rPr>
              <w:t>instructions</w:t>
            </w:r>
            <w:r w:rsidR="00B50E73">
              <w:rPr>
                <w:rFonts w:ascii="Arial" w:hAnsi="Arial" w:cs="Arial"/>
                <w:sz w:val="22"/>
                <w:szCs w:val="22"/>
                <w:lang w:val="en-US"/>
              </w:rPr>
              <w:t xml:space="preserve"> (although Indemnified Parties</w:t>
            </w:r>
            <w:r w:rsidR="00473BEE" w:rsidRPr="009C235C">
              <w:rPr>
                <w:rFonts w:ascii="Arial" w:hAnsi="Arial" w:cs="Arial"/>
                <w:sz w:val="22"/>
                <w:szCs w:val="22"/>
                <w:lang w:val="en-US"/>
              </w:rPr>
              <w:t xml:space="preserve"> are entitled to refuse to comply with the Sponsor's or CRO's instructions and will not be obliged to comply with such instructions if they are contrary to law, the approval of the State Institute for Drug Control or the consent of the relevant ethics committees, Good Clinical Practice or </w:t>
            </w:r>
            <w:r w:rsidR="00677740">
              <w:rPr>
                <w:rFonts w:ascii="Arial" w:hAnsi="Arial" w:cs="Arial"/>
                <w:sz w:val="22"/>
                <w:szCs w:val="22"/>
                <w:lang w:val="en-US"/>
              </w:rPr>
              <w:t>if</w:t>
            </w:r>
            <w:r w:rsidR="00473BEE" w:rsidRPr="009C235C">
              <w:rPr>
                <w:rFonts w:ascii="Arial" w:hAnsi="Arial" w:cs="Arial"/>
                <w:sz w:val="22"/>
                <w:szCs w:val="22"/>
                <w:lang w:val="en-US"/>
              </w:rPr>
              <w:t xml:space="preserve"> </w:t>
            </w:r>
            <w:r w:rsidR="00677740">
              <w:rPr>
                <w:rFonts w:ascii="Arial" w:hAnsi="Arial" w:cs="Arial"/>
                <w:sz w:val="22"/>
                <w:szCs w:val="22"/>
                <w:lang w:val="en-US"/>
              </w:rPr>
              <w:t>they would</w:t>
            </w:r>
            <w:r w:rsidR="00473BEE" w:rsidRPr="009C235C">
              <w:rPr>
                <w:rFonts w:ascii="Arial" w:hAnsi="Arial" w:cs="Arial"/>
                <w:sz w:val="22"/>
                <w:szCs w:val="22"/>
                <w:lang w:val="en-US"/>
              </w:rPr>
              <w:t xml:space="preserve"> represent a disproportionate increase risk to</w:t>
            </w:r>
            <w:r w:rsidR="00DE6A43" w:rsidRPr="009C235C">
              <w:rPr>
                <w:rFonts w:ascii="Arial" w:hAnsi="Arial" w:cs="Arial"/>
                <w:sz w:val="22"/>
                <w:szCs w:val="22"/>
                <w:lang w:val="en-US"/>
              </w:rPr>
              <w:t xml:space="preserve"> the health of Study</w:t>
            </w:r>
            <w:r w:rsidR="00473BEE" w:rsidRPr="009C235C">
              <w:rPr>
                <w:rFonts w:ascii="Arial" w:hAnsi="Arial" w:cs="Arial"/>
                <w:sz w:val="22"/>
                <w:szCs w:val="22"/>
                <w:lang w:val="en-US"/>
              </w:rPr>
              <w:t xml:space="preserve"> subjects or the risk of damage to the Centre's property</w:t>
            </w:r>
            <w:r w:rsidR="00DE6A43" w:rsidRPr="009C235C">
              <w:rPr>
                <w:rFonts w:ascii="Arial" w:hAnsi="Arial" w:cs="Arial"/>
                <w:sz w:val="22"/>
                <w:szCs w:val="22"/>
                <w:lang w:val="en-US"/>
              </w:rPr>
              <w:t>)</w:t>
            </w:r>
            <w:r w:rsidR="00C50ECA">
              <w:rPr>
                <w:rFonts w:ascii="Arial" w:hAnsi="Arial" w:cs="Arial"/>
                <w:sz w:val="22"/>
                <w:szCs w:val="22"/>
                <w:lang w:val="en-US"/>
              </w:rPr>
              <w:t>.</w:t>
            </w:r>
            <w:r w:rsidR="00DE6A43" w:rsidRPr="009C235C">
              <w:rPr>
                <w:rFonts w:ascii="Arial" w:hAnsi="Arial" w:cs="Arial"/>
                <w:sz w:val="22"/>
                <w:szCs w:val="22"/>
                <w:lang w:val="en-US"/>
              </w:rPr>
              <w:t xml:space="preserve"> </w:t>
            </w:r>
            <w:r w:rsidR="00473BEE" w:rsidRPr="009C235C">
              <w:rPr>
                <w:rFonts w:ascii="Arial" w:hAnsi="Arial" w:cs="Arial"/>
                <w:sz w:val="22"/>
                <w:szCs w:val="22"/>
                <w:lang w:val="en-US"/>
              </w:rPr>
              <w:t xml:space="preserve"> </w:t>
            </w:r>
          </w:p>
          <w:p w14:paraId="12F392B0" w14:textId="77777777" w:rsidR="00C50ECA" w:rsidRDefault="00C50ECA" w:rsidP="00C50ECA">
            <w:pPr>
              <w:pStyle w:val="Odstavecseseznamem"/>
              <w:ind w:left="502"/>
              <w:jc w:val="both"/>
              <w:rPr>
                <w:rFonts w:ascii="Arial" w:hAnsi="Arial" w:cs="Arial"/>
                <w:sz w:val="22"/>
                <w:szCs w:val="22"/>
                <w:lang w:val="en-US"/>
              </w:rPr>
            </w:pPr>
          </w:p>
          <w:p w14:paraId="151D852D" w14:textId="5CE9EB60" w:rsidR="00003370" w:rsidRPr="009C235C" w:rsidRDefault="00C50ECA" w:rsidP="0003798B">
            <w:pPr>
              <w:pStyle w:val="Odstavecseseznamem"/>
              <w:ind w:left="502"/>
              <w:jc w:val="both"/>
              <w:rPr>
                <w:rFonts w:ascii="Arial" w:hAnsi="Arial" w:cs="Arial"/>
                <w:sz w:val="22"/>
                <w:szCs w:val="22"/>
                <w:lang w:val="en-US"/>
              </w:rPr>
            </w:pPr>
            <w:r w:rsidRPr="00C17160">
              <w:rPr>
                <w:rFonts w:ascii="Arial" w:hAnsi="Arial" w:cs="Arial"/>
                <w:sz w:val="22"/>
                <w:szCs w:val="22"/>
                <w:lang w:val="en-US"/>
              </w:rPr>
              <w:t>The D</w:t>
            </w:r>
            <w:r w:rsidR="00003370" w:rsidRPr="00C17160">
              <w:rPr>
                <w:rFonts w:ascii="Arial" w:hAnsi="Arial" w:cs="Arial"/>
                <w:sz w:val="22"/>
                <w:szCs w:val="22"/>
                <w:lang w:val="en-US"/>
              </w:rPr>
              <w:t>amage</w:t>
            </w:r>
            <w:r w:rsidR="005D4C40" w:rsidRPr="00C17160">
              <w:rPr>
                <w:rFonts w:ascii="Arial" w:hAnsi="Arial" w:cs="Arial"/>
                <w:sz w:val="22"/>
                <w:szCs w:val="22"/>
                <w:lang w:val="en-US"/>
              </w:rPr>
              <w:t xml:space="preserve"> shall not be covered to the extent they</w:t>
            </w:r>
            <w:r w:rsidR="00003370" w:rsidRPr="00327BB2">
              <w:rPr>
                <w:rFonts w:ascii="Arial" w:hAnsi="Arial" w:cs="Arial"/>
                <w:sz w:val="22"/>
                <w:szCs w:val="22"/>
                <w:lang w:val="en-US"/>
              </w:rPr>
              <w:t>:</w:t>
            </w:r>
          </w:p>
          <w:p w14:paraId="63D6D07A" w14:textId="77777777" w:rsidR="000B124A" w:rsidRPr="009C235C" w:rsidRDefault="000B124A" w:rsidP="00003370">
            <w:pPr>
              <w:pStyle w:val="Odstavecseseznamem"/>
              <w:tabs>
                <w:tab w:val="left" w:pos="34"/>
              </w:tabs>
              <w:ind w:left="567"/>
              <w:jc w:val="both"/>
              <w:rPr>
                <w:rFonts w:ascii="Arial" w:hAnsi="Arial" w:cs="Arial"/>
                <w:sz w:val="22"/>
                <w:szCs w:val="22"/>
                <w:lang w:val="en-US"/>
              </w:rPr>
            </w:pPr>
          </w:p>
        </w:tc>
      </w:tr>
      <w:tr w:rsidR="000B124A" w:rsidRPr="009C235C" w14:paraId="4F51753E" w14:textId="77777777" w:rsidTr="0003798B">
        <w:trPr>
          <w:trHeight w:val="70"/>
        </w:trPr>
        <w:tc>
          <w:tcPr>
            <w:tcW w:w="4880" w:type="dxa"/>
          </w:tcPr>
          <w:p w14:paraId="3F90AD11" w14:textId="6F042193" w:rsidR="000B124A" w:rsidRPr="009C235C" w:rsidRDefault="000B124A" w:rsidP="000B124A">
            <w:pPr>
              <w:pStyle w:val="Odstavecseseznamem"/>
              <w:numPr>
                <w:ilvl w:val="2"/>
                <w:numId w:val="17"/>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vznikla z důvodu, že Odškodňovaná strana nejednala v souladu (a) s podmínkami této Smlouvy; a/nebo (b) Protokolem; a/nebo (c) všemi příslušnými právními předpisy a pravidly upravujícími provádění Studie; a/nebo (d) bezpečnostními opatřeními a písemnými pokyny Zadavatele nebo jeho Propojených osob; a/nebo</w:t>
            </w:r>
          </w:p>
          <w:p w14:paraId="2C4C3128" w14:textId="77777777" w:rsidR="000B124A" w:rsidRPr="009C235C" w:rsidRDefault="000B124A" w:rsidP="000B124A">
            <w:pPr>
              <w:tabs>
                <w:tab w:val="left" w:pos="567"/>
              </w:tabs>
              <w:ind w:left="567" w:hanging="567"/>
              <w:jc w:val="both"/>
              <w:rPr>
                <w:rFonts w:ascii="Arial" w:hAnsi="Arial" w:cs="Arial"/>
              </w:rPr>
            </w:pPr>
          </w:p>
        </w:tc>
        <w:tc>
          <w:tcPr>
            <w:tcW w:w="4644" w:type="dxa"/>
          </w:tcPr>
          <w:p w14:paraId="26C5633F" w14:textId="7C091709" w:rsidR="00003370" w:rsidRPr="009C235C" w:rsidRDefault="00003370" w:rsidP="00003370">
            <w:pPr>
              <w:pStyle w:val="Odstavecseseznamem"/>
              <w:numPr>
                <w:ilvl w:val="2"/>
                <w:numId w:val="29"/>
              </w:numPr>
              <w:tabs>
                <w:tab w:val="left" w:pos="34"/>
              </w:tabs>
              <w:ind w:left="490" w:hanging="490"/>
              <w:jc w:val="both"/>
              <w:rPr>
                <w:rFonts w:ascii="Arial" w:hAnsi="Arial" w:cs="Arial"/>
                <w:sz w:val="22"/>
                <w:szCs w:val="22"/>
                <w:lang w:val="en-US"/>
              </w:rPr>
            </w:pPr>
            <w:r w:rsidRPr="009C235C">
              <w:rPr>
                <w:rFonts w:ascii="Arial" w:hAnsi="Arial" w:cs="Arial"/>
                <w:sz w:val="22"/>
                <w:szCs w:val="22"/>
                <w:lang w:val="en-US"/>
              </w:rPr>
              <w:t>arise from the failure of the Indemnified Party to comply with (a) the terms of this Agreement; and/or (b) the Protocol, and/or (c) all applicable laws and regulations governing the performance of the Study, and/or (d) safety measures and written instructions of the Sponsor or its Affiliates; and/or</w:t>
            </w:r>
          </w:p>
          <w:p w14:paraId="0206860E" w14:textId="77777777" w:rsidR="000B124A" w:rsidRPr="009C235C" w:rsidRDefault="000B124A" w:rsidP="00003370">
            <w:pPr>
              <w:pStyle w:val="Odstavecseseznamem"/>
              <w:tabs>
                <w:tab w:val="left" w:pos="34"/>
              </w:tabs>
              <w:ind w:left="1004"/>
              <w:jc w:val="both"/>
              <w:rPr>
                <w:rFonts w:ascii="Arial" w:hAnsi="Arial" w:cs="Arial"/>
                <w:sz w:val="22"/>
                <w:szCs w:val="22"/>
                <w:lang w:val="en-US"/>
              </w:rPr>
            </w:pPr>
          </w:p>
        </w:tc>
      </w:tr>
      <w:tr w:rsidR="000B124A" w:rsidRPr="009C235C" w14:paraId="2BFEA693" w14:textId="77777777" w:rsidTr="0003798B">
        <w:trPr>
          <w:trHeight w:val="70"/>
        </w:trPr>
        <w:tc>
          <w:tcPr>
            <w:tcW w:w="4880" w:type="dxa"/>
          </w:tcPr>
          <w:p w14:paraId="030BA12C" w14:textId="0C88FAA5" w:rsidR="000B124A" w:rsidRPr="009C235C" w:rsidRDefault="000B124A" w:rsidP="00003370">
            <w:pPr>
              <w:pStyle w:val="Odstavecseseznamem"/>
              <w:numPr>
                <w:ilvl w:val="2"/>
                <w:numId w:val="2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vznikla z důvodu nedbalého nebo úmyslného protiprávního jednání či opomenutí Odškodňované strany; a/nebo</w:t>
            </w:r>
          </w:p>
          <w:p w14:paraId="7032D0B3" w14:textId="77777777" w:rsidR="000B124A" w:rsidRPr="009C235C" w:rsidRDefault="000B124A" w:rsidP="000B124A">
            <w:pPr>
              <w:tabs>
                <w:tab w:val="left" w:pos="567"/>
              </w:tabs>
              <w:ind w:left="567" w:hanging="567"/>
              <w:jc w:val="both"/>
              <w:rPr>
                <w:rFonts w:ascii="Arial" w:hAnsi="Arial" w:cs="Arial"/>
              </w:rPr>
            </w:pPr>
          </w:p>
        </w:tc>
        <w:tc>
          <w:tcPr>
            <w:tcW w:w="4644" w:type="dxa"/>
          </w:tcPr>
          <w:p w14:paraId="57E5A1B8" w14:textId="77804D0F" w:rsidR="00003370" w:rsidRPr="009C235C" w:rsidRDefault="00A22F4D" w:rsidP="00003370">
            <w:pPr>
              <w:pStyle w:val="Odstavecseseznamem"/>
              <w:numPr>
                <w:ilvl w:val="2"/>
                <w:numId w:val="31"/>
              </w:numPr>
              <w:tabs>
                <w:tab w:val="left" w:pos="34"/>
              </w:tabs>
              <w:ind w:left="490" w:hanging="490"/>
              <w:jc w:val="both"/>
              <w:rPr>
                <w:rFonts w:ascii="Arial" w:hAnsi="Arial" w:cs="Arial"/>
                <w:sz w:val="22"/>
                <w:szCs w:val="22"/>
                <w:lang w:val="en-US"/>
              </w:rPr>
            </w:pPr>
            <w:r>
              <w:rPr>
                <w:rFonts w:ascii="Arial" w:hAnsi="Arial" w:cs="Arial"/>
                <w:sz w:val="22"/>
                <w:szCs w:val="22"/>
                <w:lang w:val="en-US"/>
              </w:rPr>
              <w:lastRenderedPageBreak/>
              <w:t xml:space="preserve"> </w:t>
            </w:r>
            <w:r w:rsidR="00003370" w:rsidRPr="009C235C">
              <w:rPr>
                <w:rFonts w:ascii="Arial" w:hAnsi="Arial" w:cs="Arial"/>
                <w:sz w:val="22"/>
                <w:szCs w:val="22"/>
                <w:lang w:val="en-US"/>
              </w:rPr>
              <w:t xml:space="preserve">arise from a negligent or </w:t>
            </w:r>
            <w:r w:rsidR="002415AE" w:rsidRPr="009C235C">
              <w:rPr>
                <w:rFonts w:ascii="Arial" w:hAnsi="Arial" w:cs="Arial"/>
                <w:sz w:val="22"/>
                <w:szCs w:val="22"/>
                <w:lang w:val="en-US"/>
              </w:rPr>
              <w:t>willful</w:t>
            </w:r>
            <w:r w:rsidR="00003370" w:rsidRPr="009C235C">
              <w:rPr>
                <w:rFonts w:ascii="Arial" w:hAnsi="Arial" w:cs="Arial"/>
                <w:sz w:val="22"/>
                <w:szCs w:val="22"/>
                <w:lang w:val="en-US"/>
              </w:rPr>
              <w:t xml:space="preserve"> illegal act or omission of the Indemnified Party; and/or</w:t>
            </w:r>
          </w:p>
          <w:p w14:paraId="687D5A50" w14:textId="77777777" w:rsidR="000B124A" w:rsidRPr="009C235C" w:rsidRDefault="000B124A" w:rsidP="00003370">
            <w:pPr>
              <w:pStyle w:val="Odstavecseseznamem"/>
              <w:tabs>
                <w:tab w:val="left" w:pos="34"/>
              </w:tabs>
              <w:jc w:val="both"/>
              <w:rPr>
                <w:rFonts w:ascii="Arial" w:hAnsi="Arial" w:cs="Arial"/>
                <w:sz w:val="22"/>
                <w:szCs w:val="22"/>
                <w:lang w:val="en-US"/>
              </w:rPr>
            </w:pPr>
          </w:p>
        </w:tc>
      </w:tr>
      <w:tr w:rsidR="000B124A" w:rsidRPr="009C235C" w14:paraId="6D642A68" w14:textId="77777777" w:rsidTr="0003798B">
        <w:trPr>
          <w:trHeight w:val="70"/>
        </w:trPr>
        <w:tc>
          <w:tcPr>
            <w:tcW w:w="4880" w:type="dxa"/>
          </w:tcPr>
          <w:p w14:paraId="63492460" w14:textId="7E043154" w:rsidR="000B124A" w:rsidRPr="009C235C" w:rsidRDefault="00F216FB" w:rsidP="00003370">
            <w:pPr>
              <w:pStyle w:val="Odstavecseseznamem"/>
              <w:numPr>
                <w:ilvl w:val="2"/>
                <w:numId w:val="31"/>
              </w:numPr>
              <w:tabs>
                <w:tab w:val="left" w:pos="34"/>
              </w:tabs>
              <w:ind w:left="567" w:hanging="567"/>
              <w:jc w:val="both"/>
              <w:rPr>
                <w:rFonts w:ascii="Arial" w:hAnsi="Arial" w:cs="Arial"/>
                <w:sz w:val="22"/>
                <w:szCs w:val="22"/>
                <w:lang w:val="cs-CZ"/>
              </w:rPr>
            </w:pPr>
            <w:r>
              <w:rPr>
                <w:rFonts w:ascii="Arial" w:hAnsi="Arial" w:cs="Arial"/>
                <w:sz w:val="22"/>
                <w:szCs w:val="22"/>
                <w:lang w:val="cs-CZ"/>
              </w:rPr>
              <w:lastRenderedPageBreak/>
              <w:t>je</w:t>
            </w:r>
            <w:r w:rsidRPr="009C235C">
              <w:rPr>
                <w:rFonts w:ascii="Arial" w:hAnsi="Arial" w:cs="Arial"/>
                <w:sz w:val="22"/>
                <w:szCs w:val="22"/>
                <w:lang w:val="cs-CZ"/>
              </w:rPr>
              <w:t xml:space="preserve"> </w:t>
            </w:r>
            <w:r w:rsidR="000B124A" w:rsidRPr="009C235C">
              <w:rPr>
                <w:rFonts w:ascii="Arial" w:hAnsi="Arial" w:cs="Arial"/>
                <w:sz w:val="22"/>
                <w:szCs w:val="22"/>
                <w:lang w:val="cs-CZ"/>
              </w:rPr>
              <w:t>plně nahrazena z pojištění sjednaného v souladu s právními předpisy ve prospěch Odškodňované strany.</w:t>
            </w:r>
          </w:p>
          <w:p w14:paraId="080561F4" w14:textId="77777777" w:rsidR="000B124A" w:rsidRPr="009C235C" w:rsidRDefault="000B124A" w:rsidP="000B124A">
            <w:pPr>
              <w:tabs>
                <w:tab w:val="left" w:pos="34"/>
              </w:tabs>
              <w:ind w:left="567" w:hanging="567"/>
              <w:jc w:val="both"/>
              <w:rPr>
                <w:rFonts w:ascii="Arial" w:hAnsi="Arial" w:cs="Arial"/>
              </w:rPr>
            </w:pPr>
          </w:p>
        </w:tc>
        <w:tc>
          <w:tcPr>
            <w:tcW w:w="4644" w:type="dxa"/>
          </w:tcPr>
          <w:p w14:paraId="518B7068" w14:textId="33617FFB" w:rsidR="000B124A" w:rsidRPr="009C235C" w:rsidRDefault="00003370" w:rsidP="001A7F1E">
            <w:pPr>
              <w:pStyle w:val="Odstavecseseznamem"/>
              <w:ind w:left="490" w:hanging="490"/>
              <w:jc w:val="both"/>
              <w:rPr>
                <w:rFonts w:ascii="Arial" w:hAnsi="Arial" w:cs="Arial"/>
                <w:sz w:val="22"/>
                <w:szCs w:val="22"/>
                <w:lang w:val="en-US"/>
              </w:rPr>
            </w:pPr>
            <w:r w:rsidRPr="009C235C">
              <w:rPr>
                <w:rFonts w:ascii="Arial" w:hAnsi="Arial" w:cs="Arial"/>
                <w:sz w:val="22"/>
                <w:szCs w:val="22"/>
                <w:lang w:val="en-US"/>
              </w:rPr>
              <w:t xml:space="preserve">8.2.3 </w:t>
            </w:r>
            <w:r w:rsidR="00A22F4D">
              <w:rPr>
                <w:rFonts w:ascii="Arial" w:hAnsi="Arial" w:cs="Arial"/>
                <w:sz w:val="22"/>
                <w:szCs w:val="22"/>
                <w:lang w:val="en-US"/>
              </w:rPr>
              <w:t xml:space="preserve">are </w:t>
            </w:r>
            <w:r w:rsidRPr="009C235C">
              <w:rPr>
                <w:rFonts w:ascii="Arial" w:hAnsi="Arial" w:cs="Arial"/>
                <w:sz w:val="22"/>
                <w:szCs w:val="22"/>
                <w:lang w:val="en-US"/>
              </w:rPr>
              <w:t>covered by insurance taken out in compliance with applicable laws for the benefit of the Indemnified Party.</w:t>
            </w:r>
          </w:p>
        </w:tc>
      </w:tr>
      <w:tr w:rsidR="000B124A" w:rsidRPr="009C235C" w14:paraId="7A31116B" w14:textId="77777777" w:rsidTr="0003798B">
        <w:trPr>
          <w:trHeight w:val="70"/>
        </w:trPr>
        <w:tc>
          <w:tcPr>
            <w:tcW w:w="4880" w:type="dxa"/>
          </w:tcPr>
          <w:p w14:paraId="24D6DB7D" w14:textId="725888DA" w:rsidR="00F216FB" w:rsidRPr="009C235C" w:rsidRDefault="00F216FB" w:rsidP="000B124A">
            <w:pPr>
              <w:pStyle w:val="Odstavecseseznamem"/>
              <w:numPr>
                <w:ilvl w:val="1"/>
                <w:numId w:val="10"/>
              </w:numPr>
              <w:tabs>
                <w:tab w:val="left" w:pos="34"/>
              </w:tabs>
              <w:ind w:left="567" w:hanging="567"/>
              <w:jc w:val="both"/>
              <w:rPr>
                <w:rFonts w:ascii="Arial" w:hAnsi="Arial" w:cs="Arial"/>
                <w:sz w:val="22"/>
                <w:szCs w:val="22"/>
                <w:lang w:val="cs-CZ"/>
              </w:rPr>
            </w:pPr>
            <w:r>
              <w:rPr>
                <w:rFonts w:ascii="Arial" w:hAnsi="Arial" w:cs="Arial"/>
                <w:sz w:val="22"/>
                <w:szCs w:val="22"/>
                <w:lang w:val="cs-CZ"/>
              </w:rPr>
              <w:t>Povinnost Zadavatele pro odškodnění podle bodu 8.2 nebude limitována jakoukoli částkou splatnou dle pojištění sjednaného Zadavatelem, ale bude pokrývat celou částku skutečné částky, kterou subjeckt hodnocení nebo je</w:t>
            </w:r>
            <w:r w:rsidR="00C92BA2">
              <w:rPr>
                <w:rFonts w:ascii="Arial" w:hAnsi="Arial" w:cs="Arial"/>
                <w:sz w:val="22"/>
                <w:szCs w:val="22"/>
                <w:lang w:val="cs-CZ"/>
              </w:rPr>
              <w:t>h</w:t>
            </w:r>
            <w:r>
              <w:rPr>
                <w:rFonts w:ascii="Arial" w:hAnsi="Arial" w:cs="Arial"/>
                <w:sz w:val="22"/>
                <w:szCs w:val="22"/>
                <w:lang w:val="cs-CZ"/>
              </w:rPr>
              <w:t>o zákonný zástupce nárokuje a je úspěšne uplatněna podle českého práva.</w:t>
            </w:r>
          </w:p>
          <w:p w14:paraId="5F06541E" w14:textId="77777777" w:rsidR="000B124A" w:rsidRPr="009C235C" w:rsidRDefault="000B124A" w:rsidP="00C17160">
            <w:pPr>
              <w:pStyle w:val="Odstavecseseznamem"/>
              <w:tabs>
                <w:tab w:val="left" w:pos="34"/>
              </w:tabs>
              <w:ind w:left="567"/>
              <w:jc w:val="both"/>
              <w:rPr>
                <w:rFonts w:ascii="Arial" w:hAnsi="Arial" w:cs="Arial"/>
              </w:rPr>
            </w:pPr>
          </w:p>
        </w:tc>
        <w:tc>
          <w:tcPr>
            <w:tcW w:w="4644" w:type="dxa"/>
          </w:tcPr>
          <w:p w14:paraId="352D542C" w14:textId="5E43894E" w:rsidR="00003370" w:rsidRPr="009C235C" w:rsidRDefault="00167045" w:rsidP="00003370">
            <w:pPr>
              <w:pStyle w:val="Odstavecseseznamem"/>
              <w:numPr>
                <w:ilvl w:val="1"/>
                <w:numId w:val="31"/>
              </w:numPr>
              <w:jc w:val="both"/>
              <w:rPr>
                <w:rFonts w:ascii="Arial" w:hAnsi="Arial" w:cs="Arial"/>
                <w:sz w:val="22"/>
                <w:szCs w:val="22"/>
                <w:lang w:val="en-US"/>
              </w:rPr>
            </w:pPr>
            <w:r>
              <w:rPr>
                <w:rFonts w:ascii="Arial" w:hAnsi="Arial" w:cs="Arial"/>
                <w:sz w:val="22"/>
                <w:szCs w:val="22"/>
                <w:lang w:val="en-US"/>
              </w:rPr>
              <w:t>Sponsor´s indemnification obligations under Section 8.2</w:t>
            </w:r>
            <w:r w:rsidRPr="00167045">
              <w:rPr>
                <w:rFonts w:ascii="Arial" w:hAnsi="Arial" w:cs="Arial"/>
                <w:sz w:val="22"/>
                <w:szCs w:val="22"/>
                <w:lang w:val="en-US"/>
              </w:rPr>
              <w:t xml:space="preserve"> shall not be limited to any amount payable according to insurance </w:t>
            </w:r>
            <w:r>
              <w:rPr>
                <w:rFonts w:ascii="Arial" w:hAnsi="Arial" w:cs="Arial"/>
                <w:sz w:val="22"/>
                <w:szCs w:val="22"/>
                <w:lang w:val="en-US"/>
              </w:rPr>
              <w:t>obtained</w:t>
            </w:r>
            <w:r w:rsidRPr="00167045">
              <w:rPr>
                <w:rFonts w:ascii="Arial" w:hAnsi="Arial" w:cs="Arial"/>
                <w:sz w:val="22"/>
                <w:szCs w:val="22"/>
                <w:lang w:val="en-US"/>
              </w:rPr>
              <w:t xml:space="preserve"> by Sponsor, but  will cover the entire amount of the actual amount of the </w:t>
            </w:r>
            <w:r>
              <w:rPr>
                <w:rFonts w:ascii="Arial" w:hAnsi="Arial" w:cs="Arial"/>
                <w:sz w:val="22"/>
                <w:szCs w:val="22"/>
                <w:lang w:val="en-US"/>
              </w:rPr>
              <w:t>Trial s</w:t>
            </w:r>
            <w:r w:rsidRPr="00167045">
              <w:rPr>
                <w:rFonts w:ascii="Arial" w:hAnsi="Arial" w:cs="Arial"/>
                <w:sz w:val="22"/>
                <w:szCs w:val="22"/>
                <w:lang w:val="en-US"/>
              </w:rPr>
              <w:t>ubject's claim or the claim of its legal representative successfully exercised under Czech law</w:t>
            </w:r>
            <w:r>
              <w:rPr>
                <w:rFonts w:ascii="Arial" w:hAnsi="Arial" w:cs="Arial"/>
                <w:sz w:val="22"/>
                <w:szCs w:val="22"/>
                <w:lang w:val="en-US"/>
              </w:rPr>
              <w:t>.</w:t>
            </w:r>
          </w:p>
          <w:p w14:paraId="10D5EEA6" w14:textId="77777777" w:rsidR="000B124A" w:rsidRPr="009C235C" w:rsidRDefault="000B124A" w:rsidP="00003370">
            <w:pPr>
              <w:pStyle w:val="Odstavecseseznamem"/>
              <w:tabs>
                <w:tab w:val="left" w:pos="34"/>
              </w:tabs>
              <w:ind w:left="480"/>
              <w:jc w:val="both"/>
              <w:rPr>
                <w:rFonts w:ascii="Arial" w:hAnsi="Arial" w:cs="Arial"/>
                <w:sz w:val="22"/>
                <w:szCs w:val="22"/>
                <w:lang w:val="en-US"/>
              </w:rPr>
            </w:pPr>
          </w:p>
        </w:tc>
      </w:tr>
      <w:tr w:rsidR="000B124A" w:rsidRPr="009C235C" w14:paraId="1E62929E" w14:textId="77777777" w:rsidTr="0003798B">
        <w:trPr>
          <w:trHeight w:val="70"/>
        </w:trPr>
        <w:tc>
          <w:tcPr>
            <w:tcW w:w="4880" w:type="dxa"/>
          </w:tcPr>
          <w:p w14:paraId="47764223" w14:textId="3E291CB4" w:rsidR="000B124A" w:rsidRPr="009C235C" w:rsidRDefault="000B124A" w:rsidP="00003370">
            <w:pPr>
              <w:pStyle w:val="Odstavecseseznamem"/>
              <w:numPr>
                <w:ilvl w:val="1"/>
                <w:numId w:val="31"/>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Právo </w:t>
            </w:r>
            <w:r w:rsidR="00C92BA2">
              <w:rPr>
                <w:rFonts w:ascii="Arial" w:hAnsi="Arial" w:cs="Arial"/>
                <w:sz w:val="22"/>
                <w:szCs w:val="22"/>
                <w:lang w:val="cs-CZ"/>
              </w:rPr>
              <w:t>Odškodňované strany</w:t>
            </w:r>
            <w:r w:rsidRPr="009C235C">
              <w:rPr>
                <w:rFonts w:ascii="Arial" w:hAnsi="Arial" w:cs="Arial"/>
                <w:sz w:val="22"/>
                <w:szCs w:val="22"/>
                <w:lang w:val="cs-CZ"/>
              </w:rPr>
              <w:t xml:space="preserve"> na náhradu újmy dle čl. 8.2 dále nevznikne</w:t>
            </w:r>
            <w:r w:rsidR="00E41367">
              <w:rPr>
                <w:rFonts w:ascii="Arial" w:hAnsi="Arial" w:cs="Arial"/>
                <w:sz w:val="22"/>
                <w:szCs w:val="22"/>
                <w:lang w:val="cs-CZ"/>
              </w:rPr>
              <w:t xml:space="preserve">, </w:t>
            </w:r>
            <w:r w:rsidRPr="009C235C">
              <w:rPr>
                <w:rFonts w:ascii="Arial" w:hAnsi="Arial" w:cs="Arial"/>
                <w:sz w:val="22"/>
                <w:szCs w:val="22"/>
                <w:lang w:val="cs-CZ"/>
              </w:rPr>
              <w:t xml:space="preserve">, </w:t>
            </w:r>
            <w:r w:rsidR="00C92BA2">
              <w:rPr>
                <w:rFonts w:ascii="Arial" w:hAnsi="Arial" w:cs="Arial"/>
                <w:sz w:val="22"/>
                <w:szCs w:val="22"/>
                <w:lang w:val="cs-CZ"/>
              </w:rPr>
              <w:t>pokud Odškodňovaná strana</w:t>
            </w:r>
            <w:r w:rsidRPr="009C235C">
              <w:rPr>
                <w:rFonts w:ascii="Arial" w:hAnsi="Arial" w:cs="Arial"/>
                <w:sz w:val="22"/>
                <w:szCs w:val="22"/>
                <w:lang w:val="cs-CZ"/>
              </w:rPr>
              <w:t xml:space="preserve"> poruší některé z níže uvedených povinností </w:t>
            </w:r>
            <w:r w:rsidR="00C92BA2">
              <w:rPr>
                <w:rFonts w:ascii="Arial" w:hAnsi="Arial" w:cs="Arial"/>
                <w:sz w:val="22"/>
                <w:szCs w:val="22"/>
                <w:lang w:val="cs-CZ"/>
              </w:rPr>
              <w:t xml:space="preserve">a toto porušení bude mít </w:t>
            </w:r>
            <w:r w:rsidRPr="009C235C">
              <w:rPr>
                <w:rFonts w:ascii="Arial" w:hAnsi="Arial" w:cs="Arial"/>
                <w:sz w:val="22"/>
                <w:szCs w:val="22"/>
                <w:lang w:val="cs-CZ"/>
              </w:rPr>
              <w:t>negativní vliv na možnost úspěšně se bránit proti uplatněnému nároku na náhradu újmy:</w:t>
            </w:r>
          </w:p>
          <w:p w14:paraId="1ED413C1" w14:textId="77777777" w:rsidR="000B124A" w:rsidRPr="009C235C" w:rsidRDefault="000B124A" w:rsidP="000B124A">
            <w:pPr>
              <w:tabs>
                <w:tab w:val="left" w:pos="567"/>
              </w:tabs>
              <w:ind w:left="567" w:hanging="567"/>
              <w:jc w:val="both"/>
              <w:rPr>
                <w:rFonts w:ascii="Arial" w:hAnsi="Arial" w:cs="Arial"/>
              </w:rPr>
            </w:pPr>
          </w:p>
        </w:tc>
        <w:tc>
          <w:tcPr>
            <w:tcW w:w="4644" w:type="dxa"/>
          </w:tcPr>
          <w:p w14:paraId="2F31BBC6" w14:textId="036F0B15" w:rsidR="00003370" w:rsidRPr="009C235C" w:rsidRDefault="00003370" w:rsidP="00003370">
            <w:pPr>
              <w:ind w:left="490" w:hanging="490"/>
              <w:jc w:val="both"/>
              <w:rPr>
                <w:rFonts w:ascii="Arial" w:hAnsi="Arial" w:cs="Arial"/>
                <w:lang w:val="en-US"/>
              </w:rPr>
            </w:pPr>
            <w:r w:rsidRPr="009C235C">
              <w:rPr>
                <w:rFonts w:ascii="Arial" w:hAnsi="Arial" w:cs="Arial"/>
                <w:lang w:val="en-US"/>
              </w:rPr>
              <w:t xml:space="preserve">8.4  </w:t>
            </w:r>
            <w:r w:rsidR="005D4C40">
              <w:rPr>
                <w:rFonts w:ascii="Arial" w:hAnsi="Arial" w:cs="Arial"/>
                <w:lang w:val="en-US"/>
              </w:rPr>
              <w:t>T</w:t>
            </w:r>
            <w:r w:rsidRPr="009C235C">
              <w:rPr>
                <w:rFonts w:ascii="Arial" w:hAnsi="Arial" w:cs="Arial"/>
                <w:lang w:val="en-US"/>
              </w:rPr>
              <w:t xml:space="preserve">he </w:t>
            </w:r>
            <w:r w:rsidR="005D4C40">
              <w:rPr>
                <w:rFonts w:ascii="Arial" w:hAnsi="Arial" w:cs="Arial"/>
                <w:lang w:val="en-US"/>
              </w:rPr>
              <w:t>Indemnified Party</w:t>
            </w:r>
            <w:r w:rsidRPr="009C235C">
              <w:rPr>
                <w:rFonts w:ascii="Arial" w:hAnsi="Arial" w:cs="Arial"/>
                <w:lang w:val="en-US"/>
              </w:rPr>
              <w:t xml:space="preserve"> shall not be entitled to indemnification under Article 8.2</w:t>
            </w:r>
            <w:r w:rsidR="002415AE" w:rsidRPr="009C235C">
              <w:rPr>
                <w:rFonts w:ascii="Arial" w:hAnsi="Arial" w:cs="Arial"/>
                <w:lang w:val="en-US"/>
              </w:rPr>
              <w:t xml:space="preserve"> if</w:t>
            </w:r>
            <w:r w:rsidRPr="009C235C">
              <w:rPr>
                <w:rFonts w:ascii="Arial" w:hAnsi="Arial" w:cs="Arial"/>
                <w:lang w:val="en-US"/>
              </w:rPr>
              <w:t xml:space="preserve"> the </w:t>
            </w:r>
            <w:r w:rsidR="005D4C40">
              <w:rPr>
                <w:rFonts w:ascii="Arial" w:hAnsi="Arial" w:cs="Arial"/>
                <w:lang w:val="en-US"/>
              </w:rPr>
              <w:t xml:space="preserve">Indemnified Party failes to comply with any of </w:t>
            </w:r>
            <w:r w:rsidRPr="009C235C">
              <w:rPr>
                <w:rFonts w:ascii="Arial" w:hAnsi="Arial" w:cs="Arial"/>
                <w:lang w:val="en-US"/>
              </w:rPr>
              <w:t xml:space="preserve">the following obligations and such </w:t>
            </w:r>
            <w:r w:rsidR="005D4C40">
              <w:rPr>
                <w:rFonts w:ascii="Arial" w:hAnsi="Arial" w:cs="Arial"/>
                <w:lang w:val="en-US"/>
              </w:rPr>
              <w:t>failure</w:t>
            </w:r>
            <w:r w:rsidR="005D4C40" w:rsidRPr="009C235C">
              <w:rPr>
                <w:rFonts w:ascii="Arial" w:hAnsi="Arial" w:cs="Arial"/>
                <w:lang w:val="en-US"/>
              </w:rPr>
              <w:t xml:space="preserve"> </w:t>
            </w:r>
            <w:r w:rsidRPr="009C235C">
              <w:rPr>
                <w:rFonts w:ascii="Arial" w:hAnsi="Arial" w:cs="Arial"/>
                <w:lang w:val="en-US"/>
              </w:rPr>
              <w:t xml:space="preserve">has a negative impact on the possibility of successful </w:t>
            </w:r>
            <w:r w:rsidR="002415AE" w:rsidRPr="009C235C">
              <w:rPr>
                <w:rFonts w:ascii="Arial" w:hAnsi="Arial" w:cs="Arial"/>
                <w:lang w:val="en-US"/>
              </w:rPr>
              <w:t>defense</w:t>
            </w:r>
            <w:r w:rsidRPr="009C235C">
              <w:rPr>
                <w:rFonts w:ascii="Arial" w:hAnsi="Arial" w:cs="Arial"/>
                <w:lang w:val="en-US"/>
              </w:rPr>
              <w:t xml:space="preserve"> against the lodged claim:</w:t>
            </w:r>
          </w:p>
          <w:p w14:paraId="4906A130" w14:textId="77777777" w:rsidR="000B124A" w:rsidRPr="009C235C" w:rsidRDefault="000B124A" w:rsidP="00003370">
            <w:pPr>
              <w:pStyle w:val="Odstavecseseznamem"/>
              <w:tabs>
                <w:tab w:val="left" w:pos="34"/>
              </w:tabs>
              <w:ind w:left="567"/>
              <w:jc w:val="both"/>
              <w:rPr>
                <w:rFonts w:ascii="Arial" w:hAnsi="Arial" w:cs="Arial"/>
                <w:sz w:val="22"/>
                <w:szCs w:val="22"/>
                <w:lang w:val="en-US"/>
              </w:rPr>
            </w:pPr>
          </w:p>
        </w:tc>
      </w:tr>
      <w:tr w:rsidR="000B124A" w:rsidRPr="009C235C" w14:paraId="7AAE3ABB" w14:textId="77777777" w:rsidTr="0003798B">
        <w:trPr>
          <w:trHeight w:val="70"/>
        </w:trPr>
        <w:tc>
          <w:tcPr>
            <w:tcW w:w="4880" w:type="dxa"/>
          </w:tcPr>
          <w:p w14:paraId="469F8B9E" w14:textId="057366F1" w:rsidR="000B124A" w:rsidRPr="009C235C" w:rsidRDefault="00C92BA2" w:rsidP="00003370">
            <w:pPr>
              <w:pStyle w:val="Odstavecseseznamem"/>
              <w:numPr>
                <w:ilvl w:val="2"/>
                <w:numId w:val="32"/>
              </w:numPr>
              <w:tabs>
                <w:tab w:val="left" w:pos="34"/>
              </w:tabs>
              <w:ind w:left="604" w:hanging="567"/>
              <w:jc w:val="both"/>
              <w:rPr>
                <w:rFonts w:ascii="Arial" w:hAnsi="Arial" w:cs="Arial"/>
                <w:sz w:val="22"/>
                <w:szCs w:val="22"/>
                <w:lang w:val="cs-CZ"/>
              </w:rPr>
            </w:pPr>
            <w:r>
              <w:rPr>
                <w:rFonts w:ascii="Arial" w:hAnsi="Arial" w:cs="Arial"/>
                <w:sz w:val="22"/>
                <w:szCs w:val="22"/>
                <w:lang w:val="cs-CZ"/>
              </w:rPr>
              <w:t>Odškodňované strany budou</w:t>
            </w:r>
            <w:r w:rsidR="000B124A" w:rsidRPr="009C235C">
              <w:rPr>
                <w:rFonts w:ascii="Arial" w:hAnsi="Arial" w:cs="Arial"/>
                <w:sz w:val="22"/>
                <w:szCs w:val="22"/>
                <w:lang w:val="cs-CZ"/>
              </w:rPr>
              <w:t xml:space="preserve"> písemně informovat Zadavatele o každém nároku </w:t>
            </w:r>
            <w:r>
              <w:rPr>
                <w:rFonts w:ascii="Arial" w:hAnsi="Arial" w:cs="Arial"/>
                <w:sz w:val="22"/>
                <w:szCs w:val="22"/>
                <w:lang w:val="cs-CZ"/>
              </w:rPr>
              <w:t>vztahujícím se ke Studii</w:t>
            </w:r>
            <w:r w:rsidR="000B124A" w:rsidRPr="009C235C">
              <w:rPr>
                <w:rFonts w:ascii="Arial" w:hAnsi="Arial" w:cs="Arial"/>
                <w:sz w:val="22"/>
                <w:szCs w:val="22"/>
                <w:lang w:val="cs-CZ"/>
              </w:rPr>
              <w:t>, a to do patnácti (15) dnů ode dne, kdy se o nich dověděli, a současně umožn</w:t>
            </w:r>
            <w:r>
              <w:rPr>
                <w:rFonts w:ascii="Arial" w:hAnsi="Arial" w:cs="Arial"/>
                <w:sz w:val="22"/>
                <w:szCs w:val="22"/>
                <w:lang w:val="cs-CZ"/>
              </w:rPr>
              <w:t>í</w:t>
            </w:r>
            <w:r w:rsidR="000B124A" w:rsidRPr="009C235C">
              <w:rPr>
                <w:rFonts w:ascii="Arial" w:hAnsi="Arial" w:cs="Arial"/>
                <w:sz w:val="22"/>
                <w:szCs w:val="22"/>
                <w:lang w:val="cs-CZ"/>
              </w:rPr>
              <w:t xml:space="preserve">t Zadavateli, aby </w:t>
            </w:r>
            <w:r w:rsidRPr="009C235C">
              <w:rPr>
                <w:rFonts w:ascii="Arial" w:hAnsi="Arial" w:cs="Arial"/>
                <w:sz w:val="22"/>
                <w:szCs w:val="22"/>
                <w:lang w:val="cs-CZ"/>
              </w:rPr>
              <w:t>schv</w:t>
            </w:r>
            <w:r>
              <w:rPr>
                <w:rFonts w:ascii="Arial" w:hAnsi="Arial" w:cs="Arial"/>
                <w:sz w:val="22"/>
                <w:szCs w:val="22"/>
                <w:lang w:val="cs-CZ"/>
              </w:rPr>
              <w:t>álil</w:t>
            </w:r>
            <w:r w:rsidRPr="009C235C">
              <w:rPr>
                <w:rFonts w:ascii="Arial" w:hAnsi="Arial" w:cs="Arial"/>
                <w:sz w:val="22"/>
                <w:szCs w:val="22"/>
                <w:lang w:val="cs-CZ"/>
              </w:rPr>
              <w:t xml:space="preserve"> </w:t>
            </w:r>
            <w:r w:rsidR="000B124A" w:rsidRPr="009C235C">
              <w:rPr>
                <w:rFonts w:ascii="Arial" w:hAnsi="Arial" w:cs="Arial"/>
                <w:sz w:val="22"/>
                <w:szCs w:val="22"/>
                <w:lang w:val="cs-CZ"/>
              </w:rPr>
              <w:t>všechny úkony a obranu proti takovému nároku nebo žalobě</w:t>
            </w:r>
            <w:r>
              <w:rPr>
                <w:rFonts w:ascii="Arial" w:hAnsi="Arial" w:cs="Arial"/>
                <w:sz w:val="22"/>
                <w:szCs w:val="22"/>
                <w:lang w:val="cs-CZ"/>
              </w:rPr>
              <w:t xml:space="preserve"> a řídil takový nárok nebo žalobu</w:t>
            </w:r>
            <w:r w:rsidR="000B124A" w:rsidRPr="009C235C">
              <w:rPr>
                <w:rFonts w:ascii="Arial" w:hAnsi="Arial" w:cs="Arial"/>
                <w:sz w:val="22"/>
                <w:szCs w:val="22"/>
                <w:lang w:val="cs-CZ"/>
              </w:rPr>
              <w:t xml:space="preserve"> včetně rozhodování o jeho urovnání; a</w:t>
            </w:r>
          </w:p>
          <w:p w14:paraId="71BC0C87" w14:textId="77777777" w:rsidR="000B124A" w:rsidRPr="009C235C" w:rsidRDefault="000B124A" w:rsidP="000B124A">
            <w:pPr>
              <w:tabs>
                <w:tab w:val="left" w:pos="34"/>
              </w:tabs>
              <w:ind w:left="567" w:hanging="567"/>
              <w:jc w:val="both"/>
              <w:rPr>
                <w:rFonts w:ascii="Arial" w:hAnsi="Arial" w:cs="Arial"/>
              </w:rPr>
            </w:pPr>
          </w:p>
        </w:tc>
        <w:tc>
          <w:tcPr>
            <w:tcW w:w="4644" w:type="dxa"/>
          </w:tcPr>
          <w:p w14:paraId="3704A9D7" w14:textId="24423A19" w:rsidR="00003370" w:rsidRPr="009C235C" w:rsidRDefault="00003370" w:rsidP="00003370">
            <w:pPr>
              <w:pStyle w:val="Odstavecseseznamem"/>
              <w:numPr>
                <w:ilvl w:val="2"/>
                <w:numId w:val="33"/>
              </w:numPr>
              <w:ind w:left="490" w:hanging="567"/>
              <w:jc w:val="both"/>
              <w:rPr>
                <w:rFonts w:ascii="Arial" w:hAnsi="Arial" w:cs="Arial"/>
                <w:sz w:val="22"/>
                <w:szCs w:val="22"/>
                <w:lang w:val="en-US"/>
              </w:rPr>
            </w:pPr>
            <w:r w:rsidRPr="009C235C">
              <w:rPr>
                <w:rFonts w:ascii="Arial" w:hAnsi="Arial" w:cs="Arial"/>
                <w:sz w:val="22"/>
                <w:szCs w:val="22"/>
                <w:lang w:val="en-US"/>
              </w:rPr>
              <w:t xml:space="preserve">The </w:t>
            </w:r>
            <w:r w:rsidR="005D4C40">
              <w:rPr>
                <w:rFonts w:ascii="Arial" w:hAnsi="Arial" w:cs="Arial"/>
                <w:sz w:val="22"/>
                <w:szCs w:val="22"/>
                <w:lang w:val="en-US"/>
              </w:rPr>
              <w:t>Indmenified Parties shall</w:t>
            </w:r>
            <w:r w:rsidRPr="009C235C">
              <w:rPr>
                <w:rFonts w:ascii="Arial" w:hAnsi="Arial" w:cs="Arial"/>
                <w:sz w:val="22"/>
                <w:szCs w:val="22"/>
                <w:lang w:val="en-US"/>
              </w:rPr>
              <w:t xml:space="preserve"> notify the Sponsor in writing about a claim </w:t>
            </w:r>
            <w:r w:rsidR="005D4C40">
              <w:rPr>
                <w:rFonts w:ascii="Arial" w:hAnsi="Arial" w:cs="Arial"/>
                <w:sz w:val="22"/>
                <w:szCs w:val="22"/>
                <w:lang w:val="en-US"/>
              </w:rPr>
              <w:t xml:space="preserve">related to the Study </w:t>
            </w:r>
            <w:r w:rsidRPr="009C235C">
              <w:rPr>
                <w:rFonts w:ascii="Arial" w:hAnsi="Arial" w:cs="Arial"/>
                <w:sz w:val="22"/>
                <w:szCs w:val="22"/>
                <w:lang w:val="en-US"/>
              </w:rPr>
              <w:t>within fifteen (15) days of learning about such a claim or lawsuit</w:t>
            </w:r>
            <w:r w:rsidR="005D4C40">
              <w:rPr>
                <w:rFonts w:ascii="Arial" w:hAnsi="Arial" w:cs="Arial"/>
                <w:sz w:val="22"/>
                <w:szCs w:val="22"/>
                <w:lang w:val="en-US"/>
              </w:rPr>
              <w:t>, and shall all</w:t>
            </w:r>
            <w:r w:rsidRPr="009C235C">
              <w:rPr>
                <w:rFonts w:ascii="Arial" w:hAnsi="Arial" w:cs="Arial"/>
                <w:sz w:val="22"/>
                <w:szCs w:val="22"/>
                <w:lang w:val="en-US"/>
              </w:rPr>
              <w:t xml:space="preserve">ow the Sponsor to approve all acts and </w:t>
            </w:r>
            <w:r w:rsidR="002415AE" w:rsidRPr="009C235C">
              <w:rPr>
                <w:rFonts w:ascii="Arial" w:hAnsi="Arial" w:cs="Arial"/>
                <w:sz w:val="22"/>
                <w:szCs w:val="22"/>
                <w:lang w:val="en-US"/>
              </w:rPr>
              <w:t>defense</w:t>
            </w:r>
            <w:r w:rsidRPr="009C235C">
              <w:rPr>
                <w:rFonts w:ascii="Arial" w:hAnsi="Arial" w:cs="Arial"/>
                <w:sz w:val="22"/>
                <w:szCs w:val="22"/>
                <w:lang w:val="en-US"/>
              </w:rPr>
              <w:t xml:space="preserve"> against such a claim or lawsuit,</w:t>
            </w:r>
            <w:r w:rsidR="005D4C40">
              <w:rPr>
                <w:rFonts w:ascii="Arial" w:hAnsi="Arial" w:cs="Arial"/>
                <w:sz w:val="22"/>
                <w:szCs w:val="22"/>
                <w:lang w:val="en-US"/>
              </w:rPr>
              <w:t xml:space="preserve"> and manage such claim or lawsuit,</w:t>
            </w:r>
            <w:r w:rsidRPr="009C235C">
              <w:rPr>
                <w:rFonts w:ascii="Arial" w:hAnsi="Arial" w:cs="Arial"/>
                <w:sz w:val="22"/>
                <w:szCs w:val="22"/>
                <w:lang w:val="en-US"/>
              </w:rPr>
              <w:t xml:space="preserve"> including the right to decide on its settlement; and </w:t>
            </w:r>
          </w:p>
          <w:p w14:paraId="563998F8" w14:textId="234C90CC" w:rsidR="000B124A" w:rsidRPr="009C235C" w:rsidRDefault="000B124A" w:rsidP="00003370">
            <w:pPr>
              <w:pStyle w:val="Odstavecseseznamem"/>
              <w:tabs>
                <w:tab w:val="left" w:pos="34"/>
              </w:tabs>
              <w:ind w:left="567"/>
              <w:jc w:val="both"/>
              <w:rPr>
                <w:rFonts w:ascii="Arial" w:hAnsi="Arial" w:cs="Arial"/>
                <w:sz w:val="22"/>
                <w:szCs w:val="22"/>
                <w:lang w:val="en-US"/>
              </w:rPr>
            </w:pPr>
          </w:p>
        </w:tc>
      </w:tr>
      <w:tr w:rsidR="000B124A" w:rsidRPr="009C235C" w14:paraId="328FC3B3" w14:textId="77777777" w:rsidTr="0003798B">
        <w:trPr>
          <w:trHeight w:val="70"/>
        </w:trPr>
        <w:tc>
          <w:tcPr>
            <w:tcW w:w="4880" w:type="dxa"/>
          </w:tcPr>
          <w:p w14:paraId="09101392" w14:textId="3740D849" w:rsidR="000B124A" w:rsidRPr="009C235C" w:rsidRDefault="001A3D66" w:rsidP="00003370">
            <w:pPr>
              <w:pStyle w:val="Odstavecseseznamem"/>
              <w:numPr>
                <w:ilvl w:val="2"/>
                <w:numId w:val="33"/>
              </w:numPr>
              <w:tabs>
                <w:tab w:val="left" w:pos="34"/>
              </w:tabs>
              <w:ind w:left="567" w:hanging="567"/>
              <w:jc w:val="both"/>
              <w:rPr>
                <w:rFonts w:ascii="Arial" w:hAnsi="Arial" w:cs="Arial"/>
                <w:sz w:val="22"/>
                <w:szCs w:val="22"/>
                <w:lang w:val="cs-CZ"/>
              </w:rPr>
            </w:pPr>
            <w:r>
              <w:rPr>
                <w:rFonts w:ascii="Arial" w:hAnsi="Arial" w:cs="Arial"/>
                <w:sz w:val="22"/>
                <w:szCs w:val="22"/>
                <w:lang w:val="cs-CZ"/>
              </w:rPr>
              <w:t>Odškodňované strany budou</w:t>
            </w:r>
            <w:r w:rsidR="000B124A" w:rsidRPr="009C235C">
              <w:rPr>
                <w:rFonts w:ascii="Arial" w:hAnsi="Arial" w:cs="Arial"/>
                <w:sz w:val="22"/>
                <w:szCs w:val="22"/>
                <w:lang w:val="cs-CZ"/>
              </w:rPr>
              <w:t xml:space="preserve"> spolupracovat se Zadavatelem a jeho právními zástupci a pojistiteli při obraně proti takovému nároku nebo žalobě, a zajistit takovou spolupráci také svých zaměstnanců; a</w:t>
            </w:r>
          </w:p>
          <w:p w14:paraId="48CB706D" w14:textId="77777777" w:rsidR="000B124A" w:rsidRPr="009C235C" w:rsidRDefault="000B124A" w:rsidP="000B124A">
            <w:pPr>
              <w:tabs>
                <w:tab w:val="left" w:pos="34"/>
              </w:tabs>
              <w:jc w:val="both"/>
              <w:rPr>
                <w:rFonts w:ascii="Arial" w:hAnsi="Arial" w:cs="Arial"/>
              </w:rPr>
            </w:pPr>
          </w:p>
        </w:tc>
        <w:tc>
          <w:tcPr>
            <w:tcW w:w="4644" w:type="dxa"/>
          </w:tcPr>
          <w:p w14:paraId="3FA4DBC4" w14:textId="60E39A35" w:rsidR="000B124A" w:rsidRPr="009C235C" w:rsidRDefault="00003370" w:rsidP="005D4C40">
            <w:pPr>
              <w:pStyle w:val="Odstavecseseznamem"/>
              <w:ind w:left="490" w:hanging="567"/>
              <w:jc w:val="both"/>
              <w:rPr>
                <w:rFonts w:ascii="Arial" w:hAnsi="Arial" w:cs="Arial"/>
                <w:sz w:val="22"/>
                <w:szCs w:val="22"/>
                <w:lang w:val="en-US"/>
              </w:rPr>
            </w:pPr>
            <w:r w:rsidRPr="009C235C">
              <w:rPr>
                <w:rFonts w:ascii="Arial" w:hAnsi="Arial" w:cs="Arial"/>
                <w:sz w:val="22"/>
                <w:szCs w:val="22"/>
                <w:lang w:val="en-US"/>
              </w:rPr>
              <w:t xml:space="preserve">8.4.2The </w:t>
            </w:r>
            <w:r w:rsidR="005D4C40" w:rsidRPr="005D4C40">
              <w:rPr>
                <w:rFonts w:ascii="Arial" w:eastAsiaTheme="minorHAnsi" w:hAnsi="Arial" w:cs="Arial"/>
                <w:sz w:val="22"/>
                <w:szCs w:val="22"/>
                <w:lang w:val="en-US" w:eastAsia="en-US"/>
              </w:rPr>
              <w:t xml:space="preserve"> </w:t>
            </w:r>
            <w:r w:rsidR="005D4C40" w:rsidRPr="005D4C40">
              <w:rPr>
                <w:rFonts w:ascii="Arial" w:hAnsi="Arial" w:cs="Arial"/>
                <w:sz w:val="22"/>
                <w:szCs w:val="22"/>
                <w:lang w:val="en-US"/>
              </w:rPr>
              <w:t xml:space="preserve">Indmenified Parties </w:t>
            </w:r>
            <w:r w:rsidR="005D4C40">
              <w:rPr>
                <w:rFonts w:ascii="Arial" w:hAnsi="Arial" w:cs="Arial"/>
                <w:sz w:val="22"/>
                <w:szCs w:val="22"/>
                <w:lang w:val="en-US"/>
              </w:rPr>
              <w:t>shall</w:t>
            </w:r>
            <w:r w:rsidR="00C92BA2">
              <w:rPr>
                <w:rFonts w:ascii="Arial" w:hAnsi="Arial" w:cs="Arial"/>
                <w:sz w:val="22"/>
                <w:szCs w:val="22"/>
                <w:lang w:val="en-US"/>
              </w:rPr>
              <w:t xml:space="preserve"> </w:t>
            </w:r>
            <w:r w:rsidRPr="009C235C">
              <w:rPr>
                <w:rFonts w:ascii="Arial" w:hAnsi="Arial" w:cs="Arial"/>
                <w:sz w:val="22"/>
                <w:szCs w:val="22"/>
                <w:lang w:val="en-US"/>
              </w:rPr>
              <w:t xml:space="preserve">cooperate and require its employees to cooperate, with the Sponsor and its attorneys and insurers in the </w:t>
            </w:r>
            <w:r w:rsidR="002415AE" w:rsidRPr="009C235C">
              <w:rPr>
                <w:rFonts w:ascii="Arial" w:hAnsi="Arial" w:cs="Arial"/>
                <w:sz w:val="22"/>
                <w:szCs w:val="22"/>
                <w:lang w:val="en-US"/>
              </w:rPr>
              <w:t>defense</w:t>
            </w:r>
            <w:r w:rsidRPr="009C235C">
              <w:rPr>
                <w:rFonts w:ascii="Arial" w:hAnsi="Arial" w:cs="Arial"/>
                <w:sz w:val="22"/>
                <w:szCs w:val="22"/>
                <w:lang w:val="en-US"/>
              </w:rPr>
              <w:t xml:space="preserve"> of such a claim or lawsuit; and</w:t>
            </w:r>
          </w:p>
        </w:tc>
      </w:tr>
      <w:tr w:rsidR="000B124A" w:rsidRPr="009C235C" w14:paraId="4FA24147" w14:textId="77777777" w:rsidTr="0003798B">
        <w:trPr>
          <w:trHeight w:val="70"/>
        </w:trPr>
        <w:tc>
          <w:tcPr>
            <w:tcW w:w="4880" w:type="dxa"/>
          </w:tcPr>
          <w:p w14:paraId="5053672B" w14:textId="0DDA7D35" w:rsidR="000B124A" w:rsidRPr="009C235C" w:rsidRDefault="001A3D66" w:rsidP="00003370">
            <w:pPr>
              <w:pStyle w:val="Odstavecseseznamem"/>
              <w:numPr>
                <w:ilvl w:val="2"/>
                <w:numId w:val="33"/>
              </w:numPr>
              <w:tabs>
                <w:tab w:val="left" w:pos="34"/>
              </w:tabs>
              <w:ind w:left="567" w:hanging="567"/>
              <w:jc w:val="both"/>
              <w:rPr>
                <w:rFonts w:ascii="Arial" w:hAnsi="Arial" w:cs="Arial"/>
                <w:sz w:val="22"/>
                <w:szCs w:val="22"/>
                <w:lang w:val="cs-CZ"/>
              </w:rPr>
            </w:pPr>
            <w:r>
              <w:rPr>
                <w:rFonts w:ascii="Arial" w:hAnsi="Arial" w:cs="Arial"/>
                <w:sz w:val="22"/>
                <w:szCs w:val="22"/>
                <w:lang w:val="cs-CZ"/>
              </w:rPr>
              <w:t xml:space="preserve">Odškodňované strany </w:t>
            </w:r>
            <w:r w:rsidR="000B124A" w:rsidRPr="009C235C">
              <w:rPr>
                <w:rFonts w:ascii="Arial" w:hAnsi="Arial" w:cs="Arial"/>
                <w:sz w:val="22"/>
                <w:szCs w:val="22"/>
                <w:lang w:val="cs-CZ"/>
              </w:rPr>
              <w:t>nesmí uznat ani urovnat žádný nárok nebo soudní řízení bez předchozího písemného souhlasu Zadavatele.</w:t>
            </w:r>
          </w:p>
          <w:p w14:paraId="0546CD28" w14:textId="77777777" w:rsidR="00BF14BF" w:rsidRPr="009C235C" w:rsidRDefault="00BF14BF" w:rsidP="007023DE">
            <w:pPr>
              <w:pStyle w:val="Odstavecseseznamem"/>
              <w:tabs>
                <w:tab w:val="left" w:pos="34"/>
              </w:tabs>
              <w:ind w:left="567"/>
              <w:jc w:val="both"/>
              <w:rPr>
                <w:rFonts w:ascii="Arial" w:hAnsi="Arial" w:cs="Arial"/>
                <w:sz w:val="22"/>
                <w:szCs w:val="22"/>
                <w:lang w:val="cs-CZ"/>
              </w:rPr>
            </w:pPr>
          </w:p>
          <w:p w14:paraId="5431EE68" w14:textId="7B84400B" w:rsidR="00083540" w:rsidRPr="009C235C" w:rsidRDefault="001A3D66" w:rsidP="007023DE">
            <w:pPr>
              <w:pStyle w:val="Odstavecseseznamem"/>
              <w:tabs>
                <w:tab w:val="left" w:pos="34"/>
              </w:tabs>
              <w:ind w:left="567"/>
              <w:jc w:val="both"/>
              <w:rPr>
                <w:rFonts w:ascii="Arial" w:hAnsi="Arial" w:cs="Arial"/>
                <w:sz w:val="22"/>
                <w:szCs w:val="22"/>
                <w:lang w:val="cs-CZ"/>
              </w:rPr>
            </w:pPr>
            <w:r>
              <w:rPr>
                <w:rFonts w:ascii="Arial" w:hAnsi="Arial" w:cs="Arial"/>
                <w:sz w:val="22"/>
                <w:szCs w:val="22"/>
                <w:lang w:val="cs-CZ"/>
              </w:rPr>
              <w:t xml:space="preserve">Zadavatel bude informovat Odškodňované strany </w:t>
            </w:r>
            <w:r w:rsidR="00BF14BF" w:rsidRPr="009C235C">
              <w:rPr>
                <w:rFonts w:ascii="Arial" w:hAnsi="Arial" w:cs="Arial"/>
                <w:sz w:val="22"/>
                <w:szCs w:val="22"/>
                <w:lang w:val="cs-CZ"/>
              </w:rPr>
              <w:t>o průběhu a výsledku mimosoudního řízení a</w:t>
            </w:r>
            <w:r w:rsidR="00FB08BA" w:rsidRPr="009C235C">
              <w:rPr>
                <w:rFonts w:ascii="Arial" w:hAnsi="Arial" w:cs="Arial"/>
                <w:sz w:val="22"/>
                <w:szCs w:val="22"/>
                <w:lang w:val="cs-CZ"/>
              </w:rPr>
              <w:t xml:space="preserve"> </w:t>
            </w:r>
            <w:r w:rsidR="00BF14BF" w:rsidRPr="009C235C">
              <w:rPr>
                <w:rFonts w:ascii="Arial" w:hAnsi="Arial" w:cs="Arial"/>
                <w:sz w:val="22"/>
                <w:szCs w:val="22"/>
                <w:lang w:val="cs-CZ"/>
              </w:rPr>
              <w:t xml:space="preserve">o možném mimosoudním urovnání. </w:t>
            </w:r>
          </w:p>
          <w:p w14:paraId="3ADC7FDA" w14:textId="621ED6E9" w:rsidR="00BB4865" w:rsidRPr="009C235C" w:rsidRDefault="00BB4865" w:rsidP="007023DE">
            <w:pPr>
              <w:pStyle w:val="Odstavecseseznamem"/>
              <w:tabs>
                <w:tab w:val="left" w:pos="34"/>
              </w:tabs>
              <w:ind w:left="567"/>
              <w:jc w:val="both"/>
              <w:rPr>
                <w:rFonts w:ascii="Arial" w:hAnsi="Arial" w:cs="Arial"/>
                <w:sz w:val="22"/>
                <w:szCs w:val="22"/>
                <w:lang w:val="cs-CZ"/>
              </w:rPr>
            </w:pPr>
          </w:p>
          <w:p w14:paraId="54278E8C" w14:textId="5B033EF5" w:rsidR="00BB4865" w:rsidRPr="009C235C" w:rsidRDefault="001A3D66" w:rsidP="007023DE">
            <w:pPr>
              <w:pStyle w:val="Odstavecseseznamem"/>
              <w:tabs>
                <w:tab w:val="left" w:pos="34"/>
              </w:tabs>
              <w:ind w:left="567"/>
              <w:jc w:val="both"/>
              <w:rPr>
                <w:rFonts w:ascii="Arial" w:hAnsi="Arial" w:cs="Arial"/>
                <w:sz w:val="22"/>
                <w:szCs w:val="22"/>
                <w:lang w:val="cs-CZ"/>
              </w:rPr>
            </w:pPr>
            <w:r>
              <w:rPr>
                <w:rFonts w:ascii="Arial" w:hAnsi="Arial" w:cs="Arial"/>
                <w:sz w:val="22"/>
                <w:szCs w:val="22"/>
                <w:lang w:val="cs-CZ"/>
              </w:rPr>
              <w:t xml:space="preserve">Odškodňované strany </w:t>
            </w:r>
            <w:r w:rsidR="00BB4865" w:rsidRPr="009C235C">
              <w:rPr>
                <w:rFonts w:ascii="Arial" w:hAnsi="Arial" w:cs="Arial"/>
                <w:sz w:val="22"/>
                <w:szCs w:val="22"/>
                <w:lang w:val="cs-CZ"/>
              </w:rPr>
              <w:t xml:space="preserve">se zavazuje poskytnout </w:t>
            </w:r>
            <w:r>
              <w:rPr>
                <w:rFonts w:ascii="Arial" w:hAnsi="Arial" w:cs="Arial"/>
                <w:sz w:val="22"/>
                <w:szCs w:val="22"/>
                <w:lang w:val="cs-CZ"/>
              </w:rPr>
              <w:t>Zadavateli</w:t>
            </w:r>
            <w:r w:rsidR="00BB4865" w:rsidRPr="009C235C">
              <w:rPr>
                <w:rFonts w:ascii="Arial" w:hAnsi="Arial" w:cs="Arial"/>
                <w:sz w:val="22"/>
                <w:szCs w:val="22"/>
                <w:lang w:val="cs-CZ"/>
              </w:rPr>
              <w:t xml:space="preserve">  veškerou dokumentaci a spolupráci nutnou k obraně </w:t>
            </w:r>
            <w:r>
              <w:rPr>
                <w:rFonts w:ascii="Arial" w:hAnsi="Arial" w:cs="Arial"/>
                <w:sz w:val="22"/>
                <w:szCs w:val="22"/>
                <w:lang w:val="cs-CZ"/>
              </w:rPr>
              <w:t xml:space="preserve"> Odškodňovaných stran</w:t>
            </w:r>
            <w:r w:rsidR="00BB4865" w:rsidRPr="009C235C">
              <w:rPr>
                <w:rFonts w:ascii="Arial" w:hAnsi="Arial" w:cs="Arial"/>
                <w:sz w:val="22"/>
                <w:szCs w:val="22"/>
                <w:lang w:val="cs-CZ"/>
              </w:rPr>
              <w:t xml:space="preserve"> proti nárokům.</w:t>
            </w:r>
          </w:p>
          <w:p w14:paraId="3F65B3ED" w14:textId="77777777" w:rsidR="008379FE" w:rsidRPr="009C235C" w:rsidRDefault="008379FE" w:rsidP="007023DE">
            <w:pPr>
              <w:pStyle w:val="Odstavecseseznamem"/>
              <w:tabs>
                <w:tab w:val="left" w:pos="34"/>
              </w:tabs>
              <w:ind w:left="567"/>
              <w:jc w:val="both"/>
              <w:rPr>
                <w:rFonts w:ascii="Arial" w:hAnsi="Arial" w:cs="Arial"/>
                <w:sz w:val="22"/>
                <w:szCs w:val="22"/>
                <w:lang w:val="cs-CZ"/>
              </w:rPr>
            </w:pPr>
          </w:p>
          <w:p w14:paraId="1B05B7E2" w14:textId="0F38776A" w:rsidR="001A3D66" w:rsidRPr="009C235C" w:rsidRDefault="001A3D66" w:rsidP="002128BF">
            <w:pPr>
              <w:pStyle w:val="Odstavecseseznamem"/>
              <w:tabs>
                <w:tab w:val="left" w:pos="601"/>
              </w:tabs>
              <w:ind w:left="601" w:hanging="567"/>
              <w:jc w:val="both"/>
              <w:rPr>
                <w:rFonts w:ascii="Arial" w:hAnsi="Arial" w:cs="Arial"/>
                <w:sz w:val="22"/>
                <w:szCs w:val="22"/>
                <w:lang w:val="cs-CZ"/>
              </w:rPr>
            </w:pPr>
            <w:r>
              <w:rPr>
                <w:rFonts w:ascii="Arial" w:hAnsi="Arial" w:cs="Arial"/>
                <w:sz w:val="22"/>
                <w:szCs w:val="22"/>
                <w:lang w:val="cs-CZ"/>
              </w:rPr>
              <w:t xml:space="preserve">8.5 </w:t>
            </w:r>
          </w:p>
          <w:p w14:paraId="1D94FBCC" w14:textId="7416CBAE" w:rsidR="001A3D66" w:rsidRPr="00C17160" w:rsidRDefault="001A3D66" w:rsidP="00C17160">
            <w:pPr>
              <w:ind w:left="510"/>
              <w:jc w:val="both"/>
            </w:pPr>
            <w:r w:rsidRPr="00C7728F">
              <w:rPr>
                <w:rStyle w:val="tlid-translation"/>
                <w:rFonts w:ascii="Roboto" w:hAnsi="Roboto"/>
              </w:rPr>
              <w:lastRenderedPageBreak/>
              <w:t>Centrum poskytne nezbytné lékařské ošetření subjektům</w:t>
            </w:r>
            <w:r>
              <w:rPr>
                <w:rStyle w:val="tlid-translation"/>
                <w:rFonts w:ascii="Roboto" w:hAnsi="Roboto"/>
              </w:rPr>
              <w:t xml:space="preserve"> hodnocení</w:t>
            </w:r>
            <w:r w:rsidRPr="00C7728F">
              <w:rPr>
                <w:rStyle w:val="tlid-translation"/>
                <w:rFonts w:ascii="Roboto" w:hAnsi="Roboto"/>
              </w:rPr>
              <w:t xml:space="preserve">, které trpí </w:t>
            </w:r>
            <w:r w:rsidR="00E41367">
              <w:rPr>
                <w:rStyle w:val="tlid-translation"/>
                <w:rFonts w:ascii="Roboto" w:hAnsi="Roboto"/>
              </w:rPr>
              <w:t>újm</w:t>
            </w:r>
            <w:r w:rsidR="007658F0">
              <w:rPr>
                <w:rStyle w:val="tlid-translation"/>
                <w:rFonts w:ascii="Roboto" w:hAnsi="Roboto"/>
              </w:rPr>
              <w:t>o</w:t>
            </w:r>
            <w:r w:rsidR="00E41367">
              <w:rPr>
                <w:rStyle w:val="tlid-translation"/>
                <w:rFonts w:ascii="Roboto" w:hAnsi="Roboto"/>
              </w:rPr>
              <w:t>u</w:t>
            </w:r>
            <w:r w:rsidRPr="00C7728F">
              <w:rPr>
                <w:rStyle w:val="tlid-translation"/>
                <w:rFonts w:ascii="Roboto" w:hAnsi="Roboto"/>
              </w:rPr>
              <w:t xml:space="preserve"> v důsledku podávání </w:t>
            </w:r>
            <w:r>
              <w:rPr>
                <w:rStyle w:val="tlid-translation"/>
                <w:rFonts w:ascii="Roboto" w:hAnsi="Roboto"/>
              </w:rPr>
              <w:t>Hodnoceného</w:t>
            </w:r>
            <w:r w:rsidRPr="00C7728F">
              <w:rPr>
                <w:rStyle w:val="tlid-translation"/>
                <w:rFonts w:ascii="Roboto" w:hAnsi="Roboto"/>
              </w:rPr>
              <w:t xml:space="preserve"> léku nebo provedením postupu vyžadovaného </w:t>
            </w:r>
            <w:r>
              <w:rPr>
                <w:rStyle w:val="tlid-translation"/>
                <w:rFonts w:ascii="Roboto" w:hAnsi="Roboto"/>
              </w:rPr>
              <w:t>P</w:t>
            </w:r>
            <w:r w:rsidRPr="00C7728F">
              <w:rPr>
                <w:rStyle w:val="tlid-translation"/>
                <w:rFonts w:ascii="Roboto" w:hAnsi="Roboto"/>
              </w:rPr>
              <w:t xml:space="preserve">rotokolem. </w:t>
            </w:r>
            <w:r>
              <w:rPr>
                <w:rStyle w:val="tlid-translation"/>
                <w:rFonts w:ascii="Roboto" w:hAnsi="Roboto"/>
              </w:rPr>
              <w:t>Zadavatel</w:t>
            </w:r>
            <w:r w:rsidRPr="00C7728F">
              <w:rPr>
                <w:rStyle w:val="tlid-translation"/>
                <w:rFonts w:ascii="Roboto" w:hAnsi="Roboto"/>
              </w:rPr>
              <w:t xml:space="preserve"> uhradí Centru přiměřené</w:t>
            </w:r>
            <w:r w:rsidRPr="00C17160">
              <w:rPr>
                <w:rStyle w:val="tlid-translation"/>
                <w:rFonts w:ascii="Roboto" w:hAnsi="Roboto"/>
                <w:sz w:val="24"/>
                <w:szCs w:val="24"/>
                <w:lang w:val="en-US"/>
              </w:rPr>
              <w:t xml:space="preserve"> a </w:t>
            </w:r>
            <w:r w:rsidRPr="00C7728F">
              <w:rPr>
                <w:rStyle w:val="tlid-translation"/>
                <w:rFonts w:ascii="Roboto" w:hAnsi="Roboto"/>
              </w:rPr>
              <w:t>nezbytné náklady na poskytnutí takové léč</w:t>
            </w:r>
            <w:r>
              <w:rPr>
                <w:rStyle w:val="tlid-translation"/>
                <w:rFonts w:ascii="Roboto" w:hAnsi="Roboto"/>
              </w:rPr>
              <w:t>by</w:t>
            </w:r>
            <w:r w:rsidRPr="00C7728F">
              <w:rPr>
                <w:rStyle w:val="tlid-translation"/>
                <w:rFonts w:ascii="Roboto" w:hAnsi="Roboto"/>
              </w:rPr>
              <w:t xml:space="preserve">, pokud </w:t>
            </w:r>
            <w:r>
              <w:rPr>
                <w:rStyle w:val="tlid-translation"/>
                <w:rFonts w:ascii="Roboto" w:hAnsi="Roboto"/>
              </w:rPr>
              <w:t>Zadavatel</w:t>
            </w:r>
            <w:r w:rsidRPr="00C7728F">
              <w:rPr>
                <w:rStyle w:val="tlid-translation"/>
                <w:rFonts w:ascii="Roboto" w:hAnsi="Roboto"/>
              </w:rPr>
              <w:t xml:space="preserve"> po konzultaci s</w:t>
            </w:r>
            <w:r w:rsidR="00C56D5C">
              <w:rPr>
                <w:rStyle w:val="tlid-translation"/>
                <w:rFonts w:ascii="Roboto" w:hAnsi="Roboto"/>
              </w:rPr>
              <w:t>e Zkoušejícím odůvodněně</w:t>
            </w:r>
            <w:r w:rsidRPr="00C7728F">
              <w:rPr>
                <w:rStyle w:val="tlid-translation"/>
                <w:rFonts w:ascii="Roboto" w:hAnsi="Roboto"/>
              </w:rPr>
              <w:t xml:space="preserve"> </w:t>
            </w:r>
            <w:r w:rsidR="00C56D5C">
              <w:rPr>
                <w:rStyle w:val="tlid-translation"/>
                <w:rFonts w:ascii="Roboto" w:hAnsi="Roboto"/>
              </w:rPr>
              <w:t>rozhodne</w:t>
            </w:r>
            <w:r w:rsidRPr="00C7728F">
              <w:rPr>
                <w:rStyle w:val="tlid-translation"/>
                <w:rFonts w:ascii="Roboto" w:hAnsi="Roboto"/>
              </w:rPr>
              <w:t xml:space="preserve">, že </w:t>
            </w:r>
            <w:r w:rsidR="00C56D5C">
              <w:rPr>
                <w:rStyle w:val="tlid-translation"/>
                <w:rFonts w:ascii="Roboto" w:hAnsi="Roboto"/>
              </w:rPr>
              <w:t>tato</w:t>
            </w:r>
            <w:r w:rsidRPr="00C7728F">
              <w:rPr>
                <w:rStyle w:val="tlid-translation"/>
                <w:rFonts w:ascii="Roboto" w:hAnsi="Roboto"/>
              </w:rPr>
              <w:t xml:space="preserve"> reakce nebo zranění bylo přímo způsobeno buď použitím </w:t>
            </w:r>
            <w:r w:rsidR="00C56D5C">
              <w:rPr>
                <w:rStyle w:val="tlid-translation"/>
                <w:rFonts w:ascii="Roboto" w:hAnsi="Roboto"/>
              </w:rPr>
              <w:t xml:space="preserve">Hodnoceného </w:t>
            </w:r>
            <w:r w:rsidRPr="00C7728F">
              <w:rPr>
                <w:rStyle w:val="tlid-translation"/>
                <w:rFonts w:ascii="Roboto" w:hAnsi="Roboto"/>
              </w:rPr>
              <w:t xml:space="preserve">léku v souladu s </w:t>
            </w:r>
            <w:r w:rsidR="00C56D5C">
              <w:rPr>
                <w:rStyle w:val="tlid-translation"/>
                <w:rFonts w:ascii="Roboto" w:hAnsi="Roboto"/>
              </w:rPr>
              <w:t>P</w:t>
            </w:r>
            <w:r w:rsidRPr="00C7728F">
              <w:rPr>
                <w:rStyle w:val="tlid-translation"/>
                <w:rFonts w:ascii="Roboto" w:hAnsi="Roboto"/>
              </w:rPr>
              <w:t xml:space="preserve">rotokolem nebo postupy prováděnými v souladu s </w:t>
            </w:r>
            <w:r w:rsidR="00C56D5C">
              <w:rPr>
                <w:rStyle w:val="tlid-translation"/>
                <w:rFonts w:ascii="Roboto" w:hAnsi="Roboto"/>
              </w:rPr>
              <w:t>P</w:t>
            </w:r>
            <w:r w:rsidRPr="00C7728F">
              <w:rPr>
                <w:rStyle w:val="tlid-translation"/>
                <w:rFonts w:ascii="Roboto" w:hAnsi="Roboto"/>
              </w:rPr>
              <w:t xml:space="preserve">rotokolem. Bez ohledu na výše uvedené se povinnost </w:t>
            </w:r>
            <w:r w:rsidR="00C56D5C">
              <w:rPr>
                <w:rStyle w:val="tlid-translation"/>
                <w:rFonts w:ascii="Roboto" w:hAnsi="Roboto"/>
              </w:rPr>
              <w:t>Zadavatele k</w:t>
            </w:r>
            <w:r w:rsidRPr="00C7728F">
              <w:rPr>
                <w:rStyle w:val="tlid-translation"/>
                <w:rFonts w:ascii="Roboto" w:hAnsi="Roboto"/>
              </w:rPr>
              <w:t xml:space="preserve"> </w:t>
            </w:r>
            <w:r w:rsidR="00C56D5C">
              <w:rPr>
                <w:rStyle w:val="tlid-translation"/>
                <w:rFonts w:ascii="Roboto" w:hAnsi="Roboto"/>
              </w:rPr>
              <w:t>odškodnění</w:t>
            </w:r>
            <w:r w:rsidRPr="00C7728F">
              <w:rPr>
                <w:rStyle w:val="tlid-translation"/>
                <w:rFonts w:ascii="Roboto" w:hAnsi="Roboto"/>
              </w:rPr>
              <w:t xml:space="preserve"> Centra nevztahuje, pokud je taková reakce nebo zranění způsobeno: (i) nedbalostí nebo pochybením Centra, </w:t>
            </w:r>
            <w:r w:rsidR="00C56D5C">
              <w:rPr>
                <w:rStyle w:val="tlid-translation"/>
                <w:rFonts w:ascii="Roboto" w:hAnsi="Roboto"/>
              </w:rPr>
              <w:t>Zkoušejícího</w:t>
            </w:r>
            <w:r w:rsidRPr="00C7728F">
              <w:rPr>
                <w:rStyle w:val="tlid-translation"/>
                <w:rFonts w:ascii="Roboto" w:hAnsi="Roboto"/>
              </w:rPr>
              <w:t xml:space="preserve"> nebo </w:t>
            </w:r>
            <w:r w:rsidR="00C56D5C">
              <w:rPr>
                <w:rStyle w:val="tlid-translation"/>
                <w:rFonts w:ascii="Roboto" w:hAnsi="Roboto"/>
              </w:rPr>
              <w:t>Členů studijního týmu</w:t>
            </w:r>
            <w:r w:rsidRPr="00C7728F">
              <w:rPr>
                <w:rStyle w:val="tlid-translation"/>
                <w:rFonts w:ascii="Roboto" w:hAnsi="Roboto"/>
              </w:rPr>
              <w:t>; (ii) nedodržení</w:t>
            </w:r>
            <w:r w:rsidR="00C56D5C">
              <w:rPr>
                <w:rStyle w:val="tlid-translation"/>
                <w:rFonts w:ascii="Roboto" w:hAnsi="Roboto"/>
              </w:rPr>
              <w:t>m</w:t>
            </w:r>
            <w:r w:rsidRPr="00C7728F">
              <w:rPr>
                <w:rStyle w:val="tlid-translation"/>
                <w:rFonts w:ascii="Roboto" w:hAnsi="Roboto"/>
              </w:rPr>
              <w:t xml:space="preserve"> </w:t>
            </w:r>
            <w:r w:rsidR="00C56D5C">
              <w:rPr>
                <w:rStyle w:val="tlid-translation"/>
                <w:rFonts w:ascii="Roboto" w:hAnsi="Roboto"/>
              </w:rPr>
              <w:t>P</w:t>
            </w:r>
            <w:r w:rsidRPr="00C7728F">
              <w:rPr>
                <w:rStyle w:val="tlid-translation"/>
                <w:rFonts w:ascii="Roboto" w:hAnsi="Roboto"/>
              </w:rPr>
              <w:t xml:space="preserve">rotokolu, jiných písemných pokynů poskytnutých </w:t>
            </w:r>
            <w:r w:rsidR="00C56D5C">
              <w:rPr>
                <w:rStyle w:val="tlid-translation"/>
                <w:rFonts w:ascii="Roboto" w:hAnsi="Roboto"/>
              </w:rPr>
              <w:t>Z</w:t>
            </w:r>
            <w:r w:rsidRPr="00C7728F">
              <w:rPr>
                <w:rStyle w:val="tlid-translation"/>
                <w:rFonts w:ascii="Roboto" w:hAnsi="Roboto"/>
              </w:rPr>
              <w:t>adavatelem nebo příslušných zákonů, pravidel, pokynů nebo předpisů; nebo (iii) již existující</w:t>
            </w:r>
            <w:r w:rsidR="00C56D5C">
              <w:rPr>
                <w:rStyle w:val="tlid-translation"/>
                <w:rFonts w:ascii="Roboto" w:hAnsi="Roboto"/>
              </w:rPr>
              <w:t>m</w:t>
            </w:r>
            <w:r w:rsidRPr="00C7728F">
              <w:rPr>
                <w:rStyle w:val="tlid-translation"/>
                <w:rFonts w:ascii="Roboto" w:hAnsi="Roboto"/>
              </w:rPr>
              <w:t xml:space="preserve"> zdravotní</w:t>
            </w:r>
            <w:r w:rsidR="00C56D5C">
              <w:rPr>
                <w:rStyle w:val="tlid-translation"/>
                <w:rFonts w:ascii="Roboto" w:hAnsi="Roboto"/>
              </w:rPr>
              <w:t>m</w:t>
            </w:r>
            <w:r w:rsidRPr="00C7728F">
              <w:rPr>
                <w:rStyle w:val="tlid-translation"/>
                <w:rFonts w:ascii="Roboto" w:hAnsi="Roboto"/>
              </w:rPr>
              <w:t xml:space="preserve"> stav</w:t>
            </w:r>
            <w:r w:rsidR="00C56D5C">
              <w:rPr>
                <w:rStyle w:val="tlid-translation"/>
                <w:rFonts w:ascii="Roboto" w:hAnsi="Roboto"/>
              </w:rPr>
              <w:t>em</w:t>
            </w:r>
            <w:r w:rsidRPr="00C7728F">
              <w:rPr>
                <w:rStyle w:val="tlid-translation"/>
                <w:rFonts w:ascii="Roboto" w:hAnsi="Roboto"/>
              </w:rPr>
              <w:t xml:space="preserve"> nebo základní nemoc</w:t>
            </w:r>
            <w:r w:rsidR="00C56D5C">
              <w:rPr>
                <w:rStyle w:val="tlid-translation"/>
                <w:rFonts w:ascii="Roboto" w:hAnsi="Roboto"/>
              </w:rPr>
              <w:t>í</w:t>
            </w:r>
            <w:r w:rsidRPr="00C7728F">
              <w:rPr>
                <w:rStyle w:val="tlid-translation"/>
                <w:rFonts w:ascii="Roboto" w:hAnsi="Roboto"/>
              </w:rPr>
              <w:t xml:space="preserve"> subjektu</w:t>
            </w:r>
            <w:r w:rsidR="00C56D5C">
              <w:rPr>
                <w:rStyle w:val="tlid-translation"/>
                <w:rFonts w:ascii="Roboto" w:hAnsi="Roboto"/>
              </w:rPr>
              <w:t xml:space="preserve"> hodnocení</w:t>
            </w:r>
            <w:r w:rsidR="00EF3EC7" w:rsidRPr="00C17160">
              <w:rPr>
                <w:rStyle w:val="tlid-translation"/>
                <w:rFonts w:ascii="Roboto" w:hAnsi="Roboto"/>
                <w:sz w:val="24"/>
                <w:szCs w:val="24"/>
                <w:lang w:val="en-US"/>
              </w:rPr>
              <w:t>.</w:t>
            </w:r>
          </w:p>
          <w:p w14:paraId="1DBBCA6A" w14:textId="77777777" w:rsidR="007023DE" w:rsidRPr="009C235C" w:rsidRDefault="007023DE" w:rsidP="007023DE">
            <w:pPr>
              <w:pStyle w:val="Odstavecseseznamem"/>
              <w:tabs>
                <w:tab w:val="left" w:pos="34"/>
              </w:tabs>
              <w:ind w:left="567"/>
              <w:jc w:val="both"/>
              <w:rPr>
                <w:rFonts w:ascii="Arial" w:hAnsi="Arial" w:cs="Arial"/>
                <w:sz w:val="22"/>
                <w:szCs w:val="22"/>
                <w:lang w:val="cs-CZ"/>
              </w:rPr>
            </w:pPr>
          </w:p>
          <w:p w14:paraId="76E355B5" w14:textId="4250A18B" w:rsidR="007023DE" w:rsidRPr="009C235C" w:rsidRDefault="007023DE" w:rsidP="000B7230">
            <w:pPr>
              <w:pStyle w:val="Odstavecseseznamem"/>
              <w:tabs>
                <w:tab w:val="left" w:pos="34"/>
              </w:tabs>
              <w:ind w:left="567"/>
              <w:jc w:val="both"/>
              <w:rPr>
                <w:rFonts w:ascii="Arial" w:hAnsi="Arial" w:cs="Arial"/>
                <w:sz w:val="22"/>
                <w:szCs w:val="22"/>
              </w:rPr>
            </w:pPr>
            <w:r w:rsidRPr="009C235C">
              <w:rPr>
                <w:rFonts w:ascii="Arial" w:hAnsi="Arial" w:cs="Arial"/>
                <w:sz w:val="22"/>
                <w:szCs w:val="22"/>
                <w:lang w:val="cs-CZ"/>
              </w:rPr>
              <w:t xml:space="preserve">   </w:t>
            </w:r>
          </w:p>
          <w:p w14:paraId="2AA9BEDB" w14:textId="77777777" w:rsidR="000B124A" w:rsidRPr="009C235C" w:rsidRDefault="000B124A" w:rsidP="000B124A">
            <w:pPr>
              <w:tabs>
                <w:tab w:val="left" w:pos="34"/>
              </w:tabs>
              <w:ind w:left="567" w:hanging="567"/>
              <w:jc w:val="both"/>
              <w:rPr>
                <w:rFonts w:ascii="Arial" w:hAnsi="Arial" w:cs="Arial"/>
              </w:rPr>
            </w:pPr>
          </w:p>
        </w:tc>
        <w:tc>
          <w:tcPr>
            <w:tcW w:w="4644" w:type="dxa"/>
          </w:tcPr>
          <w:p w14:paraId="188EC1D7" w14:textId="042DBFE9" w:rsidR="00003370" w:rsidRPr="009C235C" w:rsidRDefault="00003370" w:rsidP="00003370">
            <w:pPr>
              <w:ind w:left="490" w:hanging="567"/>
              <w:jc w:val="both"/>
              <w:rPr>
                <w:rFonts w:ascii="Arial" w:hAnsi="Arial" w:cs="Arial"/>
                <w:lang w:val="en-US"/>
              </w:rPr>
            </w:pPr>
            <w:r w:rsidRPr="009C235C">
              <w:rPr>
                <w:rFonts w:ascii="Arial" w:hAnsi="Arial" w:cs="Arial"/>
                <w:lang w:val="en-US"/>
              </w:rPr>
              <w:lastRenderedPageBreak/>
              <w:t xml:space="preserve">8.4.3The </w:t>
            </w:r>
            <w:r w:rsidR="005D4C40" w:rsidRPr="005D4C40">
              <w:rPr>
                <w:rFonts w:ascii="Arial" w:hAnsi="Arial" w:cs="Arial"/>
                <w:lang w:val="en-US"/>
              </w:rPr>
              <w:t xml:space="preserve"> Indmenified Parties </w:t>
            </w:r>
            <w:r w:rsidRPr="009C235C">
              <w:rPr>
                <w:rFonts w:ascii="Arial" w:hAnsi="Arial" w:cs="Arial"/>
                <w:lang w:val="en-US"/>
              </w:rPr>
              <w:t>may not recognize or settle any claim or lawsuit without the prior written consent of the Sponsor.</w:t>
            </w:r>
            <w:r w:rsidR="00240110" w:rsidRPr="009C235C">
              <w:rPr>
                <w:rFonts w:ascii="Arial" w:hAnsi="Arial" w:cs="Arial"/>
                <w:lang w:val="en-US"/>
              </w:rPr>
              <w:t xml:space="preserve"> </w:t>
            </w:r>
          </w:p>
          <w:p w14:paraId="2269C694" w14:textId="1CE3D604" w:rsidR="00870EDF" w:rsidRPr="009C235C" w:rsidRDefault="00870EDF" w:rsidP="00870EDF">
            <w:pPr>
              <w:ind w:left="490" w:firstLine="3"/>
              <w:jc w:val="both"/>
              <w:rPr>
                <w:rFonts w:ascii="Arial" w:hAnsi="Arial" w:cs="Arial"/>
                <w:lang w:val="en-US"/>
              </w:rPr>
            </w:pPr>
          </w:p>
          <w:p w14:paraId="4EF3EE7C" w14:textId="1D0D44EF" w:rsidR="00870EDF" w:rsidRPr="009C235C" w:rsidRDefault="00870EDF" w:rsidP="00870EDF">
            <w:pPr>
              <w:ind w:left="490" w:firstLine="3"/>
              <w:jc w:val="both"/>
              <w:rPr>
                <w:rFonts w:ascii="Arial" w:hAnsi="Arial" w:cs="Arial"/>
                <w:lang w:val="en-US"/>
              </w:rPr>
            </w:pPr>
            <w:r w:rsidRPr="009C235C">
              <w:rPr>
                <w:rFonts w:ascii="Arial" w:hAnsi="Arial" w:cs="Arial"/>
                <w:lang w:val="en-US"/>
              </w:rPr>
              <w:t xml:space="preserve">The </w:t>
            </w:r>
            <w:r w:rsidR="005D4C40">
              <w:rPr>
                <w:rFonts w:ascii="Arial" w:hAnsi="Arial" w:cs="Arial"/>
                <w:lang w:val="en-US"/>
              </w:rPr>
              <w:t xml:space="preserve"> Sponsor shall i</w:t>
            </w:r>
            <w:r w:rsidRPr="009C235C">
              <w:rPr>
                <w:rFonts w:ascii="Arial" w:hAnsi="Arial" w:cs="Arial"/>
                <w:lang w:val="en-US"/>
              </w:rPr>
              <w:t xml:space="preserve">nform </w:t>
            </w:r>
            <w:r w:rsidR="005D4C40">
              <w:rPr>
                <w:rFonts w:ascii="Arial" w:hAnsi="Arial" w:cs="Arial"/>
                <w:lang w:val="en-US"/>
              </w:rPr>
              <w:t>the Indemnified Parties</w:t>
            </w:r>
            <w:r w:rsidR="00677740">
              <w:rPr>
                <w:rFonts w:ascii="Arial" w:hAnsi="Arial" w:cs="Arial"/>
                <w:lang w:val="en-US"/>
              </w:rPr>
              <w:t xml:space="preserve"> </w:t>
            </w:r>
            <w:r w:rsidRPr="009C235C">
              <w:rPr>
                <w:rFonts w:ascii="Arial" w:hAnsi="Arial" w:cs="Arial"/>
                <w:lang w:val="en-US"/>
              </w:rPr>
              <w:t>of the course and outcome of out-of-court proceedings and of possible out-of-court settlement.</w:t>
            </w:r>
          </w:p>
          <w:p w14:paraId="68FB8C7D" w14:textId="54EABCE1" w:rsidR="007810D8" w:rsidRPr="009C235C" w:rsidRDefault="007810D8" w:rsidP="00870EDF">
            <w:pPr>
              <w:ind w:left="490" w:firstLine="3"/>
              <w:jc w:val="both"/>
              <w:rPr>
                <w:rFonts w:ascii="Arial" w:hAnsi="Arial" w:cs="Arial"/>
                <w:lang w:val="en-US"/>
              </w:rPr>
            </w:pPr>
          </w:p>
          <w:p w14:paraId="647ACB79" w14:textId="435DFA68" w:rsidR="007810D8" w:rsidRPr="009C235C" w:rsidRDefault="005D4C40" w:rsidP="007810D8">
            <w:pPr>
              <w:ind w:left="490" w:firstLine="3"/>
              <w:jc w:val="both"/>
              <w:rPr>
                <w:rFonts w:ascii="Arial" w:hAnsi="Arial" w:cs="Arial"/>
                <w:lang w:val="en-US"/>
              </w:rPr>
            </w:pPr>
            <w:r>
              <w:rPr>
                <w:rFonts w:ascii="Arial" w:hAnsi="Arial" w:cs="Arial"/>
                <w:lang w:val="en-US"/>
              </w:rPr>
              <w:t>The Indemnified Parties shall p</w:t>
            </w:r>
            <w:r w:rsidR="007810D8" w:rsidRPr="009C235C">
              <w:rPr>
                <w:rFonts w:ascii="Arial" w:hAnsi="Arial" w:cs="Arial"/>
                <w:lang w:val="en-US"/>
              </w:rPr>
              <w:t xml:space="preserve">rovide the </w:t>
            </w:r>
            <w:r>
              <w:rPr>
                <w:rFonts w:ascii="Arial" w:hAnsi="Arial" w:cs="Arial"/>
                <w:lang w:val="en-US"/>
              </w:rPr>
              <w:t>Sponsor</w:t>
            </w:r>
            <w:r w:rsidR="007810D8" w:rsidRPr="009C235C">
              <w:rPr>
                <w:rFonts w:ascii="Arial" w:hAnsi="Arial" w:cs="Arial"/>
                <w:lang w:val="en-US"/>
              </w:rPr>
              <w:t xml:space="preserve"> with all documentation and cooperation necessary to defend the </w:t>
            </w:r>
            <w:r>
              <w:rPr>
                <w:rFonts w:ascii="Arial" w:hAnsi="Arial" w:cs="Arial"/>
                <w:lang w:val="en-US"/>
              </w:rPr>
              <w:t>Indemnified Parties against the claim</w:t>
            </w:r>
            <w:r w:rsidR="007810D8" w:rsidRPr="009C235C">
              <w:rPr>
                <w:rFonts w:ascii="Arial" w:hAnsi="Arial" w:cs="Arial"/>
                <w:lang w:val="en-US"/>
              </w:rPr>
              <w:t>.</w:t>
            </w:r>
          </w:p>
          <w:p w14:paraId="4C5CDB7B" w14:textId="77777777" w:rsidR="007810D8" w:rsidRPr="009C235C" w:rsidRDefault="007810D8" w:rsidP="00870EDF">
            <w:pPr>
              <w:ind w:left="490" w:firstLine="3"/>
              <w:jc w:val="both"/>
              <w:rPr>
                <w:rFonts w:ascii="Arial" w:hAnsi="Arial" w:cs="Arial"/>
                <w:lang w:val="en-US"/>
              </w:rPr>
            </w:pPr>
          </w:p>
          <w:p w14:paraId="2CEBF699" w14:textId="5B029021" w:rsidR="005668E5" w:rsidRPr="009C235C" w:rsidRDefault="005668E5" w:rsidP="0068227D">
            <w:pPr>
              <w:ind w:left="490"/>
              <w:jc w:val="both"/>
              <w:rPr>
                <w:rFonts w:ascii="Arial" w:hAnsi="Arial" w:cs="Arial"/>
                <w:lang w:val="en-US"/>
              </w:rPr>
            </w:pPr>
          </w:p>
          <w:p w14:paraId="68850096" w14:textId="6C3AD082" w:rsidR="005668E5" w:rsidRPr="009C235C" w:rsidRDefault="001A7F1E" w:rsidP="00A22F4D">
            <w:pPr>
              <w:ind w:left="493" w:hanging="493"/>
              <w:jc w:val="both"/>
              <w:rPr>
                <w:rFonts w:ascii="Arial" w:hAnsi="Arial" w:cs="Arial"/>
                <w:lang w:val="en-US"/>
              </w:rPr>
            </w:pPr>
            <w:r>
              <w:rPr>
                <w:rFonts w:ascii="Arial" w:hAnsi="Arial" w:cs="Arial"/>
                <w:lang w:val="en-US"/>
              </w:rPr>
              <w:lastRenderedPageBreak/>
              <w:t>8.5   Center</w:t>
            </w:r>
            <w:r w:rsidRPr="001A7F1E">
              <w:rPr>
                <w:rFonts w:ascii="Arial" w:hAnsi="Arial" w:cs="Arial"/>
                <w:lang w:val="en-US"/>
              </w:rPr>
              <w:t xml:space="preserve"> will </w:t>
            </w:r>
            <w:r w:rsidRPr="00A22F4D">
              <w:rPr>
                <w:rFonts w:ascii="Arial" w:hAnsi="Arial" w:cs="Arial"/>
                <w:lang w:val="en-US"/>
              </w:rPr>
              <w:t xml:space="preserve">provide necessary </w:t>
            </w:r>
            <w:r w:rsidRPr="00A22F4D">
              <w:rPr>
                <w:rFonts w:ascii="Arial" w:hAnsi="Arial"/>
              </w:rPr>
              <w:t xml:space="preserve">medical treatment to Trial subjects who suffer </w:t>
            </w:r>
            <w:r w:rsidR="00C50ECA" w:rsidRPr="00A22F4D">
              <w:rPr>
                <w:rFonts w:ascii="Arial" w:hAnsi="Arial" w:cs="Arial"/>
              </w:rPr>
              <w:t xml:space="preserve">from </w:t>
            </w:r>
            <w:r w:rsidRPr="00A22F4D">
              <w:rPr>
                <w:rFonts w:ascii="Arial" w:hAnsi="Arial" w:cs="Arial"/>
              </w:rPr>
              <w:t>a</w:t>
            </w:r>
            <w:r w:rsidR="00C50ECA" w:rsidRPr="00A22F4D">
              <w:rPr>
                <w:rFonts w:ascii="Arial" w:hAnsi="Arial" w:cs="Arial"/>
              </w:rPr>
              <w:t>n</w:t>
            </w:r>
            <w:r w:rsidRPr="00A22F4D">
              <w:rPr>
                <w:rFonts w:ascii="Arial" w:hAnsi="Arial"/>
              </w:rPr>
              <w:t xml:space="preserve"> </w:t>
            </w:r>
            <w:r w:rsidRPr="00A22F4D">
              <w:rPr>
                <w:rFonts w:ascii="Arial" w:hAnsi="Arial" w:cs="Arial"/>
                <w:lang w:val="en-US"/>
              </w:rPr>
              <w:t>injury</w:t>
            </w:r>
            <w:r w:rsidRPr="001A7F1E">
              <w:rPr>
                <w:rFonts w:ascii="Arial" w:hAnsi="Arial" w:cs="Arial"/>
                <w:lang w:val="en-US"/>
              </w:rPr>
              <w:t xml:space="preserve"> resulting from administration of the </w:t>
            </w:r>
            <w:r>
              <w:rPr>
                <w:rFonts w:ascii="Arial" w:hAnsi="Arial" w:cs="Arial"/>
                <w:lang w:val="en-US"/>
              </w:rPr>
              <w:t>Study drug</w:t>
            </w:r>
            <w:r w:rsidRPr="001A7F1E">
              <w:rPr>
                <w:rFonts w:ascii="Arial" w:hAnsi="Arial" w:cs="Arial"/>
                <w:lang w:val="en-US"/>
              </w:rPr>
              <w:t xml:space="preserve"> or performance of a procedure required by the Protocol.  Sponsor will reimburse </w:t>
            </w:r>
            <w:r>
              <w:rPr>
                <w:rFonts w:ascii="Arial" w:hAnsi="Arial" w:cs="Arial"/>
                <w:lang w:val="en-US"/>
              </w:rPr>
              <w:t>Center</w:t>
            </w:r>
            <w:r w:rsidRPr="001A7F1E">
              <w:rPr>
                <w:rFonts w:ascii="Arial" w:hAnsi="Arial" w:cs="Arial"/>
                <w:lang w:val="en-US"/>
              </w:rPr>
              <w:t xml:space="preserve"> for the reasonable and necessary costs of providing such medical treatment, to the extent that Sponsor reasonably determines, after consultation with the Principal Investigator, that the physical reaction or physical injury was directly caused by either the use of the </w:t>
            </w:r>
            <w:r>
              <w:rPr>
                <w:rFonts w:ascii="Arial" w:hAnsi="Arial" w:cs="Arial"/>
                <w:lang w:val="en-US"/>
              </w:rPr>
              <w:t>Study drug</w:t>
            </w:r>
            <w:r w:rsidRPr="001A7F1E">
              <w:rPr>
                <w:rFonts w:ascii="Arial" w:hAnsi="Arial" w:cs="Arial"/>
                <w:lang w:val="en-US"/>
              </w:rPr>
              <w:t xml:space="preserve"> in accordance with the Protocol or procedures performed in accordance with the Protocol.  Notwithstanding the foregoing, Sponsor’s obligation to reimburse </w:t>
            </w:r>
            <w:r>
              <w:rPr>
                <w:rFonts w:ascii="Arial" w:hAnsi="Arial" w:cs="Arial"/>
                <w:lang w:val="en-US"/>
              </w:rPr>
              <w:t>Center</w:t>
            </w:r>
            <w:r w:rsidRPr="001A7F1E">
              <w:rPr>
                <w:rFonts w:ascii="Arial" w:hAnsi="Arial" w:cs="Arial"/>
                <w:lang w:val="en-US"/>
              </w:rPr>
              <w:t xml:space="preserve"> will not apply where such reaction or injury is caused by: (i) the negligence or misconduct of </w:t>
            </w:r>
            <w:r>
              <w:rPr>
                <w:rFonts w:ascii="Arial" w:hAnsi="Arial" w:cs="Arial"/>
                <w:lang w:val="en-US"/>
              </w:rPr>
              <w:t>Center</w:t>
            </w:r>
            <w:r w:rsidRPr="001A7F1E">
              <w:rPr>
                <w:rFonts w:ascii="Arial" w:hAnsi="Arial" w:cs="Arial"/>
                <w:lang w:val="en-US"/>
              </w:rPr>
              <w:t xml:space="preserve">, </w:t>
            </w:r>
            <w:r w:rsidR="00C56D5C">
              <w:rPr>
                <w:rFonts w:ascii="Arial" w:hAnsi="Arial" w:cs="Arial"/>
                <w:lang w:val="en-US"/>
              </w:rPr>
              <w:t xml:space="preserve">Principal </w:t>
            </w:r>
            <w:r w:rsidRPr="001A7F1E">
              <w:rPr>
                <w:rFonts w:ascii="Arial" w:hAnsi="Arial" w:cs="Arial"/>
                <w:lang w:val="en-US"/>
              </w:rPr>
              <w:t xml:space="preserve">Investigator or </w:t>
            </w:r>
            <w:r w:rsidR="00C56D5C">
              <w:rPr>
                <w:rFonts w:ascii="Arial" w:hAnsi="Arial" w:cs="Arial"/>
                <w:lang w:val="en-US"/>
              </w:rPr>
              <w:t>Study Team Members</w:t>
            </w:r>
            <w:r w:rsidRPr="001A7F1E">
              <w:rPr>
                <w:rFonts w:ascii="Arial" w:hAnsi="Arial" w:cs="Arial"/>
                <w:lang w:val="en-US"/>
              </w:rPr>
              <w:t>; (ii) a failure to adhere to the Protocol, other written instructions provided by Sponsor, or applicable laws, rules, guidance, or regulations; or (iii) a pre-existing medical condition or underlying disease of the Trial subject</w:t>
            </w:r>
            <w:r w:rsidR="005668E5" w:rsidRPr="009C235C">
              <w:rPr>
                <w:rFonts w:ascii="Arial" w:hAnsi="Arial" w:cs="Arial"/>
                <w:lang w:val="en-US"/>
              </w:rPr>
              <w:t>.</w:t>
            </w:r>
          </w:p>
          <w:p w14:paraId="4D0B900E" w14:textId="217CC87C" w:rsidR="000B124A" w:rsidRPr="009C235C" w:rsidRDefault="000B124A" w:rsidP="002128BF">
            <w:pPr>
              <w:ind w:left="490" w:firstLine="3"/>
              <w:jc w:val="both"/>
              <w:rPr>
                <w:rFonts w:ascii="Arial" w:hAnsi="Arial" w:cs="Arial"/>
                <w:lang w:val="en-US"/>
              </w:rPr>
            </w:pPr>
          </w:p>
        </w:tc>
      </w:tr>
      <w:tr w:rsidR="000B124A" w:rsidRPr="009C235C" w14:paraId="6707CB11" w14:textId="77777777" w:rsidTr="0003798B">
        <w:trPr>
          <w:trHeight w:val="70"/>
        </w:trPr>
        <w:tc>
          <w:tcPr>
            <w:tcW w:w="4880" w:type="dxa"/>
          </w:tcPr>
          <w:p w14:paraId="1EAF129E" w14:textId="77777777" w:rsidR="000B124A" w:rsidRPr="009C235C" w:rsidRDefault="000B124A" w:rsidP="000B124A">
            <w:pPr>
              <w:tabs>
                <w:tab w:val="left" w:pos="1134"/>
              </w:tabs>
              <w:jc w:val="center"/>
              <w:rPr>
                <w:rFonts w:ascii="Arial" w:hAnsi="Arial" w:cs="Arial"/>
                <w:b/>
              </w:rPr>
            </w:pPr>
            <w:r w:rsidRPr="009C235C">
              <w:rPr>
                <w:rFonts w:ascii="Arial" w:hAnsi="Arial" w:cs="Arial"/>
                <w:b/>
              </w:rPr>
              <w:lastRenderedPageBreak/>
              <w:t>Čl. 9 – Pojištění</w:t>
            </w:r>
          </w:p>
          <w:p w14:paraId="3D69F85D" w14:textId="77777777" w:rsidR="000B124A" w:rsidRPr="009C235C" w:rsidRDefault="000B124A" w:rsidP="000B124A">
            <w:pPr>
              <w:tabs>
                <w:tab w:val="left" w:pos="567"/>
              </w:tabs>
              <w:ind w:left="567" w:hanging="567"/>
              <w:jc w:val="both"/>
              <w:rPr>
                <w:rFonts w:ascii="Arial" w:hAnsi="Arial" w:cs="Arial"/>
              </w:rPr>
            </w:pPr>
          </w:p>
        </w:tc>
        <w:tc>
          <w:tcPr>
            <w:tcW w:w="4644" w:type="dxa"/>
          </w:tcPr>
          <w:p w14:paraId="2569CDC5" w14:textId="73E83619" w:rsidR="000B124A" w:rsidRPr="009C235C" w:rsidRDefault="00003370" w:rsidP="000B124A">
            <w:pPr>
              <w:tabs>
                <w:tab w:val="left" w:pos="1134"/>
              </w:tabs>
              <w:jc w:val="center"/>
              <w:rPr>
                <w:rFonts w:ascii="Arial" w:hAnsi="Arial" w:cs="Arial"/>
                <w:b/>
                <w:lang w:val="en-US"/>
              </w:rPr>
            </w:pPr>
            <w:r w:rsidRPr="009C235C">
              <w:rPr>
                <w:rFonts w:ascii="Arial" w:hAnsi="Arial" w:cs="Arial"/>
                <w:b/>
                <w:lang w:val="en-US"/>
              </w:rPr>
              <w:t>Article 9 – Insurance</w:t>
            </w:r>
          </w:p>
        </w:tc>
      </w:tr>
      <w:tr w:rsidR="000B124A" w:rsidRPr="009C235C" w14:paraId="4AF813EC" w14:textId="77777777" w:rsidTr="0003798B">
        <w:trPr>
          <w:trHeight w:val="70"/>
        </w:trPr>
        <w:tc>
          <w:tcPr>
            <w:tcW w:w="4880" w:type="dxa"/>
          </w:tcPr>
          <w:p w14:paraId="31063679" w14:textId="77777777" w:rsidR="000B124A" w:rsidRPr="009C235C" w:rsidRDefault="000B124A" w:rsidP="000B124A">
            <w:pPr>
              <w:pStyle w:val="Odstavecseseznamem"/>
              <w:numPr>
                <w:ilvl w:val="1"/>
                <w:numId w:val="11"/>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Zadavatel odpovídá za zajištění pojištění pro účely Studie v souladu s příslušnými právními předpisy. Za tímto účelem Zadavatel prohlašuje, že zajistil pojištění odpovědnosti Zadavatele a Zkoušejícího za škodu (včetně nemajetkové újmy, vyjma nemajetkové újmy způsobené porušením práv na ochranu osobnosti či jména, urážkou na cti, pomluvou, šikanou, obtěžováním, nerovným zacházením či jinými způsoby diskriminace), jehož prostřednictvím je zajištěno i odškodnění v případě smrti subjektu hodnocení nebo v případě újmy vzniklé na zdraví subjektu hodnocení v důsledku provádění Studie v souladu s § 52 odst. 3 písm. f) zákona o léčivech. Pro vyloučení pochybností Zadavatel a Smluvní partneři prohlašují, že pojištění podle tohoto odstavce nenahrazuje pojištění vztahující se k aktivitám, které nesouvisí se Studií, např. běžné poskytování zdravotních služeb.</w:t>
            </w:r>
          </w:p>
          <w:p w14:paraId="56649DFE" w14:textId="77777777" w:rsidR="000B124A" w:rsidRPr="009C235C" w:rsidRDefault="000B124A" w:rsidP="000B124A">
            <w:pPr>
              <w:tabs>
                <w:tab w:val="left" w:pos="567"/>
              </w:tabs>
              <w:ind w:left="567" w:hanging="567"/>
              <w:jc w:val="both"/>
              <w:rPr>
                <w:rFonts w:ascii="Arial" w:hAnsi="Arial" w:cs="Arial"/>
              </w:rPr>
            </w:pPr>
          </w:p>
        </w:tc>
        <w:tc>
          <w:tcPr>
            <w:tcW w:w="4644" w:type="dxa"/>
          </w:tcPr>
          <w:p w14:paraId="6D0DF189" w14:textId="3A5D4EC1" w:rsidR="000B124A" w:rsidRPr="009C235C" w:rsidRDefault="00003370" w:rsidP="00A22F4D">
            <w:pPr>
              <w:numPr>
                <w:ilvl w:val="1"/>
                <w:numId w:val="34"/>
              </w:numPr>
              <w:tabs>
                <w:tab w:val="clear" w:pos="360"/>
              </w:tabs>
              <w:ind w:left="490" w:hanging="490"/>
              <w:jc w:val="both"/>
              <w:rPr>
                <w:rFonts w:ascii="Arial" w:hAnsi="Arial" w:cs="Arial"/>
                <w:lang w:val="en-US"/>
              </w:rPr>
            </w:pPr>
            <w:r w:rsidRPr="009C235C">
              <w:rPr>
                <w:rFonts w:ascii="Arial" w:hAnsi="Arial" w:cs="Arial"/>
                <w:lang w:val="en-US"/>
              </w:rPr>
              <w:t xml:space="preserve">The Sponsor shall be responsible for taking out insurance for the purposes of the Study in compliance with applicable legal regulations. For these purposes, the Sponsor represents and warrants that it took out insurance of liability of the Sponsor and the Investigator for damage (including the non-pecuniary damage, with the exception of non-pecuniary damage caused by violation of personality or name protection rights, by defamation, slander, bullying, harassment, unequal treatment or by any other way of discrimination), including indemnification in case of death of a trial subject or damage to health to a trial subject due to the Study performance pursuant to Section 52 (3, f)  of Pharmaceuticals Act. In order to eliminate any doubts, the Sponsor and the Contracting Partners represent and warrant that this insurance does not replace insurance covering activities </w:t>
            </w:r>
            <w:r w:rsidRPr="009C235C">
              <w:rPr>
                <w:rFonts w:ascii="Arial" w:hAnsi="Arial" w:cs="Arial"/>
                <w:lang w:val="en-US"/>
              </w:rPr>
              <w:lastRenderedPageBreak/>
              <w:t>which are not related to the Study, e.g. a regular provision of medical services.</w:t>
            </w:r>
          </w:p>
        </w:tc>
      </w:tr>
      <w:tr w:rsidR="000B124A" w:rsidRPr="009C235C" w14:paraId="3F6E2605" w14:textId="77777777" w:rsidTr="0003798B">
        <w:trPr>
          <w:trHeight w:val="70"/>
        </w:trPr>
        <w:tc>
          <w:tcPr>
            <w:tcW w:w="4880" w:type="dxa"/>
          </w:tcPr>
          <w:p w14:paraId="2A212804" w14:textId="77777777" w:rsidR="000B124A" w:rsidRPr="009C235C" w:rsidRDefault="000B124A" w:rsidP="000B124A">
            <w:pPr>
              <w:tabs>
                <w:tab w:val="left" w:pos="567"/>
              </w:tabs>
              <w:ind w:left="567" w:hanging="567"/>
              <w:jc w:val="center"/>
              <w:rPr>
                <w:rFonts w:ascii="Arial" w:hAnsi="Arial" w:cs="Arial"/>
                <w:b/>
              </w:rPr>
            </w:pPr>
            <w:r w:rsidRPr="009C235C">
              <w:rPr>
                <w:rFonts w:ascii="Arial" w:hAnsi="Arial" w:cs="Arial"/>
                <w:b/>
              </w:rPr>
              <w:lastRenderedPageBreak/>
              <w:t>Čl. 10 – Ochrana a zpřístupnění osobních údajů</w:t>
            </w:r>
          </w:p>
          <w:p w14:paraId="5508EEC7" w14:textId="77777777" w:rsidR="000B124A" w:rsidRPr="009C235C" w:rsidRDefault="000B124A" w:rsidP="000B124A">
            <w:pPr>
              <w:tabs>
                <w:tab w:val="left" w:pos="567"/>
              </w:tabs>
              <w:ind w:left="567" w:hanging="567"/>
              <w:jc w:val="both"/>
              <w:rPr>
                <w:rFonts w:ascii="Arial" w:hAnsi="Arial" w:cs="Arial"/>
              </w:rPr>
            </w:pPr>
          </w:p>
        </w:tc>
        <w:tc>
          <w:tcPr>
            <w:tcW w:w="4644" w:type="dxa"/>
          </w:tcPr>
          <w:p w14:paraId="75308E50" w14:textId="26224C91" w:rsidR="00003370" w:rsidRPr="009C235C" w:rsidRDefault="00003370" w:rsidP="00003370">
            <w:pPr>
              <w:tabs>
                <w:tab w:val="left" w:pos="567"/>
              </w:tabs>
              <w:ind w:left="567" w:hanging="567"/>
              <w:jc w:val="center"/>
              <w:rPr>
                <w:rFonts w:ascii="Arial" w:hAnsi="Arial" w:cs="Arial"/>
                <w:b/>
                <w:lang w:val="en-US"/>
              </w:rPr>
            </w:pPr>
            <w:r w:rsidRPr="009C235C">
              <w:rPr>
                <w:rFonts w:ascii="Arial" w:hAnsi="Arial" w:cs="Arial"/>
                <w:b/>
                <w:lang w:val="en-US"/>
              </w:rPr>
              <w:t>Article 10 – Personal Data Protection and Disclosure</w:t>
            </w:r>
          </w:p>
          <w:p w14:paraId="52BD3384" w14:textId="77777777" w:rsidR="000B124A" w:rsidRPr="009C235C" w:rsidRDefault="000B124A" w:rsidP="00003370">
            <w:pPr>
              <w:tabs>
                <w:tab w:val="num" w:pos="490"/>
                <w:tab w:val="left" w:pos="567"/>
              </w:tabs>
              <w:ind w:left="567" w:hanging="567"/>
              <w:jc w:val="center"/>
              <w:rPr>
                <w:rFonts w:ascii="Arial" w:hAnsi="Arial" w:cs="Arial"/>
                <w:b/>
                <w:lang w:val="en-US"/>
              </w:rPr>
            </w:pPr>
          </w:p>
        </w:tc>
      </w:tr>
      <w:tr w:rsidR="00003370" w:rsidRPr="009C235C" w14:paraId="4D4E28DA" w14:textId="77777777" w:rsidTr="0003798B">
        <w:trPr>
          <w:trHeight w:val="70"/>
        </w:trPr>
        <w:tc>
          <w:tcPr>
            <w:tcW w:w="4880" w:type="dxa"/>
          </w:tcPr>
          <w:p w14:paraId="7FB56A33" w14:textId="77777777" w:rsidR="00003370" w:rsidRPr="009C235C" w:rsidRDefault="00003370" w:rsidP="00003370">
            <w:pPr>
              <w:pStyle w:val="Odstavecseseznamem"/>
              <w:numPr>
                <w:ilvl w:val="1"/>
                <w:numId w:val="1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9C235C">
              <w:rPr>
                <w:rFonts w:ascii="Arial" w:hAnsi="Arial" w:cs="Arial"/>
                <w:b/>
                <w:sz w:val="22"/>
                <w:szCs w:val="22"/>
                <w:lang w:val="cs-CZ"/>
              </w:rPr>
              <w:t>Data</w:t>
            </w:r>
            <w:r w:rsidRPr="009C235C">
              <w:rPr>
                <w:rFonts w:ascii="Arial" w:hAnsi="Arial" w:cs="Arial"/>
                <w:sz w:val="22"/>
                <w:szCs w:val="22"/>
                <w:lang w:val="cs-CZ"/>
              </w:rPr>
              <w:t>“)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p>
          <w:p w14:paraId="6DB8254E" w14:textId="77777777" w:rsidR="00003370" w:rsidRPr="009C235C" w:rsidRDefault="00003370" w:rsidP="00003370">
            <w:pPr>
              <w:tabs>
                <w:tab w:val="left" w:pos="567"/>
              </w:tabs>
              <w:ind w:left="567" w:hanging="567"/>
              <w:jc w:val="both"/>
              <w:rPr>
                <w:rFonts w:ascii="Arial" w:hAnsi="Arial" w:cs="Arial"/>
              </w:rPr>
            </w:pPr>
          </w:p>
        </w:tc>
        <w:tc>
          <w:tcPr>
            <w:tcW w:w="4644" w:type="dxa"/>
          </w:tcPr>
          <w:p w14:paraId="4C7C0810" w14:textId="7D8098CC" w:rsidR="00003370" w:rsidRPr="009C235C" w:rsidRDefault="00003370" w:rsidP="00003370">
            <w:pPr>
              <w:pStyle w:val="Odstavecseseznamem"/>
              <w:numPr>
                <w:ilvl w:val="1"/>
                <w:numId w:val="35"/>
              </w:numPr>
              <w:tabs>
                <w:tab w:val="left" w:pos="34"/>
              </w:tabs>
              <w:ind w:left="490" w:hanging="567"/>
              <w:jc w:val="both"/>
              <w:rPr>
                <w:rFonts w:ascii="Arial" w:hAnsi="Arial" w:cs="Arial"/>
                <w:sz w:val="22"/>
                <w:szCs w:val="22"/>
                <w:lang w:val="en-US"/>
              </w:rPr>
            </w:pPr>
            <w:r w:rsidRPr="009C235C">
              <w:rPr>
                <w:rFonts w:ascii="Arial" w:hAnsi="Arial" w:cs="Arial"/>
                <w:snapToGrid w:val="0"/>
                <w:sz w:val="22"/>
                <w:szCs w:val="22"/>
                <w:lang w:val="en-US"/>
              </w:rPr>
              <w:t xml:space="preserve">The Contracting Partners understand that the Sponsor or a third party authorized by 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 </w:t>
            </w:r>
            <w:r w:rsidR="007D76C5" w:rsidRPr="009C235C">
              <w:rPr>
                <w:rFonts w:ascii="Arial" w:hAnsi="Arial" w:cs="Arial"/>
                <w:snapToGrid w:val="0"/>
                <w:sz w:val="22"/>
                <w:szCs w:val="22"/>
                <w:lang w:val="en-US"/>
              </w:rPr>
              <w:t>As part of</w:t>
            </w:r>
            <w:r w:rsidRPr="009C235C">
              <w:rPr>
                <w:rFonts w:ascii="Arial" w:hAnsi="Arial" w:cs="Arial"/>
                <w:snapToGrid w:val="0"/>
                <w:sz w:val="22"/>
                <w:szCs w:val="22"/>
                <w:lang w:val="en-US"/>
              </w:rPr>
              <w:t xml:space="preserve"> such data </w:t>
            </w:r>
            <w:r w:rsidRPr="009C235C">
              <w:rPr>
                <w:rFonts w:ascii="Arial" w:hAnsi="Arial" w:cs="Arial"/>
                <w:sz w:val="22"/>
                <w:szCs w:val="22"/>
                <w:lang w:val="en-US"/>
              </w:rPr>
              <w:t>management</w:t>
            </w:r>
            <w:r w:rsidRPr="009C235C">
              <w:rPr>
                <w:rFonts w:ascii="Arial" w:hAnsi="Arial" w:cs="Arial"/>
                <w:snapToGrid w:val="0"/>
                <w:sz w:val="22"/>
                <w:szCs w:val="22"/>
                <w:lang w:val="en-US"/>
              </w:rPr>
              <w:t xml:space="preserve">, </w:t>
            </w:r>
            <w:r w:rsidR="007D76C5" w:rsidRPr="009C235C">
              <w:rPr>
                <w:rFonts w:ascii="Arial" w:hAnsi="Arial" w:cs="Arial"/>
                <w:snapToGrid w:val="0"/>
                <w:sz w:val="22"/>
                <w:szCs w:val="22"/>
                <w:lang w:val="en-US"/>
              </w:rPr>
              <w:t xml:space="preserve">the </w:t>
            </w:r>
            <w:r w:rsidRPr="009C235C">
              <w:rPr>
                <w:rFonts w:ascii="Arial" w:hAnsi="Arial" w:cs="Arial"/>
                <w:snapToGrid w:val="0"/>
                <w:sz w:val="22"/>
                <w:szCs w:val="22"/>
                <w:lang w:val="en-US"/>
              </w:rPr>
              <w:t xml:space="preserve">personal data </w:t>
            </w:r>
            <w:r w:rsidR="007D76C5" w:rsidRPr="009C235C">
              <w:rPr>
                <w:rFonts w:ascii="Arial" w:hAnsi="Arial" w:cs="Arial"/>
                <w:snapToGrid w:val="0"/>
                <w:sz w:val="22"/>
                <w:szCs w:val="22"/>
                <w:lang w:val="en-US"/>
              </w:rPr>
              <w:t>of the Principal Investigator</w:t>
            </w:r>
            <w:r w:rsidRPr="009C235C">
              <w:rPr>
                <w:rFonts w:ascii="Arial" w:hAnsi="Arial" w:cs="Arial"/>
                <w:snapToGrid w:val="0"/>
                <w:sz w:val="22"/>
                <w:szCs w:val="22"/>
                <w:lang w:val="en-US"/>
              </w:rPr>
              <w:t xml:space="preserve">, such as </w:t>
            </w:r>
            <w:r w:rsidR="007D76C5" w:rsidRPr="009C235C">
              <w:rPr>
                <w:rFonts w:ascii="Arial" w:hAnsi="Arial" w:cs="Arial"/>
                <w:snapToGrid w:val="0"/>
                <w:sz w:val="22"/>
                <w:szCs w:val="22"/>
                <w:lang w:val="en-US"/>
              </w:rPr>
              <w:t xml:space="preserve">first and last </w:t>
            </w:r>
            <w:r w:rsidRPr="009C235C">
              <w:rPr>
                <w:rFonts w:ascii="Arial" w:hAnsi="Arial" w:cs="Arial"/>
                <w:snapToGrid w:val="0"/>
                <w:sz w:val="22"/>
                <w:szCs w:val="22"/>
                <w:lang w:val="en-US"/>
              </w:rPr>
              <w:t>name</w:t>
            </w:r>
            <w:r w:rsidR="007D76C5" w:rsidRPr="009C235C">
              <w:rPr>
                <w:rFonts w:ascii="Arial" w:hAnsi="Arial" w:cs="Arial"/>
                <w:snapToGrid w:val="0"/>
                <w:sz w:val="22"/>
                <w:szCs w:val="22"/>
                <w:lang w:val="en-US"/>
              </w:rPr>
              <w:t>,</w:t>
            </w:r>
            <w:r w:rsidRPr="009C235C">
              <w:rPr>
                <w:rFonts w:ascii="Arial" w:hAnsi="Arial" w:cs="Arial"/>
                <w:snapToGrid w:val="0"/>
                <w:sz w:val="22"/>
                <w:szCs w:val="22"/>
                <w:lang w:val="en-US"/>
              </w:rPr>
              <w:t xml:space="preserve"> address</w:t>
            </w:r>
            <w:r w:rsidR="007D76C5" w:rsidRPr="009C235C">
              <w:rPr>
                <w:rFonts w:ascii="Arial" w:hAnsi="Arial" w:cs="Arial"/>
                <w:snapToGrid w:val="0"/>
                <w:sz w:val="22"/>
                <w:szCs w:val="22"/>
                <w:lang w:val="en-US"/>
              </w:rPr>
              <w:t xml:space="preserve"> and</w:t>
            </w:r>
            <w:r w:rsidRPr="009C235C">
              <w:rPr>
                <w:rFonts w:ascii="Arial" w:hAnsi="Arial" w:cs="Arial"/>
                <w:snapToGrid w:val="0"/>
                <w:sz w:val="22"/>
                <w:szCs w:val="22"/>
                <w:lang w:val="en-US"/>
              </w:rPr>
              <w:t xml:space="preserve"> financial interests according to the Financial </w:t>
            </w:r>
            <w:r w:rsidR="007D76C5" w:rsidRPr="009C235C">
              <w:rPr>
                <w:rFonts w:ascii="Arial" w:hAnsi="Arial" w:cs="Arial"/>
                <w:snapToGrid w:val="0"/>
                <w:sz w:val="22"/>
                <w:szCs w:val="22"/>
                <w:lang w:val="en-US"/>
              </w:rPr>
              <w:t>Interests Declaration</w:t>
            </w:r>
            <w:r w:rsidRPr="009C235C">
              <w:rPr>
                <w:rFonts w:ascii="Arial" w:hAnsi="Arial" w:cs="Arial"/>
                <w:snapToGrid w:val="0"/>
                <w:sz w:val="22"/>
                <w:szCs w:val="22"/>
                <w:lang w:val="en-US"/>
              </w:rPr>
              <w:t>, as well as</w:t>
            </w:r>
            <w:r w:rsidR="007D76C5" w:rsidRPr="009C235C">
              <w:rPr>
                <w:rFonts w:ascii="Arial" w:hAnsi="Arial" w:cs="Arial"/>
                <w:snapToGrid w:val="0"/>
                <w:sz w:val="22"/>
                <w:szCs w:val="22"/>
                <w:lang w:val="en-US"/>
              </w:rPr>
              <w:t xml:space="preserve"> the personal data of</w:t>
            </w:r>
            <w:r w:rsidRPr="009C235C">
              <w:rPr>
                <w:rFonts w:ascii="Arial" w:hAnsi="Arial" w:cs="Arial"/>
                <w:snapToGrid w:val="0"/>
                <w:sz w:val="22"/>
                <w:szCs w:val="22"/>
                <w:lang w:val="en-US"/>
              </w:rPr>
              <w:t xml:space="preserve"> other employees of the Center, Study Team Members and their involvement in the Study and outcome</w:t>
            </w:r>
            <w:r w:rsidR="007D76C5" w:rsidRPr="009C235C">
              <w:rPr>
                <w:rFonts w:ascii="Arial" w:hAnsi="Arial" w:cs="Arial"/>
                <w:snapToGrid w:val="0"/>
                <w:sz w:val="22"/>
                <w:szCs w:val="22"/>
                <w:lang w:val="en-US"/>
              </w:rPr>
              <w:t>s of</w:t>
            </w:r>
            <w:r w:rsidRPr="009C235C">
              <w:rPr>
                <w:rFonts w:ascii="Arial" w:hAnsi="Arial" w:cs="Arial"/>
                <w:snapToGrid w:val="0"/>
                <w:sz w:val="22"/>
                <w:szCs w:val="22"/>
                <w:lang w:val="en-US"/>
              </w:rPr>
              <w:t xml:space="preserve"> audits performed by </w:t>
            </w:r>
            <w:r w:rsidR="007D76C5" w:rsidRPr="009C235C">
              <w:rPr>
                <w:rFonts w:ascii="Arial" w:hAnsi="Arial" w:cs="Arial"/>
                <w:snapToGrid w:val="0"/>
                <w:sz w:val="22"/>
                <w:szCs w:val="22"/>
                <w:lang w:val="en-US"/>
              </w:rPr>
              <w:t xml:space="preserve">the </w:t>
            </w:r>
            <w:r w:rsidRPr="009C235C">
              <w:rPr>
                <w:rFonts w:ascii="Arial" w:hAnsi="Arial" w:cs="Arial"/>
                <w:snapToGrid w:val="0"/>
                <w:sz w:val="22"/>
                <w:szCs w:val="22"/>
                <w:lang w:val="en-US"/>
              </w:rPr>
              <w:t xml:space="preserve">Sponsor </w:t>
            </w:r>
            <w:r w:rsidR="007D76C5" w:rsidRPr="009C235C">
              <w:rPr>
                <w:rFonts w:ascii="Arial" w:hAnsi="Arial" w:cs="Arial"/>
                <w:snapToGrid w:val="0"/>
                <w:sz w:val="22"/>
                <w:szCs w:val="22"/>
                <w:lang w:val="en-US"/>
              </w:rPr>
              <w:t>in compliance with good clinical practice rules</w:t>
            </w:r>
            <w:r w:rsidRPr="009C235C">
              <w:rPr>
                <w:rFonts w:ascii="Arial" w:hAnsi="Arial" w:cs="Arial"/>
                <w:snapToGrid w:val="0"/>
                <w:sz w:val="22"/>
                <w:szCs w:val="22"/>
                <w:lang w:val="en-US"/>
              </w:rPr>
              <w:t xml:space="preserve"> or inspections (hereinafter referred to as “</w:t>
            </w:r>
            <w:r w:rsidRPr="009C235C">
              <w:rPr>
                <w:rFonts w:ascii="Arial" w:hAnsi="Arial" w:cs="Arial"/>
                <w:b/>
                <w:snapToGrid w:val="0"/>
                <w:sz w:val="22"/>
                <w:szCs w:val="22"/>
                <w:lang w:val="en-US"/>
              </w:rPr>
              <w:t>Data</w:t>
            </w:r>
            <w:r w:rsidRPr="009C235C">
              <w:rPr>
                <w:rFonts w:ascii="Arial" w:hAnsi="Arial" w:cs="Arial"/>
                <w:snapToGrid w:val="0"/>
                <w:sz w:val="22"/>
                <w:szCs w:val="22"/>
                <w:lang w:val="en-US"/>
              </w:rPr>
              <w:t>”)</w:t>
            </w:r>
            <w:r w:rsidR="007D76C5" w:rsidRPr="009C235C">
              <w:rPr>
                <w:rFonts w:ascii="Arial" w:hAnsi="Arial" w:cs="Arial"/>
                <w:snapToGrid w:val="0"/>
                <w:sz w:val="22"/>
                <w:szCs w:val="22"/>
                <w:lang w:val="en-US"/>
              </w:rPr>
              <w:t xml:space="preserve"> and personal data protection laws</w:t>
            </w:r>
            <w:r w:rsidRPr="009C235C">
              <w:rPr>
                <w:rFonts w:ascii="Arial" w:hAnsi="Arial" w:cs="Arial"/>
                <w:snapToGrid w:val="0"/>
                <w:sz w:val="22"/>
                <w:szCs w:val="22"/>
                <w:lang w:val="en-US"/>
              </w:rPr>
              <w:t xml:space="preserve"> may be stored, processed and used by </w:t>
            </w:r>
            <w:r w:rsidR="007D76C5" w:rsidRPr="009C235C">
              <w:rPr>
                <w:rFonts w:ascii="Arial" w:hAnsi="Arial" w:cs="Arial"/>
                <w:snapToGrid w:val="0"/>
                <w:sz w:val="22"/>
                <w:szCs w:val="22"/>
                <w:lang w:val="en-US"/>
              </w:rPr>
              <w:t xml:space="preserve">the </w:t>
            </w:r>
            <w:r w:rsidRPr="009C235C">
              <w:rPr>
                <w:rFonts w:ascii="Arial" w:hAnsi="Arial" w:cs="Arial"/>
                <w:snapToGrid w:val="0"/>
                <w:sz w:val="22"/>
                <w:szCs w:val="22"/>
                <w:lang w:val="en-US"/>
              </w:rPr>
              <w:t xml:space="preserve">Sponsor, its Affiliates and authorized third parties in </w:t>
            </w:r>
            <w:r w:rsidR="007D76C5" w:rsidRPr="009C235C">
              <w:rPr>
                <w:rFonts w:ascii="Arial" w:hAnsi="Arial" w:cs="Arial"/>
                <w:snapToGrid w:val="0"/>
                <w:sz w:val="22"/>
                <w:szCs w:val="22"/>
                <w:lang w:val="en-US"/>
              </w:rPr>
              <w:t>compliance with good clinical practice rules and applicable</w:t>
            </w:r>
            <w:r w:rsidRPr="009C235C">
              <w:rPr>
                <w:rFonts w:ascii="Arial" w:hAnsi="Arial" w:cs="Arial"/>
                <w:snapToGrid w:val="0"/>
                <w:sz w:val="22"/>
                <w:szCs w:val="22"/>
                <w:lang w:val="en-US"/>
              </w:rPr>
              <w:t xml:space="preserve"> </w:t>
            </w:r>
            <w:r w:rsidR="007D76C5" w:rsidRPr="009C235C">
              <w:rPr>
                <w:rFonts w:ascii="Arial" w:hAnsi="Arial" w:cs="Arial"/>
                <w:snapToGrid w:val="0"/>
                <w:sz w:val="22"/>
                <w:szCs w:val="22"/>
                <w:lang w:val="en-US"/>
              </w:rPr>
              <w:t xml:space="preserve">personal </w:t>
            </w:r>
            <w:r w:rsidRPr="009C235C">
              <w:rPr>
                <w:rFonts w:ascii="Arial" w:hAnsi="Arial" w:cs="Arial"/>
                <w:snapToGrid w:val="0"/>
                <w:sz w:val="22"/>
                <w:szCs w:val="22"/>
                <w:lang w:val="en-US"/>
              </w:rPr>
              <w:t xml:space="preserve">data protection laws. </w:t>
            </w:r>
            <w:r w:rsidR="007D76C5" w:rsidRPr="009C235C">
              <w:rPr>
                <w:rFonts w:ascii="Arial" w:hAnsi="Arial" w:cs="Arial"/>
                <w:snapToGrid w:val="0"/>
                <w:sz w:val="22"/>
                <w:szCs w:val="22"/>
                <w:lang w:val="en-US"/>
              </w:rPr>
              <w:t xml:space="preserve">The </w:t>
            </w:r>
            <w:r w:rsidRPr="009C235C">
              <w:rPr>
                <w:rFonts w:ascii="Arial" w:hAnsi="Arial" w:cs="Arial"/>
                <w:snapToGrid w:val="0"/>
                <w:sz w:val="22"/>
                <w:szCs w:val="22"/>
                <w:lang w:val="en-US"/>
              </w:rPr>
              <w:t>Sponsor</w:t>
            </w:r>
            <w:r w:rsidR="007D76C5" w:rsidRPr="009C235C">
              <w:rPr>
                <w:rFonts w:ascii="Arial" w:hAnsi="Arial" w:cs="Arial"/>
                <w:snapToGrid w:val="0"/>
                <w:sz w:val="22"/>
                <w:szCs w:val="22"/>
                <w:lang w:val="en-US"/>
              </w:rPr>
              <w:t xml:space="preserve"> shall</w:t>
            </w:r>
            <w:r w:rsidRPr="009C235C">
              <w:rPr>
                <w:rFonts w:ascii="Arial" w:hAnsi="Arial" w:cs="Arial"/>
                <w:snapToGrid w:val="0"/>
                <w:sz w:val="22"/>
                <w:szCs w:val="22"/>
                <w:lang w:val="en-US"/>
              </w:rPr>
              <w:t xml:space="preserve"> provide </w:t>
            </w:r>
            <w:r w:rsidR="007D76C5" w:rsidRPr="009C235C">
              <w:rPr>
                <w:rFonts w:ascii="Arial" w:hAnsi="Arial" w:cs="Arial"/>
                <w:snapToGrid w:val="0"/>
                <w:sz w:val="22"/>
                <w:szCs w:val="22"/>
                <w:lang w:val="en-US"/>
              </w:rPr>
              <w:t>D</w:t>
            </w:r>
            <w:r w:rsidRPr="009C235C">
              <w:rPr>
                <w:rFonts w:ascii="Arial" w:hAnsi="Arial" w:cs="Arial"/>
                <w:snapToGrid w:val="0"/>
                <w:sz w:val="22"/>
                <w:szCs w:val="22"/>
                <w:lang w:val="en-US"/>
              </w:rPr>
              <w:t>ata to external public databases</w:t>
            </w:r>
            <w:r w:rsidR="007D76C5" w:rsidRPr="009C235C">
              <w:rPr>
                <w:rFonts w:ascii="Arial" w:hAnsi="Arial" w:cs="Arial"/>
                <w:snapToGrid w:val="0"/>
                <w:sz w:val="22"/>
                <w:szCs w:val="22"/>
                <w:lang w:val="en-US"/>
              </w:rPr>
              <w:t>,</w:t>
            </w:r>
            <w:r w:rsidRPr="009C235C">
              <w:rPr>
                <w:rFonts w:ascii="Arial" w:hAnsi="Arial" w:cs="Arial"/>
                <w:snapToGrid w:val="0"/>
                <w:sz w:val="22"/>
                <w:szCs w:val="22"/>
                <w:lang w:val="en-US"/>
              </w:rPr>
              <w:t xml:space="preserve"> such as clinicaltrials.gov, as well as, to the extent necessary under applicable law, to government authorities. Data shall be processed for the purposes of compliance with</w:t>
            </w:r>
            <w:r w:rsidR="007D76C5" w:rsidRPr="009C235C">
              <w:rPr>
                <w:rFonts w:ascii="Arial" w:hAnsi="Arial" w:cs="Arial"/>
                <w:snapToGrid w:val="0"/>
                <w:sz w:val="22"/>
                <w:szCs w:val="22"/>
                <w:lang w:val="en-US"/>
              </w:rPr>
              <w:t xml:space="preserve"> the Sponsor’s</w:t>
            </w:r>
            <w:r w:rsidRPr="009C235C">
              <w:rPr>
                <w:rFonts w:ascii="Arial" w:hAnsi="Arial" w:cs="Arial"/>
                <w:snapToGrid w:val="0"/>
                <w:sz w:val="22"/>
                <w:szCs w:val="22"/>
                <w:lang w:val="en-US"/>
              </w:rPr>
              <w:t xml:space="preserve"> legal obligations and for </w:t>
            </w:r>
            <w:r w:rsidR="007D76C5" w:rsidRPr="009C235C">
              <w:rPr>
                <w:rFonts w:ascii="Arial" w:hAnsi="Arial" w:cs="Arial"/>
                <w:snapToGrid w:val="0"/>
                <w:sz w:val="22"/>
                <w:szCs w:val="22"/>
                <w:lang w:val="en-US"/>
              </w:rPr>
              <w:t xml:space="preserve">the </w:t>
            </w:r>
            <w:r w:rsidRPr="009C235C">
              <w:rPr>
                <w:rFonts w:ascii="Arial" w:hAnsi="Arial" w:cs="Arial"/>
                <w:snapToGrid w:val="0"/>
                <w:sz w:val="22"/>
                <w:szCs w:val="22"/>
                <w:lang w:val="en-US"/>
              </w:rPr>
              <w:t>management of clinical trials. Data shall be processed for an indefinite period of time, however, no longer than until the purpose</w:t>
            </w:r>
            <w:r w:rsidR="007D76C5" w:rsidRPr="009C235C">
              <w:rPr>
                <w:rFonts w:ascii="Arial" w:hAnsi="Arial" w:cs="Arial"/>
                <w:snapToGrid w:val="0"/>
                <w:sz w:val="22"/>
                <w:szCs w:val="22"/>
                <w:lang w:val="en-US"/>
              </w:rPr>
              <w:t>,</w:t>
            </w:r>
            <w:r w:rsidRPr="009C235C">
              <w:rPr>
                <w:rFonts w:ascii="Arial" w:hAnsi="Arial" w:cs="Arial"/>
                <w:snapToGrid w:val="0"/>
                <w:sz w:val="22"/>
                <w:szCs w:val="22"/>
                <w:lang w:val="en-US"/>
              </w:rPr>
              <w:t xml:space="preserve"> for which they are processed</w:t>
            </w:r>
            <w:r w:rsidR="007D76C5" w:rsidRPr="009C235C">
              <w:rPr>
                <w:rFonts w:ascii="Arial" w:hAnsi="Arial" w:cs="Arial"/>
                <w:snapToGrid w:val="0"/>
                <w:sz w:val="22"/>
                <w:szCs w:val="22"/>
                <w:lang w:val="en-US"/>
              </w:rPr>
              <w:t>, is fulfilled</w:t>
            </w:r>
            <w:r w:rsidRPr="009C235C">
              <w:rPr>
                <w:rFonts w:ascii="Arial" w:hAnsi="Arial" w:cs="Arial"/>
                <w:snapToGrid w:val="0"/>
                <w:sz w:val="22"/>
                <w:szCs w:val="22"/>
                <w:lang w:val="en-US"/>
              </w:rPr>
              <w:t>.</w:t>
            </w:r>
          </w:p>
        </w:tc>
      </w:tr>
      <w:tr w:rsidR="00003370" w:rsidRPr="009C235C" w14:paraId="098454F2" w14:textId="77777777" w:rsidTr="0003798B">
        <w:trPr>
          <w:trHeight w:val="70"/>
        </w:trPr>
        <w:tc>
          <w:tcPr>
            <w:tcW w:w="4880" w:type="dxa"/>
          </w:tcPr>
          <w:p w14:paraId="7877983E" w14:textId="511086E4" w:rsidR="00003370" w:rsidRPr="009C235C" w:rsidRDefault="00003370" w:rsidP="00A22F4D">
            <w:pPr>
              <w:pStyle w:val="Odstavecseseznamem"/>
              <w:numPr>
                <w:ilvl w:val="1"/>
                <w:numId w:val="12"/>
              </w:numPr>
              <w:tabs>
                <w:tab w:val="left" w:pos="34"/>
              </w:tabs>
              <w:ind w:left="567" w:hanging="567"/>
              <w:jc w:val="both"/>
              <w:rPr>
                <w:rFonts w:ascii="Arial" w:hAnsi="Arial" w:cs="Arial"/>
              </w:rPr>
            </w:pPr>
            <w:r w:rsidRPr="009C235C">
              <w:rPr>
                <w:rFonts w:ascii="Arial" w:hAnsi="Arial" w:cs="Arial"/>
                <w:sz w:val="22"/>
                <w:szCs w:val="22"/>
                <w:lang w:val="cs-CZ"/>
              </w:rPr>
              <w:t>Smluvní partneři se zavazují zajistit, že do provádění Studie nebudou zaangažovány žádné fyzické osoby, dokud tyto osoby neudělí souhlas se zpracováním svých osobních údajů.</w:t>
            </w:r>
          </w:p>
        </w:tc>
        <w:tc>
          <w:tcPr>
            <w:tcW w:w="4644" w:type="dxa"/>
          </w:tcPr>
          <w:p w14:paraId="3C2EC59E" w14:textId="25EEE8D6" w:rsidR="007D76C5" w:rsidRPr="009C235C" w:rsidRDefault="007D76C5" w:rsidP="007D76C5">
            <w:pPr>
              <w:pStyle w:val="Odstavecseseznamem"/>
              <w:numPr>
                <w:ilvl w:val="1"/>
                <w:numId w:val="35"/>
              </w:numPr>
              <w:ind w:left="490" w:hanging="567"/>
              <w:jc w:val="both"/>
              <w:rPr>
                <w:rFonts w:ascii="Arial" w:hAnsi="Arial" w:cs="Arial"/>
                <w:sz w:val="22"/>
                <w:szCs w:val="22"/>
                <w:lang w:val="en-US"/>
              </w:rPr>
            </w:pPr>
            <w:r w:rsidRPr="009C235C">
              <w:rPr>
                <w:rFonts w:ascii="Arial" w:hAnsi="Arial" w:cs="Arial"/>
                <w:sz w:val="22"/>
                <w:szCs w:val="22"/>
                <w:lang w:val="en-US"/>
              </w:rPr>
              <w:t xml:space="preserve">The Contracting Partners agree not to </w:t>
            </w:r>
            <w:r w:rsidR="002415AE" w:rsidRPr="009C235C">
              <w:rPr>
                <w:rFonts w:ascii="Arial" w:hAnsi="Arial" w:cs="Arial"/>
                <w:sz w:val="22"/>
                <w:szCs w:val="22"/>
                <w:lang w:val="en-US"/>
              </w:rPr>
              <w:t>enroll</w:t>
            </w:r>
            <w:r w:rsidRPr="009C235C">
              <w:rPr>
                <w:rFonts w:ascii="Arial" w:hAnsi="Arial" w:cs="Arial"/>
                <w:sz w:val="22"/>
                <w:szCs w:val="22"/>
                <w:lang w:val="en-US"/>
              </w:rPr>
              <w:t xml:space="preserve"> any natural persons in the Study until such persons grant their consent to the processing of their personal data. </w:t>
            </w:r>
          </w:p>
          <w:p w14:paraId="1F187D1C" w14:textId="77777777" w:rsidR="00003370" w:rsidRPr="009C235C" w:rsidRDefault="00003370" w:rsidP="007D76C5">
            <w:pPr>
              <w:pStyle w:val="Odstavecseseznamem"/>
              <w:tabs>
                <w:tab w:val="left" w:pos="34"/>
              </w:tabs>
              <w:ind w:left="420"/>
              <w:jc w:val="both"/>
              <w:rPr>
                <w:rFonts w:ascii="Arial" w:hAnsi="Arial" w:cs="Arial"/>
                <w:sz w:val="22"/>
                <w:szCs w:val="22"/>
                <w:lang w:val="en-US"/>
              </w:rPr>
            </w:pPr>
          </w:p>
        </w:tc>
      </w:tr>
      <w:tr w:rsidR="00003370" w:rsidRPr="009C235C" w14:paraId="0583F939" w14:textId="77777777" w:rsidTr="0003798B">
        <w:trPr>
          <w:trHeight w:val="70"/>
        </w:trPr>
        <w:tc>
          <w:tcPr>
            <w:tcW w:w="4880" w:type="dxa"/>
          </w:tcPr>
          <w:p w14:paraId="17BB9A07" w14:textId="0213CC12" w:rsidR="00003370" w:rsidRPr="009C235C" w:rsidRDefault="00003370" w:rsidP="00A22F4D">
            <w:pPr>
              <w:pStyle w:val="Odstavecseseznamem"/>
              <w:numPr>
                <w:ilvl w:val="1"/>
                <w:numId w:val="35"/>
              </w:numPr>
              <w:tabs>
                <w:tab w:val="left" w:pos="34"/>
              </w:tabs>
              <w:ind w:left="567" w:hanging="567"/>
              <w:jc w:val="both"/>
              <w:rPr>
                <w:rFonts w:ascii="Arial" w:hAnsi="Arial" w:cs="Arial"/>
              </w:rPr>
            </w:pPr>
            <w:r w:rsidRPr="009C235C">
              <w:rPr>
                <w:rFonts w:ascii="Arial" w:hAnsi="Arial" w:cs="Arial"/>
                <w:sz w:val="22"/>
                <w:szCs w:val="22"/>
                <w:lang w:val="cs-CZ"/>
              </w:rPr>
              <w:t xml:space="preserve">Smluvní partneři </w:t>
            </w:r>
            <w:r w:rsidR="0008445A" w:rsidRPr="009C235C">
              <w:rPr>
                <w:rFonts w:ascii="Arial" w:hAnsi="Arial" w:cs="Arial"/>
                <w:sz w:val="22"/>
                <w:szCs w:val="22"/>
                <w:lang w:val="cs-CZ"/>
              </w:rPr>
              <w:t xml:space="preserve"> a Zadavatel </w:t>
            </w:r>
            <w:r w:rsidRPr="009C235C">
              <w:rPr>
                <w:rFonts w:ascii="Arial" w:hAnsi="Arial" w:cs="Arial"/>
                <w:sz w:val="22"/>
                <w:szCs w:val="22"/>
                <w:lang w:val="cs-CZ"/>
              </w:rPr>
              <w:t xml:space="preserve">se zavazují </w:t>
            </w:r>
            <w:r w:rsidR="003C12A6" w:rsidRPr="009C235C">
              <w:rPr>
                <w:rFonts w:ascii="Arial" w:hAnsi="Arial" w:cs="Arial"/>
                <w:sz w:val="22"/>
                <w:szCs w:val="22"/>
                <w:lang w:val="cs-CZ"/>
              </w:rPr>
              <w:t xml:space="preserve">navzájem </w:t>
            </w:r>
            <w:r w:rsidRPr="009C235C">
              <w:rPr>
                <w:rFonts w:ascii="Arial" w:hAnsi="Arial" w:cs="Arial"/>
                <w:sz w:val="22"/>
                <w:szCs w:val="22"/>
                <w:lang w:val="cs-CZ"/>
              </w:rPr>
              <w:t xml:space="preserve">neprodleně a písemně informovat o jakémkoli porušení ustanovení o bezpečnosti osobních údajů, </w:t>
            </w:r>
            <w:r w:rsidRPr="009C235C">
              <w:rPr>
                <w:rFonts w:ascii="Arial" w:hAnsi="Arial" w:cs="Arial"/>
                <w:sz w:val="22"/>
                <w:szCs w:val="22"/>
                <w:lang w:val="cs-CZ"/>
              </w:rPr>
              <w:lastRenderedPageBreak/>
              <w:t>v každém případě však nejpozději do pěti (5) dnů od data takového porušení.</w:t>
            </w:r>
          </w:p>
        </w:tc>
        <w:tc>
          <w:tcPr>
            <w:tcW w:w="4644" w:type="dxa"/>
          </w:tcPr>
          <w:p w14:paraId="1310C5E1" w14:textId="61349E2C" w:rsidR="00003370" w:rsidRPr="009C235C" w:rsidRDefault="007D76C5" w:rsidP="007D76C5">
            <w:pPr>
              <w:ind w:left="490" w:hanging="490"/>
              <w:jc w:val="both"/>
              <w:rPr>
                <w:rFonts w:ascii="Arial" w:hAnsi="Arial" w:cs="Arial"/>
                <w:lang w:val="en-US"/>
              </w:rPr>
            </w:pPr>
            <w:r w:rsidRPr="009C235C">
              <w:rPr>
                <w:rFonts w:ascii="Arial" w:hAnsi="Arial" w:cs="Arial"/>
                <w:lang w:val="en-US"/>
              </w:rPr>
              <w:lastRenderedPageBreak/>
              <w:t>10.3 The Contracting Partners</w:t>
            </w:r>
            <w:r w:rsidR="00A865AA" w:rsidRPr="009C235C">
              <w:rPr>
                <w:rFonts w:ascii="Arial" w:hAnsi="Arial" w:cs="Arial"/>
                <w:lang w:val="en-US"/>
              </w:rPr>
              <w:t xml:space="preserve"> </w:t>
            </w:r>
            <w:r w:rsidR="00A865AA" w:rsidRPr="00C17160">
              <w:rPr>
                <w:rFonts w:ascii="Arial" w:hAnsi="Arial"/>
              </w:rPr>
              <w:t>and Sponsor</w:t>
            </w:r>
            <w:r w:rsidRPr="009C235C">
              <w:rPr>
                <w:rFonts w:ascii="Arial" w:hAnsi="Arial" w:cs="Arial"/>
                <w:lang w:val="en-US"/>
              </w:rPr>
              <w:t xml:space="preserve"> agree to inform </w:t>
            </w:r>
            <w:r w:rsidR="00F6268F" w:rsidRPr="009C235C">
              <w:rPr>
                <w:rFonts w:ascii="Arial" w:hAnsi="Arial" w:cs="Arial"/>
                <w:lang w:val="en-US"/>
              </w:rPr>
              <w:t>each other</w:t>
            </w:r>
            <w:r w:rsidRPr="009C235C">
              <w:rPr>
                <w:rFonts w:ascii="Arial" w:hAnsi="Arial" w:cs="Arial"/>
                <w:lang w:val="en-US"/>
              </w:rPr>
              <w:t xml:space="preserve"> in writing about any breach of personal data protection provisions without undue </w:t>
            </w:r>
            <w:r w:rsidRPr="009C235C">
              <w:rPr>
                <w:rFonts w:ascii="Arial" w:hAnsi="Arial" w:cs="Arial"/>
                <w:lang w:val="en-US"/>
              </w:rPr>
              <w:lastRenderedPageBreak/>
              <w:t>delay; however, no later than five (5) days following such breach.</w:t>
            </w:r>
          </w:p>
        </w:tc>
      </w:tr>
      <w:tr w:rsidR="00003370" w:rsidRPr="009C235C" w14:paraId="7CCDB1D6" w14:textId="77777777" w:rsidTr="0003798B">
        <w:trPr>
          <w:trHeight w:val="70"/>
        </w:trPr>
        <w:tc>
          <w:tcPr>
            <w:tcW w:w="4880" w:type="dxa"/>
          </w:tcPr>
          <w:p w14:paraId="32FCA0D4" w14:textId="77777777" w:rsidR="00003370" w:rsidRPr="009C235C" w:rsidRDefault="00003370" w:rsidP="007D76C5">
            <w:pPr>
              <w:pStyle w:val="Odstavecseseznamem"/>
              <w:numPr>
                <w:ilvl w:val="1"/>
                <w:numId w:val="35"/>
              </w:numPr>
              <w:tabs>
                <w:tab w:val="left" w:pos="34"/>
                <w:tab w:val="left" w:pos="567"/>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a Zadavatel se zavazují jednat v souladu s příslušnými právními předpisy na úseku ochrany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zákonem upravujícím zpracování osobních údajů a příslušnými pokyny Státního ústavu pro kontrolu léčiv, zejména pokynem KLH-22, pokud se uplatní.</w:t>
            </w:r>
          </w:p>
          <w:p w14:paraId="20B2A36F" w14:textId="77777777" w:rsidR="00003370" w:rsidRPr="009C235C" w:rsidRDefault="00003370" w:rsidP="00003370">
            <w:pPr>
              <w:tabs>
                <w:tab w:val="left" w:pos="567"/>
              </w:tabs>
              <w:ind w:left="567" w:hanging="567"/>
              <w:jc w:val="both"/>
              <w:rPr>
                <w:rFonts w:ascii="Arial" w:hAnsi="Arial" w:cs="Arial"/>
              </w:rPr>
            </w:pPr>
          </w:p>
        </w:tc>
        <w:tc>
          <w:tcPr>
            <w:tcW w:w="4644" w:type="dxa"/>
          </w:tcPr>
          <w:p w14:paraId="033B7B90" w14:textId="58848D8E" w:rsidR="007D76C5" w:rsidRPr="009C235C" w:rsidRDefault="007D76C5" w:rsidP="007D76C5">
            <w:pPr>
              <w:ind w:left="490" w:hanging="490"/>
              <w:jc w:val="both"/>
              <w:rPr>
                <w:rFonts w:ascii="Arial" w:hAnsi="Arial" w:cs="Arial"/>
                <w:lang w:val="en-US"/>
              </w:rPr>
            </w:pPr>
            <w:r w:rsidRPr="009C235C">
              <w:rPr>
                <w:rFonts w:ascii="Arial" w:hAnsi="Arial" w:cs="Arial"/>
                <w:lang w:val="en-US"/>
              </w:rPr>
              <w:t>10.4 The Contracting Partners and the Sponsor agree to adhere to applicable personal data protection laws, especially Regulation (EU) 2016/679 of the European Parliament and of the Council of 27 April 2016 on the protection of natural persons with regard to the processing of personal data and on the free movement of such data, and repealing Directive 95/46/EC (General Data Protection Regulation), the law regulating personal data processing and relevant guidelines of the State Institute for Drugs Control, in particular guideline KLH-22, if applicable.</w:t>
            </w:r>
          </w:p>
          <w:p w14:paraId="00349891" w14:textId="2E9AC9C6" w:rsidR="00003370" w:rsidRPr="009C235C" w:rsidRDefault="00003370" w:rsidP="007D76C5">
            <w:pPr>
              <w:pStyle w:val="Odstavecseseznamem"/>
              <w:tabs>
                <w:tab w:val="left" w:pos="34"/>
                <w:tab w:val="left" w:pos="567"/>
              </w:tabs>
              <w:ind w:left="567"/>
              <w:jc w:val="both"/>
              <w:rPr>
                <w:rFonts w:ascii="Arial" w:hAnsi="Arial" w:cs="Arial"/>
                <w:sz w:val="22"/>
                <w:szCs w:val="22"/>
                <w:lang w:val="en-US"/>
              </w:rPr>
            </w:pPr>
          </w:p>
        </w:tc>
      </w:tr>
      <w:tr w:rsidR="00003370" w:rsidRPr="009C235C" w14:paraId="7075487A" w14:textId="77777777" w:rsidTr="0003798B">
        <w:trPr>
          <w:trHeight w:val="70"/>
        </w:trPr>
        <w:tc>
          <w:tcPr>
            <w:tcW w:w="4880" w:type="dxa"/>
          </w:tcPr>
          <w:p w14:paraId="01482DFC" w14:textId="77777777" w:rsidR="00003370" w:rsidRPr="009C235C" w:rsidRDefault="00003370" w:rsidP="00003370">
            <w:pPr>
              <w:tabs>
                <w:tab w:val="left" w:pos="567"/>
              </w:tabs>
              <w:ind w:left="567" w:hanging="567"/>
              <w:jc w:val="center"/>
              <w:rPr>
                <w:rFonts w:ascii="Arial" w:hAnsi="Arial" w:cs="Arial"/>
                <w:b/>
              </w:rPr>
            </w:pPr>
            <w:r w:rsidRPr="009C235C">
              <w:rPr>
                <w:rFonts w:ascii="Arial" w:hAnsi="Arial" w:cs="Arial"/>
                <w:b/>
              </w:rPr>
              <w:t>Čl. 11 – Trvání Smlouvy</w:t>
            </w:r>
          </w:p>
          <w:p w14:paraId="4918C156" w14:textId="77777777" w:rsidR="00003370" w:rsidRPr="009C235C" w:rsidRDefault="00003370" w:rsidP="00003370">
            <w:pPr>
              <w:tabs>
                <w:tab w:val="left" w:pos="567"/>
              </w:tabs>
              <w:ind w:left="567" w:hanging="567"/>
              <w:jc w:val="both"/>
              <w:rPr>
                <w:rFonts w:ascii="Arial" w:hAnsi="Arial" w:cs="Arial"/>
              </w:rPr>
            </w:pPr>
          </w:p>
        </w:tc>
        <w:tc>
          <w:tcPr>
            <w:tcW w:w="4644" w:type="dxa"/>
          </w:tcPr>
          <w:p w14:paraId="2C5F79FB" w14:textId="630691DC" w:rsidR="007D76C5" w:rsidRPr="009C235C" w:rsidRDefault="007D76C5" w:rsidP="007D76C5">
            <w:pPr>
              <w:tabs>
                <w:tab w:val="left" w:pos="567"/>
              </w:tabs>
              <w:ind w:left="567" w:hanging="567"/>
              <w:jc w:val="center"/>
              <w:rPr>
                <w:rFonts w:ascii="Arial" w:hAnsi="Arial" w:cs="Arial"/>
                <w:b/>
                <w:lang w:val="en-US"/>
              </w:rPr>
            </w:pPr>
            <w:r w:rsidRPr="009C235C">
              <w:rPr>
                <w:rFonts w:ascii="Arial" w:hAnsi="Arial" w:cs="Arial"/>
                <w:b/>
                <w:lang w:val="en-US"/>
              </w:rPr>
              <w:t>Article 11 – Term of the Agreement</w:t>
            </w:r>
          </w:p>
          <w:p w14:paraId="55BDE133" w14:textId="77777777" w:rsidR="00003370" w:rsidRPr="009C235C" w:rsidRDefault="00003370" w:rsidP="00003370">
            <w:pPr>
              <w:tabs>
                <w:tab w:val="left" w:pos="567"/>
              </w:tabs>
              <w:ind w:left="567" w:hanging="567"/>
              <w:jc w:val="center"/>
              <w:rPr>
                <w:rFonts w:ascii="Arial" w:hAnsi="Arial" w:cs="Arial"/>
                <w:b/>
                <w:lang w:val="en-US"/>
              </w:rPr>
            </w:pPr>
          </w:p>
        </w:tc>
      </w:tr>
      <w:tr w:rsidR="00003370" w:rsidRPr="009C235C" w14:paraId="7BE63BE7" w14:textId="77777777" w:rsidTr="0003798B">
        <w:trPr>
          <w:trHeight w:val="70"/>
        </w:trPr>
        <w:tc>
          <w:tcPr>
            <w:tcW w:w="4880" w:type="dxa"/>
          </w:tcPr>
          <w:p w14:paraId="5E6A6030" w14:textId="7C0084C3" w:rsidR="00003370" w:rsidRPr="009C235C" w:rsidRDefault="00003370" w:rsidP="00003370">
            <w:pPr>
              <w:pStyle w:val="Odstavecseseznamem"/>
              <w:numPr>
                <w:ilvl w:val="1"/>
                <w:numId w:val="1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Tato Smlouva nabývá účinnosti svým </w:t>
            </w:r>
            <w:r w:rsidR="00E83A60">
              <w:rPr>
                <w:rFonts w:ascii="Arial" w:hAnsi="Arial" w:cs="Arial"/>
                <w:sz w:val="22"/>
                <w:szCs w:val="22"/>
                <w:lang w:val="cs-CZ"/>
              </w:rPr>
              <w:t>u</w:t>
            </w:r>
            <w:r w:rsidRPr="009C235C">
              <w:rPr>
                <w:rFonts w:ascii="Arial" w:hAnsi="Arial" w:cs="Arial"/>
                <w:sz w:val="22"/>
                <w:szCs w:val="22"/>
                <w:lang w:val="cs-CZ"/>
              </w:rPr>
              <w:t>veřejněním v registru smluv a skončí dnem kdy (a) bude dokončena celková zpráva o Studii, nebo (b) bude provedena poslední platba Zadavatelem, přičemž rozhodující je ta z těchto skutečností, která nastane později.</w:t>
            </w:r>
          </w:p>
          <w:p w14:paraId="31F8F29F" w14:textId="77777777" w:rsidR="00003370" w:rsidRPr="009C235C" w:rsidRDefault="00003370" w:rsidP="00003370">
            <w:pPr>
              <w:pStyle w:val="Odstavecseseznamem"/>
              <w:tabs>
                <w:tab w:val="left" w:pos="34"/>
              </w:tabs>
              <w:ind w:left="567"/>
              <w:jc w:val="both"/>
              <w:rPr>
                <w:rFonts w:ascii="Arial" w:hAnsi="Arial" w:cs="Arial"/>
                <w:sz w:val="22"/>
                <w:szCs w:val="22"/>
                <w:lang w:val="cs-CZ"/>
              </w:rPr>
            </w:pPr>
          </w:p>
        </w:tc>
        <w:tc>
          <w:tcPr>
            <w:tcW w:w="4644" w:type="dxa"/>
          </w:tcPr>
          <w:p w14:paraId="128E4FAF" w14:textId="021C21DE" w:rsidR="007D76C5" w:rsidRPr="009C235C" w:rsidRDefault="007D76C5" w:rsidP="007D76C5">
            <w:pPr>
              <w:pStyle w:val="Zkladntextodsazen3"/>
              <w:numPr>
                <w:ilvl w:val="1"/>
                <w:numId w:val="37"/>
              </w:numPr>
              <w:tabs>
                <w:tab w:val="clear" w:pos="465"/>
                <w:tab w:val="clear" w:pos="567"/>
                <w:tab w:val="num" w:pos="720"/>
              </w:tabs>
              <w:spacing w:line="240" w:lineRule="auto"/>
              <w:ind w:left="490" w:hanging="456"/>
              <w:rPr>
                <w:rFonts w:cs="Arial"/>
                <w:szCs w:val="22"/>
                <w:lang w:val="en-US"/>
              </w:rPr>
            </w:pPr>
            <w:r w:rsidRPr="009C235C">
              <w:rPr>
                <w:rFonts w:cs="Arial"/>
                <w:szCs w:val="22"/>
                <w:lang w:val="en-US"/>
              </w:rPr>
              <w:t>This Agreement shall come into force upon its disclosure in the agreements register and shall end on the day (a) the overall Study report is completed or (b) the Sponsor makes its last payment, whichever occurs later.</w:t>
            </w:r>
          </w:p>
          <w:p w14:paraId="368087CB" w14:textId="3A795F52" w:rsidR="00003370" w:rsidRPr="009C235C" w:rsidRDefault="00003370" w:rsidP="007D76C5">
            <w:pPr>
              <w:tabs>
                <w:tab w:val="left" w:pos="34"/>
              </w:tabs>
              <w:jc w:val="both"/>
              <w:rPr>
                <w:rFonts w:ascii="Arial" w:hAnsi="Arial" w:cs="Arial"/>
                <w:lang w:val="en-US"/>
              </w:rPr>
            </w:pPr>
          </w:p>
        </w:tc>
      </w:tr>
      <w:tr w:rsidR="00003370" w:rsidRPr="009C235C" w14:paraId="16AD151A" w14:textId="77777777" w:rsidTr="0003798B">
        <w:trPr>
          <w:trHeight w:val="70"/>
        </w:trPr>
        <w:tc>
          <w:tcPr>
            <w:tcW w:w="4880" w:type="dxa"/>
          </w:tcPr>
          <w:p w14:paraId="4A94FFDC" w14:textId="77777777" w:rsidR="00003370" w:rsidRPr="009C235C" w:rsidRDefault="00003370" w:rsidP="00003370">
            <w:pPr>
              <w:pStyle w:val="Odstavecseseznamem"/>
              <w:numPr>
                <w:ilvl w:val="1"/>
                <w:numId w:val="1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Práva a povinnosti Zadavatele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512866F9" w14:textId="77777777" w:rsidR="00003370" w:rsidRPr="009C235C" w:rsidRDefault="00003370" w:rsidP="00003370">
            <w:pPr>
              <w:tabs>
                <w:tab w:val="left" w:pos="567"/>
              </w:tabs>
              <w:ind w:left="567" w:hanging="567"/>
              <w:jc w:val="both"/>
              <w:rPr>
                <w:rFonts w:ascii="Arial" w:hAnsi="Arial" w:cs="Arial"/>
              </w:rPr>
            </w:pPr>
          </w:p>
        </w:tc>
        <w:tc>
          <w:tcPr>
            <w:tcW w:w="4644" w:type="dxa"/>
          </w:tcPr>
          <w:p w14:paraId="5A46AFF1" w14:textId="4F4581D2" w:rsidR="007D76C5" w:rsidRPr="009C235C" w:rsidRDefault="007D76C5" w:rsidP="007D76C5">
            <w:pPr>
              <w:pStyle w:val="Zkladntextodsazen3"/>
              <w:numPr>
                <w:ilvl w:val="1"/>
                <w:numId w:val="37"/>
              </w:numPr>
              <w:tabs>
                <w:tab w:val="clear" w:pos="465"/>
                <w:tab w:val="clear" w:pos="567"/>
              </w:tabs>
              <w:spacing w:line="240" w:lineRule="auto"/>
              <w:rPr>
                <w:rFonts w:cs="Arial"/>
                <w:szCs w:val="22"/>
                <w:lang w:val="en-US"/>
              </w:rPr>
            </w:pPr>
            <w:r w:rsidRPr="009C235C">
              <w:rPr>
                <w:rFonts w:cs="Arial"/>
                <w:szCs w:val="22"/>
                <w:lang w:val="en-US"/>
              </w:rPr>
              <w:t xml:space="preserve">The rights and obligations of the Sponsor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1603464F" w14:textId="77777777" w:rsidR="00003370" w:rsidRPr="009C235C" w:rsidRDefault="00003370" w:rsidP="007D76C5">
            <w:pPr>
              <w:pStyle w:val="Odstavecseseznamem"/>
              <w:tabs>
                <w:tab w:val="left" w:pos="34"/>
              </w:tabs>
              <w:ind w:left="465"/>
              <w:jc w:val="both"/>
              <w:rPr>
                <w:rFonts w:ascii="Arial" w:hAnsi="Arial" w:cs="Arial"/>
                <w:sz w:val="22"/>
                <w:szCs w:val="22"/>
                <w:lang w:val="en-US"/>
              </w:rPr>
            </w:pPr>
          </w:p>
        </w:tc>
      </w:tr>
      <w:tr w:rsidR="00003370" w:rsidRPr="009C235C" w14:paraId="0E09C2DF" w14:textId="77777777" w:rsidTr="0003798B">
        <w:trPr>
          <w:trHeight w:val="70"/>
        </w:trPr>
        <w:tc>
          <w:tcPr>
            <w:tcW w:w="4880" w:type="dxa"/>
          </w:tcPr>
          <w:p w14:paraId="090F361A" w14:textId="77777777" w:rsidR="00003370" w:rsidRPr="009C235C" w:rsidRDefault="00003370" w:rsidP="00003370">
            <w:pPr>
              <w:tabs>
                <w:tab w:val="left" w:pos="567"/>
              </w:tabs>
              <w:ind w:left="567" w:hanging="567"/>
              <w:jc w:val="center"/>
              <w:rPr>
                <w:rFonts w:ascii="Arial" w:hAnsi="Arial" w:cs="Arial"/>
                <w:b/>
              </w:rPr>
            </w:pPr>
            <w:r w:rsidRPr="009C235C">
              <w:rPr>
                <w:rFonts w:ascii="Arial" w:hAnsi="Arial" w:cs="Arial"/>
                <w:b/>
              </w:rPr>
              <w:t>Čl. 12 – Ukončení</w:t>
            </w:r>
          </w:p>
          <w:p w14:paraId="279B4B01" w14:textId="77777777" w:rsidR="00003370" w:rsidRPr="009C235C" w:rsidRDefault="00003370" w:rsidP="00003370">
            <w:pPr>
              <w:pStyle w:val="Odstavecseseznamem"/>
              <w:tabs>
                <w:tab w:val="left" w:pos="34"/>
                <w:tab w:val="left" w:pos="567"/>
              </w:tabs>
              <w:ind w:left="567"/>
              <w:jc w:val="both"/>
              <w:rPr>
                <w:rFonts w:ascii="Arial" w:hAnsi="Arial" w:cs="Arial"/>
                <w:sz w:val="22"/>
                <w:szCs w:val="22"/>
                <w:lang w:val="cs-CZ"/>
              </w:rPr>
            </w:pPr>
          </w:p>
        </w:tc>
        <w:tc>
          <w:tcPr>
            <w:tcW w:w="4644" w:type="dxa"/>
          </w:tcPr>
          <w:p w14:paraId="1C13F26F" w14:textId="721F1B6A" w:rsidR="007D76C5" w:rsidRPr="009C235C" w:rsidRDefault="007D76C5" w:rsidP="007D76C5">
            <w:pPr>
              <w:tabs>
                <w:tab w:val="left" w:pos="567"/>
              </w:tabs>
              <w:ind w:left="567" w:hanging="567"/>
              <w:jc w:val="center"/>
              <w:rPr>
                <w:rFonts w:ascii="Arial" w:hAnsi="Arial" w:cs="Arial"/>
                <w:b/>
                <w:lang w:val="en-US"/>
              </w:rPr>
            </w:pPr>
            <w:r w:rsidRPr="009C235C">
              <w:rPr>
                <w:rFonts w:ascii="Arial" w:hAnsi="Arial" w:cs="Arial"/>
                <w:b/>
                <w:lang w:val="en-US"/>
              </w:rPr>
              <w:t>Article 12 – Termination</w:t>
            </w:r>
          </w:p>
          <w:p w14:paraId="0B992AC0" w14:textId="77777777" w:rsidR="00003370" w:rsidRPr="009C235C" w:rsidRDefault="00003370" w:rsidP="00003370">
            <w:pPr>
              <w:tabs>
                <w:tab w:val="left" w:pos="567"/>
              </w:tabs>
              <w:ind w:left="567" w:hanging="567"/>
              <w:jc w:val="center"/>
              <w:rPr>
                <w:rFonts w:ascii="Arial" w:hAnsi="Arial" w:cs="Arial"/>
                <w:b/>
                <w:lang w:val="en-US"/>
              </w:rPr>
            </w:pPr>
          </w:p>
        </w:tc>
      </w:tr>
      <w:tr w:rsidR="00003370" w:rsidRPr="009C235C" w14:paraId="18F04EB1" w14:textId="77777777" w:rsidTr="0003798B">
        <w:trPr>
          <w:trHeight w:val="70"/>
        </w:trPr>
        <w:tc>
          <w:tcPr>
            <w:tcW w:w="4880" w:type="dxa"/>
          </w:tcPr>
          <w:p w14:paraId="4D069043" w14:textId="29202CFD" w:rsidR="00003370" w:rsidRPr="009C235C" w:rsidRDefault="00003370" w:rsidP="00A22F4D">
            <w:pPr>
              <w:pStyle w:val="Odstavecseseznamem"/>
              <w:numPr>
                <w:ilvl w:val="1"/>
                <w:numId w:val="14"/>
              </w:numPr>
              <w:tabs>
                <w:tab w:val="left" w:pos="34"/>
              </w:tabs>
              <w:ind w:left="567" w:hanging="567"/>
              <w:jc w:val="both"/>
              <w:rPr>
                <w:rFonts w:ascii="Arial" w:hAnsi="Arial" w:cs="Arial"/>
              </w:rPr>
            </w:pPr>
            <w:r w:rsidRPr="009C235C">
              <w:rPr>
                <w:rFonts w:ascii="Arial" w:hAnsi="Arial" w:cs="Arial"/>
                <w:sz w:val="22"/>
                <w:szCs w:val="22"/>
                <w:lang w:val="cs-CZ"/>
              </w:rPr>
              <w:t xml:space="preserve">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zastavit nábor a zařazování subjektů hodnocení do Studie, (ii) zastavit provádění veškerých postupů, u již zařazených subjektů hodnocení, a to </w:t>
            </w:r>
            <w:r w:rsidRPr="009C235C">
              <w:rPr>
                <w:rFonts w:ascii="Arial" w:hAnsi="Arial" w:cs="Arial"/>
                <w:sz w:val="22"/>
                <w:szCs w:val="22"/>
                <w:lang w:val="cs-CZ"/>
              </w:rPr>
              <w:lastRenderedPageBreak/>
              <w:t>v míře, v jaké to dovoluje lékařské hledisko, a (iii) zdržet se v maximální možné míře vytváření dalších nákladů a výdajů. V případě, že Centrum nebo Zadavatel sdělí, že výpovědní lhůta v délce třiceti (30) dnů je nedostatečně dlouhá doba na vyhodnocení rizik pro zařazené Subjekty hodnocení, kterým je podáván Hodnocený lék, budou smluvní strany spolupracovat na tom, aby byla bezpečně ukončena léčba těchto subjektů tímto léčivem v průběhu vzájemně dohodnuté doby, ale v žádném případě nebude závazek Zadavatele dodávat Hodnocený lék podle této Smlouvy trvat déle než přiměřenou dobu.</w:t>
            </w:r>
          </w:p>
        </w:tc>
        <w:tc>
          <w:tcPr>
            <w:tcW w:w="4644" w:type="dxa"/>
          </w:tcPr>
          <w:p w14:paraId="2ED90ACF" w14:textId="6DB031B5" w:rsidR="005D2928" w:rsidRPr="009C235C" w:rsidRDefault="005D2928" w:rsidP="005D2928">
            <w:pPr>
              <w:ind w:left="490" w:hanging="567"/>
              <w:jc w:val="both"/>
              <w:rPr>
                <w:rFonts w:ascii="Arial" w:hAnsi="Arial" w:cs="Arial"/>
                <w:lang w:val="en-US"/>
              </w:rPr>
            </w:pPr>
            <w:r w:rsidRPr="009C235C">
              <w:rPr>
                <w:rFonts w:ascii="Arial" w:hAnsi="Arial" w:cs="Arial"/>
                <w:lang w:val="en-US"/>
              </w:rPr>
              <w:lastRenderedPageBreak/>
              <w:t xml:space="preserve">12.1  Notwithstanding any other termination right set forth in this Agreement or in the applicable </w:t>
            </w:r>
            <w:r w:rsidR="004800BA" w:rsidRPr="009C235C">
              <w:rPr>
                <w:rFonts w:ascii="Arial" w:hAnsi="Arial" w:cs="Arial"/>
                <w:lang w:val="en-US"/>
              </w:rPr>
              <w:t>generally binding legal</w:t>
            </w:r>
            <w:r w:rsidRPr="009C235C">
              <w:rPr>
                <w:rFonts w:ascii="Arial" w:hAnsi="Arial" w:cs="Arial"/>
                <w:lang w:val="en-US"/>
              </w:rPr>
              <w:t xml:space="preserve"> regulations, </w:t>
            </w:r>
            <w:r w:rsidR="004800BA" w:rsidRPr="009C235C">
              <w:rPr>
                <w:rFonts w:ascii="Arial" w:hAnsi="Arial" w:cs="Arial"/>
                <w:lang w:val="en-US"/>
              </w:rPr>
              <w:t xml:space="preserve">the </w:t>
            </w:r>
            <w:r w:rsidRPr="009C235C">
              <w:rPr>
                <w:rFonts w:ascii="Arial" w:hAnsi="Arial" w:cs="Arial"/>
                <w:lang w:val="en-US"/>
              </w:rPr>
              <w:t xml:space="preserve">Sponsor reserves the right to terminate this Agreement at any time without cause </w:t>
            </w:r>
            <w:r w:rsidR="004800BA" w:rsidRPr="009C235C">
              <w:rPr>
                <w:rFonts w:ascii="Arial" w:hAnsi="Arial" w:cs="Arial"/>
                <w:lang w:val="en-US"/>
              </w:rPr>
              <w:t>based on</w:t>
            </w:r>
            <w:r w:rsidRPr="009C235C">
              <w:rPr>
                <w:rFonts w:ascii="Arial" w:hAnsi="Arial" w:cs="Arial"/>
                <w:lang w:val="en-US"/>
              </w:rPr>
              <w:t xml:space="preserve"> thirty</w:t>
            </w:r>
            <w:r w:rsidR="004800BA" w:rsidRPr="009C235C">
              <w:rPr>
                <w:rFonts w:ascii="Arial" w:hAnsi="Arial" w:cs="Arial"/>
                <w:lang w:val="en-US"/>
              </w:rPr>
              <w:t>-day</w:t>
            </w:r>
            <w:r w:rsidRPr="009C235C">
              <w:rPr>
                <w:rFonts w:ascii="Arial" w:hAnsi="Arial" w:cs="Arial"/>
                <w:lang w:val="en-US"/>
              </w:rPr>
              <w:t xml:space="preserve"> notice. Immediately upon receipt of </w:t>
            </w:r>
            <w:r w:rsidR="004800BA" w:rsidRPr="009C235C">
              <w:rPr>
                <w:rFonts w:ascii="Arial" w:hAnsi="Arial" w:cs="Arial"/>
                <w:lang w:val="en-US"/>
              </w:rPr>
              <w:t>the notice</w:t>
            </w:r>
            <w:r w:rsidRPr="009C235C">
              <w:rPr>
                <w:rFonts w:ascii="Arial" w:hAnsi="Arial" w:cs="Arial"/>
                <w:lang w:val="en-US"/>
              </w:rPr>
              <w:t xml:space="preserve"> </w:t>
            </w:r>
            <w:r w:rsidR="004800BA" w:rsidRPr="009C235C">
              <w:rPr>
                <w:rFonts w:ascii="Arial" w:hAnsi="Arial" w:cs="Arial"/>
                <w:lang w:val="en-US"/>
              </w:rPr>
              <w:t>based on</w:t>
            </w:r>
            <w:r w:rsidRPr="009C235C">
              <w:rPr>
                <w:rFonts w:ascii="Arial" w:hAnsi="Arial" w:cs="Arial"/>
                <w:lang w:val="en-US"/>
              </w:rPr>
              <w:t xml:space="preserve"> any </w:t>
            </w:r>
            <w:r w:rsidR="004800BA" w:rsidRPr="009C235C">
              <w:rPr>
                <w:rFonts w:ascii="Arial" w:hAnsi="Arial" w:cs="Arial"/>
                <w:lang w:val="en-US"/>
              </w:rPr>
              <w:t>provision of</w:t>
            </w:r>
            <w:r w:rsidRPr="009C235C">
              <w:rPr>
                <w:rFonts w:ascii="Arial" w:hAnsi="Arial" w:cs="Arial"/>
                <w:lang w:val="en-US"/>
              </w:rPr>
              <w:t xml:space="preserve"> this Agreement, </w:t>
            </w:r>
            <w:r w:rsidR="004800BA" w:rsidRPr="009C235C">
              <w:rPr>
                <w:rFonts w:ascii="Arial" w:hAnsi="Arial" w:cs="Arial"/>
                <w:lang w:val="en-US"/>
              </w:rPr>
              <w:t xml:space="preserve">the </w:t>
            </w:r>
            <w:r w:rsidRPr="009C235C">
              <w:rPr>
                <w:rFonts w:ascii="Arial" w:hAnsi="Arial" w:cs="Arial"/>
                <w:lang w:val="en-US"/>
              </w:rPr>
              <w:t>Center and</w:t>
            </w:r>
            <w:r w:rsidR="004800BA" w:rsidRPr="009C235C">
              <w:rPr>
                <w:rFonts w:ascii="Arial" w:hAnsi="Arial" w:cs="Arial"/>
                <w:lang w:val="en-US"/>
              </w:rPr>
              <w:t xml:space="preserve"> the</w:t>
            </w:r>
            <w:r w:rsidRPr="009C235C">
              <w:rPr>
                <w:rFonts w:ascii="Arial" w:hAnsi="Arial" w:cs="Arial"/>
                <w:lang w:val="en-US"/>
              </w:rPr>
              <w:t xml:space="preserve"> Principal Investigator </w:t>
            </w:r>
            <w:r w:rsidR="004800BA" w:rsidRPr="009C235C">
              <w:rPr>
                <w:rFonts w:ascii="Arial" w:hAnsi="Arial" w:cs="Arial"/>
                <w:lang w:val="en-US"/>
              </w:rPr>
              <w:t>agree to</w:t>
            </w:r>
            <w:r w:rsidRPr="009C235C">
              <w:rPr>
                <w:rFonts w:ascii="Arial" w:hAnsi="Arial" w:cs="Arial"/>
                <w:lang w:val="en-US"/>
              </w:rPr>
              <w:t xml:space="preserve"> (i) cease recruiting and enrolling trial subjects in the Study, (ii) cease </w:t>
            </w:r>
            <w:r w:rsidR="004800BA" w:rsidRPr="009C235C">
              <w:rPr>
                <w:rFonts w:ascii="Arial" w:hAnsi="Arial" w:cs="Arial"/>
                <w:lang w:val="en-US"/>
              </w:rPr>
              <w:t>all</w:t>
            </w:r>
            <w:r w:rsidRPr="009C235C">
              <w:rPr>
                <w:rFonts w:ascii="Arial" w:hAnsi="Arial" w:cs="Arial"/>
                <w:lang w:val="en-US"/>
              </w:rPr>
              <w:t xml:space="preserve"> procedures to the extent medically permissible on </w:t>
            </w:r>
            <w:r w:rsidR="004800BA" w:rsidRPr="009C235C">
              <w:rPr>
                <w:rFonts w:ascii="Arial" w:hAnsi="Arial" w:cs="Arial"/>
                <w:lang w:val="en-US"/>
              </w:rPr>
              <w:t xml:space="preserve">trial </w:t>
            </w:r>
            <w:r w:rsidRPr="009C235C">
              <w:rPr>
                <w:rFonts w:ascii="Arial" w:hAnsi="Arial" w:cs="Arial"/>
                <w:lang w:val="en-US"/>
              </w:rPr>
              <w:t>subjects already en</w:t>
            </w:r>
            <w:r w:rsidR="004800BA" w:rsidRPr="009C235C">
              <w:rPr>
                <w:rFonts w:ascii="Arial" w:hAnsi="Arial" w:cs="Arial"/>
                <w:lang w:val="en-US"/>
              </w:rPr>
              <w:t>rolled</w:t>
            </w:r>
            <w:r w:rsidRPr="009C235C">
              <w:rPr>
                <w:rFonts w:ascii="Arial" w:hAnsi="Arial" w:cs="Arial"/>
                <w:lang w:val="en-US"/>
              </w:rPr>
              <w:t xml:space="preserve"> in the Study and (iii) </w:t>
            </w:r>
            <w:r w:rsidRPr="009C235C">
              <w:rPr>
                <w:rFonts w:ascii="Arial" w:hAnsi="Arial" w:cs="Arial"/>
                <w:lang w:val="en-US"/>
              </w:rPr>
              <w:lastRenderedPageBreak/>
              <w:t>refrain</w:t>
            </w:r>
            <w:r w:rsidR="004800BA" w:rsidRPr="009C235C">
              <w:rPr>
                <w:rFonts w:ascii="Arial" w:hAnsi="Arial" w:cs="Arial"/>
                <w:lang w:val="en-US"/>
              </w:rPr>
              <w:t xml:space="preserve"> as much as possible</w:t>
            </w:r>
            <w:r w:rsidRPr="009C235C">
              <w:rPr>
                <w:rFonts w:ascii="Arial" w:hAnsi="Arial" w:cs="Arial"/>
                <w:lang w:val="en-US"/>
              </w:rPr>
              <w:t xml:space="preserve"> from incurring additional costs and expenses.</w:t>
            </w:r>
            <w:r w:rsidR="004800BA" w:rsidRPr="009C235C">
              <w:rPr>
                <w:rFonts w:ascii="Arial" w:hAnsi="Arial" w:cs="Arial"/>
                <w:lang w:val="en-US"/>
              </w:rPr>
              <w:t xml:space="preserve"> In the case that the Center or the Sponsor announces that the thirty-day notice does not provide enough time to evaluate  risks for enrolled trial subjects who receive the Study Drug, the Contracting Parties shall cooperate so that the treatment of the trial subjects with the Study Drug would be safely terminated during a mutually agreed period of time; however, the Sponsor shall not be required to provide the Study Drug based on this Agreement for an unreasonable period of time.</w:t>
            </w:r>
          </w:p>
          <w:p w14:paraId="0FD9286B" w14:textId="29369AB0" w:rsidR="00003370" w:rsidRPr="009C235C" w:rsidRDefault="00003370" w:rsidP="005D2928">
            <w:pPr>
              <w:tabs>
                <w:tab w:val="left" w:pos="34"/>
              </w:tabs>
              <w:jc w:val="both"/>
              <w:rPr>
                <w:rFonts w:ascii="Arial" w:hAnsi="Arial" w:cs="Arial"/>
                <w:lang w:val="en-US"/>
              </w:rPr>
            </w:pPr>
          </w:p>
        </w:tc>
      </w:tr>
      <w:tr w:rsidR="00003370" w:rsidRPr="009C235C" w14:paraId="4A50036E" w14:textId="77777777" w:rsidTr="0003798B">
        <w:trPr>
          <w:trHeight w:val="70"/>
        </w:trPr>
        <w:tc>
          <w:tcPr>
            <w:tcW w:w="4880" w:type="dxa"/>
          </w:tcPr>
          <w:p w14:paraId="56078A28" w14:textId="77777777" w:rsidR="00003370" w:rsidRPr="009C235C" w:rsidRDefault="00003370" w:rsidP="00003370">
            <w:pPr>
              <w:pStyle w:val="Odstavecseseznamem"/>
              <w:numPr>
                <w:ilvl w:val="1"/>
                <w:numId w:val="1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partneři a Zadavatel, každý z nich, mají právo ukončit tuto Smlouvu s okamžitým účinkem formou výpovědi doručené druhé smluvní straně v případě, že provádění Studie v Centru musí být ukončeno z lékařských anebo etických důvodů. Ukončení Smlouvy Smluvními partnery dle předchozí věty je Hlavní zkoušející povinen předem prokonzultovat se Zadavatelem. Aniž je tím dotčeno předchozí ustanovení, 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hodnocení, dokud nebudou předmětná zjištění zcela posouzena nebo s okamžitým účinkem ukončit tuto Smlouvu.</w:t>
            </w:r>
          </w:p>
          <w:p w14:paraId="7A4C00A9" w14:textId="77777777" w:rsidR="00003370" w:rsidRPr="009C235C" w:rsidRDefault="00003370" w:rsidP="00003370">
            <w:pPr>
              <w:tabs>
                <w:tab w:val="left" w:pos="34"/>
              </w:tabs>
              <w:ind w:left="567" w:hanging="567"/>
              <w:jc w:val="both"/>
              <w:rPr>
                <w:rFonts w:ascii="Arial" w:hAnsi="Arial" w:cs="Arial"/>
              </w:rPr>
            </w:pPr>
          </w:p>
        </w:tc>
        <w:tc>
          <w:tcPr>
            <w:tcW w:w="4644" w:type="dxa"/>
          </w:tcPr>
          <w:p w14:paraId="06E6A27B" w14:textId="16CBAB9C" w:rsidR="004800BA" w:rsidRPr="009C235C" w:rsidRDefault="004800BA" w:rsidP="004800BA">
            <w:pPr>
              <w:pStyle w:val="Odstavecseseznamem"/>
              <w:numPr>
                <w:ilvl w:val="1"/>
                <w:numId w:val="39"/>
              </w:numPr>
              <w:tabs>
                <w:tab w:val="left" w:pos="34"/>
              </w:tabs>
              <w:ind w:left="490" w:hanging="490"/>
              <w:jc w:val="both"/>
              <w:rPr>
                <w:rFonts w:ascii="Arial" w:hAnsi="Arial" w:cs="Arial"/>
                <w:sz w:val="22"/>
                <w:szCs w:val="22"/>
                <w:lang w:val="en-US"/>
              </w:rPr>
            </w:pPr>
            <w:r w:rsidRPr="009C235C">
              <w:rPr>
                <w:rFonts w:ascii="Arial" w:hAnsi="Arial" w:cs="Arial"/>
                <w:sz w:val="22"/>
                <w:szCs w:val="22"/>
                <w:lang w:val="en-US"/>
              </w:rPr>
              <w:t xml:space="preserve">The Contracting Partners and the Sponsor each have the right to terminate this Agreement with immediate effect by giving written notice to the other party in the case that the Study at the Center needs to be terminated due to medical or ethical reasons. The Principal Investigator must consult termination of this Agreement by the Contracting Partners under the previous sentence with the Sponsor beforehand. Without prejudice to the foregoing, in the event of </w:t>
            </w:r>
            <w:r w:rsidRPr="009C235C">
              <w:rPr>
                <w:rFonts w:ascii="Arial" w:hAnsi="Arial" w:cs="Arial"/>
                <w:snapToGrid w:val="0"/>
                <w:sz w:val="22"/>
                <w:szCs w:val="22"/>
                <w:lang w:val="en-US"/>
              </w:rPr>
              <w:t>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the Sponsor reserves the right (at its own discretion) to temporarily stop the recruitment of trial subjects with immediate effect until the relevant findings are fully assessed or to terminate this Agreement with immediate effect.</w:t>
            </w:r>
          </w:p>
          <w:p w14:paraId="50C25552" w14:textId="77777777" w:rsidR="00003370" w:rsidRPr="009C235C" w:rsidRDefault="00003370" w:rsidP="004800BA">
            <w:pPr>
              <w:pStyle w:val="Odstavecseseznamem"/>
              <w:tabs>
                <w:tab w:val="left" w:pos="34"/>
              </w:tabs>
              <w:ind w:left="502"/>
              <w:jc w:val="both"/>
              <w:rPr>
                <w:rFonts w:ascii="Arial" w:hAnsi="Arial" w:cs="Arial"/>
                <w:sz w:val="22"/>
                <w:szCs w:val="22"/>
                <w:lang w:val="en-US"/>
              </w:rPr>
            </w:pPr>
          </w:p>
        </w:tc>
      </w:tr>
      <w:tr w:rsidR="00003370" w:rsidRPr="009C235C" w14:paraId="101A472F" w14:textId="77777777" w:rsidTr="0003798B">
        <w:trPr>
          <w:trHeight w:val="70"/>
        </w:trPr>
        <w:tc>
          <w:tcPr>
            <w:tcW w:w="4880" w:type="dxa"/>
          </w:tcPr>
          <w:p w14:paraId="7AA0683A" w14:textId="77777777" w:rsidR="00003370" w:rsidRPr="009C235C" w:rsidRDefault="00003370" w:rsidP="00003370">
            <w:pPr>
              <w:pStyle w:val="Odstavecseseznamem"/>
              <w:numPr>
                <w:ilvl w:val="1"/>
                <w:numId w:val="14"/>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V případě, že kterékoli z povolení či souhlasů nezbytných pro provádění Studie je (i) s konečnou platností zamítnuto anebo (ii) zrušeno, skončí tato Smlouva automaticky dnem doručení oznámení (rozhodnutí) o takovém konečném zamítnutí či zrušení.</w:t>
            </w:r>
          </w:p>
          <w:p w14:paraId="76CB6E08" w14:textId="77777777" w:rsidR="00003370" w:rsidRPr="009C235C" w:rsidRDefault="00003370" w:rsidP="00003370">
            <w:pPr>
              <w:tabs>
                <w:tab w:val="left" w:pos="34"/>
                <w:tab w:val="left" w:pos="567"/>
              </w:tabs>
              <w:ind w:left="567" w:hanging="567"/>
              <w:jc w:val="both"/>
              <w:rPr>
                <w:rFonts w:ascii="Arial" w:hAnsi="Arial" w:cs="Arial"/>
              </w:rPr>
            </w:pPr>
          </w:p>
        </w:tc>
        <w:tc>
          <w:tcPr>
            <w:tcW w:w="4644" w:type="dxa"/>
          </w:tcPr>
          <w:p w14:paraId="2B4AFF19" w14:textId="5353BEF5" w:rsidR="004800BA" w:rsidRPr="009C235C" w:rsidRDefault="004800BA" w:rsidP="004800BA">
            <w:pPr>
              <w:pStyle w:val="Odstavecseseznamem"/>
              <w:numPr>
                <w:ilvl w:val="1"/>
                <w:numId w:val="39"/>
              </w:numPr>
              <w:tabs>
                <w:tab w:val="left" w:pos="34"/>
              </w:tabs>
              <w:ind w:left="490" w:hanging="490"/>
              <w:jc w:val="both"/>
              <w:rPr>
                <w:rFonts w:ascii="Arial" w:hAnsi="Arial" w:cs="Arial"/>
                <w:sz w:val="22"/>
                <w:szCs w:val="22"/>
                <w:lang w:val="en-US"/>
              </w:rPr>
            </w:pPr>
            <w:r w:rsidRPr="009C235C">
              <w:rPr>
                <w:rFonts w:ascii="Arial" w:hAnsi="Arial" w:cs="Arial"/>
                <w:sz w:val="22"/>
                <w:szCs w:val="22"/>
                <w:lang w:val="en-US"/>
              </w:rPr>
              <w:t xml:space="preserve">In the case that any authorization or consent necessary for the performance of the Study is (i) finally rejected or (ii) withdrawn, this Agreement shall be automatically terminated on the day of receipt of notification (decision) of such final rejection or withdrawal. </w:t>
            </w:r>
          </w:p>
          <w:p w14:paraId="75491793" w14:textId="77777777" w:rsidR="00003370" w:rsidRPr="009C235C" w:rsidRDefault="00003370" w:rsidP="004800BA">
            <w:pPr>
              <w:pStyle w:val="Odstavecseseznamem"/>
              <w:tabs>
                <w:tab w:val="left" w:pos="34"/>
              </w:tabs>
              <w:ind w:left="420"/>
              <w:jc w:val="both"/>
              <w:rPr>
                <w:rFonts w:ascii="Arial" w:hAnsi="Arial" w:cs="Arial"/>
                <w:sz w:val="22"/>
                <w:szCs w:val="22"/>
                <w:lang w:val="en-US"/>
              </w:rPr>
            </w:pPr>
          </w:p>
        </w:tc>
      </w:tr>
      <w:tr w:rsidR="004800BA" w:rsidRPr="009C235C" w14:paraId="15C39365" w14:textId="77777777" w:rsidTr="0003798B">
        <w:trPr>
          <w:trHeight w:val="70"/>
        </w:trPr>
        <w:tc>
          <w:tcPr>
            <w:tcW w:w="4880" w:type="dxa"/>
          </w:tcPr>
          <w:p w14:paraId="5B299563" w14:textId="77777777" w:rsidR="004800BA" w:rsidRPr="009C235C" w:rsidRDefault="004800BA" w:rsidP="004800BA">
            <w:pPr>
              <w:pStyle w:val="Odstavecseseznamem"/>
              <w:numPr>
                <w:ilvl w:val="1"/>
                <w:numId w:val="3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anebo (b) prodloužit dobu náboru; anebo (c) ukončit tuto Smlouvu výpovědí. Dle písmene c) může Zadavatel vypovědět Smlouvu s okamžitým účinkem, avšak pouze pokud předem písemně upozornil Smluvní partnery na jejich prodlení s náborem subjektů hodnocení a požádal je o nápravu v dodatečné přiměřené lhůtě, kterou jim za tímto účelem stanoví, a Smluvní partneři ani v takové dodatečné lhůtě nápravu neučiní.</w:t>
            </w:r>
          </w:p>
          <w:p w14:paraId="6554E376" w14:textId="77777777" w:rsidR="004800BA" w:rsidRPr="009C235C" w:rsidRDefault="004800BA" w:rsidP="004800BA">
            <w:pPr>
              <w:tabs>
                <w:tab w:val="left" w:pos="567"/>
              </w:tabs>
              <w:ind w:left="567" w:hanging="567"/>
              <w:jc w:val="both"/>
              <w:rPr>
                <w:rFonts w:ascii="Arial" w:hAnsi="Arial" w:cs="Arial"/>
              </w:rPr>
            </w:pPr>
          </w:p>
        </w:tc>
        <w:tc>
          <w:tcPr>
            <w:tcW w:w="4644" w:type="dxa"/>
          </w:tcPr>
          <w:p w14:paraId="7544F28A" w14:textId="0379C8CF" w:rsidR="004800BA" w:rsidRPr="009C235C" w:rsidRDefault="004800BA" w:rsidP="004800BA">
            <w:pPr>
              <w:ind w:left="490" w:hanging="490"/>
              <w:jc w:val="both"/>
              <w:rPr>
                <w:rFonts w:ascii="Arial" w:hAnsi="Arial" w:cs="Arial"/>
                <w:lang w:val="en-US"/>
              </w:rPr>
            </w:pPr>
            <w:r w:rsidRPr="009C235C">
              <w:rPr>
                <w:rFonts w:ascii="Arial" w:hAnsi="Arial" w:cs="Arial"/>
                <w:lang w:val="en-US"/>
              </w:rPr>
              <w:t>12.4 In the case that the Sponsor reasonably believes that the Contracting Partners shall be unable to start recruitment or to fulfil their recruitment obligations by the agreed deadline, the Sponsor shall have the right, by sending written notice to the Contracting Partners, to (a) decrease with immediate effect the number of trial subjects to be recruited; or (b) extend the recruitment</w:t>
            </w:r>
            <w:r w:rsidR="00D32100" w:rsidRPr="009C235C">
              <w:rPr>
                <w:rFonts w:ascii="Arial" w:hAnsi="Arial" w:cs="Arial"/>
                <w:lang w:val="en-US"/>
              </w:rPr>
              <w:t xml:space="preserve"> deadline</w:t>
            </w:r>
            <w:r w:rsidRPr="009C235C">
              <w:rPr>
                <w:rFonts w:ascii="Arial" w:hAnsi="Arial" w:cs="Arial"/>
                <w:lang w:val="en-US"/>
              </w:rPr>
              <w:t xml:space="preserve">; or (c) terminate this Agreement. </w:t>
            </w:r>
            <w:r w:rsidR="00D32100" w:rsidRPr="009C235C">
              <w:rPr>
                <w:rFonts w:ascii="Arial" w:hAnsi="Arial" w:cs="Arial"/>
                <w:lang w:val="en-US"/>
              </w:rPr>
              <w:t>According to</w:t>
            </w:r>
            <w:r w:rsidRPr="009C235C">
              <w:rPr>
                <w:rFonts w:ascii="Arial" w:hAnsi="Arial" w:cs="Arial"/>
                <w:lang w:val="en-US"/>
              </w:rPr>
              <w:t xml:space="preserve"> (c), the Sponsor may terminate this Agreement with immediate effect, provided that the Sponsor </w:t>
            </w:r>
            <w:r w:rsidR="00D32100" w:rsidRPr="009C235C">
              <w:rPr>
                <w:rFonts w:ascii="Arial" w:hAnsi="Arial" w:cs="Arial"/>
                <w:lang w:val="en-US"/>
              </w:rPr>
              <w:t>informed</w:t>
            </w:r>
            <w:r w:rsidRPr="009C235C">
              <w:rPr>
                <w:rFonts w:ascii="Arial" w:hAnsi="Arial" w:cs="Arial"/>
                <w:lang w:val="en-US"/>
              </w:rPr>
              <w:t xml:space="preserve"> the Contracting Partners about their delay with recruiting trial subjects</w:t>
            </w:r>
            <w:r w:rsidR="00D32100" w:rsidRPr="009C235C">
              <w:rPr>
                <w:rFonts w:ascii="Arial" w:hAnsi="Arial" w:cs="Arial"/>
                <w:lang w:val="en-US"/>
              </w:rPr>
              <w:t xml:space="preserve"> in writing beforehand and asked them to remedy this delay</w:t>
            </w:r>
            <w:r w:rsidRPr="009C235C">
              <w:rPr>
                <w:rFonts w:ascii="Arial" w:hAnsi="Arial" w:cs="Arial"/>
                <w:lang w:val="en-US"/>
              </w:rPr>
              <w:t xml:space="preserve"> within a</w:t>
            </w:r>
            <w:r w:rsidR="00D32100" w:rsidRPr="009C235C">
              <w:rPr>
                <w:rFonts w:ascii="Arial" w:hAnsi="Arial" w:cs="Arial"/>
                <w:lang w:val="en-US"/>
              </w:rPr>
              <w:t>n additional</w:t>
            </w:r>
            <w:r w:rsidRPr="009C235C">
              <w:rPr>
                <w:rFonts w:ascii="Arial" w:hAnsi="Arial" w:cs="Arial"/>
                <w:lang w:val="en-US"/>
              </w:rPr>
              <w:t xml:space="preserve"> reasonable </w:t>
            </w:r>
            <w:r w:rsidR="00D32100" w:rsidRPr="009C235C">
              <w:rPr>
                <w:rFonts w:ascii="Arial" w:hAnsi="Arial" w:cs="Arial"/>
                <w:lang w:val="en-US"/>
              </w:rPr>
              <w:t>time-limit and the</w:t>
            </w:r>
            <w:r w:rsidRPr="009C235C">
              <w:rPr>
                <w:rFonts w:ascii="Arial" w:hAnsi="Arial" w:cs="Arial"/>
                <w:lang w:val="en-US"/>
              </w:rPr>
              <w:t xml:space="preserve"> Contract</w:t>
            </w:r>
            <w:r w:rsidR="00D32100" w:rsidRPr="009C235C">
              <w:rPr>
                <w:rFonts w:ascii="Arial" w:hAnsi="Arial" w:cs="Arial"/>
                <w:lang w:val="en-US"/>
              </w:rPr>
              <w:t>ing</w:t>
            </w:r>
            <w:r w:rsidRPr="009C235C">
              <w:rPr>
                <w:rFonts w:ascii="Arial" w:hAnsi="Arial" w:cs="Arial"/>
                <w:lang w:val="en-US"/>
              </w:rPr>
              <w:t xml:space="preserve"> Partners fail</w:t>
            </w:r>
            <w:r w:rsidR="00D32100" w:rsidRPr="009C235C">
              <w:rPr>
                <w:rFonts w:ascii="Arial" w:hAnsi="Arial" w:cs="Arial"/>
                <w:lang w:val="en-US"/>
              </w:rPr>
              <w:t>ed</w:t>
            </w:r>
            <w:r w:rsidRPr="009C235C">
              <w:rPr>
                <w:rFonts w:ascii="Arial" w:hAnsi="Arial" w:cs="Arial"/>
                <w:lang w:val="en-US"/>
              </w:rPr>
              <w:t xml:space="preserve"> to </w:t>
            </w:r>
            <w:r w:rsidR="00D32100" w:rsidRPr="009C235C">
              <w:rPr>
                <w:rFonts w:ascii="Arial" w:hAnsi="Arial" w:cs="Arial"/>
                <w:lang w:val="en-US"/>
              </w:rPr>
              <w:t xml:space="preserve">remedy this delay within such additional reasonable time-limit.  </w:t>
            </w:r>
          </w:p>
          <w:p w14:paraId="04A7004F" w14:textId="77777777" w:rsidR="004800BA" w:rsidRPr="009C235C" w:rsidRDefault="004800BA" w:rsidP="00D32100">
            <w:pPr>
              <w:pStyle w:val="Odstavecseseznamem"/>
              <w:tabs>
                <w:tab w:val="left" w:pos="34"/>
              </w:tabs>
              <w:ind w:left="567"/>
              <w:jc w:val="both"/>
              <w:rPr>
                <w:rFonts w:ascii="Arial" w:hAnsi="Arial" w:cs="Arial"/>
                <w:sz w:val="22"/>
                <w:szCs w:val="22"/>
                <w:lang w:val="en-US"/>
              </w:rPr>
            </w:pPr>
          </w:p>
        </w:tc>
      </w:tr>
      <w:tr w:rsidR="004800BA" w:rsidRPr="009C235C" w14:paraId="54F7B2D2" w14:textId="77777777" w:rsidTr="0003798B">
        <w:trPr>
          <w:trHeight w:val="70"/>
        </w:trPr>
        <w:tc>
          <w:tcPr>
            <w:tcW w:w="4880" w:type="dxa"/>
          </w:tcPr>
          <w:p w14:paraId="0AFA421E" w14:textId="705F9375" w:rsidR="004800BA" w:rsidRPr="009C235C" w:rsidRDefault="004800BA" w:rsidP="004800BA">
            <w:pPr>
              <w:pStyle w:val="Odstavecseseznamem"/>
              <w:numPr>
                <w:ilvl w:val="1"/>
                <w:numId w:val="3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V případě, že Zadavatel neschválí nového Hlavního zkoušejícího podle čl. 2.27 anebo tento nový hlavní zkoušející se písemně nezaváže k povinnostem dle této Smlouvy, Zadavatel je oprávněn tuto Smlouvu ukončit výpovědí ke dni doručení výpovědi Centru. </w:t>
            </w:r>
          </w:p>
          <w:p w14:paraId="3DC723C2" w14:textId="77777777" w:rsidR="004800BA" w:rsidRPr="009C235C" w:rsidRDefault="004800BA" w:rsidP="004800BA">
            <w:pPr>
              <w:tabs>
                <w:tab w:val="left" w:pos="567"/>
              </w:tabs>
              <w:ind w:left="567" w:hanging="567"/>
              <w:jc w:val="both"/>
              <w:rPr>
                <w:rFonts w:ascii="Arial" w:hAnsi="Arial" w:cs="Arial"/>
              </w:rPr>
            </w:pPr>
            <w:r w:rsidRPr="009C235C">
              <w:rPr>
                <w:rFonts w:ascii="Arial" w:hAnsi="Arial" w:cs="Arial"/>
              </w:rPr>
              <w:br/>
            </w:r>
          </w:p>
        </w:tc>
        <w:tc>
          <w:tcPr>
            <w:tcW w:w="4644" w:type="dxa"/>
          </w:tcPr>
          <w:p w14:paraId="2F64B2F0" w14:textId="71C209F3" w:rsidR="00D32100" w:rsidRPr="009C235C" w:rsidRDefault="00D32100" w:rsidP="00D32100">
            <w:pPr>
              <w:ind w:left="490" w:hanging="490"/>
              <w:jc w:val="both"/>
              <w:rPr>
                <w:rFonts w:ascii="Arial" w:hAnsi="Arial" w:cs="Arial"/>
                <w:lang w:val="en-US"/>
              </w:rPr>
            </w:pPr>
            <w:r w:rsidRPr="009C235C">
              <w:rPr>
                <w:rFonts w:ascii="Arial" w:hAnsi="Arial" w:cs="Arial"/>
                <w:lang w:val="en-US"/>
              </w:rPr>
              <w:t xml:space="preserve">12.5 In the case that the Sponsor does not approve a new Principal Investigator pursuant to Article 2.27 or a new Principal Investigator does not accept in writing the obligations under this Agreement, the Sponsor may terminate this Agreement as of the day of delivery of the termination notice to the Center. </w:t>
            </w:r>
          </w:p>
          <w:p w14:paraId="1BB39F6C" w14:textId="77777777" w:rsidR="004800BA" w:rsidRPr="009C235C" w:rsidRDefault="004800BA" w:rsidP="00D32100">
            <w:pPr>
              <w:ind w:left="490" w:hanging="490"/>
              <w:jc w:val="both"/>
              <w:rPr>
                <w:rFonts w:ascii="Arial" w:hAnsi="Arial" w:cs="Arial"/>
                <w:lang w:val="en-US"/>
              </w:rPr>
            </w:pPr>
          </w:p>
        </w:tc>
      </w:tr>
      <w:tr w:rsidR="00B410C5" w:rsidRPr="009C235C" w14:paraId="42E02E00" w14:textId="77777777" w:rsidTr="0003798B">
        <w:trPr>
          <w:trHeight w:val="70"/>
        </w:trPr>
        <w:tc>
          <w:tcPr>
            <w:tcW w:w="4880" w:type="dxa"/>
          </w:tcPr>
          <w:p w14:paraId="63FF6ED6" w14:textId="47D5643F" w:rsidR="00B410C5" w:rsidRPr="009C235C" w:rsidRDefault="00B410C5" w:rsidP="00A22F4D">
            <w:pPr>
              <w:pStyle w:val="Odstavecseseznamem"/>
              <w:numPr>
                <w:ilvl w:val="1"/>
                <w:numId w:val="39"/>
              </w:numPr>
              <w:jc w:val="both"/>
              <w:rPr>
                <w:rFonts w:ascii="Arial" w:hAnsi="Arial" w:cs="Arial"/>
                <w:sz w:val="22"/>
                <w:szCs w:val="22"/>
              </w:rPr>
            </w:pPr>
            <w:r w:rsidRPr="009C235C">
              <w:rPr>
                <w:rFonts w:ascii="Arial" w:hAnsi="Arial" w:cs="Arial"/>
                <w:sz w:val="22"/>
                <w:szCs w:val="22"/>
                <w:lang w:val="cs-CZ"/>
              </w:rPr>
              <w:t xml:space="preserve">V následujících případech je Centrum oprávněno ukončit tuto smlouvu písemnou výpovědí, která je účinná po uplynutí </w:t>
            </w:r>
            <w:r w:rsidR="00FB08BA" w:rsidRPr="009C235C">
              <w:rPr>
                <w:rFonts w:ascii="Arial" w:hAnsi="Arial" w:cs="Arial"/>
                <w:sz w:val="22"/>
                <w:szCs w:val="22"/>
                <w:lang w:val="cs-CZ"/>
              </w:rPr>
              <w:t>šedesáti</w:t>
            </w:r>
            <w:r w:rsidRPr="009C235C">
              <w:rPr>
                <w:rFonts w:ascii="Arial" w:hAnsi="Arial" w:cs="Arial"/>
                <w:sz w:val="22"/>
                <w:szCs w:val="22"/>
                <w:lang w:val="cs-CZ"/>
              </w:rPr>
              <w:t xml:space="preserve"> (</w:t>
            </w:r>
            <w:r w:rsidR="00FB08BA" w:rsidRPr="009C235C">
              <w:rPr>
                <w:rFonts w:ascii="Arial" w:hAnsi="Arial" w:cs="Arial"/>
                <w:sz w:val="22"/>
                <w:szCs w:val="22"/>
                <w:lang w:val="cs-CZ"/>
              </w:rPr>
              <w:t>6</w:t>
            </w:r>
            <w:r w:rsidRPr="009C235C">
              <w:rPr>
                <w:rFonts w:ascii="Arial" w:hAnsi="Arial" w:cs="Arial"/>
                <w:sz w:val="22"/>
                <w:szCs w:val="22"/>
                <w:lang w:val="cs-CZ"/>
              </w:rPr>
              <w:t>0) dnů ode dne následujícího po doručení smluvním stranám:</w:t>
            </w:r>
          </w:p>
          <w:p w14:paraId="41E55A4A" w14:textId="77777777" w:rsidR="00B410C5" w:rsidRPr="009C235C" w:rsidRDefault="00B410C5" w:rsidP="00A22F4D">
            <w:pPr>
              <w:ind w:left="318" w:hanging="357"/>
              <w:jc w:val="both"/>
              <w:rPr>
                <w:rFonts w:ascii="Arial" w:hAnsi="Arial" w:cs="Arial"/>
              </w:rPr>
            </w:pPr>
          </w:p>
          <w:p w14:paraId="16C58EDE" w14:textId="6A066D01" w:rsidR="00B410C5" w:rsidRPr="009C235C" w:rsidRDefault="00B410C5" w:rsidP="00A22F4D">
            <w:pPr>
              <w:ind w:left="318"/>
              <w:jc w:val="both"/>
              <w:rPr>
                <w:rFonts w:ascii="Arial" w:hAnsi="Arial" w:cs="Arial"/>
              </w:rPr>
            </w:pPr>
            <w:r w:rsidRPr="009C235C">
              <w:rPr>
                <w:rFonts w:ascii="Arial" w:hAnsi="Arial" w:cs="Arial"/>
              </w:rPr>
              <w:t>12.6.</w:t>
            </w:r>
            <w:r w:rsidR="00FB08BA" w:rsidRPr="009C235C">
              <w:rPr>
                <w:rFonts w:ascii="Arial" w:hAnsi="Arial" w:cs="Arial"/>
              </w:rPr>
              <w:t>1</w:t>
            </w:r>
            <w:r w:rsidRPr="009C235C">
              <w:rPr>
                <w:rFonts w:ascii="Arial" w:hAnsi="Arial" w:cs="Arial"/>
              </w:rPr>
              <w:t xml:space="preserve"> pokud bude rozhodnuto, že je Zadavatel v úpadku podle insolvenčního zákona č. 182/2006 Sb., ve znění pozdějších předpisů;</w:t>
            </w:r>
          </w:p>
          <w:p w14:paraId="3406A727" w14:textId="77777777" w:rsidR="00B410C5" w:rsidRPr="009C235C" w:rsidRDefault="00B410C5" w:rsidP="00A22F4D">
            <w:pPr>
              <w:ind w:left="318" w:hanging="357"/>
              <w:jc w:val="both"/>
              <w:rPr>
                <w:rFonts w:ascii="Arial" w:hAnsi="Arial" w:cs="Arial"/>
              </w:rPr>
            </w:pPr>
          </w:p>
          <w:p w14:paraId="7199DB58" w14:textId="04C68CE7" w:rsidR="006C0FF2" w:rsidRPr="009C235C" w:rsidRDefault="00B410C5" w:rsidP="00A22F4D">
            <w:pPr>
              <w:ind w:left="318"/>
              <w:jc w:val="both"/>
              <w:rPr>
                <w:rFonts w:ascii="Arial" w:hAnsi="Arial" w:cs="Arial"/>
              </w:rPr>
            </w:pPr>
            <w:r w:rsidRPr="009C235C">
              <w:rPr>
                <w:rFonts w:ascii="Arial" w:hAnsi="Arial" w:cs="Arial"/>
              </w:rPr>
              <w:t>12.6.</w:t>
            </w:r>
            <w:r w:rsidR="00FB08BA" w:rsidRPr="009C235C">
              <w:rPr>
                <w:rFonts w:ascii="Arial" w:hAnsi="Arial" w:cs="Arial"/>
              </w:rPr>
              <w:t>2</w:t>
            </w:r>
            <w:r w:rsidRPr="009C235C">
              <w:rPr>
                <w:rFonts w:ascii="Arial" w:hAnsi="Arial" w:cs="Arial"/>
              </w:rPr>
              <w:t xml:space="preserve"> pokud Zadavatel pozbude oprávnění k působení v dané oblasti</w:t>
            </w:r>
            <w:r w:rsidR="004355FD">
              <w:rPr>
                <w:rFonts w:ascii="Arial" w:hAnsi="Arial" w:cs="Arial"/>
              </w:rPr>
              <w:t>;</w:t>
            </w:r>
          </w:p>
          <w:p w14:paraId="7F928203" w14:textId="77777777" w:rsidR="006C0FF2" w:rsidRPr="009C235C" w:rsidRDefault="006C0FF2" w:rsidP="00A22F4D">
            <w:pPr>
              <w:ind w:left="318"/>
              <w:jc w:val="both"/>
              <w:rPr>
                <w:rFonts w:ascii="Arial" w:hAnsi="Arial" w:cs="Arial"/>
              </w:rPr>
            </w:pPr>
          </w:p>
          <w:p w14:paraId="08103E9C" w14:textId="3AF21ECE" w:rsidR="006C0FF2" w:rsidRPr="009C235C" w:rsidRDefault="006C0FF2" w:rsidP="00A22F4D">
            <w:pPr>
              <w:ind w:left="318"/>
              <w:jc w:val="both"/>
              <w:rPr>
                <w:rFonts w:ascii="Arial" w:hAnsi="Arial" w:cs="Arial"/>
              </w:rPr>
            </w:pPr>
            <w:r w:rsidRPr="009C235C">
              <w:rPr>
                <w:rFonts w:ascii="Arial" w:hAnsi="Arial" w:cs="Arial"/>
              </w:rPr>
              <w:t>12.6.3 Zadavatel  poruší povinnost stanovenou touto smlouvou a dané porušení neodstraní ani ve lhůtě patnácti (15) dnů od doručení písemné výzvy Smluvních partnerů</w:t>
            </w:r>
            <w:r w:rsidR="004355FD">
              <w:rPr>
                <w:rFonts w:ascii="Arial" w:hAnsi="Arial" w:cs="Arial"/>
              </w:rPr>
              <w:t>;</w:t>
            </w:r>
          </w:p>
          <w:p w14:paraId="723E8923" w14:textId="63C79B2B" w:rsidR="006C0FF2" w:rsidRDefault="006C0FF2" w:rsidP="00A22F4D">
            <w:pPr>
              <w:ind w:left="318"/>
              <w:jc w:val="both"/>
              <w:rPr>
                <w:rFonts w:ascii="Arial" w:hAnsi="Arial" w:cs="Arial"/>
              </w:rPr>
            </w:pPr>
          </w:p>
          <w:p w14:paraId="7B98AEB0" w14:textId="77777777" w:rsidR="00A22F4D" w:rsidRPr="009C235C" w:rsidRDefault="00A22F4D" w:rsidP="00A22F4D">
            <w:pPr>
              <w:ind w:left="318"/>
              <w:jc w:val="both"/>
              <w:rPr>
                <w:rFonts w:ascii="Arial" w:hAnsi="Arial" w:cs="Arial"/>
              </w:rPr>
            </w:pPr>
          </w:p>
          <w:p w14:paraId="045F86D5" w14:textId="0A088AEE" w:rsidR="006C0FF2" w:rsidRPr="009C235C" w:rsidRDefault="006C0FF2" w:rsidP="00A22F4D">
            <w:pPr>
              <w:ind w:left="318"/>
              <w:jc w:val="both"/>
              <w:rPr>
                <w:rFonts w:ascii="Arial" w:hAnsi="Arial" w:cs="Arial"/>
              </w:rPr>
            </w:pPr>
            <w:r w:rsidRPr="009C235C">
              <w:rPr>
                <w:rFonts w:ascii="Arial" w:hAnsi="Arial" w:cs="Arial"/>
              </w:rPr>
              <w:t>12.6.4</w:t>
            </w:r>
            <w:r w:rsidR="00D120D1" w:rsidRPr="009C235C">
              <w:rPr>
                <w:rFonts w:ascii="Arial" w:hAnsi="Arial" w:cs="Arial"/>
              </w:rPr>
              <w:t xml:space="preserve">  Riziko pro subjekty hodnocení bude neúměrně zvýšeno</w:t>
            </w:r>
            <w:r w:rsidR="004355FD">
              <w:rPr>
                <w:rFonts w:ascii="Arial" w:hAnsi="Arial" w:cs="Arial"/>
              </w:rPr>
              <w:t>.</w:t>
            </w:r>
          </w:p>
          <w:p w14:paraId="1B00AB60" w14:textId="2487FDD1" w:rsidR="00B410C5" w:rsidRPr="009C235C" w:rsidRDefault="00B410C5" w:rsidP="00A22F4D">
            <w:pPr>
              <w:ind w:left="318"/>
              <w:jc w:val="both"/>
              <w:rPr>
                <w:rFonts w:ascii="Arial" w:hAnsi="Arial" w:cs="Arial"/>
                <w:bCs/>
              </w:rPr>
            </w:pPr>
          </w:p>
        </w:tc>
        <w:tc>
          <w:tcPr>
            <w:tcW w:w="4644" w:type="dxa"/>
          </w:tcPr>
          <w:p w14:paraId="5F2823B8" w14:textId="5A662868" w:rsidR="00B410C5" w:rsidRPr="009C235C" w:rsidRDefault="00B410C5" w:rsidP="00A22F4D">
            <w:pPr>
              <w:pStyle w:val="Zhlav"/>
              <w:spacing w:line="240" w:lineRule="auto"/>
              <w:ind w:left="493" w:hanging="493"/>
              <w:rPr>
                <w:rFonts w:cs="Arial"/>
                <w:szCs w:val="22"/>
                <w:lang w:val="en-GB"/>
              </w:rPr>
            </w:pPr>
            <w:r w:rsidRPr="009C235C">
              <w:rPr>
                <w:rFonts w:cs="Arial"/>
                <w:szCs w:val="22"/>
                <w:lang w:val="en-GB"/>
              </w:rPr>
              <w:t xml:space="preserve">12.6 In the following situations any of the Center may terminate this Agreement by giving </w:t>
            </w:r>
            <w:r w:rsidR="00FB1710" w:rsidRPr="009C235C">
              <w:rPr>
                <w:rFonts w:cs="Arial"/>
                <w:szCs w:val="22"/>
                <w:lang w:val="en-GB"/>
              </w:rPr>
              <w:t>sixty</w:t>
            </w:r>
            <w:r w:rsidRPr="009C235C">
              <w:rPr>
                <w:rFonts w:cs="Arial"/>
                <w:szCs w:val="22"/>
                <w:lang w:val="en-GB"/>
              </w:rPr>
              <w:t xml:space="preserve"> (</w:t>
            </w:r>
            <w:r w:rsidR="00FB1710" w:rsidRPr="009C235C">
              <w:rPr>
                <w:rFonts w:cs="Arial"/>
                <w:szCs w:val="22"/>
                <w:lang w:val="en-GB"/>
              </w:rPr>
              <w:t>6</w:t>
            </w:r>
            <w:r w:rsidRPr="009C235C">
              <w:rPr>
                <w:rFonts w:cs="Arial"/>
                <w:szCs w:val="22"/>
                <w:lang w:val="en-GB"/>
              </w:rPr>
              <w:t>0) days written notice, which begins to run on the day after the notice is delivered to the Parties:</w:t>
            </w:r>
          </w:p>
          <w:p w14:paraId="35600B06" w14:textId="77777777" w:rsidR="00B410C5" w:rsidRPr="009C235C" w:rsidRDefault="00B410C5" w:rsidP="00A22F4D">
            <w:pPr>
              <w:pStyle w:val="Zhlav"/>
              <w:spacing w:line="240" w:lineRule="auto"/>
              <w:ind w:left="493" w:hanging="357"/>
              <w:rPr>
                <w:rFonts w:cs="Arial"/>
                <w:szCs w:val="22"/>
                <w:lang w:val="en-GB"/>
              </w:rPr>
            </w:pPr>
          </w:p>
          <w:p w14:paraId="4093C709" w14:textId="3FCE411B" w:rsidR="00B410C5" w:rsidRPr="009C235C" w:rsidRDefault="00B410C5" w:rsidP="00A22F4D">
            <w:pPr>
              <w:pStyle w:val="Zhlav"/>
              <w:tabs>
                <w:tab w:val="clear" w:pos="9071"/>
              </w:tabs>
              <w:spacing w:line="240" w:lineRule="auto"/>
              <w:ind w:left="493"/>
              <w:rPr>
                <w:rFonts w:cs="Arial"/>
                <w:szCs w:val="22"/>
                <w:lang w:val="en-GB"/>
              </w:rPr>
            </w:pPr>
            <w:r w:rsidRPr="009C235C">
              <w:rPr>
                <w:rFonts w:cs="Arial"/>
                <w:szCs w:val="22"/>
                <w:lang w:val="en-GB"/>
              </w:rPr>
              <w:t>12.6.</w:t>
            </w:r>
            <w:r w:rsidR="00FB08BA" w:rsidRPr="009C235C">
              <w:rPr>
                <w:rFonts w:cs="Arial"/>
                <w:szCs w:val="22"/>
                <w:lang w:val="en-GB"/>
              </w:rPr>
              <w:t>1</w:t>
            </w:r>
            <w:r w:rsidRPr="009C235C">
              <w:rPr>
                <w:rFonts w:cs="Arial"/>
                <w:szCs w:val="22"/>
                <w:lang w:val="en-GB"/>
              </w:rPr>
              <w:t xml:space="preserve"> if it is declared that Sponsor is in bankruptcy proceedings according to the insolvency Act no. 182/2006 Coll., as amended;</w:t>
            </w:r>
          </w:p>
          <w:p w14:paraId="023EBB5F" w14:textId="77777777" w:rsidR="00A22F4D" w:rsidRDefault="00A22F4D" w:rsidP="00A22F4D">
            <w:pPr>
              <w:pStyle w:val="Zhlav"/>
              <w:tabs>
                <w:tab w:val="clear" w:pos="9071"/>
              </w:tabs>
              <w:spacing w:line="240" w:lineRule="auto"/>
              <w:ind w:left="493"/>
              <w:rPr>
                <w:rFonts w:cs="Arial"/>
                <w:szCs w:val="22"/>
                <w:lang w:val="en-GB"/>
              </w:rPr>
            </w:pPr>
          </w:p>
          <w:p w14:paraId="53057B1A" w14:textId="7256AD2E" w:rsidR="00B410C5" w:rsidRPr="009C235C" w:rsidRDefault="00B410C5" w:rsidP="00A22F4D">
            <w:pPr>
              <w:pStyle w:val="Zhlav"/>
              <w:tabs>
                <w:tab w:val="clear" w:pos="9071"/>
              </w:tabs>
              <w:spacing w:line="240" w:lineRule="auto"/>
              <w:ind w:left="493"/>
              <w:rPr>
                <w:rFonts w:cs="Arial"/>
                <w:szCs w:val="22"/>
                <w:lang w:val="en-GB"/>
              </w:rPr>
            </w:pPr>
            <w:r w:rsidRPr="009C235C">
              <w:rPr>
                <w:rFonts w:cs="Arial"/>
                <w:szCs w:val="22"/>
                <w:lang w:val="en-GB"/>
              </w:rPr>
              <w:t>12.6.</w:t>
            </w:r>
            <w:r w:rsidR="00FB08BA" w:rsidRPr="009C235C">
              <w:rPr>
                <w:rFonts w:cs="Arial"/>
                <w:szCs w:val="22"/>
                <w:lang w:val="en-GB"/>
              </w:rPr>
              <w:t>2</w:t>
            </w:r>
            <w:r w:rsidRPr="009C235C">
              <w:rPr>
                <w:rFonts w:cs="Arial"/>
                <w:szCs w:val="22"/>
                <w:lang w:val="en-GB"/>
              </w:rPr>
              <w:t xml:space="preserve"> if Sponsor</w:t>
            </w:r>
            <w:r w:rsidR="009B1F88" w:rsidRPr="009C235C">
              <w:rPr>
                <w:rFonts w:cs="Arial"/>
                <w:szCs w:val="22"/>
                <w:lang w:val="en-GB"/>
              </w:rPr>
              <w:t xml:space="preserve"> in no longer permitted to conduct clinical studies</w:t>
            </w:r>
            <w:r w:rsidRPr="009C235C">
              <w:rPr>
                <w:rFonts w:cs="Arial"/>
                <w:szCs w:val="22"/>
                <w:lang w:val="en-GB"/>
              </w:rPr>
              <w:t>;</w:t>
            </w:r>
          </w:p>
          <w:p w14:paraId="607FA19A" w14:textId="7E120FD7" w:rsidR="00B65DF4" w:rsidRPr="009C235C" w:rsidRDefault="00B65DF4" w:rsidP="00A22F4D">
            <w:pPr>
              <w:ind w:left="493"/>
              <w:jc w:val="both"/>
              <w:rPr>
                <w:rFonts w:ascii="Arial" w:hAnsi="Arial" w:cs="Arial"/>
                <w:lang w:val="en-GB" w:eastAsia="de-DE"/>
              </w:rPr>
            </w:pPr>
          </w:p>
          <w:p w14:paraId="15F699A1" w14:textId="3118E063" w:rsidR="00B65DF4" w:rsidRPr="009C235C" w:rsidRDefault="00B65DF4" w:rsidP="00A22F4D">
            <w:pPr>
              <w:ind w:left="493"/>
              <w:jc w:val="both"/>
              <w:rPr>
                <w:rFonts w:ascii="Arial" w:hAnsi="Arial" w:cs="Arial"/>
                <w:lang w:val="en-GB" w:eastAsia="de-DE"/>
              </w:rPr>
            </w:pPr>
            <w:r w:rsidRPr="009C235C">
              <w:rPr>
                <w:rFonts w:ascii="Arial" w:hAnsi="Arial" w:cs="Arial"/>
                <w:lang w:val="en-GB" w:eastAsia="de-DE"/>
              </w:rPr>
              <w:t>12.6.3 Sponsor will breac</w:t>
            </w:r>
            <w:r w:rsidR="00D120D1" w:rsidRPr="009C235C">
              <w:rPr>
                <w:rFonts w:ascii="Arial" w:hAnsi="Arial" w:cs="Arial"/>
                <w:lang w:val="en-GB" w:eastAsia="de-DE"/>
              </w:rPr>
              <w:t>h</w:t>
            </w:r>
            <w:r w:rsidRPr="009C235C">
              <w:rPr>
                <w:rFonts w:ascii="Arial" w:hAnsi="Arial" w:cs="Arial"/>
                <w:lang w:val="en-GB" w:eastAsia="de-DE"/>
              </w:rPr>
              <w:t xml:space="preserve"> its obligation stipulated by this Agreement and the breach will not be corrected even in fifteen (15) days from delivery of written notice about such a breach</w:t>
            </w:r>
          </w:p>
          <w:p w14:paraId="4990F709" w14:textId="12851297" w:rsidR="00B65DF4" w:rsidRPr="009C235C" w:rsidRDefault="00B65DF4" w:rsidP="00A22F4D">
            <w:pPr>
              <w:ind w:left="493"/>
              <w:jc w:val="both"/>
              <w:rPr>
                <w:rFonts w:ascii="Arial" w:hAnsi="Arial" w:cs="Arial"/>
                <w:lang w:val="en-GB" w:eastAsia="de-DE"/>
              </w:rPr>
            </w:pPr>
          </w:p>
          <w:p w14:paraId="1626F32A" w14:textId="05374E92" w:rsidR="00B65DF4" w:rsidRPr="009C235C" w:rsidRDefault="00B65DF4" w:rsidP="00A22F4D">
            <w:pPr>
              <w:ind w:left="493"/>
              <w:jc w:val="both"/>
              <w:rPr>
                <w:rFonts w:ascii="Arial" w:hAnsi="Arial" w:cs="Arial"/>
                <w:lang w:val="en-GB" w:eastAsia="de-DE"/>
              </w:rPr>
            </w:pPr>
            <w:r w:rsidRPr="009C235C">
              <w:rPr>
                <w:rFonts w:ascii="Arial" w:hAnsi="Arial" w:cs="Arial"/>
                <w:lang w:val="en-GB" w:eastAsia="de-DE"/>
              </w:rPr>
              <w:t xml:space="preserve">12.6.4 </w:t>
            </w:r>
            <w:r w:rsidRPr="009C235C">
              <w:rPr>
                <w:rFonts w:ascii="Arial" w:hAnsi="Arial" w:cs="Arial"/>
              </w:rPr>
              <w:t xml:space="preserve"> </w:t>
            </w:r>
            <w:r w:rsidRPr="009C235C">
              <w:rPr>
                <w:rFonts w:ascii="Arial" w:hAnsi="Arial" w:cs="Arial"/>
                <w:lang w:val="en-GB" w:eastAsia="de-DE"/>
              </w:rPr>
              <w:t>The risk to Study subjects will be disproportionately increased.</w:t>
            </w:r>
          </w:p>
          <w:p w14:paraId="03BB48B0" w14:textId="34C3DBDE" w:rsidR="00B87302" w:rsidRPr="009C235C" w:rsidRDefault="00B87302" w:rsidP="00A22F4D">
            <w:pPr>
              <w:tabs>
                <w:tab w:val="left" w:pos="34"/>
              </w:tabs>
              <w:ind w:left="493"/>
              <w:jc w:val="both"/>
              <w:rPr>
                <w:rFonts w:ascii="Arial" w:hAnsi="Arial" w:cs="Arial"/>
                <w:lang w:val="en-US"/>
              </w:rPr>
            </w:pPr>
          </w:p>
        </w:tc>
      </w:tr>
      <w:tr w:rsidR="004800BA" w:rsidRPr="009C235C" w14:paraId="56A67BA3" w14:textId="77777777" w:rsidTr="0003798B">
        <w:trPr>
          <w:trHeight w:val="70"/>
        </w:trPr>
        <w:tc>
          <w:tcPr>
            <w:tcW w:w="4880" w:type="dxa"/>
          </w:tcPr>
          <w:p w14:paraId="3D941228" w14:textId="368E086E" w:rsidR="004800BA" w:rsidRPr="009C235C" w:rsidRDefault="004800BA" w:rsidP="004800BA">
            <w:pPr>
              <w:pStyle w:val="Odstavecseseznamem"/>
              <w:numPr>
                <w:ilvl w:val="1"/>
                <w:numId w:val="39"/>
              </w:numPr>
              <w:tabs>
                <w:tab w:val="left" w:pos="34"/>
              </w:tabs>
              <w:ind w:left="567" w:hanging="567"/>
              <w:jc w:val="both"/>
              <w:rPr>
                <w:rFonts w:ascii="Arial" w:hAnsi="Arial" w:cs="Arial"/>
                <w:sz w:val="22"/>
                <w:szCs w:val="22"/>
              </w:rPr>
            </w:pPr>
            <w:r w:rsidRPr="009C235C">
              <w:rPr>
                <w:rFonts w:ascii="Arial" w:hAnsi="Arial" w:cs="Arial"/>
                <w:bCs/>
                <w:sz w:val="22"/>
                <w:szCs w:val="22"/>
              </w:rPr>
              <w:lastRenderedPageBreak/>
              <w:t xml:space="preserve">V případě, že během auditu nebo inspekce </w:t>
            </w:r>
            <w:r w:rsidRPr="009C235C">
              <w:rPr>
                <w:rFonts w:ascii="Arial" w:hAnsi="Arial" w:cs="Arial"/>
                <w:sz w:val="22"/>
                <w:szCs w:val="22"/>
              </w:rPr>
              <w:t>dozorných</w:t>
            </w:r>
            <w:r w:rsidRPr="009C235C">
              <w:rPr>
                <w:rFonts w:ascii="Arial" w:hAnsi="Arial" w:cs="Arial"/>
                <w:bCs/>
                <w:sz w:val="22"/>
                <w:szCs w:val="22"/>
              </w:rPr>
              <w:t xml:space="preserve"> orgánů bude zjištěno porušení ustanovení této Smlouvy nebo Protokolu ze strany Centra nebo Hlavního zkoušejícího (nebo </w:t>
            </w:r>
            <w:r w:rsidRPr="009C235C">
              <w:rPr>
                <w:rFonts w:ascii="Arial" w:hAnsi="Arial" w:cs="Arial"/>
                <w:sz w:val="22"/>
                <w:szCs w:val="22"/>
              </w:rPr>
              <w:t>nedodržení</w:t>
            </w:r>
            <w:r w:rsidRPr="009C235C">
              <w:rPr>
                <w:rFonts w:ascii="Arial" w:hAnsi="Arial" w:cs="Arial"/>
                <w:bCs/>
                <w:sz w:val="22"/>
                <w:szCs w:val="22"/>
              </w:rPr>
              <w:t xml:space="preserve"> ustanovení této Smlouvy ze strany kteréhokoli jiného Člena studijního týmu), má Zadavatel právo tuto Smlouvu vypovědět s okamžitou účinností.</w:t>
            </w:r>
            <w:r w:rsidRPr="009C235C">
              <w:rPr>
                <w:rFonts w:ascii="Arial" w:hAnsi="Arial" w:cs="Arial"/>
                <w:bCs/>
                <w:sz w:val="22"/>
                <w:szCs w:val="22"/>
              </w:rPr>
              <w:br/>
            </w:r>
          </w:p>
        </w:tc>
        <w:tc>
          <w:tcPr>
            <w:tcW w:w="4644" w:type="dxa"/>
          </w:tcPr>
          <w:p w14:paraId="5F56AD94" w14:textId="7C052A96" w:rsidR="00D32100" w:rsidRPr="009C235C" w:rsidRDefault="00AB7262" w:rsidP="005008DE">
            <w:pPr>
              <w:tabs>
                <w:tab w:val="left" w:pos="493"/>
              </w:tabs>
              <w:ind w:left="493" w:hanging="493"/>
              <w:jc w:val="both"/>
              <w:rPr>
                <w:rFonts w:ascii="Arial" w:hAnsi="Arial" w:cs="Arial"/>
                <w:lang w:val="en-US"/>
              </w:rPr>
            </w:pPr>
            <w:r w:rsidRPr="009C235C">
              <w:rPr>
                <w:rFonts w:ascii="Arial" w:hAnsi="Arial" w:cs="Arial"/>
                <w:lang w:val="en-US"/>
              </w:rPr>
              <w:t xml:space="preserve">12.7 </w:t>
            </w:r>
            <w:r w:rsidR="00D32100" w:rsidRPr="009C235C">
              <w:rPr>
                <w:rFonts w:ascii="Arial" w:hAnsi="Arial" w:cs="Arial"/>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 shall have the right to terminate this Agreement with immediate effect.</w:t>
            </w:r>
          </w:p>
          <w:p w14:paraId="748969A3" w14:textId="77777777" w:rsidR="004800BA" w:rsidRPr="009C235C" w:rsidRDefault="004800BA" w:rsidP="00D32100">
            <w:pPr>
              <w:pStyle w:val="Odstavecseseznamem"/>
              <w:tabs>
                <w:tab w:val="left" w:pos="34"/>
              </w:tabs>
              <w:ind w:left="567"/>
              <w:jc w:val="both"/>
              <w:rPr>
                <w:rFonts w:ascii="Arial" w:hAnsi="Arial" w:cs="Arial"/>
                <w:bCs/>
                <w:sz w:val="22"/>
                <w:szCs w:val="22"/>
                <w:lang w:val="en-US"/>
              </w:rPr>
            </w:pPr>
          </w:p>
        </w:tc>
      </w:tr>
      <w:tr w:rsidR="004800BA" w:rsidRPr="009C235C" w14:paraId="12677516" w14:textId="77777777" w:rsidTr="0003798B">
        <w:trPr>
          <w:trHeight w:val="70"/>
        </w:trPr>
        <w:tc>
          <w:tcPr>
            <w:tcW w:w="4880" w:type="dxa"/>
          </w:tcPr>
          <w:p w14:paraId="4BE20BEF" w14:textId="58F3E259" w:rsidR="004800BA" w:rsidRPr="009C235C" w:rsidRDefault="004800BA" w:rsidP="005008DE">
            <w:pPr>
              <w:pStyle w:val="Odstavecseseznamem"/>
              <w:numPr>
                <w:ilvl w:val="1"/>
                <w:numId w:val="39"/>
              </w:numPr>
              <w:tabs>
                <w:tab w:val="left" w:pos="34"/>
              </w:tabs>
              <w:jc w:val="both"/>
              <w:rPr>
                <w:rFonts w:ascii="Arial" w:hAnsi="Arial" w:cs="Arial"/>
                <w:sz w:val="22"/>
                <w:szCs w:val="22"/>
                <w:lang w:val="cs-CZ"/>
              </w:rPr>
            </w:pPr>
            <w:r w:rsidRPr="009C235C">
              <w:rPr>
                <w:rFonts w:ascii="Arial" w:hAnsi="Arial" w:cs="Arial"/>
                <w:sz w:val="22"/>
                <w:szCs w:val="22"/>
                <w:lang w:val="cs-CZ"/>
              </w:rPr>
              <w:t xml:space="preserve">Zadavatel je povinen uhradit všechny dlužné částky za řádně poskytnuté služby Smluvními partnery na základě této Smlouvy a náklady, které jim odůvodněně vznikly, ke dni doručení výpovědi anebo v případě skončení této Smlouvy dle čl. 12.1 k poslednímu dni výpovědní lhůty anebo v případě skončení této Smlouvy dle čl. 12.3 ke dni doručení tam uvedeného konečného zamítnutí. Pokud Centrum prokazatelně obdrželo vyšší částky odměny a nákladů, na něž mu podle skutečně provedených činností vznikl nárok v souladu s touto Smlouvou, Centrum se příslušný rozdíl zavazuje zaplatit zpět Zadavateli bez zbytečného odkladu. </w:t>
            </w:r>
          </w:p>
          <w:p w14:paraId="39F0A2FF" w14:textId="77777777" w:rsidR="004800BA" w:rsidRPr="009C235C" w:rsidRDefault="004800BA" w:rsidP="004800BA">
            <w:pPr>
              <w:tabs>
                <w:tab w:val="left" w:pos="567"/>
              </w:tabs>
              <w:ind w:left="567" w:hanging="567"/>
              <w:jc w:val="both"/>
              <w:rPr>
                <w:rFonts w:ascii="Arial" w:hAnsi="Arial" w:cs="Arial"/>
              </w:rPr>
            </w:pPr>
          </w:p>
        </w:tc>
        <w:tc>
          <w:tcPr>
            <w:tcW w:w="4644" w:type="dxa"/>
          </w:tcPr>
          <w:p w14:paraId="5FA9DBF0" w14:textId="057308AB" w:rsidR="004800BA" w:rsidRPr="009C235C" w:rsidRDefault="00D32100" w:rsidP="00A22F4D">
            <w:pPr>
              <w:ind w:left="490" w:hanging="490"/>
              <w:jc w:val="both"/>
              <w:rPr>
                <w:rFonts w:ascii="Arial" w:hAnsi="Arial" w:cs="Arial"/>
                <w:lang w:val="en-US"/>
              </w:rPr>
            </w:pPr>
            <w:r w:rsidRPr="009C235C">
              <w:rPr>
                <w:rFonts w:ascii="Arial" w:hAnsi="Arial" w:cs="Arial"/>
                <w:lang w:val="en-US"/>
              </w:rPr>
              <w:t>12.</w:t>
            </w:r>
            <w:r w:rsidR="00AB7262" w:rsidRPr="009C235C">
              <w:rPr>
                <w:rFonts w:ascii="Arial" w:hAnsi="Arial" w:cs="Arial"/>
                <w:lang w:val="en-US"/>
              </w:rPr>
              <w:t xml:space="preserve">8 </w:t>
            </w:r>
            <w:r w:rsidRPr="009C235C">
              <w:rPr>
                <w:rFonts w:ascii="Arial" w:hAnsi="Arial" w:cs="Arial"/>
                <w:lang w:val="en-US"/>
              </w:rPr>
              <w:t>The Sponsor must</w:t>
            </w:r>
            <w:r w:rsidR="00BD6B82" w:rsidRPr="009C235C">
              <w:rPr>
                <w:rFonts w:ascii="Arial" w:hAnsi="Arial" w:cs="Arial"/>
                <w:lang w:val="en-US"/>
              </w:rPr>
              <w:t xml:space="preserve"> pay all outstanding amounts for the services properly provided by the</w:t>
            </w:r>
            <w:r w:rsidRPr="009C235C">
              <w:rPr>
                <w:rFonts w:ascii="Arial" w:hAnsi="Arial" w:cs="Arial"/>
                <w:lang w:val="en-US"/>
              </w:rPr>
              <w:t xml:space="preserve"> Contract</w:t>
            </w:r>
            <w:r w:rsidR="00BD6B82" w:rsidRPr="009C235C">
              <w:rPr>
                <w:rFonts w:ascii="Arial" w:hAnsi="Arial" w:cs="Arial"/>
                <w:lang w:val="en-US"/>
              </w:rPr>
              <w:t>ing</w:t>
            </w:r>
            <w:r w:rsidRPr="009C235C">
              <w:rPr>
                <w:rFonts w:ascii="Arial" w:hAnsi="Arial" w:cs="Arial"/>
                <w:lang w:val="en-US"/>
              </w:rPr>
              <w:t xml:space="preserve"> Partners</w:t>
            </w:r>
            <w:r w:rsidR="00BD6B82" w:rsidRPr="009C235C">
              <w:rPr>
                <w:rFonts w:ascii="Arial" w:hAnsi="Arial" w:cs="Arial"/>
                <w:lang w:val="en-US"/>
              </w:rPr>
              <w:t xml:space="preserve"> based on this Agreement</w:t>
            </w:r>
            <w:r w:rsidRPr="009C235C">
              <w:rPr>
                <w:rFonts w:ascii="Arial" w:hAnsi="Arial" w:cs="Arial"/>
                <w:lang w:val="en-US"/>
              </w:rPr>
              <w:t xml:space="preserve"> and</w:t>
            </w:r>
            <w:r w:rsidR="00BD6B82" w:rsidRPr="009C235C">
              <w:rPr>
                <w:rFonts w:ascii="Arial" w:hAnsi="Arial" w:cs="Arial"/>
                <w:lang w:val="en-US"/>
              </w:rPr>
              <w:t xml:space="preserve"> all</w:t>
            </w:r>
            <w:r w:rsidRPr="009C235C">
              <w:rPr>
                <w:rFonts w:ascii="Arial" w:hAnsi="Arial" w:cs="Arial"/>
                <w:lang w:val="en-US"/>
              </w:rPr>
              <w:t xml:space="preserve"> reasonably incurred</w:t>
            </w:r>
            <w:r w:rsidR="00BD6B82" w:rsidRPr="009C235C">
              <w:rPr>
                <w:rFonts w:ascii="Arial" w:hAnsi="Arial" w:cs="Arial"/>
                <w:lang w:val="en-US"/>
              </w:rPr>
              <w:t xml:space="preserve"> costs, as of the day of receipt of the notice or, in the case that this Agreement is terminated pursuant to Article 12.1, as of the last day of the termination period or, in the case that this Agreement is terminated</w:t>
            </w:r>
            <w:r w:rsidRPr="009C235C">
              <w:rPr>
                <w:rFonts w:ascii="Arial" w:hAnsi="Arial" w:cs="Arial"/>
                <w:lang w:val="en-US"/>
              </w:rPr>
              <w:t xml:space="preserve"> pursuant to Article 12.3, </w:t>
            </w:r>
            <w:r w:rsidR="00BD6B82" w:rsidRPr="009C235C">
              <w:rPr>
                <w:rFonts w:ascii="Arial" w:hAnsi="Arial" w:cs="Arial"/>
                <w:lang w:val="en-US"/>
              </w:rPr>
              <w:t xml:space="preserve"> as of the day of receipt of the final rejection. In the case that the</w:t>
            </w:r>
            <w:r w:rsidRPr="009C235C">
              <w:rPr>
                <w:rFonts w:ascii="Arial" w:hAnsi="Arial" w:cs="Arial"/>
                <w:lang w:val="en-US"/>
              </w:rPr>
              <w:t xml:space="preserve"> Center</w:t>
            </w:r>
            <w:r w:rsidR="00BD6B82" w:rsidRPr="009C235C">
              <w:rPr>
                <w:rFonts w:ascii="Arial" w:hAnsi="Arial" w:cs="Arial"/>
                <w:lang w:val="en-US"/>
              </w:rPr>
              <w:t xml:space="preserve"> provably </w:t>
            </w:r>
            <w:r w:rsidR="002415AE" w:rsidRPr="009C235C">
              <w:rPr>
                <w:rFonts w:ascii="Arial" w:hAnsi="Arial" w:cs="Arial"/>
                <w:lang w:val="en-US"/>
              </w:rPr>
              <w:t>received higher</w:t>
            </w:r>
            <w:r w:rsidRPr="009C235C">
              <w:rPr>
                <w:rFonts w:ascii="Arial" w:hAnsi="Arial" w:cs="Arial"/>
                <w:lang w:val="en-US"/>
              </w:rPr>
              <w:t xml:space="preserve"> payments than the payments due according to the work a</w:t>
            </w:r>
            <w:r w:rsidR="00BD6B82" w:rsidRPr="009C235C">
              <w:rPr>
                <w:rFonts w:ascii="Arial" w:hAnsi="Arial" w:cs="Arial"/>
                <w:lang w:val="en-US"/>
              </w:rPr>
              <w:t>ctually</w:t>
            </w:r>
            <w:r w:rsidRPr="009C235C">
              <w:rPr>
                <w:rFonts w:ascii="Arial" w:hAnsi="Arial" w:cs="Arial"/>
                <w:lang w:val="en-US"/>
              </w:rPr>
              <w:t xml:space="preserve"> performed </w:t>
            </w:r>
            <w:r w:rsidR="00BD6B82" w:rsidRPr="009C235C">
              <w:rPr>
                <w:rFonts w:ascii="Arial" w:hAnsi="Arial" w:cs="Arial"/>
                <w:lang w:val="en-US"/>
              </w:rPr>
              <w:t>based on</w:t>
            </w:r>
            <w:r w:rsidRPr="009C235C">
              <w:rPr>
                <w:rFonts w:ascii="Arial" w:hAnsi="Arial" w:cs="Arial"/>
                <w:lang w:val="en-US"/>
              </w:rPr>
              <w:t xml:space="preserve"> this Agreement, </w:t>
            </w:r>
            <w:r w:rsidR="00BD6B82" w:rsidRPr="009C235C">
              <w:rPr>
                <w:rFonts w:ascii="Arial" w:hAnsi="Arial" w:cs="Arial"/>
                <w:lang w:val="en-US"/>
              </w:rPr>
              <w:t xml:space="preserve">the </w:t>
            </w:r>
            <w:r w:rsidRPr="009C235C">
              <w:rPr>
                <w:rFonts w:ascii="Arial" w:hAnsi="Arial" w:cs="Arial"/>
                <w:lang w:val="en-US"/>
              </w:rPr>
              <w:t>Center shall re</w:t>
            </w:r>
            <w:r w:rsidR="00BD6B82" w:rsidRPr="009C235C">
              <w:rPr>
                <w:rFonts w:ascii="Arial" w:hAnsi="Arial" w:cs="Arial"/>
                <w:lang w:val="en-US"/>
              </w:rPr>
              <w:t>fund</w:t>
            </w:r>
            <w:r w:rsidRPr="009C235C">
              <w:rPr>
                <w:rFonts w:ascii="Arial" w:hAnsi="Arial" w:cs="Arial"/>
                <w:lang w:val="en-US"/>
              </w:rPr>
              <w:t xml:space="preserve"> the balance to </w:t>
            </w:r>
            <w:r w:rsidR="00BD6B82" w:rsidRPr="009C235C">
              <w:rPr>
                <w:rFonts w:ascii="Arial" w:hAnsi="Arial" w:cs="Arial"/>
                <w:lang w:val="en-US"/>
              </w:rPr>
              <w:t xml:space="preserve">the </w:t>
            </w:r>
            <w:r w:rsidRPr="009C235C">
              <w:rPr>
                <w:rFonts w:ascii="Arial" w:hAnsi="Arial" w:cs="Arial"/>
                <w:lang w:val="en-US"/>
              </w:rPr>
              <w:t xml:space="preserve">Sponsor without undue delay. </w:t>
            </w:r>
          </w:p>
        </w:tc>
      </w:tr>
      <w:tr w:rsidR="004800BA" w:rsidRPr="009C235C" w14:paraId="75A16E38" w14:textId="77777777" w:rsidTr="0003798B">
        <w:trPr>
          <w:trHeight w:val="70"/>
        </w:trPr>
        <w:tc>
          <w:tcPr>
            <w:tcW w:w="4880" w:type="dxa"/>
          </w:tcPr>
          <w:p w14:paraId="260379E0" w14:textId="77777777" w:rsidR="004800BA" w:rsidRPr="009C235C" w:rsidRDefault="004800BA" w:rsidP="005008DE">
            <w:pPr>
              <w:pStyle w:val="Odstavecseseznamem"/>
              <w:numPr>
                <w:ilvl w:val="1"/>
                <w:numId w:val="39"/>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Při skončení Smlouvy se Smluvní partneři zavazují vrátit Zadavateli veškerý nespotřebovaný materiál a předměty, jež jim byly poskytnuty v souvislosti se Studií, a to nejpozději do třiceti (30) pracovních dní od data ukončení skončení Smlouvy. </w:t>
            </w:r>
          </w:p>
          <w:p w14:paraId="6E6758A5" w14:textId="77777777" w:rsidR="004800BA" w:rsidRPr="009C235C" w:rsidRDefault="004800BA" w:rsidP="004800BA">
            <w:pPr>
              <w:tabs>
                <w:tab w:val="left" w:pos="567"/>
              </w:tabs>
              <w:ind w:left="567" w:hanging="567"/>
              <w:jc w:val="both"/>
              <w:rPr>
                <w:rFonts w:ascii="Arial" w:hAnsi="Arial" w:cs="Arial"/>
              </w:rPr>
            </w:pPr>
          </w:p>
          <w:p w14:paraId="3148EC2D" w14:textId="3BA0286E" w:rsidR="004800BA" w:rsidRPr="009C235C" w:rsidRDefault="004800BA" w:rsidP="0070741D">
            <w:pPr>
              <w:tabs>
                <w:tab w:val="left" w:pos="567"/>
              </w:tabs>
              <w:jc w:val="both"/>
              <w:rPr>
                <w:rFonts w:ascii="Arial" w:hAnsi="Arial" w:cs="Arial"/>
              </w:rPr>
            </w:pPr>
          </w:p>
        </w:tc>
        <w:tc>
          <w:tcPr>
            <w:tcW w:w="4644" w:type="dxa"/>
          </w:tcPr>
          <w:p w14:paraId="46A8E2C5" w14:textId="21288C41" w:rsidR="00BD6B82" w:rsidRPr="009C235C" w:rsidRDefault="00BD6B82" w:rsidP="00BD6B82">
            <w:pPr>
              <w:ind w:left="490" w:hanging="490"/>
              <w:jc w:val="both"/>
              <w:rPr>
                <w:rFonts w:ascii="Arial" w:hAnsi="Arial" w:cs="Arial"/>
                <w:lang w:val="en-US"/>
              </w:rPr>
            </w:pPr>
            <w:r w:rsidRPr="009C235C">
              <w:rPr>
                <w:rFonts w:ascii="Arial" w:hAnsi="Arial" w:cs="Arial"/>
                <w:lang w:val="en-US"/>
              </w:rPr>
              <w:t>12.</w:t>
            </w:r>
            <w:r w:rsidR="00AB7262" w:rsidRPr="009C235C">
              <w:rPr>
                <w:rFonts w:ascii="Arial" w:hAnsi="Arial" w:cs="Arial"/>
                <w:lang w:val="en-US"/>
              </w:rPr>
              <w:t xml:space="preserve">9 </w:t>
            </w:r>
            <w:r w:rsidRPr="009C235C">
              <w:rPr>
                <w:rFonts w:ascii="Arial" w:hAnsi="Arial" w:cs="Arial"/>
                <w:lang w:val="en-US"/>
              </w:rPr>
              <w:t xml:space="preserve">Upon termination of this Agreement, the Contracting Partners shall return to the Sponsor all unused materials and items provided to the Contracting Partners in relation to the Study within thirty (30) working days of the day of termination of this Agreement. </w:t>
            </w:r>
          </w:p>
          <w:p w14:paraId="55995011" w14:textId="77777777" w:rsidR="004800BA" w:rsidRPr="009C235C" w:rsidRDefault="004800BA" w:rsidP="00BD6B82">
            <w:pPr>
              <w:pStyle w:val="Odstavecseseznamem"/>
              <w:tabs>
                <w:tab w:val="left" w:pos="34"/>
              </w:tabs>
              <w:ind w:left="420"/>
              <w:jc w:val="both"/>
              <w:rPr>
                <w:rFonts w:ascii="Arial" w:hAnsi="Arial" w:cs="Arial"/>
                <w:sz w:val="22"/>
                <w:szCs w:val="22"/>
                <w:lang w:val="en-US"/>
              </w:rPr>
            </w:pPr>
          </w:p>
        </w:tc>
      </w:tr>
      <w:tr w:rsidR="004800BA" w:rsidRPr="009C235C" w14:paraId="6D56995E" w14:textId="77777777" w:rsidTr="0003798B">
        <w:trPr>
          <w:trHeight w:val="70"/>
        </w:trPr>
        <w:tc>
          <w:tcPr>
            <w:tcW w:w="4880" w:type="dxa"/>
          </w:tcPr>
          <w:p w14:paraId="4D0E5693" w14:textId="77777777" w:rsidR="004800BA" w:rsidRPr="009C235C" w:rsidRDefault="004800BA" w:rsidP="004800BA">
            <w:pPr>
              <w:tabs>
                <w:tab w:val="left" w:pos="567"/>
              </w:tabs>
              <w:ind w:left="567" w:hanging="567"/>
              <w:jc w:val="center"/>
              <w:rPr>
                <w:rFonts w:ascii="Arial" w:hAnsi="Arial" w:cs="Arial"/>
                <w:b/>
              </w:rPr>
            </w:pPr>
            <w:r w:rsidRPr="009C235C">
              <w:rPr>
                <w:rFonts w:ascii="Arial" w:hAnsi="Arial" w:cs="Arial"/>
                <w:b/>
              </w:rPr>
              <w:t>Čl. 13 – Různá ustanovení</w:t>
            </w:r>
          </w:p>
          <w:p w14:paraId="3A1C2589" w14:textId="77777777" w:rsidR="004800BA" w:rsidRPr="009C235C" w:rsidRDefault="004800BA" w:rsidP="004800BA">
            <w:pPr>
              <w:tabs>
                <w:tab w:val="left" w:pos="34"/>
              </w:tabs>
              <w:ind w:left="567" w:hanging="567"/>
              <w:jc w:val="both"/>
              <w:rPr>
                <w:rFonts w:ascii="Arial" w:hAnsi="Arial" w:cs="Arial"/>
              </w:rPr>
            </w:pPr>
          </w:p>
        </w:tc>
        <w:tc>
          <w:tcPr>
            <w:tcW w:w="4644" w:type="dxa"/>
          </w:tcPr>
          <w:p w14:paraId="3F7BB88B" w14:textId="42B07883" w:rsidR="00D35543" w:rsidRPr="009C235C" w:rsidRDefault="00D35543" w:rsidP="00D35543">
            <w:pPr>
              <w:tabs>
                <w:tab w:val="left" w:pos="567"/>
              </w:tabs>
              <w:ind w:left="567" w:hanging="567"/>
              <w:jc w:val="center"/>
              <w:rPr>
                <w:rFonts w:ascii="Arial" w:hAnsi="Arial" w:cs="Arial"/>
                <w:b/>
                <w:lang w:val="en-US"/>
              </w:rPr>
            </w:pPr>
            <w:r w:rsidRPr="009C235C">
              <w:rPr>
                <w:rFonts w:ascii="Arial" w:hAnsi="Arial" w:cs="Arial"/>
                <w:b/>
                <w:lang w:val="en-US"/>
              </w:rPr>
              <w:t>Article 13 – Miscellaneous</w:t>
            </w:r>
          </w:p>
          <w:p w14:paraId="64D8D454" w14:textId="77777777" w:rsidR="004800BA" w:rsidRPr="009C235C" w:rsidRDefault="004800BA" w:rsidP="004800BA">
            <w:pPr>
              <w:tabs>
                <w:tab w:val="left" w:pos="567"/>
              </w:tabs>
              <w:ind w:left="567" w:hanging="567"/>
              <w:jc w:val="center"/>
              <w:rPr>
                <w:rFonts w:ascii="Arial" w:hAnsi="Arial" w:cs="Arial"/>
                <w:b/>
                <w:lang w:val="en-US"/>
              </w:rPr>
            </w:pPr>
          </w:p>
        </w:tc>
      </w:tr>
      <w:tr w:rsidR="004800BA" w:rsidRPr="009C235C" w14:paraId="37F98247" w14:textId="77777777" w:rsidTr="0003798B">
        <w:trPr>
          <w:trHeight w:val="70"/>
        </w:trPr>
        <w:tc>
          <w:tcPr>
            <w:tcW w:w="4880" w:type="dxa"/>
          </w:tcPr>
          <w:p w14:paraId="2E4698D8" w14:textId="77777777" w:rsidR="004800BA" w:rsidRPr="009C235C" w:rsidRDefault="004800BA" w:rsidP="004800BA">
            <w:pPr>
              <w:pStyle w:val="Odstavecseseznamem"/>
              <w:numPr>
                <w:ilvl w:val="1"/>
                <w:numId w:val="1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Uzavření této Smlouvy není podmíněno žádným existujícím či budoucím obchodním vztahem mezi Smluvními partnery a Zadavatelem ani na žádném obchodním rozhodnutí, které Smluvní partneři učinili anebo učiní vůči Zadavateli nebo výrobkům obchodovaným Zadavatelem.</w:t>
            </w:r>
          </w:p>
          <w:p w14:paraId="65626D4F" w14:textId="77777777" w:rsidR="004800BA" w:rsidRPr="009C235C" w:rsidRDefault="004800BA" w:rsidP="004800BA">
            <w:pPr>
              <w:tabs>
                <w:tab w:val="left" w:pos="34"/>
              </w:tabs>
              <w:jc w:val="both"/>
              <w:rPr>
                <w:rFonts w:ascii="Arial" w:hAnsi="Arial" w:cs="Arial"/>
              </w:rPr>
            </w:pPr>
          </w:p>
        </w:tc>
        <w:tc>
          <w:tcPr>
            <w:tcW w:w="4644" w:type="dxa"/>
          </w:tcPr>
          <w:p w14:paraId="7A5F8179" w14:textId="449D5F6E" w:rsidR="00D35543" w:rsidRPr="009C235C" w:rsidRDefault="00D35543" w:rsidP="00D35543">
            <w:pPr>
              <w:numPr>
                <w:ilvl w:val="1"/>
                <w:numId w:val="41"/>
              </w:numPr>
              <w:tabs>
                <w:tab w:val="clear" w:pos="465"/>
              </w:tabs>
              <w:ind w:left="459" w:hanging="425"/>
              <w:jc w:val="both"/>
              <w:rPr>
                <w:rFonts w:ascii="Arial" w:hAnsi="Arial" w:cs="Arial"/>
                <w:lang w:val="en-US"/>
              </w:rPr>
            </w:pPr>
            <w:r w:rsidRPr="009C235C">
              <w:rPr>
                <w:rFonts w:ascii="Arial" w:hAnsi="Arial" w:cs="Arial"/>
                <w:lang w:val="en-US"/>
              </w:rPr>
              <w:t>The conclusion of this Agreement is not contingent on any existing or future business relationship between the Sponsor and the Contracting Partners or on any business decision that the Contracting Partners made or shall make with respect to the Sponsor or the products sold by the Sponsor.</w:t>
            </w:r>
          </w:p>
          <w:p w14:paraId="0C085D8C" w14:textId="77777777" w:rsidR="004800BA" w:rsidRPr="009C235C" w:rsidRDefault="004800BA" w:rsidP="00D35543">
            <w:pPr>
              <w:tabs>
                <w:tab w:val="left" w:pos="34"/>
              </w:tabs>
              <w:jc w:val="both"/>
              <w:rPr>
                <w:rFonts w:ascii="Arial" w:hAnsi="Arial" w:cs="Arial"/>
                <w:lang w:val="en-US"/>
              </w:rPr>
            </w:pPr>
          </w:p>
        </w:tc>
      </w:tr>
      <w:tr w:rsidR="004800BA" w:rsidRPr="009C235C" w14:paraId="18AF7DF6" w14:textId="77777777" w:rsidTr="0003798B">
        <w:trPr>
          <w:trHeight w:val="70"/>
        </w:trPr>
        <w:tc>
          <w:tcPr>
            <w:tcW w:w="4880" w:type="dxa"/>
          </w:tcPr>
          <w:p w14:paraId="60DF4800" w14:textId="77777777" w:rsidR="004800BA" w:rsidRPr="009C235C" w:rsidRDefault="004800BA" w:rsidP="004800BA">
            <w:pPr>
              <w:pStyle w:val="Odstavecseseznamem"/>
              <w:numPr>
                <w:ilvl w:val="1"/>
                <w:numId w:val="1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Pro vyloučení pochybností strany prohlašují, že ve všech případech kdy tato Smlouva odkazuje na smluvní výzkumnou organizaci, jedná smluvní výzkumná organizace výlučně jménem a jako zástupce Zadavatele a není smluvní stranou této Smlouvy.</w:t>
            </w:r>
          </w:p>
          <w:p w14:paraId="7A079D07" w14:textId="293E94CD" w:rsidR="00105F7F" w:rsidRPr="009C235C" w:rsidRDefault="00105F7F" w:rsidP="00105F7F">
            <w:pPr>
              <w:pStyle w:val="Odstavecseseznamem"/>
              <w:tabs>
                <w:tab w:val="left" w:pos="34"/>
              </w:tabs>
              <w:ind w:left="567"/>
              <w:jc w:val="both"/>
              <w:rPr>
                <w:rFonts w:ascii="Arial" w:hAnsi="Arial" w:cs="Arial"/>
                <w:sz w:val="22"/>
                <w:szCs w:val="22"/>
                <w:lang w:val="cs-CZ"/>
              </w:rPr>
            </w:pPr>
          </w:p>
        </w:tc>
        <w:tc>
          <w:tcPr>
            <w:tcW w:w="4644" w:type="dxa"/>
          </w:tcPr>
          <w:p w14:paraId="11202170" w14:textId="54C51EE2" w:rsidR="004800BA" w:rsidRPr="009C235C" w:rsidRDefault="00D35543" w:rsidP="00D35543">
            <w:pPr>
              <w:ind w:left="490" w:hanging="490"/>
              <w:jc w:val="both"/>
              <w:rPr>
                <w:rFonts w:ascii="Arial" w:hAnsi="Arial" w:cs="Arial"/>
                <w:lang w:val="en-US"/>
              </w:rPr>
            </w:pPr>
            <w:r w:rsidRPr="009C235C">
              <w:rPr>
                <w:rFonts w:ascii="Arial" w:hAnsi="Arial" w:cs="Arial"/>
                <w:lang w:val="en-US"/>
              </w:rPr>
              <w:t>13.2 To eliminate any doubt</w:t>
            </w:r>
            <w:r w:rsidR="00105F7F" w:rsidRPr="009C235C">
              <w:rPr>
                <w:rFonts w:ascii="Arial" w:hAnsi="Arial" w:cs="Arial"/>
                <w:lang w:val="en-US"/>
              </w:rPr>
              <w:t>s</w:t>
            </w:r>
            <w:r w:rsidRPr="009C235C">
              <w:rPr>
                <w:rFonts w:ascii="Arial" w:hAnsi="Arial" w:cs="Arial"/>
                <w:lang w:val="en-US"/>
              </w:rPr>
              <w:t xml:space="preserve">, the </w:t>
            </w:r>
            <w:r w:rsidR="00105F7F" w:rsidRPr="009C235C">
              <w:rPr>
                <w:rFonts w:ascii="Arial" w:hAnsi="Arial" w:cs="Arial"/>
                <w:lang w:val="en-US"/>
              </w:rPr>
              <w:t>Contracting P</w:t>
            </w:r>
            <w:r w:rsidRPr="009C235C">
              <w:rPr>
                <w:rFonts w:ascii="Arial" w:hAnsi="Arial" w:cs="Arial"/>
                <w:lang w:val="en-US"/>
              </w:rPr>
              <w:t>arties represent and warrant that</w:t>
            </w:r>
            <w:r w:rsidR="00105F7F" w:rsidRPr="009C235C">
              <w:rPr>
                <w:rFonts w:ascii="Arial" w:hAnsi="Arial" w:cs="Arial"/>
                <w:lang w:val="en-US"/>
              </w:rPr>
              <w:t xml:space="preserve"> research organizations referred to in</w:t>
            </w:r>
            <w:r w:rsidRPr="009C235C">
              <w:rPr>
                <w:rFonts w:ascii="Arial" w:hAnsi="Arial" w:cs="Arial"/>
                <w:lang w:val="en-US"/>
              </w:rPr>
              <w:t xml:space="preserve"> this Agreement</w:t>
            </w:r>
            <w:r w:rsidR="00105F7F" w:rsidRPr="009C235C">
              <w:rPr>
                <w:rFonts w:ascii="Arial" w:hAnsi="Arial" w:cs="Arial"/>
                <w:lang w:val="en-US"/>
              </w:rPr>
              <w:t xml:space="preserve"> act in the name and as</w:t>
            </w:r>
            <w:r w:rsidRPr="009C235C">
              <w:rPr>
                <w:rFonts w:ascii="Arial" w:hAnsi="Arial" w:cs="Arial"/>
                <w:lang w:val="en-US"/>
              </w:rPr>
              <w:t xml:space="preserve"> a representative of </w:t>
            </w:r>
            <w:r w:rsidR="00105F7F" w:rsidRPr="009C235C">
              <w:rPr>
                <w:rFonts w:ascii="Arial" w:hAnsi="Arial" w:cs="Arial"/>
                <w:lang w:val="en-US"/>
              </w:rPr>
              <w:t xml:space="preserve">the </w:t>
            </w:r>
            <w:r w:rsidRPr="009C235C">
              <w:rPr>
                <w:rFonts w:ascii="Arial" w:hAnsi="Arial" w:cs="Arial"/>
                <w:lang w:val="en-US"/>
              </w:rPr>
              <w:t xml:space="preserve">Sponsor and </w:t>
            </w:r>
            <w:r w:rsidR="00105F7F" w:rsidRPr="009C235C">
              <w:rPr>
                <w:rFonts w:ascii="Arial" w:hAnsi="Arial" w:cs="Arial"/>
                <w:lang w:val="en-US"/>
              </w:rPr>
              <w:t>are</w:t>
            </w:r>
            <w:r w:rsidRPr="009C235C">
              <w:rPr>
                <w:rFonts w:ascii="Arial" w:hAnsi="Arial" w:cs="Arial"/>
                <w:lang w:val="en-US"/>
              </w:rPr>
              <w:t xml:space="preserve"> not a contract</w:t>
            </w:r>
            <w:r w:rsidR="00105F7F" w:rsidRPr="009C235C">
              <w:rPr>
                <w:rFonts w:ascii="Arial" w:hAnsi="Arial" w:cs="Arial"/>
                <w:lang w:val="en-US"/>
              </w:rPr>
              <w:t>ing</w:t>
            </w:r>
            <w:r w:rsidRPr="009C235C">
              <w:rPr>
                <w:rFonts w:ascii="Arial" w:hAnsi="Arial" w:cs="Arial"/>
                <w:lang w:val="en-US"/>
              </w:rPr>
              <w:t xml:space="preserve"> party to this Agreement</w:t>
            </w:r>
            <w:r w:rsidR="00105F7F" w:rsidRPr="009C235C">
              <w:rPr>
                <w:rFonts w:ascii="Arial" w:hAnsi="Arial" w:cs="Arial"/>
                <w:lang w:val="en-US"/>
              </w:rPr>
              <w:t>.</w:t>
            </w:r>
          </w:p>
        </w:tc>
      </w:tr>
      <w:tr w:rsidR="00105F7F" w:rsidRPr="009C235C" w14:paraId="33CBF79B" w14:textId="77777777" w:rsidTr="0003798B">
        <w:trPr>
          <w:trHeight w:val="70"/>
        </w:trPr>
        <w:tc>
          <w:tcPr>
            <w:tcW w:w="4880" w:type="dxa"/>
          </w:tcPr>
          <w:p w14:paraId="1F8009A8" w14:textId="2B99551C" w:rsidR="00105F7F" w:rsidRPr="009C235C" w:rsidRDefault="00105F7F" w:rsidP="00105F7F">
            <w:pPr>
              <w:pStyle w:val="Odstavecseseznamem"/>
              <w:numPr>
                <w:ilvl w:val="1"/>
                <w:numId w:val="1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 xml:space="preserve">Smluvní partneři se zavazují plnit svoje povinnosti na základě této Smlouvy způsobem, který bude v souladu s příslušnými právními předpisy zaměřenými proti korupci a uplácení a přílohou č. </w:t>
            </w:r>
            <w:r w:rsidR="00BF7AF1" w:rsidRPr="009C235C">
              <w:rPr>
                <w:rFonts w:ascii="Arial" w:hAnsi="Arial" w:cs="Arial"/>
                <w:sz w:val="22"/>
                <w:szCs w:val="22"/>
                <w:lang w:val="cs-CZ"/>
              </w:rPr>
              <w:t>2</w:t>
            </w:r>
            <w:r w:rsidRPr="009C235C">
              <w:rPr>
                <w:rFonts w:ascii="Arial" w:hAnsi="Arial" w:cs="Arial"/>
                <w:sz w:val="22"/>
                <w:szCs w:val="22"/>
                <w:lang w:val="cs-CZ"/>
              </w:rPr>
              <w:t>. Smluvní 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w:t>
            </w:r>
            <w:r w:rsidR="004125C5" w:rsidRPr="009C235C">
              <w:rPr>
                <w:rFonts w:ascii="Arial" w:hAnsi="Arial" w:cs="Arial"/>
                <w:sz w:val="22"/>
                <w:szCs w:val="22"/>
                <w:lang w:val="cs-CZ"/>
              </w:rPr>
              <w:t>, o které se dozví,</w:t>
            </w:r>
            <w:r w:rsidRPr="009C235C">
              <w:rPr>
                <w:rFonts w:ascii="Arial" w:hAnsi="Arial" w:cs="Arial"/>
                <w:sz w:val="22"/>
                <w:szCs w:val="22"/>
                <w:lang w:val="cs-CZ"/>
              </w:rPr>
              <w:t xml:space="preserve"> a budou v takových případech spolupracovat se Zadavatelem při prošetření takové záležitosti.</w:t>
            </w:r>
          </w:p>
          <w:p w14:paraId="0DFF29DB" w14:textId="77777777" w:rsidR="00105F7F" w:rsidRPr="009C235C" w:rsidRDefault="00105F7F" w:rsidP="00105F7F">
            <w:pPr>
              <w:tabs>
                <w:tab w:val="left" w:pos="567"/>
              </w:tabs>
              <w:ind w:left="567" w:hanging="567"/>
              <w:jc w:val="both"/>
              <w:rPr>
                <w:rFonts w:ascii="Arial" w:hAnsi="Arial" w:cs="Arial"/>
              </w:rPr>
            </w:pPr>
          </w:p>
        </w:tc>
        <w:tc>
          <w:tcPr>
            <w:tcW w:w="4644" w:type="dxa"/>
          </w:tcPr>
          <w:p w14:paraId="556D2E26" w14:textId="3462CF31" w:rsidR="00105F7F" w:rsidRPr="009C235C" w:rsidRDefault="00105F7F" w:rsidP="00105F7F">
            <w:pPr>
              <w:pStyle w:val="Odstavecseseznamem"/>
              <w:numPr>
                <w:ilvl w:val="1"/>
                <w:numId w:val="42"/>
              </w:numPr>
              <w:ind w:left="490" w:hanging="490"/>
              <w:jc w:val="both"/>
              <w:rPr>
                <w:rFonts w:ascii="Arial" w:hAnsi="Arial" w:cs="Arial"/>
                <w:sz w:val="22"/>
                <w:szCs w:val="22"/>
                <w:lang w:val="en-US"/>
              </w:rPr>
            </w:pPr>
            <w:r w:rsidRPr="009C235C">
              <w:rPr>
                <w:rFonts w:ascii="Arial" w:hAnsi="Arial" w:cs="Arial"/>
                <w:sz w:val="22"/>
                <w:szCs w:val="22"/>
                <w:lang w:val="en-US"/>
              </w:rPr>
              <w:t xml:space="preserve">The Contracting Partners agree to perform their obligations under this Agreement in compliance with applicable anti-bribery and anti-corruption laws and Appendix </w:t>
            </w:r>
            <w:r w:rsidR="00BF7AF1" w:rsidRPr="009C235C">
              <w:rPr>
                <w:rFonts w:ascii="Arial" w:hAnsi="Arial" w:cs="Arial"/>
                <w:sz w:val="22"/>
                <w:szCs w:val="22"/>
                <w:lang w:val="en-US"/>
              </w:rPr>
              <w:t>2</w:t>
            </w:r>
            <w:r w:rsidRPr="009C235C">
              <w:rPr>
                <w:rFonts w:ascii="Arial" w:hAnsi="Arial" w:cs="Arial"/>
                <w:sz w:val="22"/>
                <w:szCs w:val="22"/>
                <w:lang w:val="en-US"/>
              </w:rPr>
              <w:t>. The Contracting Partners represent and warrant that in connection with the Study they did not provide and shall not provide any payment or benefit, directly or indirectly, to government officials, customers, business partners, healthcare professionals or any other persons in 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 in writing any suspected or detected violation of the above principles in connection with the Sponsor’s business activity</w:t>
            </w:r>
            <w:r w:rsidR="00DB1EC9" w:rsidRPr="009C235C">
              <w:rPr>
                <w:rFonts w:ascii="Arial" w:hAnsi="Arial" w:cs="Arial"/>
                <w:sz w:val="22"/>
                <w:szCs w:val="22"/>
                <w:lang w:val="en-US"/>
              </w:rPr>
              <w:t xml:space="preserve"> of which they become aware,</w:t>
            </w:r>
            <w:r w:rsidRPr="009C235C">
              <w:rPr>
                <w:rFonts w:ascii="Arial" w:hAnsi="Arial" w:cs="Arial"/>
                <w:sz w:val="22"/>
                <w:szCs w:val="22"/>
                <w:lang w:val="en-US"/>
              </w:rPr>
              <w:t xml:space="preserve"> and, in such cases, shall cooperate with the Sponsor in reviewing the matter.</w:t>
            </w:r>
          </w:p>
          <w:p w14:paraId="74D50ECA" w14:textId="77777777" w:rsidR="00105F7F" w:rsidRPr="009C235C" w:rsidRDefault="00105F7F" w:rsidP="00105F7F">
            <w:pPr>
              <w:pStyle w:val="Odstavecseseznamem"/>
              <w:ind w:left="490"/>
              <w:jc w:val="both"/>
              <w:rPr>
                <w:rFonts w:ascii="Arial" w:hAnsi="Arial" w:cs="Arial"/>
                <w:sz w:val="22"/>
                <w:szCs w:val="22"/>
                <w:lang w:val="en-US"/>
              </w:rPr>
            </w:pPr>
          </w:p>
          <w:p w14:paraId="10F57667" w14:textId="77777777" w:rsidR="00105F7F" w:rsidRPr="009C235C" w:rsidRDefault="00105F7F" w:rsidP="00105F7F">
            <w:pPr>
              <w:pStyle w:val="Odstavecseseznamem"/>
              <w:tabs>
                <w:tab w:val="left" w:pos="34"/>
              </w:tabs>
              <w:ind w:left="567"/>
              <w:jc w:val="both"/>
              <w:rPr>
                <w:rFonts w:ascii="Arial" w:hAnsi="Arial" w:cs="Arial"/>
                <w:sz w:val="22"/>
                <w:szCs w:val="22"/>
                <w:lang w:val="en-US"/>
              </w:rPr>
            </w:pPr>
          </w:p>
        </w:tc>
      </w:tr>
      <w:tr w:rsidR="00105F7F" w:rsidRPr="009C235C" w14:paraId="19A44EEF" w14:textId="77777777" w:rsidTr="0003798B">
        <w:trPr>
          <w:trHeight w:val="70"/>
        </w:trPr>
        <w:tc>
          <w:tcPr>
            <w:tcW w:w="4880" w:type="dxa"/>
          </w:tcPr>
          <w:p w14:paraId="1C1ECCEE" w14:textId="77777777" w:rsidR="00105F7F" w:rsidRPr="009C235C" w:rsidRDefault="00105F7F" w:rsidP="00105F7F">
            <w:pPr>
              <w:pStyle w:val="Odstavecseseznamem"/>
              <w:numPr>
                <w:ilvl w:val="1"/>
                <w:numId w:val="15"/>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Smluvní strany prohlašují, že nemají v současné době uzavřenou žádnou smlouvu či závazek, jejichž plnění by negativně ovlivnilo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p w14:paraId="32E6B2E7" w14:textId="7CD1EA84" w:rsidR="005266C6" w:rsidRPr="009C235C" w:rsidRDefault="005266C6" w:rsidP="005266C6">
            <w:pPr>
              <w:pStyle w:val="Odstavecseseznamem"/>
              <w:tabs>
                <w:tab w:val="left" w:pos="34"/>
              </w:tabs>
              <w:ind w:left="567"/>
              <w:jc w:val="both"/>
              <w:rPr>
                <w:rFonts w:ascii="Arial" w:hAnsi="Arial" w:cs="Arial"/>
                <w:sz w:val="22"/>
                <w:szCs w:val="22"/>
                <w:lang w:val="cs-CZ"/>
              </w:rPr>
            </w:pPr>
          </w:p>
        </w:tc>
        <w:tc>
          <w:tcPr>
            <w:tcW w:w="4644" w:type="dxa"/>
          </w:tcPr>
          <w:p w14:paraId="576A073B" w14:textId="740D6A35" w:rsidR="00105F7F" w:rsidRPr="009C235C" w:rsidRDefault="005266C6" w:rsidP="005266C6">
            <w:pPr>
              <w:pStyle w:val="Odstavecseseznamem"/>
              <w:numPr>
                <w:ilvl w:val="1"/>
                <w:numId w:val="42"/>
              </w:numPr>
              <w:tabs>
                <w:tab w:val="left" w:pos="34"/>
              </w:tabs>
              <w:ind w:left="490" w:hanging="490"/>
              <w:jc w:val="both"/>
              <w:rPr>
                <w:rFonts w:ascii="Arial" w:hAnsi="Arial" w:cs="Arial"/>
                <w:sz w:val="22"/>
                <w:szCs w:val="22"/>
                <w:lang w:val="en-US"/>
              </w:rPr>
            </w:pPr>
            <w:r w:rsidRPr="009C235C">
              <w:rPr>
                <w:rFonts w:ascii="Arial" w:hAnsi="Arial" w:cs="Arial"/>
                <w:sz w:val="22"/>
                <w:szCs w:val="22"/>
                <w:lang w:val="en-US"/>
              </w:rPr>
              <w:t xml:space="preserve">The Contracting Partners represent and warrant that they are not presently under any agreement or obligation that would negatively affect the performance of their 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 </w:t>
            </w:r>
          </w:p>
        </w:tc>
      </w:tr>
      <w:tr w:rsidR="00105F7F" w:rsidRPr="009C235C" w14:paraId="51DB28BA" w14:textId="77777777" w:rsidTr="0003798B">
        <w:trPr>
          <w:trHeight w:val="70"/>
        </w:trPr>
        <w:tc>
          <w:tcPr>
            <w:tcW w:w="4880" w:type="dxa"/>
          </w:tcPr>
          <w:p w14:paraId="4F74DAE6" w14:textId="77777777"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50FE8C9C" w14:textId="77777777" w:rsidR="00105F7F" w:rsidRPr="009C235C" w:rsidRDefault="00105F7F" w:rsidP="00105F7F">
            <w:pPr>
              <w:pStyle w:val="Odstavecseseznamem"/>
              <w:tabs>
                <w:tab w:val="left" w:pos="34"/>
              </w:tabs>
              <w:ind w:left="567"/>
              <w:jc w:val="both"/>
              <w:rPr>
                <w:rFonts w:ascii="Arial" w:hAnsi="Arial" w:cs="Arial"/>
                <w:sz w:val="22"/>
                <w:szCs w:val="22"/>
                <w:lang w:val="cs-CZ"/>
              </w:rPr>
            </w:pPr>
          </w:p>
        </w:tc>
        <w:tc>
          <w:tcPr>
            <w:tcW w:w="4644" w:type="dxa"/>
          </w:tcPr>
          <w:p w14:paraId="68DFF0AF" w14:textId="55A3FE91" w:rsidR="005266C6" w:rsidRPr="009C235C" w:rsidRDefault="005266C6" w:rsidP="005266C6">
            <w:pPr>
              <w:pStyle w:val="Odstavecseseznamem"/>
              <w:numPr>
                <w:ilvl w:val="1"/>
                <w:numId w:val="43"/>
              </w:numPr>
              <w:ind w:left="490" w:hanging="490"/>
              <w:jc w:val="both"/>
              <w:rPr>
                <w:rFonts w:ascii="Arial" w:hAnsi="Arial" w:cs="Arial"/>
                <w:sz w:val="22"/>
                <w:szCs w:val="22"/>
                <w:lang w:val="en-US"/>
              </w:rPr>
            </w:pPr>
            <w:r w:rsidRPr="009C235C">
              <w:rPr>
                <w:rFonts w:ascii="Arial" w:hAnsi="Arial" w:cs="Arial"/>
                <w:sz w:val="22"/>
                <w:szCs w:val="22"/>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50651B75" w14:textId="77777777" w:rsidR="00105F7F" w:rsidRPr="009C235C" w:rsidRDefault="00105F7F" w:rsidP="005266C6">
            <w:pPr>
              <w:pStyle w:val="Odstavecseseznamem"/>
              <w:tabs>
                <w:tab w:val="left" w:pos="34"/>
              </w:tabs>
              <w:ind w:left="420"/>
              <w:jc w:val="both"/>
              <w:rPr>
                <w:rFonts w:ascii="Arial" w:hAnsi="Arial" w:cs="Arial"/>
                <w:sz w:val="22"/>
                <w:szCs w:val="22"/>
                <w:lang w:val="en-US"/>
              </w:rPr>
            </w:pPr>
          </w:p>
        </w:tc>
      </w:tr>
      <w:tr w:rsidR="00105F7F" w:rsidRPr="009C235C" w14:paraId="7E41EAFF" w14:textId="77777777" w:rsidTr="0003798B">
        <w:trPr>
          <w:trHeight w:val="70"/>
        </w:trPr>
        <w:tc>
          <w:tcPr>
            <w:tcW w:w="4880" w:type="dxa"/>
          </w:tcPr>
          <w:p w14:paraId="5FB63D83" w14:textId="77777777" w:rsidR="00105F7F" w:rsidRPr="009C235C" w:rsidRDefault="00105F7F" w:rsidP="005266C6">
            <w:pPr>
              <w:pStyle w:val="Odstavecseseznamem"/>
              <w:numPr>
                <w:ilvl w:val="1"/>
                <w:numId w:val="43"/>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644" w:type="dxa"/>
          </w:tcPr>
          <w:p w14:paraId="6B9A63FE" w14:textId="577F4984" w:rsidR="005266C6" w:rsidRPr="009C235C" w:rsidRDefault="005266C6" w:rsidP="005266C6">
            <w:pPr>
              <w:pStyle w:val="Odstavecseseznamem"/>
              <w:numPr>
                <w:ilvl w:val="1"/>
                <w:numId w:val="42"/>
              </w:numPr>
              <w:ind w:left="490" w:hanging="490"/>
              <w:jc w:val="both"/>
              <w:rPr>
                <w:rFonts w:ascii="Arial" w:hAnsi="Arial" w:cs="Arial"/>
                <w:sz w:val="22"/>
                <w:szCs w:val="22"/>
                <w:lang w:val="en-US"/>
              </w:rPr>
            </w:pPr>
            <w:r w:rsidRPr="009C235C">
              <w:rPr>
                <w:rFonts w:ascii="Arial" w:hAnsi="Arial" w:cs="Arial"/>
                <w:sz w:val="22"/>
                <w:szCs w:val="22"/>
                <w:lang w:val="en-US"/>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6D62B18A" w14:textId="77777777" w:rsidR="00105F7F" w:rsidRPr="009C235C" w:rsidRDefault="00105F7F" w:rsidP="005266C6">
            <w:pPr>
              <w:pStyle w:val="Odstavecseseznamem"/>
              <w:tabs>
                <w:tab w:val="left" w:pos="34"/>
              </w:tabs>
              <w:ind w:left="420"/>
              <w:jc w:val="both"/>
              <w:rPr>
                <w:rFonts w:ascii="Arial" w:hAnsi="Arial" w:cs="Arial"/>
                <w:sz w:val="22"/>
                <w:szCs w:val="22"/>
                <w:lang w:val="en-US"/>
              </w:rPr>
            </w:pPr>
          </w:p>
        </w:tc>
      </w:tr>
      <w:tr w:rsidR="00105F7F" w:rsidRPr="009C235C" w14:paraId="32AD6D90" w14:textId="77777777" w:rsidTr="0003798B">
        <w:trPr>
          <w:trHeight w:val="70"/>
        </w:trPr>
        <w:tc>
          <w:tcPr>
            <w:tcW w:w="4880" w:type="dxa"/>
          </w:tcPr>
          <w:p w14:paraId="41E1402F" w14:textId="4DB3513C"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Každá ze smluvních stran jedná jako nezávislý subjekt a pro žádné účely není v postavení partnera, zprostředkovatele ani zástupce druhé smluvní strany.</w:t>
            </w:r>
          </w:p>
          <w:p w14:paraId="7968152D" w14:textId="77777777" w:rsidR="00105F7F" w:rsidRPr="009C235C" w:rsidRDefault="00105F7F" w:rsidP="00105F7F">
            <w:pPr>
              <w:tabs>
                <w:tab w:val="left" w:pos="567"/>
              </w:tabs>
              <w:ind w:left="567" w:hanging="567"/>
              <w:jc w:val="both"/>
              <w:rPr>
                <w:rFonts w:ascii="Arial" w:hAnsi="Arial" w:cs="Arial"/>
              </w:rPr>
            </w:pPr>
          </w:p>
        </w:tc>
        <w:tc>
          <w:tcPr>
            <w:tcW w:w="4644" w:type="dxa"/>
          </w:tcPr>
          <w:p w14:paraId="290151D7" w14:textId="0A9A0413" w:rsidR="00105F7F" w:rsidRPr="009C235C" w:rsidRDefault="005266C6" w:rsidP="00A22F4D">
            <w:pPr>
              <w:ind w:left="490" w:hanging="490"/>
              <w:jc w:val="both"/>
              <w:rPr>
                <w:rFonts w:ascii="Arial" w:hAnsi="Arial" w:cs="Arial"/>
                <w:lang w:val="en-US"/>
              </w:rPr>
            </w:pPr>
            <w:r w:rsidRPr="009C235C">
              <w:rPr>
                <w:rFonts w:ascii="Arial" w:hAnsi="Arial" w:cs="Arial"/>
                <w:lang w:val="en-US"/>
              </w:rPr>
              <w:t xml:space="preserve">13.7 Each Contracting Party shall act as an independent entity and shall not </w:t>
            </w:r>
            <w:r w:rsidR="002415AE" w:rsidRPr="009C235C">
              <w:rPr>
                <w:rFonts w:ascii="Arial" w:hAnsi="Arial" w:cs="Arial"/>
                <w:lang w:val="en-US"/>
              </w:rPr>
              <w:t>be construed</w:t>
            </w:r>
            <w:r w:rsidRPr="009C235C">
              <w:rPr>
                <w:rFonts w:ascii="Arial" w:hAnsi="Arial" w:cs="Arial"/>
                <w:lang w:val="en-US"/>
              </w:rPr>
              <w:t xml:space="preserve"> for any purposes as a partner, agent or representative to the other Contracting Party.</w:t>
            </w:r>
          </w:p>
        </w:tc>
      </w:tr>
      <w:tr w:rsidR="00105F7F" w:rsidRPr="009C235C" w14:paraId="538922A9" w14:textId="77777777" w:rsidTr="0003798B">
        <w:trPr>
          <w:trHeight w:val="70"/>
        </w:trPr>
        <w:tc>
          <w:tcPr>
            <w:tcW w:w="4880" w:type="dxa"/>
          </w:tcPr>
          <w:p w14:paraId="4250F997" w14:textId="46BA28BF"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Zadavatel má právo postoupit tuto Smlouvu zcela anebo zčásti na kteroukoli ze svých Propojených osob</w:t>
            </w:r>
            <w:r w:rsidR="00663488" w:rsidRPr="009C235C">
              <w:rPr>
                <w:rFonts w:ascii="Arial" w:hAnsi="Arial" w:cs="Arial"/>
                <w:sz w:val="22"/>
                <w:szCs w:val="22"/>
                <w:lang w:val="cs-CZ"/>
              </w:rPr>
              <w:t>, o tom je povinen bezodkladně písemně informovat Smluvní partnery</w:t>
            </w:r>
            <w:r w:rsidRPr="009C235C">
              <w:rPr>
                <w:rFonts w:ascii="Arial" w:hAnsi="Arial" w:cs="Arial"/>
                <w:sz w:val="22"/>
                <w:szCs w:val="22"/>
                <w:lang w:val="cs-CZ"/>
              </w:rPr>
              <w:t>.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3783EC40" w14:textId="77777777" w:rsidR="00105F7F" w:rsidRPr="009C235C" w:rsidRDefault="00105F7F" w:rsidP="00105F7F">
            <w:pPr>
              <w:pStyle w:val="Odstavecseseznamem"/>
              <w:tabs>
                <w:tab w:val="left" w:pos="34"/>
              </w:tabs>
              <w:ind w:left="567"/>
              <w:jc w:val="both"/>
              <w:rPr>
                <w:rFonts w:ascii="Arial" w:hAnsi="Arial" w:cs="Arial"/>
                <w:sz w:val="22"/>
                <w:szCs w:val="22"/>
                <w:lang w:val="cs-CZ"/>
              </w:rPr>
            </w:pPr>
          </w:p>
        </w:tc>
        <w:tc>
          <w:tcPr>
            <w:tcW w:w="4644" w:type="dxa"/>
          </w:tcPr>
          <w:p w14:paraId="5B0B1749" w14:textId="487E5459" w:rsidR="00105F7F" w:rsidRPr="009C235C" w:rsidRDefault="005266C6" w:rsidP="005266C6">
            <w:pPr>
              <w:ind w:left="490" w:hanging="490"/>
              <w:jc w:val="both"/>
              <w:rPr>
                <w:rFonts w:ascii="Arial" w:hAnsi="Arial" w:cs="Arial"/>
                <w:lang w:val="en-US"/>
              </w:rPr>
            </w:pPr>
            <w:r w:rsidRPr="009C235C">
              <w:rPr>
                <w:rFonts w:ascii="Arial" w:hAnsi="Arial" w:cs="Arial"/>
                <w:lang w:val="en-US"/>
              </w:rPr>
              <w:t>13.8 The Sponsor shall have the right to assign this Agreement, in whole or in part, to any of its Affiliates</w:t>
            </w:r>
            <w:r w:rsidR="00DB1EC9" w:rsidRPr="009C235C">
              <w:rPr>
                <w:rFonts w:ascii="Arial" w:hAnsi="Arial" w:cs="Arial"/>
                <w:lang w:val="en-US"/>
              </w:rPr>
              <w:t xml:space="preserve"> and</w:t>
            </w:r>
            <w:r w:rsidR="00DB1EC9" w:rsidRPr="009C235C">
              <w:rPr>
                <w:rFonts w:ascii="Arial" w:hAnsi="Arial" w:cs="Arial"/>
              </w:rPr>
              <w:t xml:space="preserve"> </w:t>
            </w:r>
            <w:r w:rsidR="00DB1EC9" w:rsidRPr="009C235C">
              <w:rPr>
                <w:rFonts w:ascii="Arial" w:hAnsi="Arial" w:cs="Arial"/>
                <w:lang w:val="en-US"/>
              </w:rPr>
              <w:t>is obliged to inform the Contracting Partners in writing without delay</w:t>
            </w:r>
            <w:r w:rsidRPr="009C235C">
              <w:rPr>
                <w:rFonts w:ascii="Arial" w:hAnsi="Arial" w:cs="Arial"/>
                <w:lang w:val="en-US"/>
              </w:rPr>
              <w:t>. Save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105F7F" w:rsidRPr="009C235C" w14:paraId="0C358987" w14:textId="77777777" w:rsidTr="0003798B">
        <w:trPr>
          <w:trHeight w:val="70"/>
        </w:trPr>
        <w:tc>
          <w:tcPr>
            <w:tcW w:w="4880" w:type="dxa"/>
          </w:tcPr>
          <w:p w14:paraId="4F0390C0" w14:textId="77777777"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56D4EA0B" w14:textId="77777777" w:rsidR="00105F7F" w:rsidRPr="009C235C" w:rsidRDefault="00105F7F" w:rsidP="00105F7F">
            <w:pPr>
              <w:pStyle w:val="Odstavecseseznamem"/>
              <w:tabs>
                <w:tab w:val="left" w:pos="34"/>
              </w:tabs>
              <w:ind w:left="567"/>
              <w:jc w:val="both"/>
              <w:rPr>
                <w:rFonts w:ascii="Arial" w:hAnsi="Arial" w:cs="Arial"/>
                <w:sz w:val="22"/>
                <w:szCs w:val="22"/>
                <w:lang w:val="cs-CZ"/>
              </w:rPr>
            </w:pPr>
          </w:p>
        </w:tc>
        <w:tc>
          <w:tcPr>
            <w:tcW w:w="4644" w:type="dxa"/>
          </w:tcPr>
          <w:p w14:paraId="41238F19" w14:textId="30B3B448" w:rsidR="00105F7F" w:rsidRPr="009C235C" w:rsidRDefault="005266C6" w:rsidP="00A22F4D">
            <w:pPr>
              <w:ind w:left="490" w:hanging="490"/>
              <w:jc w:val="both"/>
              <w:rPr>
                <w:rFonts w:ascii="Arial" w:hAnsi="Arial" w:cs="Arial"/>
                <w:lang w:val="en-US"/>
              </w:rPr>
            </w:pPr>
            <w:r w:rsidRPr="009C235C">
              <w:rPr>
                <w:rFonts w:ascii="Arial" w:hAnsi="Arial" w:cs="Arial"/>
                <w:lang w:val="en-US"/>
              </w:rPr>
              <w:t xml:space="preserve">13.9 The invalidity or unenforceability of a particular provision of this Agreement shall not prejudice the validity of the remaining provisions. The Contracting Parties agree to replace the invalid or unenforceable provision with a valid or enforceable provision that </w:t>
            </w:r>
            <w:r w:rsidR="002415AE" w:rsidRPr="009C235C">
              <w:rPr>
                <w:rFonts w:ascii="Arial" w:hAnsi="Arial" w:cs="Arial"/>
                <w:lang w:val="en-US"/>
              </w:rPr>
              <w:t>shall correspond</w:t>
            </w:r>
            <w:r w:rsidRPr="009C235C">
              <w:rPr>
                <w:rFonts w:ascii="Arial" w:hAnsi="Arial" w:cs="Arial"/>
                <w:lang w:val="en-US"/>
              </w:rPr>
              <w:t xml:space="preserve"> as much as possible to the intent of the Parties at the time they entered into this Agreement.</w:t>
            </w:r>
          </w:p>
        </w:tc>
      </w:tr>
      <w:tr w:rsidR="00105F7F" w:rsidRPr="009C235C" w14:paraId="62BF726E" w14:textId="77777777" w:rsidTr="0003798B">
        <w:trPr>
          <w:trHeight w:val="70"/>
        </w:trPr>
        <w:tc>
          <w:tcPr>
            <w:tcW w:w="4880" w:type="dxa"/>
          </w:tcPr>
          <w:p w14:paraId="7CE9B28B" w14:textId="77777777"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2C7368AC" w14:textId="77777777" w:rsidR="00105F7F" w:rsidRPr="009C235C" w:rsidRDefault="00105F7F" w:rsidP="00105F7F">
            <w:pPr>
              <w:tabs>
                <w:tab w:val="left" w:pos="567"/>
              </w:tabs>
              <w:ind w:left="567" w:hanging="567"/>
              <w:jc w:val="both"/>
              <w:rPr>
                <w:rFonts w:ascii="Arial" w:hAnsi="Arial" w:cs="Arial"/>
              </w:rPr>
            </w:pPr>
          </w:p>
        </w:tc>
        <w:tc>
          <w:tcPr>
            <w:tcW w:w="4644" w:type="dxa"/>
          </w:tcPr>
          <w:p w14:paraId="628350CB" w14:textId="28A32073" w:rsidR="00105F7F" w:rsidRPr="009C235C" w:rsidRDefault="005266C6" w:rsidP="00A22F4D">
            <w:pPr>
              <w:ind w:left="490" w:hanging="567"/>
              <w:jc w:val="both"/>
              <w:rPr>
                <w:rFonts w:ascii="Arial" w:hAnsi="Arial" w:cs="Arial"/>
                <w:lang w:val="en-US"/>
              </w:rPr>
            </w:pPr>
            <w:r w:rsidRPr="009C235C">
              <w:rPr>
                <w:rFonts w:ascii="Arial" w:hAnsi="Arial" w:cs="Arial"/>
                <w:lang w:val="en-US"/>
              </w:rPr>
              <w:t>13.10 A</w:t>
            </w:r>
            <w:r w:rsidR="002052C8" w:rsidRPr="009C235C">
              <w:rPr>
                <w:rFonts w:ascii="Arial" w:hAnsi="Arial" w:cs="Arial"/>
                <w:lang w:val="en-US"/>
              </w:rPr>
              <w:t xml:space="preserve"> unilateral</w:t>
            </w:r>
            <w:r w:rsidRPr="009C235C">
              <w:rPr>
                <w:rFonts w:ascii="Arial" w:hAnsi="Arial" w:cs="Arial"/>
                <w:lang w:val="en-US"/>
              </w:rPr>
              <w:t xml:space="preserve"> waiver of a right or acquiescence or </w:t>
            </w:r>
            <w:r w:rsidR="002052C8" w:rsidRPr="009C235C">
              <w:rPr>
                <w:rFonts w:ascii="Arial" w:hAnsi="Arial" w:cs="Arial"/>
                <w:lang w:val="en-US"/>
              </w:rPr>
              <w:t>failure to</w:t>
            </w:r>
            <w:r w:rsidRPr="009C235C">
              <w:rPr>
                <w:rFonts w:ascii="Arial" w:hAnsi="Arial" w:cs="Arial"/>
                <w:lang w:val="en-US"/>
              </w:rPr>
              <w:t xml:space="preserve"> claim a breach of any provision of this Agreement by either Contracting Party shall not </w:t>
            </w:r>
            <w:r w:rsidR="002052C8" w:rsidRPr="009C235C">
              <w:rPr>
                <w:rFonts w:ascii="Arial" w:hAnsi="Arial" w:cs="Arial"/>
                <w:lang w:val="en-US"/>
              </w:rPr>
              <w:t>establish</w:t>
            </w:r>
            <w:r w:rsidRPr="009C235C">
              <w:rPr>
                <w:rFonts w:ascii="Arial" w:hAnsi="Arial" w:cs="Arial"/>
                <w:lang w:val="en-US"/>
              </w:rPr>
              <w:t xml:space="preserve"> a</w:t>
            </w:r>
            <w:r w:rsidR="002052C8" w:rsidRPr="009C235C">
              <w:rPr>
                <w:rFonts w:ascii="Arial" w:hAnsi="Arial" w:cs="Arial"/>
                <w:lang w:val="en-US"/>
              </w:rPr>
              <w:t xml:space="preserve"> unilateral</w:t>
            </w:r>
            <w:r w:rsidRPr="009C235C">
              <w:rPr>
                <w:rFonts w:ascii="Arial" w:hAnsi="Arial" w:cs="Arial"/>
                <w:lang w:val="en-US"/>
              </w:rPr>
              <w:t xml:space="preserve"> waiver of such right with respect to any subsequent breach of any provision of this Agreement. </w:t>
            </w:r>
          </w:p>
        </w:tc>
      </w:tr>
      <w:tr w:rsidR="00105F7F" w:rsidRPr="009C235C" w14:paraId="3F9C6D39" w14:textId="77777777" w:rsidTr="0003798B">
        <w:trPr>
          <w:trHeight w:val="70"/>
        </w:trPr>
        <w:tc>
          <w:tcPr>
            <w:tcW w:w="4880" w:type="dxa"/>
          </w:tcPr>
          <w:p w14:paraId="6595DB5F" w14:textId="4F134FC3"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 xml:space="preserve">Pokud není v této smlouvě dohodnuto jinak, považuje se za kontaktní osobu Centra </w:t>
            </w:r>
            <w:r w:rsidR="00B80B33" w:rsidRPr="009C235C">
              <w:rPr>
                <w:rFonts w:ascii="Arial" w:hAnsi="Arial" w:cs="Arial"/>
                <w:sz w:val="22"/>
                <w:szCs w:val="22"/>
                <w:lang w:val="cs-CZ"/>
              </w:rPr>
              <w:t>Hlavní zkoušející.</w:t>
            </w:r>
          </w:p>
          <w:p w14:paraId="410DBD8E" w14:textId="77777777" w:rsidR="00105F7F" w:rsidRPr="009C235C" w:rsidRDefault="00105F7F" w:rsidP="00105F7F">
            <w:pPr>
              <w:tabs>
                <w:tab w:val="left" w:pos="567"/>
              </w:tabs>
              <w:ind w:left="567" w:hanging="567"/>
              <w:jc w:val="both"/>
              <w:rPr>
                <w:rFonts w:ascii="Arial" w:hAnsi="Arial" w:cs="Arial"/>
              </w:rPr>
            </w:pPr>
          </w:p>
        </w:tc>
        <w:tc>
          <w:tcPr>
            <w:tcW w:w="4644" w:type="dxa"/>
          </w:tcPr>
          <w:p w14:paraId="472DB598" w14:textId="4F63388C" w:rsidR="00105F7F" w:rsidRPr="009C235C" w:rsidRDefault="002052C8" w:rsidP="002052C8">
            <w:pPr>
              <w:ind w:left="490" w:hanging="567"/>
              <w:jc w:val="both"/>
              <w:rPr>
                <w:rFonts w:ascii="Arial" w:hAnsi="Arial" w:cs="Arial"/>
                <w:lang w:val="en-US"/>
              </w:rPr>
            </w:pPr>
            <w:r w:rsidRPr="009C235C">
              <w:rPr>
                <w:rFonts w:ascii="Arial" w:hAnsi="Arial" w:cs="Arial"/>
                <w:lang w:val="en-US"/>
              </w:rPr>
              <w:t>13.11 Unless otherwise agreed in this Agreement, the Center’s contact person shall be</w:t>
            </w:r>
            <w:r w:rsidR="0070741D" w:rsidRPr="009C235C">
              <w:rPr>
                <w:rFonts w:ascii="Arial" w:hAnsi="Arial" w:cs="Arial"/>
                <w:lang w:val="en-US"/>
              </w:rPr>
              <w:t xml:space="preserve"> </w:t>
            </w:r>
            <w:r w:rsidR="00B80B33" w:rsidRPr="009C235C">
              <w:rPr>
                <w:rFonts w:ascii="Arial" w:hAnsi="Arial" w:cs="Arial"/>
              </w:rPr>
              <w:t xml:space="preserve"> the Principal Investigator</w:t>
            </w:r>
            <w:r w:rsidRPr="009C235C">
              <w:rPr>
                <w:rFonts w:ascii="Arial" w:hAnsi="Arial" w:cs="Arial"/>
                <w:lang w:val="en-US"/>
              </w:rPr>
              <w:t xml:space="preserve">. </w:t>
            </w:r>
          </w:p>
        </w:tc>
      </w:tr>
      <w:tr w:rsidR="00105F7F" w:rsidRPr="009C235C" w14:paraId="7FE82DEA" w14:textId="77777777" w:rsidTr="0003798B">
        <w:trPr>
          <w:trHeight w:val="70"/>
        </w:trPr>
        <w:tc>
          <w:tcPr>
            <w:tcW w:w="4880" w:type="dxa"/>
          </w:tcPr>
          <w:p w14:paraId="07777FAB" w14:textId="4A9306A7" w:rsidR="00105F7F" w:rsidRPr="009C235C" w:rsidRDefault="00A22F4D" w:rsidP="005266C6">
            <w:pPr>
              <w:pStyle w:val="Odstavecseseznamem"/>
              <w:numPr>
                <w:ilvl w:val="1"/>
                <w:numId w:val="42"/>
              </w:numPr>
              <w:tabs>
                <w:tab w:val="left" w:pos="34"/>
              </w:tabs>
              <w:ind w:left="567" w:hanging="567"/>
              <w:jc w:val="both"/>
              <w:rPr>
                <w:rFonts w:ascii="Arial" w:hAnsi="Arial" w:cs="Arial"/>
                <w:sz w:val="22"/>
                <w:szCs w:val="22"/>
                <w:lang w:val="cs-CZ"/>
              </w:rPr>
            </w:pPr>
            <w:r>
              <w:rPr>
                <w:rFonts w:ascii="Arial" w:hAnsi="Arial" w:cs="Arial"/>
                <w:sz w:val="22"/>
                <w:szCs w:val="22"/>
                <w:lang w:val="cs-CZ"/>
              </w:rPr>
              <w:t xml:space="preserve"> </w:t>
            </w:r>
            <w:r w:rsidR="00105F7F" w:rsidRPr="009C235C">
              <w:rPr>
                <w:rFonts w:ascii="Arial" w:hAnsi="Arial" w:cs="Arial"/>
                <w:sz w:val="22"/>
                <w:szCs w:val="22"/>
                <w:lang w:val="cs-CZ"/>
              </w:rPr>
              <w:t xml:space="preserve">Smluvní strany se dohodly, že tato Smlouva může být s dále uvedenou </w:t>
            </w:r>
            <w:r w:rsidR="00105F7F" w:rsidRPr="009C235C">
              <w:rPr>
                <w:rFonts w:ascii="Arial" w:hAnsi="Arial" w:cs="Arial"/>
                <w:sz w:val="22"/>
                <w:szCs w:val="22"/>
                <w:lang w:val="cs-CZ"/>
              </w:rPr>
              <w:lastRenderedPageBreak/>
              <w:t>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p>
          <w:p w14:paraId="0E6985BC" w14:textId="77777777" w:rsidR="00105F7F" w:rsidRPr="009C235C" w:rsidRDefault="00105F7F" w:rsidP="00105F7F">
            <w:pPr>
              <w:pStyle w:val="Odstavecseseznamem"/>
              <w:tabs>
                <w:tab w:val="left" w:pos="34"/>
              </w:tabs>
              <w:ind w:left="567"/>
              <w:jc w:val="both"/>
              <w:rPr>
                <w:rFonts w:ascii="Arial" w:hAnsi="Arial" w:cs="Arial"/>
                <w:sz w:val="22"/>
                <w:szCs w:val="22"/>
                <w:lang w:val="cs-CZ"/>
              </w:rPr>
            </w:pPr>
          </w:p>
        </w:tc>
        <w:tc>
          <w:tcPr>
            <w:tcW w:w="4644" w:type="dxa"/>
          </w:tcPr>
          <w:p w14:paraId="013C4322" w14:textId="0FFB3A49" w:rsidR="002052C8" w:rsidRPr="009C235C" w:rsidRDefault="002052C8" w:rsidP="00A22F4D">
            <w:pPr>
              <w:ind w:left="490" w:hanging="567"/>
              <w:jc w:val="both"/>
              <w:rPr>
                <w:rFonts w:ascii="Arial" w:hAnsi="Arial" w:cs="Arial"/>
                <w:lang w:val="en-US"/>
              </w:rPr>
            </w:pPr>
            <w:r w:rsidRPr="009C235C">
              <w:rPr>
                <w:rFonts w:ascii="Arial" w:hAnsi="Arial" w:cs="Arial"/>
                <w:lang w:val="en-US"/>
              </w:rPr>
              <w:lastRenderedPageBreak/>
              <w:t xml:space="preserve">13.12 The Contracting Parties have agreed that this Agreement may be changed, </w:t>
            </w:r>
            <w:r w:rsidRPr="009C235C">
              <w:rPr>
                <w:rFonts w:ascii="Arial" w:hAnsi="Arial" w:cs="Arial"/>
                <w:lang w:val="en-US"/>
              </w:rPr>
              <w:lastRenderedPageBreak/>
              <w:t xml:space="preserve">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  </w:t>
            </w:r>
          </w:p>
        </w:tc>
      </w:tr>
      <w:tr w:rsidR="00105F7F" w:rsidRPr="009C235C" w14:paraId="42B43F8D" w14:textId="77777777" w:rsidTr="0003798B">
        <w:trPr>
          <w:trHeight w:val="70"/>
        </w:trPr>
        <w:tc>
          <w:tcPr>
            <w:tcW w:w="4880" w:type="dxa"/>
          </w:tcPr>
          <w:p w14:paraId="09365D8D" w14:textId="77777777"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lastRenderedPageBreak/>
              <w:t>Tato Smlouva je vytvořena a řídí se českým právem bez ohledu na ustanovení jeho kolizních norem. Smluvní strany se dohodly, že veškeré spory vzniklé z této Smlouvy budou řešeny věcně a místně příslušnými soudy České republiky.</w:t>
            </w:r>
          </w:p>
          <w:p w14:paraId="05AFACB0" w14:textId="77777777" w:rsidR="00105F7F" w:rsidRPr="009C235C" w:rsidRDefault="00105F7F" w:rsidP="00105F7F">
            <w:pPr>
              <w:tabs>
                <w:tab w:val="left" w:pos="567"/>
              </w:tabs>
              <w:ind w:left="567" w:hanging="567"/>
              <w:jc w:val="both"/>
              <w:rPr>
                <w:rFonts w:ascii="Arial" w:hAnsi="Arial" w:cs="Arial"/>
              </w:rPr>
            </w:pPr>
          </w:p>
        </w:tc>
        <w:tc>
          <w:tcPr>
            <w:tcW w:w="4644" w:type="dxa"/>
          </w:tcPr>
          <w:p w14:paraId="3F8093D6" w14:textId="33F7C8A7" w:rsidR="00105F7F" w:rsidRPr="009C235C" w:rsidRDefault="002052C8" w:rsidP="00A22F4D">
            <w:pPr>
              <w:ind w:left="490" w:hanging="567"/>
              <w:jc w:val="both"/>
              <w:rPr>
                <w:rFonts w:ascii="Arial" w:hAnsi="Arial" w:cs="Arial"/>
                <w:lang w:val="en-US"/>
              </w:rPr>
            </w:pPr>
            <w:r w:rsidRPr="009C235C">
              <w:rPr>
                <w:rFonts w:ascii="Arial" w:hAnsi="Arial" w:cs="Arial"/>
                <w:lang w:val="en-US"/>
              </w:rPr>
              <w:t xml:space="preserve">13.13 This Agreement is construed and governed by the Czech law, regardless of the provisions of its collision norms. The Contracting Parties have agreed that any dispute arising from this Agreement shall be decided by materially and locally competent courts of the Czech Republic.  </w:t>
            </w:r>
          </w:p>
        </w:tc>
      </w:tr>
      <w:tr w:rsidR="00105F7F" w:rsidRPr="009C235C" w14:paraId="4B4EAD02" w14:textId="77777777" w:rsidTr="0003798B">
        <w:trPr>
          <w:trHeight w:val="70"/>
        </w:trPr>
        <w:tc>
          <w:tcPr>
            <w:tcW w:w="4880" w:type="dxa"/>
          </w:tcPr>
          <w:p w14:paraId="17F6D0A7" w14:textId="77777777" w:rsidR="00105F7F" w:rsidRPr="009C235C" w:rsidRDefault="00105F7F" w:rsidP="005266C6">
            <w:pPr>
              <w:pStyle w:val="Odstavecseseznamem"/>
              <w:numPr>
                <w:ilvl w:val="1"/>
                <w:numId w:val="42"/>
              </w:numPr>
              <w:tabs>
                <w:tab w:val="left" w:pos="34"/>
              </w:tabs>
              <w:ind w:left="567" w:hanging="567"/>
              <w:jc w:val="both"/>
              <w:rPr>
                <w:rFonts w:ascii="Arial" w:hAnsi="Arial" w:cs="Arial"/>
                <w:sz w:val="22"/>
                <w:szCs w:val="22"/>
                <w:lang w:val="cs-CZ"/>
              </w:rPr>
            </w:pPr>
            <w:r w:rsidRPr="009C235C">
              <w:rPr>
                <w:rFonts w:ascii="Arial" w:hAnsi="Arial" w:cs="Arial"/>
                <w:sz w:val="22"/>
                <w:szCs w:val="22"/>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c>
          <w:tcPr>
            <w:tcW w:w="4644" w:type="dxa"/>
          </w:tcPr>
          <w:p w14:paraId="72AF54A2" w14:textId="43D9891B" w:rsidR="002052C8" w:rsidRPr="009C235C" w:rsidRDefault="002052C8" w:rsidP="00A22F4D">
            <w:pPr>
              <w:ind w:left="490" w:hanging="567"/>
              <w:jc w:val="both"/>
              <w:rPr>
                <w:rFonts w:ascii="Arial" w:hAnsi="Arial" w:cs="Arial"/>
                <w:lang w:val="en-US"/>
              </w:rPr>
            </w:pPr>
            <w:r w:rsidRPr="009C235C">
              <w:rPr>
                <w:rFonts w:ascii="Arial" w:hAnsi="Arial" w:cs="Arial"/>
                <w:lang w:val="en-US"/>
              </w:rPr>
              <w:t xml:space="preserve">13.14 This Agreement has been drawn up in the Czech and English language, and the Contracting Parties consider both language versions to be equal; however, in case of any interpretation discrepancy between the individual versions, the Czech version shall prevail as agreed by the Contracting Parties. This Agreement and all of its Appendices represent an entire agreement of the Contracting Parties with respect to the subject-matter of this Agreement. </w:t>
            </w:r>
          </w:p>
        </w:tc>
      </w:tr>
      <w:tr w:rsidR="00105F7F" w:rsidRPr="009C235C" w14:paraId="2CC1FC91" w14:textId="77777777" w:rsidTr="0003798B">
        <w:trPr>
          <w:trHeight w:val="512"/>
        </w:trPr>
        <w:tc>
          <w:tcPr>
            <w:tcW w:w="4880" w:type="dxa"/>
          </w:tcPr>
          <w:p w14:paraId="2BC73274" w14:textId="77777777" w:rsidR="00105F7F" w:rsidRPr="009C235C" w:rsidRDefault="00105F7F" w:rsidP="00105F7F">
            <w:pPr>
              <w:tabs>
                <w:tab w:val="left" w:pos="567"/>
              </w:tabs>
              <w:ind w:left="567" w:hanging="567"/>
              <w:jc w:val="center"/>
              <w:rPr>
                <w:rFonts w:ascii="Arial" w:hAnsi="Arial" w:cs="Arial"/>
                <w:b/>
              </w:rPr>
            </w:pPr>
            <w:r w:rsidRPr="009C235C">
              <w:rPr>
                <w:rFonts w:ascii="Arial" w:hAnsi="Arial" w:cs="Arial"/>
                <w:b/>
              </w:rPr>
              <w:t>Čl. 14 – Přílohy</w:t>
            </w:r>
          </w:p>
        </w:tc>
        <w:tc>
          <w:tcPr>
            <w:tcW w:w="4644" w:type="dxa"/>
          </w:tcPr>
          <w:p w14:paraId="13E75559" w14:textId="326C8290" w:rsidR="00105F7F" w:rsidRPr="009C235C" w:rsidRDefault="002052C8" w:rsidP="002052C8">
            <w:pPr>
              <w:tabs>
                <w:tab w:val="left" w:pos="0"/>
              </w:tabs>
              <w:jc w:val="center"/>
              <w:rPr>
                <w:rFonts w:ascii="Arial" w:hAnsi="Arial" w:cs="Arial"/>
                <w:b/>
                <w:lang w:val="en-US"/>
              </w:rPr>
            </w:pPr>
            <w:r w:rsidRPr="009C235C">
              <w:rPr>
                <w:rFonts w:ascii="Arial" w:hAnsi="Arial" w:cs="Arial"/>
                <w:b/>
                <w:lang w:val="en-US"/>
              </w:rPr>
              <w:t>Article 14 – Appendices</w:t>
            </w:r>
          </w:p>
        </w:tc>
      </w:tr>
      <w:tr w:rsidR="00105F7F" w:rsidRPr="009C235C" w14:paraId="7C65AD38" w14:textId="77777777" w:rsidTr="0003798B">
        <w:trPr>
          <w:trHeight w:val="70"/>
        </w:trPr>
        <w:tc>
          <w:tcPr>
            <w:tcW w:w="4880" w:type="dxa"/>
          </w:tcPr>
          <w:p w14:paraId="29031A39" w14:textId="77777777" w:rsidR="00105F7F" w:rsidRPr="009C235C" w:rsidRDefault="00105F7F" w:rsidP="00105F7F">
            <w:pPr>
              <w:tabs>
                <w:tab w:val="left" w:pos="567"/>
              </w:tabs>
              <w:jc w:val="both"/>
              <w:rPr>
                <w:rFonts w:ascii="Arial" w:hAnsi="Arial" w:cs="Arial"/>
              </w:rPr>
            </w:pPr>
            <w:r w:rsidRPr="009C235C">
              <w:rPr>
                <w:rFonts w:ascii="Arial" w:hAnsi="Arial" w:cs="Arial"/>
              </w:rPr>
              <w:t>Následující přílohy tvoří nedílnou součást této Smlouvy, nestanoví-li tato Smlouva jinak:</w:t>
            </w:r>
          </w:p>
          <w:p w14:paraId="7711C47C" w14:textId="75F3BE60" w:rsidR="002052C8" w:rsidRPr="009C235C" w:rsidRDefault="002052C8" w:rsidP="00302B7C">
            <w:pPr>
              <w:tabs>
                <w:tab w:val="left" w:pos="34"/>
              </w:tabs>
              <w:jc w:val="both"/>
              <w:rPr>
                <w:rFonts w:ascii="Arial" w:hAnsi="Arial" w:cs="Arial"/>
              </w:rPr>
            </w:pPr>
          </w:p>
        </w:tc>
        <w:tc>
          <w:tcPr>
            <w:tcW w:w="4644" w:type="dxa"/>
          </w:tcPr>
          <w:p w14:paraId="7FABC9B2" w14:textId="0B6DB3DE" w:rsidR="00105F7F" w:rsidRPr="009C235C" w:rsidRDefault="002052C8" w:rsidP="00A22F4D">
            <w:pPr>
              <w:jc w:val="both"/>
              <w:rPr>
                <w:rFonts w:ascii="Arial" w:hAnsi="Arial" w:cs="Arial"/>
                <w:lang w:val="en-US"/>
              </w:rPr>
            </w:pPr>
            <w:r w:rsidRPr="009C235C">
              <w:rPr>
                <w:rFonts w:ascii="Arial" w:hAnsi="Arial" w:cs="Arial"/>
                <w:lang w:val="en-US"/>
              </w:rPr>
              <w:t>The following Appendices constitute an integral part of this Agreement, unless set forth otherwise herein:</w:t>
            </w:r>
          </w:p>
        </w:tc>
      </w:tr>
      <w:tr w:rsidR="00105F7F" w:rsidRPr="009C235C" w14:paraId="5AE70220" w14:textId="77777777" w:rsidTr="0003798B">
        <w:trPr>
          <w:trHeight w:val="70"/>
        </w:trPr>
        <w:tc>
          <w:tcPr>
            <w:tcW w:w="4880" w:type="dxa"/>
          </w:tcPr>
          <w:p w14:paraId="63B32B69" w14:textId="77777777" w:rsidR="00105F7F" w:rsidRPr="009C235C" w:rsidRDefault="00105F7F" w:rsidP="00105F7F">
            <w:pPr>
              <w:tabs>
                <w:tab w:val="left" w:pos="567"/>
              </w:tabs>
              <w:ind w:left="567" w:hanging="567"/>
              <w:jc w:val="both"/>
              <w:rPr>
                <w:rFonts w:ascii="Arial" w:hAnsi="Arial" w:cs="Arial"/>
              </w:rPr>
            </w:pPr>
            <w:r w:rsidRPr="009C235C">
              <w:rPr>
                <w:rFonts w:ascii="Arial" w:hAnsi="Arial" w:cs="Arial"/>
              </w:rPr>
              <w:t>Příloha č. 1:</w:t>
            </w:r>
            <w:r w:rsidRPr="009C235C">
              <w:rPr>
                <w:rFonts w:ascii="Arial" w:hAnsi="Arial" w:cs="Arial"/>
              </w:rPr>
              <w:tab/>
              <w:t>Finanční podmínky</w:t>
            </w:r>
          </w:p>
        </w:tc>
        <w:tc>
          <w:tcPr>
            <w:tcW w:w="4644" w:type="dxa"/>
          </w:tcPr>
          <w:p w14:paraId="6B9554E7" w14:textId="5C2B7D5D" w:rsidR="00105F7F" w:rsidRPr="009C235C" w:rsidRDefault="002052C8" w:rsidP="002052C8">
            <w:pPr>
              <w:tabs>
                <w:tab w:val="left" w:pos="567"/>
              </w:tabs>
              <w:jc w:val="both"/>
              <w:rPr>
                <w:rFonts w:ascii="Arial" w:hAnsi="Arial" w:cs="Arial"/>
                <w:lang w:val="en-US"/>
              </w:rPr>
            </w:pPr>
            <w:r w:rsidRPr="009C235C">
              <w:rPr>
                <w:rFonts w:ascii="Arial" w:hAnsi="Arial" w:cs="Arial"/>
                <w:lang w:val="en-US"/>
              </w:rPr>
              <w:t>Appendix 1: Financial Terms</w:t>
            </w:r>
          </w:p>
        </w:tc>
      </w:tr>
      <w:tr w:rsidR="002052C8" w:rsidRPr="009C235C" w14:paraId="429C57C6" w14:textId="77777777" w:rsidTr="0003798B">
        <w:trPr>
          <w:trHeight w:val="70"/>
        </w:trPr>
        <w:tc>
          <w:tcPr>
            <w:tcW w:w="4880" w:type="dxa"/>
          </w:tcPr>
          <w:p w14:paraId="6B496827" w14:textId="7040DA8D" w:rsidR="002052C8" w:rsidRPr="009C235C" w:rsidRDefault="002052C8" w:rsidP="002052C8">
            <w:pPr>
              <w:tabs>
                <w:tab w:val="left" w:pos="567"/>
              </w:tabs>
              <w:ind w:left="567" w:hanging="567"/>
              <w:jc w:val="both"/>
              <w:rPr>
                <w:rFonts w:ascii="Arial" w:hAnsi="Arial" w:cs="Arial"/>
              </w:rPr>
            </w:pPr>
            <w:r w:rsidRPr="009C235C">
              <w:rPr>
                <w:rFonts w:ascii="Arial" w:hAnsi="Arial" w:cs="Arial"/>
              </w:rPr>
              <w:t>Příloha č. 2:</w:t>
            </w:r>
            <w:r w:rsidRPr="009C235C">
              <w:rPr>
                <w:rFonts w:ascii="Arial" w:hAnsi="Arial" w:cs="Arial"/>
              </w:rPr>
              <w:tab/>
            </w:r>
            <w:r w:rsidR="00DB1EC9" w:rsidRPr="009C235C">
              <w:rPr>
                <w:rFonts w:ascii="Arial" w:hAnsi="Arial" w:cs="Arial"/>
              </w:rPr>
              <w:t xml:space="preserve"> Protikorupční pravidla</w:t>
            </w:r>
            <w:r w:rsidR="00DB1EC9" w:rsidRPr="009C235C" w:rsidDel="00DB1EC9">
              <w:rPr>
                <w:rFonts w:ascii="Arial" w:hAnsi="Arial" w:cs="Arial"/>
              </w:rPr>
              <w:t xml:space="preserve"> </w:t>
            </w:r>
            <w:r w:rsidRPr="009C235C">
              <w:rPr>
                <w:rFonts w:ascii="Arial" w:hAnsi="Arial" w:cs="Arial"/>
              </w:rPr>
              <w:t xml:space="preserve"> </w:t>
            </w:r>
          </w:p>
        </w:tc>
        <w:tc>
          <w:tcPr>
            <w:tcW w:w="4644" w:type="dxa"/>
          </w:tcPr>
          <w:p w14:paraId="7A2D9AE6" w14:textId="42A6D5D1" w:rsidR="002052C8" w:rsidRPr="009C235C" w:rsidRDefault="002052C8" w:rsidP="002052C8">
            <w:pPr>
              <w:tabs>
                <w:tab w:val="left" w:pos="567"/>
              </w:tabs>
              <w:ind w:left="567" w:hanging="567"/>
              <w:jc w:val="both"/>
              <w:rPr>
                <w:rFonts w:ascii="Arial" w:hAnsi="Arial" w:cs="Arial"/>
                <w:lang w:val="en-US"/>
              </w:rPr>
            </w:pPr>
            <w:r w:rsidRPr="009C235C">
              <w:rPr>
                <w:rFonts w:ascii="Arial" w:hAnsi="Arial" w:cs="Arial"/>
                <w:lang w:val="en-US"/>
              </w:rPr>
              <w:t xml:space="preserve">Appendix 2: </w:t>
            </w:r>
            <w:r w:rsidR="00DB1EC9" w:rsidRPr="009C235C">
              <w:rPr>
                <w:rFonts w:ascii="Arial" w:hAnsi="Arial" w:cs="Arial"/>
                <w:lang w:val="en-US"/>
              </w:rPr>
              <w:t xml:space="preserve"> Anti-Bribery Rules</w:t>
            </w:r>
          </w:p>
        </w:tc>
      </w:tr>
    </w:tbl>
    <w:p w14:paraId="794B03F6" w14:textId="77777777" w:rsidR="00995DDB" w:rsidRPr="009C235C" w:rsidRDefault="00995DDB">
      <w:pPr>
        <w:rPr>
          <w:rFonts w:ascii="Arial" w:hAnsi="Arial" w:cs="Arial"/>
          <w:sz w:val="22"/>
          <w:szCs w:val="22"/>
        </w:rPr>
      </w:pPr>
      <w:r w:rsidRPr="009C235C">
        <w:rPr>
          <w:rFonts w:ascii="Arial" w:hAnsi="Arial" w:cs="Arial"/>
          <w:sz w:val="22"/>
          <w:szCs w:val="22"/>
        </w:rPr>
        <w:br w:type="page"/>
      </w:r>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9288"/>
      </w:tblGrid>
      <w:tr w:rsidR="0070741D" w:rsidRPr="009C235C" w14:paraId="13E68112" w14:textId="77777777" w:rsidTr="00F34A3D">
        <w:trPr>
          <w:trHeight w:val="70"/>
        </w:trPr>
        <w:tc>
          <w:tcPr>
            <w:tcW w:w="9288" w:type="dxa"/>
          </w:tcPr>
          <w:p w14:paraId="50B71644" w14:textId="1A924AC4" w:rsidR="0070741D" w:rsidRPr="009C235C" w:rsidRDefault="0070741D" w:rsidP="002415AE">
            <w:pPr>
              <w:jc w:val="center"/>
              <w:rPr>
                <w:rFonts w:ascii="Arial" w:hAnsi="Arial" w:cs="Arial"/>
                <w:b/>
                <w:bCs/>
              </w:rPr>
            </w:pPr>
            <w:r w:rsidRPr="009C235C">
              <w:rPr>
                <w:rFonts w:ascii="Arial" w:hAnsi="Arial" w:cs="Arial"/>
                <w:b/>
                <w:bCs/>
              </w:rPr>
              <w:lastRenderedPageBreak/>
              <w:t>Zadavatel / Sponsor</w:t>
            </w:r>
          </w:p>
          <w:p w14:paraId="1ADE0878" w14:textId="77777777" w:rsidR="0070741D" w:rsidRPr="009C235C" w:rsidRDefault="0070741D" w:rsidP="002415AE">
            <w:pPr>
              <w:jc w:val="center"/>
              <w:rPr>
                <w:rFonts w:ascii="Arial" w:hAnsi="Arial" w:cs="Arial"/>
                <w:b/>
                <w:bCs/>
              </w:rPr>
            </w:pPr>
          </w:p>
          <w:p w14:paraId="52F7AE4C" w14:textId="77777777" w:rsidR="0070741D" w:rsidRPr="009C235C" w:rsidRDefault="0070741D" w:rsidP="002415AE">
            <w:pPr>
              <w:jc w:val="center"/>
              <w:rPr>
                <w:rFonts w:ascii="Arial" w:hAnsi="Arial" w:cs="Arial"/>
              </w:rPr>
            </w:pPr>
          </w:p>
          <w:p w14:paraId="02E67720" w14:textId="7594A950" w:rsidR="0070741D" w:rsidRPr="009C235C" w:rsidRDefault="0070741D" w:rsidP="002415AE">
            <w:pPr>
              <w:jc w:val="center"/>
              <w:rPr>
                <w:rFonts w:ascii="Arial" w:hAnsi="Arial" w:cs="Arial"/>
              </w:rPr>
            </w:pPr>
            <w:r w:rsidRPr="009C235C">
              <w:rPr>
                <w:rFonts w:ascii="Arial" w:hAnsi="Arial" w:cs="Arial"/>
              </w:rPr>
              <w:br/>
              <w:t>Datum / Date:__________________________</w:t>
            </w:r>
          </w:p>
          <w:p w14:paraId="5E74AE1C" w14:textId="77777777" w:rsidR="0070741D" w:rsidRPr="009C235C" w:rsidRDefault="0070741D" w:rsidP="002415AE">
            <w:pPr>
              <w:jc w:val="center"/>
              <w:rPr>
                <w:rFonts w:ascii="Arial" w:hAnsi="Arial" w:cs="Arial"/>
              </w:rPr>
            </w:pPr>
          </w:p>
          <w:p w14:paraId="3D485DD0" w14:textId="4DE3EE80" w:rsidR="0070741D" w:rsidRPr="009C235C" w:rsidRDefault="0070741D" w:rsidP="002415AE">
            <w:pPr>
              <w:jc w:val="center"/>
              <w:rPr>
                <w:rFonts w:ascii="Arial" w:hAnsi="Arial" w:cs="Arial"/>
              </w:rPr>
            </w:pPr>
          </w:p>
          <w:p w14:paraId="3C418156" w14:textId="77777777" w:rsidR="00995DDB" w:rsidRPr="009C235C" w:rsidRDefault="00995DDB" w:rsidP="002415AE">
            <w:pPr>
              <w:jc w:val="center"/>
              <w:rPr>
                <w:rFonts w:ascii="Arial" w:hAnsi="Arial" w:cs="Arial"/>
              </w:rPr>
            </w:pPr>
          </w:p>
          <w:p w14:paraId="1C43C5CA" w14:textId="182B308B" w:rsidR="0070741D" w:rsidRPr="009C235C" w:rsidRDefault="00C050B1" w:rsidP="0003798B">
            <w:pPr>
              <w:rPr>
                <w:rFonts w:ascii="Arial" w:hAnsi="Arial" w:cs="Arial"/>
              </w:rPr>
            </w:pPr>
            <w:r>
              <w:rPr>
                <w:rFonts w:ascii="Arial" w:hAnsi="Arial" w:cs="Arial"/>
              </w:rPr>
              <w:t xml:space="preserve">                            Podpis/Signature: </w:t>
            </w:r>
            <w:r w:rsidR="0070741D" w:rsidRPr="009C235C">
              <w:rPr>
                <w:rFonts w:ascii="Arial" w:hAnsi="Arial" w:cs="Arial"/>
              </w:rPr>
              <w:t>_________</w:t>
            </w:r>
            <w:r>
              <w:rPr>
                <w:rFonts w:ascii="Arial" w:hAnsi="Arial" w:cs="Arial"/>
              </w:rPr>
              <w:t>_____</w:t>
            </w:r>
            <w:r w:rsidR="0070741D" w:rsidRPr="009C235C">
              <w:rPr>
                <w:rFonts w:ascii="Arial" w:hAnsi="Arial" w:cs="Arial"/>
              </w:rPr>
              <w:t>________________________</w:t>
            </w:r>
          </w:p>
          <w:p w14:paraId="0189DED8" w14:textId="77777777" w:rsidR="00C050B1" w:rsidRDefault="00C50ECA" w:rsidP="00C50ECA">
            <w:pPr>
              <w:rPr>
                <w:rFonts w:ascii="Arial" w:hAnsi="Arial" w:cs="Arial"/>
              </w:rPr>
            </w:pPr>
            <w:r>
              <w:rPr>
                <w:rFonts w:ascii="Arial" w:hAnsi="Arial" w:cs="Arial"/>
              </w:rPr>
              <w:t xml:space="preserve">                         </w:t>
            </w:r>
          </w:p>
          <w:p w14:paraId="6F0785F6" w14:textId="4E423DC2" w:rsidR="0070741D" w:rsidRPr="00C17160" w:rsidRDefault="00C050B1" w:rsidP="00C17160">
            <w:pPr>
              <w:rPr>
                <w:rFonts w:ascii="Arial" w:hAnsi="Arial"/>
                <w:b/>
              </w:rPr>
            </w:pPr>
            <w:r>
              <w:rPr>
                <w:rFonts w:ascii="Arial" w:hAnsi="Arial" w:cs="Arial"/>
              </w:rPr>
              <w:t xml:space="preserve">                          </w:t>
            </w:r>
            <w:r w:rsidR="00C50ECA">
              <w:rPr>
                <w:rFonts w:ascii="Arial" w:hAnsi="Arial" w:cs="Arial"/>
              </w:rPr>
              <w:t xml:space="preserve"> </w:t>
            </w:r>
            <w:r w:rsidR="0070741D" w:rsidRPr="00C17160">
              <w:rPr>
                <w:rFonts w:ascii="Arial" w:hAnsi="Arial"/>
              </w:rPr>
              <w:t>Jméno a příjmení / First and last name</w:t>
            </w:r>
            <w:r w:rsidR="00C50ECA">
              <w:rPr>
                <w:rFonts w:ascii="Arial" w:hAnsi="Arial" w:cs="Arial"/>
              </w:rPr>
              <w:t>: _____________________</w:t>
            </w:r>
          </w:p>
          <w:p w14:paraId="0EAB1552" w14:textId="11F2ED3C" w:rsidR="0070741D" w:rsidRPr="009C235C" w:rsidRDefault="00C50ECA" w:rsidP="00C17160">
            <w:pPr>
              <w:rPr>
                <w:rFonts w:ascii="Arial" w:hAnsi="Arial" w:cs="Arial"/>
              </w:rPr>
            </w:pPr>
            <w:r>
              <w:rPr>
                <w:rFonts w:ascii="Arial" w:hAnsi="Arial" w:cs="Arial"/>
              </w:rPr>
              <w:t xml:space="preserve">                                                    </w:t>
            </w:r>
            <w:r w:rsidR="00C050B1">
              <w:rPr>
                <w:rFonts w:ascii="Arial" w:hAnsi="Arial" w:cs="Arial"/>
              </w:rPr>
              <w:t xml:space="preserve">  </w:t>
            </w:r>
            <w:r>
              <w:rPr>
                <w:rFonts w:ascii="Arial" w:hAnsi="Arial" w:cs="Arial"/>
              </w:rPr>
              <w:t xml:space="preserve">       </w:t>
            </w:r>
            <w:r w:rsidR="0070741D" w:rsidRPr="00C17160">
              <w:rPr>
                <w:rFonts w:ascii="Arial" w:hAnsi="Arial"/>
              </w:rPr>
              <w:t>Funkce / Position</w:t>
            </w:r>
            <w:r>
              <w:rPr>
                <w:rFonts w:ascii="Arial" w:hAnsi="Arial" w:cs="Arial"/>
              </w:rPr>
              <w:t>: _____________________</w:t>
            </w:r>
          </w:p>
          <w:p w14:paraId="545DB471" w14:textId="77777777" w:rsidR="0070741D" w:rsidRPr="009C235C" w:rsidRDefault="0070741D" w:rsidP="002415AE">
            <w:pPr>
              <w:jc w:val="center"/>
              <w:rPr>
                <w:rFonts w:ascii="Arial" w:hAnsi="Arial" w:cs="Arial"/>
              </w:rPr>
            </w:pPr>
          </w:p>
          <w:p w14:paraId="11EF2EF3" w14:textId="77777777" w:rsidR="0070741D" w:rsidRPr="009C235C" w:rsidRDefault="0070741D" w:rsidP="002415AE">
            <w:pPr>
              <w:jc w:val="center"/>
              <w:rPr>
                <w:rFonts w:ascii="Arial" w:hAnsi="Arial" w:cs="Arial"/>
                <w:b/>
                <w:bCs/>
                <w:i/>
              </w:rPr>
            </w:pPr>
          </w:p>
          <w:p w14:paraId="1FE8E570" w14:textId="77777777" w:rsidR="0070741D" w:rsidRPr="009C235C" w:rsidRDefault="0070741D" w:rsidP="002415AE">
            <w:pPr>
              <w:jc w:val="center"/>
              <w:rPr>
                <w:rFonts w:ascii="Arial" w:hAnsi="Arial" w:cs="Arial"/>
                <w:b/>
                <w:bCs/>
                <w:i/>
              </w:rPr>
            </w:pPr>
            <w:r w:rsidRPr="009C235C">
              <w:rPr>
                <w:rFonts w:ascii="Arial" w:hAnsi="Arial" w:cs="Arial"/>
                <w:b/>
                <w:bCs/>
              </w:rPr>
              <w:t>Centrum / Center</w:t>
            </w:r>
          </w:p>
          <w:p w14:paraId="411FC9C8" w14:textId="77777777" w:rsidR="00A22F4D" w:rsidRDefault="00A22F4D" w:rsidP="002415AE">
            <w:pPr>
              <w:jc w:val="center"/>
              <w:rPr>
                <w:rFonts w:ascii="Arial" w:hAnsi="Arial" w:cs="Arial"/>
              </w:rPr>
            </w:pPr>
          </w:p>
          <w:p w14:paraId="672AFE2D" w14:textId="77777777" w:rsidR="00A22F4D" w:rsidRDefault="00A22F4D" w:rsidP="002415AE">
            <w:pPr>
              <w:jc w:val="center"/>
              <w:rPr>
                <w:rFonts w:ascii="Arial" w:hAnsi="Arial" w:cs="Arial"/>
              </w:rPr>
            </w:pPr>
          </w:p>
          <w:p w14:paraId="0FDD68AE" w14:textId="7B8CE49B" w:rsidR="0070741D" w:rsidRPr="009C235C" w:rsidRDefault="00C050B1" w:rsidP="002415AE">
            <w:pPr>
              <w:jc w:val="center"/>
              <w:rPr>
                <w:rFonts w:ascii="Arial" w:hAnsi="Arial" w:cs="Arial"/>
              </w:rPr>
            </w:pPr>
            <w:r w:rsidRPr="009C235C">
              <w:rPr>
                <w:rFonts w:ascii="Arial" w:hAnsi="Arial" w:cs="Arial"/>
              </w:rPr>
              <w:t>Datum / Date:__________________________</w:t>
            </w:r>
          </w:p>
          <w:p w14:paraId="3C058A6B" w14:textId="77777777" w:rsidR="0070741D" w:rsidRPr="009C235C" w:rsidRDefault="0070741D" w:rsidP="002415AE">
            <w:pPr>
              <w:jc w:val="center"/>
              <w:rPr>
                <w:rFonts w:ascii="Arial" w:hAnsi="Arial" w:cs="Arial"/>
              </w:rPr>
            </w:pPr>
          </w:p>
          <w:p w14:paraId="3B9BEEFB" w14:textId="77777777" w:rsidR="0070741D" w:rsidRPr="009C235C" w:rsidRDefault="0070741D" w:rsidP="002415AE">
            <w:pPr>
              <w:jc w:val="center"/>
              <w:rPr>
                <w:rFonts w:ascii="Arial" w:hAnsi="Arial" w:cs="Arial"/>
              </w:rPr>
            </w:pPr>
          </w:p>
          <w:p w14:paraId="682BF14B" w14:textId="74DDFEE8" w:rsidR="0070741D" w:rsidRPr="009C235C" w:rsidRDefault="00C050B1" w:rsidP="002415AE">
            <w:pPr>
              <w:jc w:val="center"/>
              <w:rPr>
                <w:rFonts w:ascii="Arial" w:hAnsi="Arial" w:cs="Arial"/>
              </w:rPr>
            </w:pPr>
            <w:r>
              <w:rPr>
                <w:rFonts w:ascii="Arial" w:hAnsi="Arial" w:cs="Arial"/>
              </w:rPr>
              <w:t xml:space="preserve">          Podpis/Signature: </w:t>
            </w:r>
            <w:r w:rsidR="0070741D" w:rsidRPr="009C235C">
              <w:rPr>
                <w:rFonts w:ascii="Arial" w:hAnsi="Arial" w:cs="Arial"/>
              </w:rPr>
              <w:t>_________________________________</w:t>
            </w:r>
          </w:p>
          <w:p w14:paraId="35F8B4DE" w14:textId="564A9FB7" w:rsidR="00017D51" w:rsidRPr="009C235C" w:rsidRDefault="00C050B1" w:rsidP="00002041">
            <w:pPr>
              <w:jc w:val="center"/>
              <w:rPr>
                <w:rFonts w:ascii="Arial" w:hAnsi="Arial" w:cs="Arial"/>
                <w:b/>
                <w:bCs/>
              </w:rPr>
            </w:pPr>
            <w:r>
              <w:rPr>
                <w:rFonts w:ascii="Arial" w:hAnsi="Arial" w:cs="Arial"/>
                <w:b/>
                <w:bCs/>
              </w:rPr>
              <w:t xml:space="preserve">                               </w:t>
            </w:r>
            <w:r w:rsidR="00002041" w:rsidRPr="00002041">
              <w:rPr>
                <w:rFonts w:ascii="Arial" w:hAnsi="Arial" w:cs="Arial"/>
                <w:b/>
                <w:bCs/>
                <w:highlight w:val="yellow"/>
              </w:rPr>
              <w:t>XXX</w:t>
            </w:r>
          </w:p>
          <w:p w14:paraId="1025686E" w14:textId="77777777" w:rsidR="0070741D" w:rsidRPr="009C235C" w:rsidRDefault="0070741D" w:rsidP="002415AE">
            <w:pPr>
              <w:jc w:val="center"/>
              <w:rPr>
                <w:rFonts w:ascii="Arial" w:hAnsi="Arial" w:cs="Arial"/>
                <w:b/>
                <w:bCs/>
              </w:rPr>
            </w:pPr>
          </w:p>
          <w:p w14:paraId="0623EE60" w14:textId="77777777" w:rsidR="0070741D" w:rsidRPr="009C235C" w:rsidRDefault="0070741D" w:rsidP="002415AE">
            <w:pPr>
              <w:jc w:val="center"/>
              <w:rPr>
                <w:rFonts w:ascii="Arial" w:hAnsi="Arial" w:cs="Arial"/>
                <w:b/>
                <w:bCs/>
              </w:rPr>
            </w:pPr>
          </w:p>
          <w:p w14:paraId="306EA841" w14:textId="77777777" w:rsidR="0070741D" w:rsidRPr="009C235C" w:rsidRDefault="0070741D" w:rsidP="002415AE">
            <w:pPr>
              <w:jc w:val="center"/>
              <w:rPr>
                <w:rFonts w:ascii="Arial" w:hAnsi="Arial" w:cs="Arial"/>
                <w:b/>
                <w:bCs/>
              </w:rPr>
            </w:pPr>
            <w:r w:rsidRPr="009C235C">
              <w:rPr>
                <w:rFonts w:ascii="Arial" w:hAnsi="Arial" w:cs="Arial"/>
                <w:b/>
                <w:bCs/>
              </w:rPr>
              <w:t>Hlavní zkoušející / Principal Investigator</w:t>
            </w:r>
          </w:p>
          <w:p w14:paraId="2039957D" w14:textId="77777777" w:rsidR="0070741D" w:rsidRPr="009C235C" w:rsidRDefault="0070741D" w:rsidP="002415AE">
            <w:pPr>
              <w:jc w:val="center"/>
              <w:rPr>
                <w:rFonts w:ascii="Arial" w:hAnsi="Arial" w:cs="Arial"/>
                <w:b/>
                <w:bCs/>
              </w:rPr>
            </w:pPr>
          </w:p>
          <w:p w14:paraId="53C0457B" w14:textId="77777777" w:rsidR="00C050B1" w:rsidRPr="00C17160" w:rsidRDefault="00C050B1" w:rsidP="00C050B1">
            <w:pPr>
              <w:jc w:val="center"/>
              <w:rPr>
                <w:rFonts w:ascii="Arial" w:hAnsi="Arial"/>
              </w:rPr>
            </w:pPr>
          </w:p>
          <w:p w14:paraId="21D64DE6" w14:textId="77777777" w:rsidR="0070741D" w:rsidRPr="009C235C" w:rsidRDefault="0070741D" w:rsidP="002415AE">
            <w:pPr>
              <w:jc w:val="center"/>
              <w:rPr>
                <w:rFonts w:ascii="Arial" w:hAnsi="Arial" w:cs="Arial"/>
              </w:rPr>
            </w:pPr>
            <w:r w:rsidRPr="009C235C">
              <w:rPr>
                <w:rFonts w:ascii="Arial" w:hAnsi="Arial" w:cs="Arial"/>
              </w:rPr>
              <w:t>Datum / Date:__________________________</w:t>
            </w:r>
          </w:p>
          <w:p w14:paraId="35774453" w14:textId="77777777" w:rsidR="0070741D" w:rsidRPr="009C235C" w:rsidRDefault="0070741D" w:rsidP="002415AE">
            <w:pPr>
              <w:jc w:val="center"/>
              <w:rPr>
                <w:rFonts w:ascii="Arial" w:hAnsi="Arial" w:cs="Arial"/>
              </w:rPr>
            </w:pPr>
          </w:p>
          <w:p w14:paraId="3B8500D7" w14:textId="77777777" w:rsidR="0070741D" w:rsidRPr="009C235C" w:rsidRDefault="0070741D" w:rsidP="002415AE">
            <w:pPr>
              <w:jc w:val="center"/>
              <w:rPr>
                <w:rFonts w:ascii="Arial" w:hAnsi="Arial" w:cs="Arial"/>
              </w:rPr>
            </w:pPr>
          </w:p>
          <w:p w14:paraId="787E0607" w14:textId="77777777" w:rsidR="0070741D" w:rsidRPr="009C235C" w:rsidRDefault="0070741D" w:rsidP="002415AE">
            <w:pPr>
              <w:jc w:val="center"/>
              <w:rPr>
                <w:rFonts w:ascii="Arial" w:hAnsi="Arial" w:cs="Arial"/>
              </w:rPr>
            </w:pPr>
          </w:p>
          <w:p w14:paraId="15BA3727" w14:textId="0AECCE51" w:rsidR="0070741D" w:rsidRPr="009C235C" w:rsidRDefault="00C050B1" w:rsidP="002415AE">
            <w:pPr>
              <w:jc w:val="center"/>
              <w:rPr>
                <w:rFonts w:ascii="Arial" w:hAnsi="Arial" w:cs="Arial"/>
              </w:rPr>
            </w:pPr>
            <w:r>
              <w:rPr>
                <w:rFonts w:ascii="Arial" w:hAnsi="Arial" w:cs="Arial"/>
              </w:rPr>
              <w:t xml:space="preserve">Podpis/Signature: </w:t>
            </w:r>
            <w:r w:rsidR="0070741D" w:rsidRPr="009C235C">
              <w:rPr>
                <w:rFonts w:ascii="Arial" w:hAnsi="Arial" w:cs="Arial"/>
              </w:rPr>
              <w:t>_________________________________</w:t>
            </w:r>
          </w:p>
          <w:p w14:paraId="188A6F4A" w14:textId="16994D96" w:rsidR="0070741D" w:rsidRPr="009C235C" w:rsidRDefault="00C050B1" w:rsidP="002415AE">
            <w:pPr>
              <w:jc w:val="center"/>
              <w:rPr>
                <w:rFonts w:ascii="Arial" w:hAnsi="Arial" w:cs="Arial"/>
              </w:rPr>
            </w:pPr>
            <w:r w:rsidRPr="0003798B">
              <w:rPr>
                <w:rFonts w:ascii="Arial" w:hAnsi="Arial" w:cs="Arial"/>
              </w:rPr>
              <w:t xml:space="preserve">                           </w:t>
            </w:r>
            <w:r w:rsidR="00EF3EC7" w:rsidRPr="009C235C">
              <w:rPr>
                <w:rFonts w:ascii="Arial" w:hAnsi="Arial" w:cs="Arial"/>
                <w:b/>
              </w:rPr>
              <w:t xml:space="preserve"> </w:t>
            </w:r>
            <w:r w:rsidR="00002041" w:rsidRPr="00002041">
              <w:rPr>
                <w:rFonts w:ascii="Arial" w:hAnsi="Arial" w:cs="Arial"/>
                <w:b/>
                <w:highlight w:val="yellow"/>
              </w:rPr>
              <w:t>XXX</w:t>
            </w:r>
          </w:p>
          <w:p w14:paraId="514D0C87" w14:textId="458EF644" w:rsidR="0070741D" w:rsidRPr="009C235C" w:rsidRDefault="0070741D" w:rsidP="002415AE">
            <w:pPr>
              <w:jc w:val="center"/>
              <w:rPr>
                <w:rFonts w:ascii="Arial" w:hAnsi="Arial" w:cs="Arial"/>
                <w:b/>
                <w:bCs/>
              </w:rPr>
            </w:pPr>
          </w:p>
        </w:tc>
      </w:tr>
    </w:tbl>
    <w:p w14:paraId="1D57CAE1" w14:textId="30F1CDB2" w:rsidR="00F34A3D" w:rsidRPr="009C235C" w:rsidRDefault="00F34A3D" w:rsidP="0021503B">
      <w:pPr>
        <w:tabs>
          <w:tab w:val="left" w:pos="1089"/>
        </w:tabs>
        <w:rPr>
          <w:rFonts w:ascii="Arial" w:hAnsi="Arial" w:cs="Arial"/>
          <w:sz w:val="22"/>
          <w:szCs w:val="22"/>
        </w:rPr>
      </w:pPr>
    </w:p>
    <w:p w14:paraId="476CF8C2" w14:textId="77777777" w:rsidR="00F34A3D" w:rsidRPr="009C235C" w:rsidRDefault="00F34A3D">
      <w:pPr>
        <w:rPr>
          <w:rFonts w:ascii="Arial" w:hAnsi="Arial" w:cs="Arial"/>
          <w:sz w:val="22"/>
          <w:szCs w:val="22"/>
        </w:rPr>
      </w:pPr>
      <w:r w:rsidRPr="009C235C">
        <w:rPr>
          <w:rFonts w:ascii="Arial" w:hAnsi="Arial" w:cs="Arial"/>
          <w:sz w:val="22"/>
          <w:szCs w:val="22"/>
        </w:rPr>
        <w:br w:type="page"/>
      </w:r>
    </w:p>
    <w:tbl>
      <w:tblPr>
        <w:tblW w:w="0" w:type="auto"/>
        <w:tblInd w:w="-5" w:type="dxa"/>
        <w:tblLayout w:type="fixed"/>
        <w:tblLook w:val="0000" w:firstRow="0" w:lastRow="0" w:firstColumn="0" w:lastColumn="0" w:noHBand="0" w:noVBand="0"/>
      </w:tblPr>
      <w:tblGrid>
        <w:gridCol w:w="4462"/>
        <w:gridCol w:w="4472"/>
      </w:tblGrid>
      <w:tr w:rsidR="00201665" w:rsidRPr="00201665" w14:paraId="427F8A90" w14:textId="77777777" w:rsidTr="00201665">
        <w:tc>
          <w:tcPr>
            <w:tcW w:w="4462" w:type="dxa"/>
            <w:tcBorders>
              <w:top w:val="single" w:sz="4" w:space="0" w:color="000000"/>
              <w:left w:val="single" w:sz="4" w:space="0" w:color="000000"/>
              <w:bottom w:val="single" w:sz="4" w:space="0" w:color="000000"/>
            </w:tcBorders>
            <w:shd w:val="clear" w:color="auto" w:fill="auto"/>
          </w:tcPr>
          <w:p w14:paraId="3CFD5AE7" w14:textId="77777777" w:rsidR="00201665" w:rsidRPr="00201665" w:rsidRDefault="00201665" w:rsidP="00201665">
            <w:pPr>
              <w:pStyle w:val="Heading"/>
              <w:rPr>
                <w:sz w:val="22"/>
                <w:szCs w:val="22"/>
              </w:rPr>
            </w:pPr>
            <w:r w:rsidRPr="00201665">
              <w:rPr>
                <w:sz w:val="22"/>
                <w:szCs w:val="22"/>
                <w:lang w:val="cs-CZ" w:eastAsia="en-US"/>
              </w:rPr>
              <w:lastRenderedPageBreak/>
              <w:t>Příloha 1</w:t>
            </w:r>
          </w:p>
          <w:p w14:paraId="5E9518F9" w14:textId="77777777" w:rsidR="00201665" w:rsidRPr="00201665" w:rsidRDefault="00201665" w:rsidP="00201665">
            <w:pPr>
              <w:pStyle w:val="Heading"/>
              <w:rPr>
                <w:sz w:val="22"/>
                <w:szCs w:val="22"/>
              </w:rPr>
            </w:pPr>
            <w:r w:rsidRPr="00201665">
              <w:rPr>
                <w:sz w:val="22"/>
                <w:szCs w:val="22"/>
                <w:lang w:val="cs-CZ" w:eastAsia="en-US"/>
              </w:rPr>
              <w:t>Finanční podmínky</w:t>
            </w:r>
          </w:p>
          <w:p w14:paraId="18EBE61F" w14:textId="77777777" w:rsidR="00201665" w:rsidRPr="00201665" w:rsidRDefault="00201665" w:rsidP="00201665">
            <w:pPr>
              <w:pStyle w:val="Heading"/>
              <w:rPr>
                <w:sz w:val="22"/>
                <w:szCs w:val="22"/>
              </w:rPr>
            </w:pPr>
          </w:p>
        </w:tc>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2CE7E8B0" w14:textId="0FE8CB1C" w:rsidR="00201665" w:rsidRPr="00201665" w:rsidRDefault="00201665" w:rsidP="00201665">
            <w:pPr>
              <w:pStyle w:val="Heading"/>
              <w:rPr>
                <w:sz w:val="22"/>
                <w:szCs w:val="22"/>
              </w:rPr>
            </w:pPr>
            <w:r>
              <w:rPr>
                <w:sz w:val="22"/>
                <w:szCs w:val="22"/>
              </w:rPr>
              <w:t>Appendix</w:t>
            </w:r>
            <w:r w:rsidRPr="00201665">
              <w:rPr>
                <w:sz w:val="22"/>
                <w:szCs w:val="22"/>
              </w:rPr>
              <w:t xml:space="preserve"> 1</w:t>
            </w:r>
          </w:p>
          <w:p w14:paraId="57D66EF8" w14:textId="77777777" w:rsidR="00201665" w:rsidRPr="00201665" w:rsidRDefault="00201665" w:rsidP="00201665">
            <w:pPr>
              <w:pStyle w:val="Heading"/>
              <w:rPr>
                <w:sz w:val="22"/>
                <w:szCs w:val="22"/>
              </w:rPr>
            </w:pPr>
            <w:r w:rsidRPr="00201665">
              <w:rPr>
                <w:sz w:val="22"/>
                <w:szCs w:val="22"/>
              </w:rPr>
              <w:t>Financial Terms</w:t>
            </w:r>
          </w:p>
          <w:p w14:paraId="586C016D" w14:textId="77777777" w:rsidR="00201665" w:rsidRPr="00201665" w:rsidRDefault="00201665" w:rsidP="00201665">
            <w:pPr>
              <w:pStyle w:val="Heading"/>
              <w:rPr>
                <w:sz w:val="22"/>
                <w:szCs w:val="22"/>
                <w:lang w:val="bg-BG"/>
              </w:rPr>
            </w:pPr>
          </w:p>
        </w:tc>
      </w:tr>
    </w:tbl>
    <w:p w14:paraId="0B395155" w14:textId="343A5BD1" w:rsidR="004540C7" w:rsidRPr="009C235C" w:rsidRDefault="00002041" w:rsidP="005008DE">
      <w:pPr>
        <w:rPr>
          <w:rFonts w:ascii="Arial" w:hAnsi="Arial" w:cs="Arial"/>
          <w:sz w:val="22"/>
          <w:szCs w:val="22"/>
        </w:rPr>
      </w:pPr>
      <w:r w:rsidRPr="00002041">
        <w:rPr>
          <w:rFonts w:ascii="Arial" w:hAnsi="Arial" w:cs="Arial"/>
          <w:b/>
          <w:sz w:val="22"/>
          <w:szCs w:val="22"/>
          <w:highlight w:val="yellow"/>
          <w:lang w:val="cs-CZ"/>
        </w:rPr>
        <w:t>XXX</w:t>
      </w:r>
    </w:p>
    <w:sectPr w:rsidR="004540C7" w:rsidRPr="009C235C" w:rsidSect="000A492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9FE35" w14:textId="77777777" w:rsidR="00CD0AA3" w:rsidRDefault="00CD0AA3" w:rsidP="0070741D">
      <w:r>
        <w:separator/>
      </w:r>
    </w:p>
  </w:endnote>
  <w:endnote w:type="continuationSeparator" w:id="0">
    <w:p w14:paraId="3787CA16" w14:textId="77777777" w:rsidR="00CD0AA3" w:rsidRDefault="00CD0AA3" w:rsidP="0070741D">
      <w:r>
        <w:continuationSeparator/>
      </w:r>
    </w:p>
  </w:endnote>
  <w:endnote w:type="continuationNotice" w:id="1">
    <w:p w14:paraId="65D78195" w14:textId="77777777" w:rsidR="00CD0AA3" w:rsidRDefault="00CD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eringSerif">
    <w:altName w:val="Courier New"/>
    <w:charset w:val="00"/>
    <w:family w:val="roman"/>
    <w:pitch w:val="variable"/>
    <w:sig w:usb0="00000003" w:usb1="00000000" w:usb2="00000000" w:usb3="00000000" w:csb0="00000001" w:csb1="00000000"/>
  </w:font>
  <w:font w:name="Roboto">
    <w:altName w:val="Arial"/>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BC9A" w14:textId="5987DE3F" w:rsidR="00CD0AA3" w:rsidRDefault="00CD0AA3" w:rsidP="00F57FA1">
    <w:pPr>
      <w:pStyle w:val="Zpat"/>
      <w:jc w:val="left"/>
      <w:rPr>
        <w:sz w:val="16"/>
        <w:szCs w:val="16"/>
        <w:lang w:val="cs-CZ"/>
      </w:rPr>
    </w:pPr>
    <w:r w:rsidRPr="004A44BE">
      <w:rPr>
        <w:sz w:val="16"/>
        <w:szCs w:val="16"/>
        <w:lang w:val="cs-CZ"/>
      </w:rPr>
      <w:t>ALN-TTR02-011</w:t>
    </w:r>
    <w:r w:rsidRPr="004A44BE">
      <w:rPr>
        <w:rFonts w:cs="Arial"/>
        <w:sz w:val="22"/>
        <w:szCs w:val="22"/>
        <w:lang w:val="en-US"/>
      </w:rPr>
      <w:t xml:space="preserve"> </w:t>
    </w:r>
    <w:r>
      <w:rPr>
        <w:sz w:val="16"/>
        <w:szCs w:val="16"/>
        <w:lang w:val="cs-CZ"/>
      </w:rPr>
      <w:t xml:space="preserve">_CZE_PI </w:t>
    </w:r>
    <w:r w:rsidRPr="00CD0AA3">
      <w:rPr>
        <w:sz w:val="16"/>
        <w:szCs w:val="16"/>
        <w:highlight w:val="yellow"/>
        <w:lang w:val="cs-CZ"/>
      </w:rPr>
      <w:t>XXX</w:t>
    </w:r>
    <w:r>
      <w:rPr>
        <w:sz w:val="16"/>
        <w:szCs w:val="16"/>
        <w:lang w:val="cs-CZ"/>
      </w:rPr>
      <w:t xml:space="preserve">_3-way CTAg (Sponsor party)       </w:t>
    </w:r>
  </w:p>
  <w:p w14:paraId="306C3247" w14:textId="5A14DAE2" w:rsidR="00CD0AA3" w:rsidRPr="0070741D" w:rsidRDefault="00CD0AA3" w:rsidP="00F57FA1">
    <w:pPr>
      <w:pStyle w:val="Zpat"/>
      <w:jc w:val="left"/>
      <w:rPr>
        <w:sz w:val="16"/>
        <w:szCs w:val="16"/>
        <w:lang w:val="cs-CZ"/>
      </w:rPr>
    </w:pPr>
    <w:r>
      <w:rPr>
        <w:sz w:val="16"/>
        <w:szCs w:val="16"/>
        <w:lang w:val="cs-CZ"/>
      </w:rPr>
      <w:t xml:space="preserve">Approved for signature </w:t>
    </w:r>
    <w:r w:rsidRPr="00CD0AA3">
      <w:rPr>
        <w:sz w:val="16"/>
        <w:szCs w:val="16"/>
        <w:highlight w:val="yellow"/>
        <w:lang w:val="cs-CZ"/>
      </w:rPr>
      <w:t>XX</w:t>
    </w:r>
    <w:r>
      <w:rPr>
        <w:sz w:val="16"/>
        <w:szCs w:val="16"/>
        <w:lang w:val="cs-CZ"/>
      </w:rPr>
      <w:t xml:space="preserve">/31Jan2020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noProof/>
        <w:sz w:val="16"/>
        <w:szCs w:val="16"/>
        <w:lang w:val="cs-CZ"/>
      </w:rPr>
      <w:t>29</w:t>
    </w:r>
    <w:r w:rsidRPr="003114F5">
      <w:rPr>
        <w:b/>
        <w:bCs/>
        <w:sz w:val="16"/>
        <w:szCs w:val="16"/>
        <w:lang w:val="cs-CZ"/>
      </w:rPr>
      <w:fldChar w:fldCharType="end"/>
    </w:r>
    <w:r w:rsidRPr="003114F5">
      <w:rPr>
        <w:sz w:val="16"/>
        <w:szCs w:val="16"/>
        <w:lang w:val="cs-CZ"/>
      </w:rPr>
      <w:t xml:space="preserve"> of </w:t>
    </w:r>
    <w:r w:rsidRPr="003114F5">
      <w:rPr>
        <w:b/>
        <w:bCs/>
        <w:sz w:val="16"/>
        <w:szCs w:val="16"/>
        <w:lang w:val="cs-CZ"/>
      </w:rPr>
      <w:fldChar w:fldCharType="begin"/>
    </w:r>
    <w:r w:rsidRPr="003114F5">
      <w:rPr>
        <w:b/>
        <w:bCs/>
        <w:sz w:val="16"/>
        <w:szCs w:val="16"/>
        <w:lang w:val="cs-CZ"/>
      </w:rPr>
      <w:instrText xml:space="preserve"> NUMPAGES  \* Arabic  \* MERGEFORMAT </w:instrText>
    </w:r>
    <w:r w:rsidRPr="003114F5">
      <w:rPr>
        <w:b/>
        <w:bCs/>
        <w:sz w:val="16"/>
        <w:szCs w:val="16"/>
        <w:lang w:val="cs-CZ"/>
      </w:rPr>
      <w:fldChar w:fldCharType="separate"/>
    </w:r>
    <w:r>
      <w:rPr>
        <w:b/>
        <w:bCs/>
        <w:noProof/>
        <w:sz w:val="16"/>
        <w:szCs w:val="16"/>
        <w:lang w:val="cs-CZ"/>
      </w:rPr>
      <w:t>45</w:t>
    </w:r>
    <w:r w:rsidRPr="003114F5">
      <w:rPr>
        <w:b/>
        <w:bCs/>
        <w:sz w:val="16"/>
        <w:szCs w:val="16"/>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85C0" w14:textId="77777777" w:rsidR="00CD0AA3" w:rsidRDefault="00CD0AA3" w:rsidP="0070741D">
      <w:r>
        <w:separator/>
      </w:r>
    </w:p>
  </w:footnote>
  <w:footnote w:type="continuationSeparator" w:id="0">
    <w:p w14:paraId="4ACD4003" w14:textId="77777777" w:rsidR="00CD0AA3" w:rsidRDefault="00CD0AA3" w:rsidP="0070741D">
      <w:r>
        <w:continuationSeparator/>
      </w:r>
    </w:p>
  </w:footnote>
  <w:footnote w:type="continuationNotice" w:id="1">
    <w:p w14:paraId="6E777851" w14:textId="77777777" w:rsidR="00CD0AA3" w:rsidRDefault="00CD0A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57"/>
    <w:multiLevelType w:val="multilevel"/>
    <w:tmpl w:val="7FB0F2B0"/>
    <w:lvl w:ilvl="0">
      <w:start w:val="1"/>
      <w:numFmt w:val="decimal"/>
      <w:lvlText w:val="%1"/>
      <w:lvlJc w:val="left"/>
      <w:pPr>
        <w:ind w:left="360" w:hanging="360"/>
      </w:pPr>
      <w:rPr>
        <w:rFonts w:hint="default"/>
      </w:rPr>
    </w:lvl>
    <w:lvl w:ilvl="1">
      <w:start w:val="3"/>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31A2B"/>
    <w:multiLevelType w:val="multilevel"/>
    <w:tmpl w:val="1190065A"/>
    <w:lvl w:ilvl="0">
      <w:start w:val="1"/>
      <w:numFmt w:val="decimal"/>
      <w:lvlText w:val="%1"/>
      <w:lvlJc w:val="left"/>
      <w:pPr>
        <w:ind w:left="360" w:hanging="360"/>
      </w:pPr>
      <w:rPr>
        <w:rFonts w:hint="default"/>
      </w:rPr>
    </w:lvl>
    <w:lvl w:ilvl="1">
      <w:start w:val="5"/>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A104A8"/>
    <w:multiLevelType w:val="multilevel"/>
    <w:tmpl w:val="0276CE64"/>
    <w:lvl w:ilvl="0">
      <w:start w:val="6"/>
      <w:numFmt w:val="decimal"/>
      <w:lvlText w:val="%1"/>
      <w:lvlJc w:val="left"/>
      <w:pPr>
        <w:ind w:left="360" w:hanging="360"/>
      </w:pPr>
      <w:rPr>
        <w:rFonts w:hint="default"/>
      </w:rPr>
    </w:lvl>
    <w:lvl w:ilvl="1">
      <w:start w:val="8"/>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C20F7"/>
    <w:multiLevelType w:val="hybridMultilevel"/>
    <w:tmpl w:val="564E720E"/>
    <w:lvl w:ilvl="0" w:tplc="DAC0A968">
      <w:start w:val="140"/>
      <w:numFmt w:val="bullet"/>
      <w:lvlText w:val="-"/>
      <w:lvlJc w:val="left"/>
      <w:pPr>
        <w:ind w:left="5580" w:hanging="360"/>
      </w:pPr>
      <w:rPr>
        <w:rFonts w:ascii="Calibri" w:eastAsiaTheme="minorHAnsi" w:hAnsi="Calibri" w:cs="Calibri" w:hint="default"/>
      </w:rPr>
    </w:lvl>
    <w:lvl w:ilvl="1" w:tplc="04050003">
      <w:start w:val="1"/>
      <w:numFmt w:val="bullet"/>
      <w:lvlText w:val="o"/>
      <w:lvlJc w:val="left"/>
      <w:pPr>
        <w:ind w:left="6300" w:hanging="360"/>
      </w:pPr>
      <w:rPr>
        <w:rFonts w:ascii="Courier New" w:hAnsi="Courier New" w:cs="Courier New" w:hint="default"/>
      </w:rPr>
    </w:lvl>
    <w:lvl w:ilvl="2" w:tplc="04050005">
      <w:start w:val="1"/>
      <w:numFmt w:val="bullet"/>
      <w:lvlText w:val=""/>
      <w:lvlJc w:val="left"/>
      <w:pPr>
        <w:ind w:left="7020" w:hanging="360"/>
      </w:pPr>
      <w:rPr>
        <w:rFonts w:ascii="Wingdings" w:hAnsi="Wingdings" w:hint="default"/>
      </w:rPr>
    </w:lvl>
    <w:lvl w:ilvl="3" w:tplc="04050001">
      <w:start w:val="1"/>
      <w:numFmt w:val="bullet"/>
      <w:lvlText w:val=""/>
      <w:lvlJc w:val="left"/>
      <w:pPr>
        <w:ind w:left="7740" w:hanging="360"/>
      </w:pPr>
      <w:rPr>
        <w:rFonts w:ascii="Symbol" w:hAnsi="Symbol" w:hint="default"/>
      </w:rPr>
    </w:lvl>
    <w:lvl w:ilvl="4" w:tplc="04050003">
      <w:start w:val="1"/>
      <w:numFmt w:val="bullet"/>
      <w:lvlText w:val="o"/>
      <w:lvlJc w:val="left"/>
      <w:pPr>
        <w:ind w:left="8460" w:hanging="360"/>
      </w:pPr>
      <w:rPr>
        <w:rFonts w:ascii="Courier New" w:hAnsi="Courier New" w:cs="Courier New" w:hint="default"/>
      </w:rPr>
    </w:lvl>
    <w:lvl w:ilvl="5" w:tplc="04050005">
      <w:start w:val="1"/>
      <w:numFmt w:val="bullet"/>
      <w:lvlText w:val=""/>
      <w:lvlJc w:val="left"/>
      <w:pPr>
        <w:ind w:left="9180" w:hanging="360"/>
      </w:pPr>
      <w:rPr>
        <w:rFonts w:ascii="Wingdings" w:hAnsi="Wingdings" w:hint="default"/>
      </w:rPr>
    </w:lvl>
    <w:lvl w:ilvl="6" w:tplc="04050001">
      <w:start w:val="1"/>
      <w:numFmt w:val="bullet"/>
      <w:lvlText w:val=""/>
      <w:lvlJc w:val="left"/>
      <w:pPr>
        <w:ind w:left="9900" w:hanging="360"/>
      </w:pPr>
      <w:rPr>
        <w:rFonts w:ascii="Symbol" w:hAnsi="Symbol" w:hint="default"/>
      </w:rPr>
    </w:lvl>
    <w:lvl w:ilvl="7" w:tplc="04050003">
      <w:start w:val="1"/>
      <w:numFmt w:val="bullet"/>
      <w:lvlText w:val="o"/>
      <w:lvlJc w:val="left"/>
      <w:pPr>
        <w:ind w:left="10620" w:hanging="360"/>
      </w:pPr>
      <w:rPr>
        <w:rFonts w:ascii="Courier New" w:hAnsi="Courier New" w:cs="Courier New" w:hint="default"/>
      </w:rPr>
    </w:lvl>
    <w:lvl w:ilvl="8" w:tplc="04050005">
      <w:start w:val="1"/>
      <w:numFmt w:val="bullet"/>
      <w:lvlText w:val=""/>
      <w:lvlJc w:val="left"/>
      <w:pPr>
        <w:ind w:left="11340" w:hanging="360"/>
      </w:pPr>
      <w:rPr>
        <w:rFonts w:ascii="Wingdings" w:hAnsi="Wingdings" w:hint="default"/>
      </w:rPr>
    </w:lvl>
  </w:abstractNum>
  <w:abstractNum w:abstractNumId="7"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32A19"/>
    <w:multiLevelType w:val="multilevel"/>
    <w:tmpl w:val="97C2696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56476"/>
    <w:multiLevelType w:val="multilevel"/>
    <w:tmpl w:val="EFD693AE"/>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3338D7"/>
    <w:multiLevelType w:val="hybridMultilevel"/>
    <w:tmpl w:val="D36205D2"/>
    <w:lvl w:ilvl="0" w:tplc="8DE89E64">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771408"/>
    <w:multiLevelType w:val="multilevel"/>
    <w:tmpl w:val="3ACC11CA"/>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780E3F"/>
    <w:multiLevelType w:val="hybridMultilevel"/>
    <w:tmpl w:val="95962068"/>
    <w:lvl w:ilvl="0" w:tplc="7F58E44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F36657"/>
    <w:multiLevelType w:val="hybridMultilevel"/>
    <w:tmpl w:val="2B1A0E86"/>
    <w:lvl w:ilvl="0" w:tplc="5AE2178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99342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3F4F025D"/>
    <w:multiLevelType w:val="multilevel"/>
    <w:tmpl w:val="D5141A42"/>
    <w:lvl w:ilvl="0">
      <w:start w:val="4"/>
      <w:numFmt w:val="decimal"/>
      <w:lvlText w:val="%1."/>
      <w:lvlJc w:val="left"/>
      <w:pPr>
        <w:ind w:left="360" w:hanging="360"/>
      </w:pPr>
      <w:rPr>
        <w:rFonts w:hint="default"/>
      </w:rPr>
    </w:lvl>
    <w:lvl w:ilvl="1">
      <w:start w:val="2"/>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30"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31"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C75B6F"/>
    <w:multiLevelType w:val="singleLevel"/>
    <w:tmpl w:val="FE3CD670"/>
    <w:lvl w:ilvl="0">
      <w:start w:val="1"/>
      <w:numFmt w:val="lowerLetter"/>
      <w:lvlText w:val="%1)"/>
      <w:lvlJc w:val="left"/>
      <w:pPr>
        <w:tabs>
          <w:tab w:val="num" w:pos="720"/>
        </w:tabs>
        <w:ind w:left="720" w:hanging="720"/>
      </w:pPr>
      <w:rPr>
        <w:rFonts w:cs="Times New Roman" w:hint="default"/>
      </w:rPr>
    </w:lvl>
  </w:abstractNum>
  <w:abstractNum w:abstractNumId="35"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DC59A9"/>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9" w15:restartNumberingAfterBreak="0">
    <w:nsid w:val="59D61F8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7E4B04"/>
    <w:multiLevelType w:val="hybridMultilevel"/>
    <w:tmpl w:val="406AB72A"/>
    <w:lvl w:ilvl="0" w:tplc="11D208E2">
      <w:start w:val="1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3"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00035B4"/>
    <w:multiLevelType w:val="hybridMultilevel"/>
    <w:tmpl w:val="1C901CBE"/>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17B7B1A"/>
    <w:multiLevelType w:val="multilevel"/>
    <w:tmpl w:val="C6FE7DA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8"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651F28BE"/>
    <w:multiLevelType w:val="multilevel"/>
    <w:tmpl w:val="C4A454D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17D0EFB"/>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0"/>
  </w:num>
  <w:num w:numId="2">
    <w:abstractNumId w:val="60"/>
  </w:num>
  <w:num w:numId="3">
    <w:abstractNumId w:val="7"/>
  </w:num>
  <w:num w:numId="4">
    <w:abstractNumId w:val="41"/>
  </w:num>
  <w:num w:numId="5">
    <w:abstractNumId w:val="57"/>
  </w:num>
  <w:num w:numId="6">
    <w:abstractNumId w:val="15"/>
  </w:num>
  <w:num w:numId="7">
    <w:abstractNumId w:val="33"/>
  </w:num>
  <w:num w:numId="8">
    <w:abstractNumId w:val="21"/>
  </w:num>
  <w:num w:numId="9">
    <w:abstractNumId w:val="11"/>
  </w:num>
  <w:num w:numId="10">
    <w:abstractNumId w:val="59"/>
  </w:num>
  <w:num w:numId="11">
    <w:abstractNumId w:val="35"/>
  </w:num>
  <w:num w:numId="12">
    <w:abstractNumId w:val="10"/>
  </w:num>
  <w:num w:numId="13">
    <w:abstractNumId w:val="56"/>
  </w:num>
  <w:num w:numId="14">
    <w:abstractNumId w:val="27"/>
  </w:num>
  <w:num w:numId="15">
    <w:abstractNumId w:val="24"/>
  </w:num>
  <w:num w:numId="16">
    <w:abstractNumId w:val="36"/>
  </w:num>
  <w:num w:numId="17">
    <w:abstractNumId w:val="32"/>
  </w:num>
  <w:num w:numId="18">
    <w:abstractNumId w:val="18"/>
  </w:num>
  <w:num w:numId="19">
    <w:abstractNumId w:val="14"/>
  </w:num>
  <w:num w:numId="20">
    <w:abstractNumId w:val="23"/>
  </w:num>
  <w:num w:numId="21">
    <w:abstractNumId w:val="47"/>
  </w:num>
  <w:num w:numId="22">
    <w:abstractNumId w:val="22"/>
  </w:num>
  <w:num w:numId="23">
    <w:abstractNumId w:val="25"/>
  </w:num>
  <w:num w:numId="24">
    <w:abstractNumId w:val="51"/>
  </w:num>
  <w:num w:numId="25">
    <w:abstractNumId w:val="50"/>
  </w:num>
  <w:num w:numId="26">
    <w:abstractNumId w:val="37"/>
  </w:num>
  <w:num w:numId="27">
    <w:abstractNumId w:val="19"/>
  </w:num>
  <w:num w:numId="28">
    <w:abstractNumId w:val="40"/>
  </w:num>
  <w:num w:numId="29">
    <w:abstractNumId w:val="48"/>
  </w:num>
  <w:num w:numId="30">
    <w:abstractNumId w:val="9"/>
  </w:num>
  <w:num w:numId="31">
    <w:abstractNumId w:val="3"/>
  </w:num>
  <w:num w:numId="32">
    <w:abstractNumId w:val="55"/>
  </w:num>
  <w:num w:numId="33">
    <w:abstractNumId w:val="4"/>
  </w:num>
  <w:num w:numId="34">
    <w:abstractNumId w:val="43"/>
  </w:num>
  <w:num w:numId="35">
    <w:abstractNumId w:val="28"/>
  </w:num>
  <w:num w:numId="36">
    <w:abstractNumId w:val="26"/>
  </w:num>
  <w:num w:numId="37">
    <w:abstractNumId w:val="52"/>
  </w:num>
  <w:num w:numId="38">
    <w:abstractNumId w:val="1"/>
  </w:num>
  <w:num w:numId="39">
    <w:abstractNumId w:val="58"/>
  </w:num>
  <w:num w:numId="40">
    <w:abstractNumId w:val="13"/>
  </w:num>
  <w:num w:numId="41">
    <w:abstractNumId w:val="45"/>
  </w:num>
  <w:num w:numId="42">
    <w:abstractNumId w:val="8"/>
  </w:num>
  <w:num w:numId="43">
    <w:abstractNumId w:val="46"/>
  </w:num>
  <w:num w:numId="44">
    <w:abstractNumId w:val="53"/>
  </w:num>
  <w:num w:numId="45">
    <w:abstractNumId w:val="16"/>
  </w:num>
  <w:num w:numId="46">
    <w:abstractNumId w:val="31"/>
  </w:num>
  <w:num w:numId="47">
    <w:abstractNumId w:val="49"/>
  </w:num>
  <w:num w:numId="48">
    <w:abstractNumId w:val="29"/>
  </w:num>
  <w:num w:numId="49">
    <w:abstractNumId w:val="39"/>
  </w:num>
  <w:num w:numId="50">
    <w:abstractNumId w:val="54"/>
  </w:num>
  <w:num w:numId="51">
    <w:abstractNumId w:val="20"/>
  </w:num>
  <w:num w:numId="52">
    <w:abstractNumId w:val="38"/>
  </w:num>
  <w:num w:numId="53">
    <w:abstractNumId w:val="42"/>
  </w:num>
  <w:num w:numId="54">
    <w:abstractNumId w:val="34"/>
  </w:num>
  <w:num w:numId="55">
    <w:abstractNumId w:val="6"/>
  </w:num>
  <w:num w:numId="56">
    <w:abstractNumId w:val="5"/>
  </w:num>
  <w:num w:numId="57">
    <w:abstractNumId w:val="0"/>
  </w:num>
  <w:num w:numId="58">
    <w:abstractNumId w:val="2"/>
  </w:num>
  <w:num w:numId="59">
    <w:abstractNumId w:val="44"/>
  </w:num>
  <w:num w:numId="60">
    <w:abstractNumId w:val="17"/>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3B"/>
    <w:rsid w:val="00002041"/>
    <w:rsid w:val="00003370"/>
    <w:rsid w:val="00005BD7"/>
    <w:rsid w:val="0000694B"/>
    <w:rsid w:val="00016EC2"/>
    <w:rsid w:val="00017D51"/>
    <w:rsid w:val="00025562"/>
    <w:rsid w:val="00033C9D"/>
    <w:rsid w:val="00034C39"/>
    <w:rsid w:val="0003798B"/>
    <w:rsid w:val="00052130"/>
    <w:rsid w:val="000570AF"/>
    <w:rsid w:val="00061CEA"/>
    <w:rsid w:val="00064D76"/>
    <w:rsid w:val="00070BBC"/>
    <w:rsid w:val="00081FD4"/>
    <w:rsid w:val="00083540"/>
    <w:rsid w:val="0008445A"/>
    <w:rsid w:val="000858AF"/>
    <w:rsid w:val="0009750D"/>
    <w:rsid w:val="000A492F"/>
    <w:rsid w:val="000B0A9F"/>
    <w:rsid w:val="000B124A"/>
    <w:rsid w:val="000B206B"/>
    <w:rsid w:val="000B4BD3"/>
    <w:rsid w:val="000B7230"/>
    <w:rsid w:val="000D118D"/>
    <w:rsid w:val="000D208A"/>
    <w:rsid w:val="000D5485"/>
    <w:rsid w:val="000D6710"/>
    <w:rsid w:val="000E5B89"/>
    <w:rsid w:val="000F117A"/>
    <w:rsid w:val="00105C35"/>
    <w:rsid w:val="00105F7F"/>
    <w:rsid w:val="00112C72"/>
    <w:rsid w:val="001225BA"/>
    <w:rsid w:val="00122E36"/>
    <w:rsid w:val="00125EB7"/>
    <w:rsid w:val="00135455"/>
    <w:rsid w:val="00136F0C"/>
    <w:rsid w:val="00163470"/>
    <w:rsid w:val="00166C9A"/>
    <w:rsid w:val="00167045"/>
    <w:rsid w:val="00170495"/>
    <w:rsid w:val="00173BFC"/>
    <w:rsid w:val="00183B04"/>
    <w:rsid w:val="001845CF"/>
    <w:rsid w:val="00184744"/>
    <w:rsid w:val="0018612C"/>
    <w:rsid w:val="00196FD2"/>
    <w:rsid w:val="001A3533"/>
    <w:rsid w:val="001A3D66"/>
    <w:rsid w:val="001A694C"/>
    <w:rsid w:val="001A7F1E"/>
    <w:rsid w:val="001B29BA"/>
    <w:rsid w:val="001B3526"/>
    <w:rsid w:val="001C0AD1"/>
    <w:rsid w:val="001C0D21"/>
    <w:rsid w:val="001C297C"/>
    <w:rsid w:val="001C7632"/>
    <w:rsid w:val="001D225C"/>
    <w:rsid w:val="001D50D9"/>
    <w:rsid w:val="001D5D06"/>
    <w:rsid w:val="001D64F5"/>
    <w:rsid w:val="001F043E"/>
    <w:rsid w:val="00201665"/>
    <w:rsid w:val="002052C8"/>
    <w:rsid w:val="00210BFC"/>
    <w:rsid w:val="002128BF"/>
    <w:rsid w:val="00212BDF"/>
    <w:rsid w:val="0021503B"/>
    <w:rsid w:val="00225807"/>
    <w:rsid w:val="00227D80"/>
    <w:rsid w:val="00240110"/>
    <w:rsid w:val="002415AE"/>
    <w:rsid w:val="00250E8C"/>
    <w:rsid w:val="00251E91"/>
    <w:rsid w:val="00261091"/>
    <w:rsid w:val="00266D83"/>
    <w:rsid w:val="002706CC"/>
    <w:rsid w:val="002727B9"/>
    <w:rsid w:val="002767F8"/>
    <w:rsid w:val="002823E2"/>
    <w:rsid w:val="00287A1C"/>
    <w:rsid w:val="002A021A"/>
    <w:rsid w:val="002D2C01"/>
    <w:rsid w:val="002E02A6"/>
    <w:rsid w:val="002E150F"/>
    <w:rsid w:val="002E28D9"/>
    <w:rsid w:val="002E4EB2"/>
    <w:rsid w:val="00302B7C"/>
    <w:rsid w:val="00313093"/>
    <w:rsid w:val="003150B1"/>
    <w:rsid w:val="00315C14"/>
    <w:rsid w:val="003213B9"/>
    <w:rsid w:val="00324246"/>
    <w:rsid w:val="003257B0"/>
    <w:rsid w:val="00327BB2"/>
    <w:rsid w:val="003312AA"/>
    <w:rsid w:val="00331CB2"/>
    <w:rsid w:val="003353E1"/>
    <w:rsid w:val="00340A8C"/>
    <w:rsid w:val="00346434"/>
    <w:rsid w:val="003514D8"/>
    <w:rsid w:val="003608A9"/>
    <w:rsid w:val="00367A8D"/>
    <w:rsid w:val="003814EB"/>
    <w:rsid w:val="00381FB4"/>
    <w:rsid w:val="00391B1F"/>
    <w:rsid w:val="00397BD2"/>
    <w:rsid w:val="003A7F0E"/>
    <w:rsid w:val="003B0BA0"/>
    <w:rsid w:val="003B12BB"/>
    <w:rsid w:val="003C09D4"/>
    <w:rsid w:val="003C12A6"/>
    <w:rsid w:val="003D055F"/>
    <w:rsid w:val="003D4D8B"/>
    <w:rsid w:val="003E11B6"/>
    <w:rsid w:val="003F6A52"/>
    <w:rsid w:val="003F7116"/>
    <w:rsid w:val="00400C24"/>
    <w:rsid w:val="0040683B"/>
    <w:rsid w:val="004125C5"/>
    <w:rsid w:val="00412D04"/>
    <w:rsid w:val="00413842"/>
    <w:rsid w:val="0041545D"/>
    <w:rsid w:val="0042206A"/>
    <w:rsid w:val="00425436"/>
    <w:rsid w:val="00434AFF"/>
    <w:rsid w:val="004355FD"/>
    <w:rsid w:val="00446FD7"/>
    <w:rsid w:val="00447D87"/>
    <w:rsid w:val="004540C7"/>
    <w:rsid w:val="00457419"/>
    <w:rsid w:val="00473BEE"/>
    <w:rsid w:val="00474245"/>
    <w:rsid w:val="004800BA"/>
    <w:rsid w:val="004811B0"/>
    <w:rsid w:val="00496EC1"/>
    <w:rsid w:val="004A44BE"/>
    <w:rsid w:val="004A640F"/>
    <w:rsid w:val="004B3336"/>
    <w:rsid w:val="004B71A5"/>
    <w:rsid w:val="004C05F4"/>
    <w:rsid w:val="004D1398"/>
    <w:rsid w:val="004E078E"/>
    <w:rsid w:val="004E15E1"/>
    <w:rsid w:val="004E23E1"/>
    <w:rsid w:val="004E7DA6"/>
    <w:rsid w:val="004F226E"/>
    <w:rsid w:val="004F29B1"/>
    <w:rsid w:val="004F5CF0"/>
    <w:rsid w:val="004F65F5"/>
    <w:rsid w:val="004F7496"/>
    <w:rsid w:val="005008DE"/>
    <w:rsid w:val="00510F85"/>
    <w:rsid w:val="00516BCB"/>
    <w:rsid w:val="005206B8"/>
    <w:rsid w:val="005212A1"/>
    <w:rsid w:val="00522BE3"/>
    <w:rsid w:val="005266C6"/>
    <w:rsid w:val="005324F0"/>
    <w:rsid w:val="005416D2"/>
    <w:rsid w:val="005459AB"/>
    <w:rsid w:val="0055442F"/>
    <w:rsid w:val="00560E0D"/>
    <w:rsid w:val="00562602"/>
    <w:rsid w:val="005668E5"/>
    <w:rsid w:val="00567C9F"/>
    <w:rsid w:val="00570192"/>
    <w:rsid w:val="00581EB7"/>
    <w:rsid w:val="005829F5"/>
    <w:rsid w:val="005843FA"/>
    <w:rsid w:val="00594035"/>
    <w:rsid w:val="005B6C7F"/>
    <w:rsid w:val="005C4668"/>
    <w:rsid w:val="005C6253"/>
    <w:rsid w:val="005D2928"/>
    <w:rsid w:val="005D4C40"/>
    <w:rsid w:val="005F389F"/>
    <w:rsid w:val="00601C40"/>
    <w:rsid w:val="0060314D"/>
    <w:rsid w:val="00613783"/>
    <w:rsid w:val="00615FD1"/>
    <w:rsid w:val="006215BB"/>
    <w:rsid w:val="006228DD"/>
    <w:rsid w:val="00625590"/>
    <w:rsid w:val="00632953"/>
    <w:rsid w:val="0063467D"/>
    <w:rsid w:val="006359E4"/>
    <w:rsid w:val="00636F32"/>
    <w:rsid w:val="00644F66"/>
    <w:rsid w:val="00651C3C"/>
    <w:rsid w:val="00653E20"/>
    <w:rsid w:val="00663488"/>
    <w:rsid w:val="00664183"/>
    <w:rsid w:val="00667079"/>
    <w:rsid w:val="006755DC"/>
    <w:rsid w:val="00677740"/>
    <w:rsid w:val="0068227D"/>
    <w:rsid w:val="00684AC6"/>
    <w:rsid w:val="00696C16"/>
    <w:rsid w:val="006A5DD1"/>
    <w:rsid w:val="006A6705"/>
    <w:rsid w:val="006B117F"/>
    <w:rsid w:val="006C0FF2"/>
    <w:rsid w:val="006C20D7"/>
    <w:rsid w:val="006C5F5C"/>
    <w:rsid w:val="006C7721"/>
    <w:rsid w:val="006E0490"/>
    <w:rsid w:val="006E0BFC"/>
    <w:rsid w:val="006E1BA4"/>
    <w:rsid w:val="006E3CA0"/>
    <w:rsid w:val="006E5869"/>
    <w:rsid w:val="006F678E"/>
    <w:rsid w:val="007023DE"/>
    <w:rsid w:val="0070741D"/>
    <w:rsid w:val="00723C6A"/>
    <w:rsid w:val="00731EC2"/>
    <w:rsid w:val="00740F72"/>
    <w:rsid w:val="00741F17"/>
    <w:rsid w:val="007426BD"/>
    <w:rsid w:val="007434C2"/>
    <w:rsid w:val="007658F0"/>
    <w:rsid w:val="00766F25"/>
    <w:rsid w:val="0077368B"/>
    <w:rsid w:val="00777E8F"/>
    <w:rsid w:val="007810D8"/>
    <w:rsid w:val="007866E7"/>
    <w:rsid w:val="007A301F"/>
    <w:rsid w:val="007A69BC"/>
    <w:rsid w:val="007A7879"/>
    <w:rsid w:val="007B4C58"/>
    <w:rsid w:val="007B5235"/>
    <w:rsid w:val="007C6924"/>
    <w:rsid w:val="007D1983"/>
    <w:rsid w:val="007D5EEB"/>
    <w:rsid w:val="007D76C5"/>
    <w:rsid w:val="007F381C"/>
    <w:rsid w:val="007F4B22"/>
    <w:rsid w:val="008066FA"/>
    <w:rsid w:val="0081064E"/>
    <w:rsid w:val="00815777"/>
    <w:rsid w:val="00817E8D"/>
    <w:rsid w:val="00827F19"/>
    <w:rsid w:val="00830D99"/>
    <w:rsid w:val="00833CAF"/>
    <w:rsid w:val="00835F4B"/>
    <w:rsid w:val="0083607C"/>
    <w:rsid w:val="008379FE"/>
    <w:rsid w:val="00837F37"/>
    <w:rsid w:val="00844017"/>
    <w:rsid w:val="008517F0"/>
    <w:rsid w:val="00860347"/>
    <w:rsid w:val="00866FAB"/>
    <w:rsid w:val="00870EDF"/>
    <w:rsid w:val="00871837"/>
    <w:rsid w:val="00871AA4"/>
    <w:rsid w:val="00884F48"/>
    <w:rsid w:val="0088711C"/>
    <w:rsid w:val="00891D02"/>
    <w:rsid w:val="008A5367"/>
    <w:rsid w:val="008B5BD1"/>
    <w:rsid w:val="008C2ABB"/>
    <w:rsid w:val="008C63A9"/>
    <w:rsid w:val="008D7580"/>
    <w:rsid w:val="008E4E6B"/>
    <w:rsid w:val="008E727E"/>
    <w:rsid w:val="008E76F7"/>
    <w:rsid w:val="008F5B1C"/>
    <w:rsid w:val="008F5CA6"/>
    <w:rsid w:val="008F7DCA"/>
    <w:rsid w:val="00903203"/>
    <w:rsid w:val="00904BE8"/>
    <w:rsid w:val="00905B00"/>
    <w:rsid w:val="00915924"/>
    <w:rsid w:val="00915BBD"/>
    <w:rsid w:val="009225F1"/>
    <w:rsid w:val="009237CB"/>
    <w:rsid w:val="00924417"/>
    <w:rsid w:val="00926E97"/>
    <w:rsid w:val="00933D41"/>
    <w:rsid w:val="009427E4"/>
    <w:rsid w:val="009429C5"/>
    <w:rsid w:val="00945926"/>
    <w:rsid w:val="00946523"/>
    <w:rsid w:val="009478C9"/>
    <w:rsid w:val="009528B0"/>
    <w:rsid w:val="00953668"/>
    <w:rsid w:val="00960661"/>
    <w:rsid w:val="00963C40"/>
    <w:rsid w:val="00966E21"/>
    <w:rsid w:val="00967A61"/>
    <w:rsid w:val="009845EB"/>
    <w:rsid w:val="009871C6"/>
    <w:rsid w:val="00995DDB"/>
    <w:rsid w:val="009A4EE2"/>
    <w:rsid w:val="009A595F"/>
    <w:rsid w:val="009A789E"/>
    <w:rsid w:val="009B1F88"/>
    <w:rsid w:val="009B490C"/>
    <w:rsid w:val="009B7C57"/>
    <w:rsid w:val="009C0CDC"/>
    <w:rsid w:val="009C235C"/>
    <w:rsid w:val="009C39DA"/>
    <w:rsid w:val="009C7834"/>
    <w:rsid w:val="009D0CF7"/>
    <w:rsid w:val="009D27DE"/>
    <w:rsid w:val="009D2877"/>
    <w:rsid w:val="009D6DBF"/>
    <w:rsid w:val="009D6F8F"/>
    <w:rsid w:val="009F023A"/>
    <w:rsid w:val="009F0479"/>
    <w:rsid w:val="00A02EB7"/>
    <w:rsid w:val="00A034E7"/>
    <w:rsid w:val="00A11716"/>
    <w:rsid w:val="00A172DD"/>
    <w:rsid w:val="00A17ED2"/>
    <w:rsid w:val="00A22F4D"/>
    <w:rsid w:val="00A30D84"/>
    <w:rsid w:val="00A530E0"/>
    <w:rsid w:val="00A66A74"/>
    <w:rsid w:val="00A71C48"/>
    <w:rsid w:val="00A81DFC"/>
    <w:rsid w:val="00A8490D"/>
    <w:rsid w:val="00A865AA"/>
    <w:rsid w:val="00A942AA"/>
    <w:rsid w:val="00A948D9"/>
    <w:rsid w:val="00AA54C6"/>
    <w:rsid w:val="00AA5858"/>
    <w:rsid w:val="00AB2F14"/>
    <w:rsid w:val="00AB39BD"/>
    <w:rsid w:val="00AB71C7"/>
    <w:rsid w:val="00AB7262"/>
    <w:rsid w:val="00AC3592"/>
    <w:rsid w:val="00AC781E"/>
    <w:rsid w:val="00AE2C92"/>
    <w:rsid w:val="00AE5C42"/>
    <w:rsid w:val="00AF0AB7"/>
    <w:rsid w:val="00AF1E4D"/>
    <w:rsid w:val="00AF33F4"/>
    <w:rsid w:val="00AF41C5"/>
    <w:rsid w:val="00B00C57"/>
    <w:rsid w:val="00B051B6"/>
    <w:rsid w:val="00B05BD6"/>
    <w:rsid w:val="00B063D6"/>
    <w:rsid w:val="00B11C77"/>
    <w:rsid w:val="00B11FAF"/>
    <w:rsid w:val="00B24FE7"/>
    <w:rsid w:val="00B25FC9"/>
    <w:rsid w:val="00B267E2"/>
    <w:rsid w:val="00B27F99"/>
    <w:rsid w:val="00B302CF"/>
    <w:rsid w:val="00B31919"/>
    <w:rsid w:val="00B410C5"/>
    <w:rsid w:val="00B50E73"/>
    <w:rsid w:val="00B53563"/>
    <w:rsid w:val="00B54435"/>
    <w:rsid w:val="00B65DF4"/>
    <w:rsid w:val="00B7681C"/>
    <w:rsid w:val="00B80B33"/>
    <w:rsid w:val="00B8321A"/>
    <w:rsid w:val="00B87302"/>
    <w:rsid w:val="00B94C44"/>
    <w:rsid w:val="00BA0516"/>
    <w:rsid w:val="00BB17D4"/>
    <w:rsid w:val="00BB3CA7"/>
    <w:rsid w:val="00BB4865"/>
    <w:rsid w:val="00BB4B57"/>
    <w:rsid w:val="00BD12D0"/>
    <w:rsid w:val="00BD46F3"/>
    <w:rsid w:val="00BD4A31"/>
    <w:rsid w:val="00BD6B82"/>
    <w:rsid w:val="00BE29A7"/>
    <w:rsid w:val="00BE6180"/>
    <w:rsid w:val="00BF14BF"/>
    <w:rsid w:val="00BF7AF1"/>
    <w:rsid w:val="00C03B86"/>
    <w:rsid w:val="00C03F12"/>
    <w:rsid w:val="00C050B1"/>
    <w:rsid w:val="00C11F82"/>
    <w:rsid w:val="00C1208D"/>
    <w:rsid w:val="00C138C1"/>
    <w:rsid w:val="00C15461"/>
    <w:rsid w:val="00C158D4"/>
    <w:rsid w:val="00C17160"/>
    <w:rsid w:val="00C25FB0"/>
    <w:rsid w:val="00C264A9"/>
    <w:rsid w:val="00C300DE"/>
    <w:rsid w:val="00C314C5"/>
    <w:rsid w:val="00C50ECA"/>
    <w:rsid w:val="00C53CC2"/>
    <w:rsid w:val="00C56D5C"/>
    <w:rsid w:val="00C60CB8"/>
    <w:rsid w:val="00C63AE9"/>
    <w:rsid w:val="00C65A5A"/>
    <w:rsid w:val="00C66334"/>
    <w:rsid w:val="00C67C83"/>
    <w:rsid w:val="00C75E8A"/>
    <w:rsid w:val="00C82B94"/>
    <w:rsid w:val="00C830DA"/>
    <w:rsid w:val="00C84116"/>
    <w:rsid w:val="00C90565"/>
    <w:rsid w:val="00C928C3"/>
    <w:rsid w:val="00C92BA2"/>
    <w:rsid w:val="00CA0B40"/>
    <w:rsid w:val="00CA5332"/>
    <w:rsid w:val="00CA753C"/>
    <w:rsid w:val="00CB5873"/>
    <w:rsid w:val="00CC3209"/>
    <w:rsid w:val="00CC3C6D"/>
    <w:rsid w:val="00CC5202"/>
    <w:rsid w:val="00CC53A4"/>
    <w:rsid w:val="00CD0AA3"/>
    <w:rsid w:val="00CD24D4"/>
    <w:rsid w:val="00CE0419"/>
    <w:rsid w:val="00CE0C92"/>
    <w:rsid w:val="00CF30BB"/>
    <w:rsid w:val="00CF47F9"/>
    <w:rsid w:val="00CF5A19"/>
    <w:rsid w:val="00D032DC"/>
    <w:rsid w:val="00D120D1"/>
    <w:rsid w:val="00D24E97"/>
    <w:rsid w:val="00D32100"/>
    <w:rsid w:val="00D34C76"/>
    <w:rsid w:val="00D35543"/>
    <w:rsid w:val="00D37127"/>
    <w:rsid w:val="00D4191F"/>
    <w:rsid w:val="00D41E4E"/>
    <w:rsid w:val="00D42F4C"/>
    <w:rsid w:val="00D51AEA"/>
    <w:rsid w:val="00D605FB"/>
    <w:rsid w:val="00D62FD8"/>
    <w:rsid w:val="00D65443"/>
    <w:rsid w:val="00D72DCD"/>
    <w:rsid w:val="00D7552B"/>
    <w:rsid w:val="00D81945"/>
    <w:rsid w:val="00D8597A"/>
    <w:rsid w:val="00D87DBE"/>
    <w:rsid w:val="00D90EF3"/>
    <w:rsid w:val="00D97A01"/>
    <w:rsid w:val="00DA0742"/>
    <w:rsid w:val="00DA23D1"/>
    <w:rsid w:val="00DA5138"/>
    <w:rsid w:val="00DA51DA"/>
    <w:rsid w:val="00DA59A2"/>
    <w:rsid w:val="00DB134D"/>
    <w:rsid w:val="00DB1EC9"/>
    <w:rsid w:val="00DB4696"/>
    <w:rsid w:val="00DB7F30"/>
    <w:rsid w:val="00DC162A"/>
    <w:rsid w:val="00DC341D"/>
    <w:rsid w:val="00DC41C3"/>
    <w:rsid w:val="00DC4337"/>
    <w:rsid w:val="00DC707F"/>
    <w:rsid w:val="00DD1B3C"/>
    <w:rsid w:val="00DD1C93"/>
    <w:rsid w:val="00DD214B"/>
    <w:rsid w:val="00DE1B3E"/>
    <w:rsid w:val="00DE2193"/>
    <w:rsid w:val="00DE6A43"/>
    <w:rsid w:val="00DF18F3"/>
    <w:rsid w:val="00DF5875"/>
    <w:rsid w:val="00DF7A98"/>
    <w:rsid w:val="00E0050E"/>
    <w:rsid w:val="00E00F3F"/>
    <w:rsid w:val="00E02A5A"/>
    <w:rsid w:val="00E052A3"/>
    <w:rsid w:val="00E16BF0"/>
    <w:rsid w:val="00E23298"/>
    <w:rsid w:val="00E2774F"/>
    <w:rsid w:val="00E37B94"/>
    <w:rsid w:val="00E41367"/>
    <w:rsid w:val="00E41BFF"/>
    <w:rsid w:val="00E57079"/>
    <w:rsid w:val="00E62346"/>
    <w:rsid w:val="00E644F9"/>
    <w:rsid w:val="00E73E89"/>
    <w:rsid w:val="00E8000F"/>
    <w:rsid w:val="00E83A60"/>
    <w:rsid w:val="00E94C57"/>
    <w:rsid w:val="00E97664"/>
    <w:rsid w:val="00E979E0"/>
    <w:rsid w:val="00EA2A5E"/>
    <w:rsid w:val="00EA4F3E"/>
    <w:rsid w:val="00EB227C"/>
    <w:rsid w:val="00EC602A"/>
    <w:rsid w:val="00ED0AAC"/>
    <w:rsid w:val="00EE217E"/>
    <w:rsid w:val="00EE2A6D"/>
    <w:rsid w:val="00EF3EC7"/>
    <w:rsid w:val="00F1040F"/>
    <w:rsid w:val="00F10EDB"/>
    <w:rsid w:val="00F1244B"/>
    <w:rsid w:val="00F16901"/>
    <w:rsid w:val="00F17454"/>
    <w:rsid w:val="00F216FB"/>
    <w:rsid w:val="00F26F84"/>
    <w:rsid w:val="00F32B89"/>
    <w:rsid w:val="00F33239"/>
    <w:rsid w:val="00F34580"/>
    <w:rsid w:val="00F34A3D"/>
    <w:rsid w:val="00F363B8"/>
    <w:rsid w:val="00F365E3"/>
    <w:rsid w:val="00F36A62"/>
    <w:rsid w:val="00F416ED"/>
    <w:rsid w:val="00F467AB"/>
    <w:rsid w:val="00F52113"/>
    <w:rsid w:val="00F5243E"/>
    <w:rsid w:val="00F57FA1"/>
    <w:rsid w:val="00F6240A"/>
    <w:rsid w:val="00F6268F"/>
    <w:rsid w:val="00F64296"/>
    <w:rsid w:val="00F65043"/>
    <w:rsid w:val="00F97EF9"/>
    <w:rsid w:val="00FA047E"/>
    <w:rsid w:val="00FA2481"/>
    <w:rsid w:val="00FA610B"/>
    <w:rsid w:val="00FA64E5"/>
    <w:rsid w:val="00FA69C7"/>
    <w:rsid w:val="00FB08BA"/>
    <w:rsid w:val="00FB1710"/>
    <w:rsid w:val="00FB4304"/>
    <w:rsid w:val="00FB579C"/>
    <w:rsid w:val="00FC1FE1"/>
    <w:rsid w:val="00FD33CF"/>
    <w:rsid w:val="00FD4E99"/>
    <w:rsid w:val="00FE2AC8"/>
    <w:rsid w:val="00FE4282"/>
    <w:rsid w:val="00FE5047"/>
    <w:rsid w:val="00FE587C"/>
    <w:rsid w:val="00FE614D"/>
    <w:rsid w:val="00FE6C64"/>
    <w:rsid w:val="00FF4540"/>
    <w:rsid w:val="00FF63BA"/>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0AC96"/>
  <w15:docId w15:val="{98F36F37-AB71-4FBE-85C3-71682C21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D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ZkladntextodsazenChar">
    <w:name w:val="Základní text odsazený Char"/>
    <w:basedOn w:val="Standardnpsmoodstavce"/>
    <w:link w:val="Zkladntextodsazen"/>
    <w:rsid w:val="0021503B"/>
    <w:rPr>
      <w:rFonts w:ascii="Arial" w:eastAsia="Times New Roman" w:hAnsi="Arial" w:cs="Times New Roman"/>
      <w:szCs w:val="20"/>
      <w:lang w:val="en-GB" w:eastAsia="de-DE"/>
    </w:rPr>
  </w:style>
  <w:style w:type="paragraph" w:styleId="Zpat">
    <w:name w:val="footer"/>
    <w:basedOn w:val="Normln"/>
    <w:link w:val="Zpat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patChar">
    <w:name w:val="Zápatí Char"/>
    <w:basedOn w:val="Standardnpsmoodstavce"/>
    <w:link w:val="Zpat"/>
    <w:rsid w:val="0021503B"/>
    <w:rPr>
      <w:rFonts w:ascii="Arial" w:eastAsia="Times New Roman" w:hAnsi="Arial" w:cs="Times New Roman"/>
      <w:szCs w:val="20"/>
      <w:lang w:val="de-DE" w:eastAsia="de-DE"/>
    </w:rPr>
  </w:style>
  <w:style w:type="paragraph" w:styleId="Zkladntextodsazen2">
    <w:name w:val="Body Text Indent 2"/>
    <w:basedOn w:val="Normln"/>
    <w:link w:val="Zkladntextodsazen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Zkladntextodsazen2Char">
    <w:name w:val="Základní text odsazený 2 Char"/>
    <w:basedOn w:val="Standardnpsmoodstavce"/>
    <w:link w:val="Zkladntextodsazen2"/>
    <w:rsid w:val="0021503B"/>
    <w:rPr>
      <w:rFonts w:ascii="Arial" w:eastAsia="Times New Roman" w:hAnsi="Arial" w:cs="Times New Roman"/>
      <w:szCs w:val="20"/>
      <w:lang w:val="en-GB" w:eastAsia="de-DE"/>
    </w:rPr>
  </w:style>
  <w:style w:type="paragraph" w:styleId="Zkladntext">
    <w:name w:val="Body Text"/>
    <w:basedOn w:val="Normln"/>
    <w:link w:val="ZkladntextChar"/>
    <w:rsid w:val="0021503B"/>
    <w:pPr>
      <w:spacing w:line="360" w:lineRule="atLeast"/>
      <w:jc w:val="both"/>
    </w:pPr>
    <w:rPr>
      <w:rFonts w:ascii="Arial" w:eastAsia="Times New Roman" w:hAnsi="Arial" w:cs="Times New Roman"/>
      <w:szCs w:val="20"/>
      <w:lang w:val="en-GB" w:eastAsia="de-DE"/>
    </w:rPr>
  </w:style>
  <w:style w:type="character" w:customStyle="1" w:styleId="ZkladntextChar">
    <w:name w:val="Základní text Char"/>
    <w:basedOn w:val="Standardnpsmoodstavce"/>
    <w:link w:val="Zkladntext"/>
    <w:rsid w:val="0021503B"/>
    <w:rPr>
      <w:rFonts w:ascii="Arial" w:eastAsia="Times New Roman" w:hAnsi="Arial" w:cs="Times New Roman"/>
      <w:szCs w:val="20"/>
      <w:lang w:val="en-GB" w:eastAsia="de-DE"/>
    </w:rPr>
  </w:style>
  <w:style w:type="paragraph" w:styleId="Zkladntextodsazen3">
    <w:name w:val="Body Text Indent 3"/>
    <w:basedOn w:val="Normln"/>
    <w:link w:val="Zkladntextodsazen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Zkladntextodsazen3Char">
    <w:name w:val="Základní text odsazený 3 Char"/>
    <w:basedOn w:val="Standardnpsmoodstavce"/>
    <w:link w:val="Zkladntextodsazen3"/>
    <w:rsid w:val="0021503B"/>
    <w:rPr>
      <w:rFonts w:ascii="Arial" w:eastAsia="Times New Roman" w:hAnsi="Arial" w:cs="Times New Roman"/>
      <w:szCs w:val="20"/>
      <w:lang w:val="en-GB" w:eastAsia="de-DE"/>
    </w:rPr>
  </w:style>
  <w:style w:type="paragraph" w:styleId="Zhlav">
    <w:name w:val="header"/>
    <w:basedOn w:val="Normln"/>
    <w:next w:val="Normln"/>
    <w:link w:val="Zhlav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hlavChar">
    <w:name w:val="Záhlaví Char"/>
    <w:basedOn w:val="Standardnpsmoodstavce"/>
    <w:link w:val="Zhlav"/>
    <w:rsid w:val="0021503B"/>
    <w:rPr>
      <w:rFonts w:ascii="Arial" w:eastAsia="Times New Roman" w:hAnsi="Arial" w:cs="Times New Roman"/>
      <w:szCs w:val="20"/>
      <w:lang w:val="de-DE" w:eastAsia="de-DE"/>
    </w:rPr>
  </w:style>
  <w:style w:type="paragraph" w:styleId="Zkladntext3">
    <w:name w:val="Body Text 3"/>
    <w:basedOn w:val="Normln"/>
    <w:link w:val="Zkladn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Zkladntext3Char">
    <w:name w:val="Základní text 3 Char"/>
    <w:basedOn w:val="Standardnpsmoodstavce"/>
    <w:link w:val="Zkladntext3"/>
    <w:rsid w:val="0021503B"/>
    <w:rPr>
      <w:rFonts w:ascii="Arial" w:eastAsia="Times New Roman" w:hAnsi="Arial" w:cs="Times New Roman"/>
      <w:szCs w:val="20"/>
      <w:lang w:val="de-DE" w:eastAsia="de-DE"/>
    </w:rPr>
  </w:style>
  <w:style w:type="character" w:styleId="slostrnky">
    <w:name w:val="page number"/>
    <w:basedOn w:val="Standardnpsmoodstavce"/>
    <w:rsid w:val="0021503B"/>
  </w:style>
  <w:style w:type="paragraph" w:styleId="Textkomente">
    <w:name w:val="annotation text"/>
    <w:basedOn w:val="Normln"/>
    <w:link w:val="TextkomenteChar"/>
    <w:uiPriority w:val="99"/>
    <w:rsid w:val="0021503B"/>
    <w:rPr>
      <w:rFonts w:ascii="Times New Roman" w:eastAsia="Times New Roman" w:hAnsi="Times New Roman" w:cs="Times New Roman"/>
      <w:sz w:val="20"/>
      <w:szCs w:val="20"/>
      <w:lang w:val="de-DE" w:eastAsia="de-DE"/>
    </w:rPr>
  </w:style>
  <w:style w:type="character" w:customStyle="1" w:styleId="TextkomenteChar">
    <w:name w:val="Text komentáře Char"/>
    <w:basedOn w:val="Standardnpsmoodstavce"/>
    <w:link w:val="Textkomente"/>
    <w:uiPriority w:val="99"/>
    <w:rsid w:val="0021503B"/>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semiHidden/>
    <w:rsid w:val="0021503B"/>
    <w:rPr>
      <w:b/>
      <w:bCs/>
    </w:rPr>
  </w:style>
  <w:style w:type="character" w:customStyle="1" w:styleId="PedmtkomenteChar">
    <w:name w:val="Předmět komentáře Char"/>
    <w:basedOn w:val="TextkomenteChar"/>
    <w:link w:val="Pedmtkomente"/>
    <w:semiHidden/>
    <w:rsid w:val="0021503B"/>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semiHidden/>
    <w:rsid w:val="0021503B"/>
    <w:rPr>
      <w:rFonts w:ascii="Arial" w:eastAsia="Times New Roman" w:hAnsi="Arial" w:cs="Arial"/>
      <w:sz w:val="16"/>
      <w:szCs w:val="16"/>
      <w:lang w:val="de-DE" w:eastAsia="de-DE"/>
    </w:rPr>
  </w:style>
  <w:style w:type="character" w:customStyle="1" w:styleId="TextbublinyChar">
    <w:name w:val="Text bubliny Char"/>
    <w:basedOn w:val="Standardnpsmoodstavce"/>
    <w:link w:val="Textbubliny"/>
    <w:semiHidden/>
    <w:rsid w:val="0021503B"/>
    <w:rPr>
      <w:rFonts w:ascii="Arial" w:eastAsia="Times New Roman" w:hAnsi="Arial" w:cs="Arial"/>
      <w:sz w:val="16"/>
      <w:szCs w:val="16"/>
      <w:lang w:val="de-DE" w:eastAsia="de-DE"/>
    </w:rPr>
  </w:style>
  <w:style w:type="character" w:styleId="Hypertextovodkaz">
    <w:name w:val="Hyperlink"/>
    <w:basedOn w:val="Standardnpsmoodstavce"/>
    <w:rsid w:val="0021503B"/>
    <w:rPr>
      <w:color w:val="0000FF"/>
      <w:u w:val="single"/>
    </w:rPr>
  </w:style>
  <w:style w:type="paragraph" w:customStyle="1" w:styleId="Text">
    <w:name w:val="Text"/>
    <w:basedOn w:val="Normln"/>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ln"/>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Standardnpsmoodstavce"/>
    <w:rsid w:val="0021503B"/>
  </w:style>
  <w:style w:type="paragraph" w:customStyle="1" w:styleId="western">
    <w:name w:val="western"/>
    <w:basedOn w:val="Normln"/>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Odstavecseseznamem">
    <w:name w:val="List Paragraph"/>
    <w:basedOn w:val="Normln"/>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Odkaznakoment">
    <w:name w:val="annotation reference"/>
    <w:basedOn w:val="Standardnpsmoodstavce"/>
    <w:uiPriority w:val="99"/>
    <w:semiHidden/>
    <w:unhideWhenUsed/>
    <w:rsid w:val="0021503B"/>
    <w:rPr>
      <w:sz w:val="16"/>
      <w:szCs w:val="16"/>
    </w:rPr>
  </w:style>
  <w:style w:type="character" w:styleId="Sledovanodkaz">
    <w:name w:val="FollowedHyperlink"/>
    <w:basedOn w:val="Standardnpsmoodstavce"/>
    <w:uiPriority w:val="99"/>
    <w:semiHidden/>
    <w:unhideWhenUsed/>
    <w:rsid w:val="0021503B"/>
    <w:rPr>
      <w:color w:val="954F72" w:themeColor="followedHyperlink"/>
      <w:u w:val="single"/>
    </w:rPr>
  </w:style>
  <w:style w:type="character" w:styleId="Siln">
    <w:name w:val="Strong"/>
    <w:uiPriority w:val="22"/>
    <w:qFormat/>
    <w:rsid w:val="0021503B"/>
    <w:rPr>
      <w:rFonts w:cs="Times New Roman"/>
      <w:b/>
    </w:rPr>
  </w:style>
  <w:style w:type="paragraph" w:styleId="Revize">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character" w:customStyle="1" w:styleId="UnresolvedMention1">
    <w:name w:val="Unresolved Mention1"/>
    <w:basedOn w:val="Standardnpsmoodstavce"/>
    <w:uiPriority w:val="99"/>
    <w:semiHidden/>
    <w:unhideWhenUsed/>
    <w:rsid w:val="00412D04"/>
    <w:rPr>
      <w:color w:val="605E5C"/>
      <w:shd w:val="clear" w:color="auto" w:fill="E1DFDD"/>
    </w:rPr>
  </w:style>
  <w:style w:type="character" w:customStyle="1" w:styleId="tlid-translation">
    <w:name w:val="tlid-translation"/>
    <w:basedOn w:val="Standardnpsmoodstavce"/>
    <w:rsid w:val="001A3D66"/>
  </w:style>
  <w:style w:type="character" w:customStyle="1" w:styleId="UnresolvedMention2">
    <w:name w:val="Unresolved Mention2"/>
    <w:basedOn w:val="Standardnpsmoodstavce"/>
    <w:uiPriority w:val="99"/>
    <w:semiHidden/>
    <w:unhideWhenUsed/>
    <w:rsid w:val="00D34C76"/>
    <w:rPr>
      <w:color w:val="605E5C"/>
      <w:shd w:val="clear" w:color="auto" w:fill="E1DFDD"/>
    </w:rPr>
  </w:style>
  <w:style w:type="paragraph" w:customStyle="1" w:styleId="Heading">
    <w:name w:val="Heading"/>
    <w:basedOn w:val="Normln"/>
    <w:next w:val="Zkladntext"/>
    <w:rsid w:val="00201665"/>
    <w:pPr>
      <w:tabs>
        <w:tab w:val="left" w:pos="3600"/>
        <w:tab w:val="left" w:pos="5760"/>
      </w:tabs>
      <w:suppressAutoHyphens/>
      <w:jc w:val="center"/>
    </w:pPr>
    <w:rPr>
      <w:rFonts w:ascii="Arial" w:eastAsia="Times New Roman" w:hAnsi="Arial" w:cs="Arial"/>
      <w:b/>
      <w:bCs/>
      <w:lang w:eastAsia="zh-CN"/>
    </w:rPr>
  </w:style>
  <w:style w:type="paragraph" w:customStyle="1" w:styleId="ListParagraph1">
    <w:name w:val="List Paragraph1"/>
    <w:basedOn w:val="Normln"/>
    <w:rsid w:val="00201665"/>
    <w:pPr>
      <w:suppressAutoHyphens/>
      <w:ind w:left="720"/>
      <w:contextualSpacing/>
    </w:pPr>
    <w:rPr>
      <w:rFonts w:ascii="Times New Roman" w:eastAsia="Times New Roman" w:hAnsi="Times New Roman" w:cs="Times New Roman"/>
      <w:sz w:val="20"/>
      <w:szCs w:val="20"/>
      <w:lang w:eastAsia="zh-CN"/>
    </w:rPr>
  </w:style>
  <w:style w:type="character" w:styleId="Nevyeenzmnka">
    <w:name w:val="Unresolved Mention"/>
    <w:basedOn w:val="Standardnpsmoodstavce"/>
    <w:uiPriority w:val="99"/>
    <w:semiHidden/>
    <w:unhideWhenUsed/>
    <w:rsid w:val="0034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8968">
      <w:bodyDiv w:val="1"/>
      <w:marLeft w:val="0"/>
      <w:marRight w:val="0"/>
      <w:marTop w:val="0"/>
      <w:marBottom w:val="0"/>
      <w:divBdr>
        <w:top w:val="none" w:sz="0" w:space="0" w:color="auto"/>
        <w:left w:val="none" w:sz="0" w:space="0" w:color="auto"/>
        <w:bottom w:val="none" w:sz="0" w:space="0" w:color="auto"/>
        <w:right w:val="none" w:sz="0" w:space="0" w:color="auto"/>
      </w:divBdr>
    </w:div>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826362053">
      <w:bodyDiv w:val="1"/>
      <w:marLeft w:val="0"/>
      <w:marRight w:val="0"/>
      <w:marTop w:val="0"/>
      <w:marBottom w:val="0"/>
      <w:divBdr>
        <w:top w:val="none" w:sz="0" w:space="0" w:color="auto"/>
        <w:left w:val="none" w:sz="0" w:space="0" w:color="auto"/>
        <w:bottom w:val="none" w:sz="0" w:space="0" w:color="auto"/>
        <w:right w:val="none" w:sz="0" w:space="0" w:color="auto"/>
      </w:divBdr>
    </w:div>
    <w:div w:id="1064913854">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123420274">
      <w:bodyDiv w:val="1"/>
      <w:marLeft w:val="0"/>
      <w:marRight w:val="0"/>
      <w:marTop w:val="0"/>
      <w:marBottom w:val="0"/>
      <w:divBdr>
        <w:top w:val="none" w:sz="0" w:space="0" w:color="auto"/>
        <w:left w:val="none" w:sz="0" w:space="0" w:color="auto"/>
        <w:bottom w:val="none" w:sz="0" w:space="0" w:color="auto"/>
        <w:right w:val="none" w:sz="0" w:space="0" w:color="auto"/>
      </w:divBdr>
    </w:div>
    <w:div w:id="1593736649">
      <w:bodyDiv w:val="1"/>
      <w:marLeft w:val="0"/>
      <w:marRight w:val="0"/>
      <w:marTop w:val="0"/>
      <w:marBottom w:val="0"/>
      <w:divBdr>
        <w:top w:val="none" w:sz="0" w:space="0" w:color="auto"/>
        <w:left w:val="none" w:sz="0" w:space="0" w:color="auto"/>
        <w:bottom w:val="none" w:sz="0" w:space="0" w:color="auto"/>
        <w:right w:val="none" w:sz="0" w:space="0" w:color="auto"/>
      </w:divBdr>
    </w:div>
    <w:div w:id="1800342796">
      <w:bodyDiv w:val="1"/>
      <w:marLeft w:val="0"/>
      <w:marRight w:val="0"/>
      <w:marTop w:val="0"/>
      <w:marBottom w:val="0"/>
      <w:divBdr>
        <w:top w:val="none" w:sz="0" w:space="0" w:color="auto"/>
        <w:left w:val="none" w:sz="0" w:space="0" w:color="auto"/>
        <w:bottom w:val="none" w:sz="0" w:space="0" w:color="auto"/>
        <w:right w:val="none" w:sz="0" w:space="0" w:color="auto"/>
      </w:divBdr>
      <w:divsChild>
        <w:div w:id="1663508762">
          <w:marLeft w:val="0"/>
          <w:marRight w:val="0"/>
          <w:marTop w:val="0"/>
          <w:marBottom w:val="0"/>
          <w:divBdr>
            <w:top w:val="none" w:sz="0" w:space="0" w:color="auto"/>
            <w:left w:val="none" w:sz="0" w:space="0" w:color="auto"/>
            <w:bottom w:val="none" w:sz="0" w:space="0" w:color="auto"/>
            <w:right w:val="none" w:sz="0" w:space="0" w:color="auto"/>
          </w:divBdr>
          <w:divsChild>
            <w:div w:id="1888838138">
              <w:marLeft w:val="0"/>
              <w:marRight w:val="0"/>
              <w:marTop w:val="0"/>
              <w:marBottom w:val="0"/>
              <w:divBdr>
                <w:top w:val="none" w:sz="0" w:space="0" w:color="auto"/>
                <w:left w:val="none" w:sz="0" w:space="0" w:color="auto"/>
                <w:bottom w:val="none" w:sz="0" w:space="0" w:color="auto"/>
                <w:right w:val="none" w:sz="0" w:space="0" w:color="auto"/>
              </w:divBdr>
              <w:divsChild>
                <w:div w:id="1539200422">
                  <w:marLeft w:val="0"/>
                  <w:marRight w:val="0"/>
                  <w:marTop w:val="0"/>
                  <w:marBottom w:val="0"/>
                  <w:divBdr>
                    <w:top w:val="none" w:sz="0" w:space="0" w:color="auto"/>
                    <w:left w:val="none" w:sz="0" w:space="0" w:color="auto"/>
                    <w:bottom w:val="none" w:sz="0" w:space="0" w:color="auto"/>
                    <w:right w:val="none" w:sz="0" w:space="0" w:color="auto"/>
                  </w:divBdr>
                  <w:divsChild>
                    <w:div w:id="1367758376">
                      <w:marLeft w:val="0"/>
                      <w:marRight w:val="0"/>
                      <w:marTop w:val="0"/>
                      <w:marBottom w:val="0"/>
                      <w:divBdr>
                        <w:top w:val="none" w:sz="0" w:space="0" w:color="auto"/>
                        <w:left w:val="none" w:sz="0" w:space="0" w:color="auto"/>
                        <w:bottom w:val="none" w:sz="0" w:space="0" w:color="auto"/>
                        <w:right w:val="none" w:sz="0" w:space="0" w:color="auto"/>
                      </w:divBdr>
                      <w:divsChild>
                        <w:div w:id="1740010850">
                          <w:marLeft w:val="0"/>
                          <w:marRight w:val="0"/>
                          <w:marTop w:val="0"/>
                          <w:marBottom w:val="0"/>
                          <w:divBdr>
                            <w:top w:val="none" w:sz="0" w:space="0" w:color="auto"/>
                            <w:left w:val="none" w:sz="0" w:space="0" w:color="auto"/>
                            <w:bottom w:val="none" w:sz="0" w:space="0" w:color="auto"/>
                            <w:right w:val="none" w:sz="0" w:space="0" w:color="auto"/>
                          </w:divBdr>
                          <w:divsChild>
                            <w:div w:id="926764994">
                              <w:marLeft w:val="0"/>
                              <w:marRight w:val="0"/>
                              <w:marTop w:val="0"/>
                              <w:marBottom w:val="0"/>
                              <w:divBdr>
                                <w:top w:val="none" w:sz="0" w:space="0" w:color="auto"/>
                                <w:left w:val="none" w:sz="0" w:space="0" w:color="auto"/>
                                <w:bottom w:val="none" w:sz="0" w:space="0" w:color="auto"/>
                                <w:right w:val="none" w:sz="0" w:space="0" w:color="auto"/>
                              </w:divBdr>
                              <w:divsChild>
                                <w:div w:id="2123643946">
                                  <w:marLeft w:val="0"/>
                                  <w:marRight w:val="0"/>
                                  <w:marTop w:val="0"/>
                                  <w:marBottom w:val="0"/>
                                  <w:divBdr>
                                    <w:top w:val="none" w:sz="0" w:space="0" w:color="auto"/>
                                    <w:left w:val="none" w:sz="0" w:space="0" w:color="auto"/>
                                    <w:bottom w:val="none" w:sz="0" w:space="0" w:color="auto"/>
                                    <w:right w:val="none" w:sz="0" w:space="0" w:color="auto"/>
                                  </w:divBdr>
                                  <w:divsChild>
                                    <w:div w:id="951715710">
                                      <w:marLeft w:val="0"/>
                                      <w:marRight w:val="0"/>
                                      <w:marTop w:val="0"/>
                                      <w:marBottom w:val="0"/>
                                      <w:divBdr>
                                        <w:top w:val="none" w:sz="0" w:space="0" w:color="auto"/>
                                        <w:left w:val="none" w:sz="0" w:space="0" w:color="auto"/>
                                        <w:bottom w:val="none" w:sz="0" w:space="0" w:color="auto"/>
                                        <w:right w:val="none" w:sz="0" w:space="0" w:color="auto"/>
                                      </w:divBdr>
                                      <w:divsChild>
                                        <w:div w:id="918518634">
                                          <w:marLeft w:val="0"/>
                                          <w:marRight w:val="0"/>
                                          <w:marTop w:val="0"/>
                                          <w:marBottom w:val="495"/>
                                          <w:divBdr>
                                            <w:top w:val="none" w:sz="0" w:space="0" w:color="auto"/>
                                            <w:left w:val="none" w:sz="0" w:space="0" w:color="auto"/>
                                            <w:bottom w:val="none" w:sz="0" w:space="0" w:color="auto"/>
                                            <w:right w:val="none" w:sz="0" w:space="0" w:color="auto"/>
                                          </w:divBdr>
                                          <w:divsChild>
                                            <w:div w:id="10273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91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rotect-us.mimecast.com/s/yFPKCqxX5Pc2vrysNXSyO?domain=alnylam.com" TargetMode="Externa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http://www.transparentnispolupra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protect-us.mimecast.com/s/yFPKCqxX5Pc2vrysNXSyO?domain=alnylam.com" TargetMode="External"/><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hyperlink" Target="http://www.transparentnispoluprace.cz"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PS11004</RequestID>
    <PocetZnRetezec xmlns="acca34e4-9ecd-41c8-99eb-d6aa654aaa55" xsi:nil="true"/>
    <Block_WF xmlns="acca34e4-9ecd-41c8-99eb-d6aa654aaa55">3</Block_WF>
    <ZkracenyRetezec xmlns="acca34e4-9ecd-41c8-99eb-d6aa654aaa55">1341-1160/1160-2019.docx</ZkracenyRetezec>
    <Smazat xmlns="acca34e4-9ecd-41c8-99eb-d6aa654aaa55">&lt;a href="/sites/evidencesmluv/_layouts/15/IniWrkflIP.aspx?List=%7b06793727-BBB9-4189-9F5D-E18E36F4EA7C%7d&amp;amp;ID=3733&amp;amp;ItemGuid=%7bE6DAC885-2193-4AFB-BF91-F95B05D8CB24%7d&amp;amp;TemplateID=%7bc9672366-ba83-4c7a-b3ac-82af318e27d3%7d"&gt;&lt;img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61374-0CF3-46B0-8E67-7B8741D57558}"/>
</file>

<file path=customXml/itemProps2.xml><?xml version="1.0" encoding="utf-8"?>
<ds:datastoreItem xmlns:ds="http://schemas.openxmlformats.org/officeDocument/2006/customXml" ds:itemID="{2CB65892-FB17-473E-ABA8-C300A7732E82}"/>
</file>

<file path=customXml/itemProps3.xml><?xml version="1.0" encoding="utf-8"?>
<ds:datastoreItem xmlns:ds="http://schemas.openxmlformats.org/officeDocument/2006/customXml" ds:itemID="{246E71A5-96AB-48D9-8D76-455BD3050CCE}"/>
</file>

<file path=customXml/itemProps4.xml><?xml version="1.0" encoding="utf-8"?>
<ds:datastoreItem xmlns:ds="http://schemas.openxmlformats.org/officeDocument/2006/customXml" ds:itemID="{A6361374-0CF3-46B0-8E67-7B8741D57558}">
  <ds:schemaRefs>
    <ds:schemaRef ds:uri="http://schemas.microsoft.com/sharepoint/v3/contenttype/forms"/>
  </ds:schemaRefs>
</ds:datastoreItem>
</file>

<file path=customXml/itemProps5.xml><?xml version="1.0" encoding="utf-8"?>
<ds:datastoreItem xmlns:ds="http://schemas.openxmlformats.org/officeDocument/2006/customXml" ds:itemID="{A6361374-0CF3-46B0-8E67-7B8741D57558}"/>
</file>

<file path=customXml/itemProps6.xml><?xml version="1.0" encoding="utf-8"?>
<ds:datastoreItem xmlns:ds="http://schemas.openxmlformats.org/officeDocument/2006/customXml" ds:itemID="{120B7BE6-41F4-4054-AC5B-15BFFF0B7DA0}"/>
</file>

<file path=docProps/app.xml><?xml version="1.0" encoding="utf-8"?>
<Properties xmlns="http://schemas.openxmlformats.org/officeDocument/2006/extended-properties" xmlns:vt="http://schemas.openxmlformats.org/officeDocument/2006/docPropsVTypes">
  <Template>Normal</Template>
  <TotalTime>0</TotalTime>
  <Pages>40</Pages>
  <Words>19916</Words>
  <Characters>117506</Characters>
  <Application>Microsoft Office Word</Application>
  <DocSecurity>4</DocSecurity>
  <Lines>979</Lines>
  <Paragraphs>274</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Masaryk Memorial Cancer Institute</Company>
  <LinksUpToDate>false</LinksUpToDate>
  <CharactersWithSpaces>137148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Kolář</dc:creator>
  <cp:lastModifiedBy>Kotusová Zuzana, Bc. DiS.</cp:lastModifiedBy>
  <cp:revision>2</cp:revision>
  <cp:lastPrinted>2020-01-31T14:39:00Z</cp:lastPrinted>
  <dcterms:created xsi:type="dcterms:W3CDTF">2020-02-17T09:48:00Z</dcterms:created>
  <dcterms:modified xsi:type="dcterms:W3CDTF">2020-02-17T09:48:00Z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0x010100EFF427952D4E634383E9B8E9D938055A00D1BE4ACD4ABAF74B81E6C4ABF9FBDE5D</vt:lpwstr>
  </property>
  <property fmtid="{D5CDD505-2E9C-101B-9397-08002B2CF9AE}" pid="3" name="_dlc_DocIdItemGuid">
    <vt:lpwstr>8c749cc9-51a0-48fb-8b69-b174b7a6e834</vt:lpwstr>
  </property>
  <property fmtid="{D5CDD505-2E9C-101B-9397-08002B2CF9AE}" pid="4" name="MSIP_Label_2063cd7f-2d21-486a-9f29-9c1683fdd175_Enabled">
    <vt:lpwstr>True</vt:lpwstr>
  </property>
  <property fmtid="{D5CDD505-2E9C-101B-9397-08002B2CF9AE}" pid="5" name="MSIP_Label_2063cd7f-2d21-486a-9f29-9c1683fdd175_SiteId">
    <vt:lpwstr>00000000-0000-0000-0000-000000000000</vt:lpwstr>
  </property>
  <property fmtid="{D5CDD505-2E9C-101B-9397-08002B2CF9AE}" pid="6" name="MSIP_Label_2063cd7f-2d21-486a-9f29-9c1683fdd175_Owner">
    <vt:lpwstr>18021@vfn.cz</vt:lpwstr>
  </property>
  <property fmtid="{D5CDD505-2E9C-101B-9397-08002B2CF9AE}" pid="7" name="MSIP_Label_2063cd7f-2d21-486a-9f29-9c1683fdd175_SetDate">
    <vt:lpwstr>2019-07-22T07:20:02.8202392Z</vt:lpwstr>
  </property>
  <property fmtid="{D5CDD505-2E9C-101B-9397-08002B2CF9AE}" pid="8" name="MSIP_Label_2063cd7f-2d21-486a-9f29-9c1683fdd175_Name">
    <vt:lpwstr>Veřejné</vt:lpwstr>
  </property>
  <property fmtid="{D5CDD505-2E9C-101B-9397-08002B2CF9AE}" pid="9" name="MSIP_Label_2063cd7f-2d21-486a-9f29-9c1683fdd175_Application">
    <vt:lpwstr>Microsoft Azure Information Protection</vt:lpwstr>
  </property>
  <property fmtid="{D5CDD505-2E9C-101B-9397-08002B2CF9AE}" pid="10" name="MSIP_Label_2063cd7f-2d21-486a-9f29-9c1683fdd175_Extended_MSFT_Method">
    <vt:lpwstr>Automatic</vt:lpwstr>
  </property>
  <property fmtid="{D5CDD505-2E9C-101B-9397-08002B2CF9AE}" pid="11" name="Sensitivity">
    <vt:lpwstr>Veřejné</vt:lpwstr>
  </property>
  <property fmtid="{D5CDD505-2E9C-101B-9397-08002B2CF9AE}" pid="12" name="NovySoubor">
    <vt:lpwstr>, </vt:lpwstr>
  </property>
  <property fmtid="{D5CDD505-2E9C-101B-9397-08002B2CF9AE}" pid="13" name="_dlc_DocId">
    <vt:lpwstr>VFNAPP-2145443181-14794</vt:lpwstr>
  </property>
  <property fmtid="{D5CDD505-2E9C-101B-9397-08002B2CF9AE}" pid="15" name="NovySouborPS">
    <vt:lpwstr>https://vfnpraha.sharepoint.com/sites/app/pripominkovani/_layouts/15/wrkstat.aspx?List=651b246b-f6c8-47be-b1f6-349a69e729eb&amp;WorkflowInstanceName=af6f9fe5-5796-4da7-8eca-631beaa242bb, Stage 1</vt:lpwstr>
  </property>
  <property fmtid="{D5CDD505-2E9C-101B-9397-08002B2CF9AE}" pid="16" name="_dlc_DocIdUrl">
    <vt:lpwstr>https://vfnpraha.sharepoint.com/sites/app/pripominkovani/_layouts/15/DocIdRedir.aspx?ID=VFNAPP-2145443181-14794, VFNAPP-2145443181-14794</vt:lpwstr>
  </property>
  <property fmtid="{D5CDD505-2E9C-101B-9397-08002B2CF9AE}" pid="17" name="WorkflowChangePath">
    <vt:lpwstr>f8762d31-0726-4d3d-a0c7-8357f48798a5,2;f8762d31-0726-4d3d-a0c7-8357f48798a5,2;f8762d31-0726-4d3d-a0c7-8357f48798a5,2;</vt:lpwstr>
  </property>
</Properties>
</file>