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79" w:rsidRDefault="0051077D">
      <w:pPr>
        <w:pStyle w:val="Zkladntext20"/>
        <w:shd w:val="clear" w:color="auto" w:fill="auto"/>
        <w:spacing w:line="170" w:lineRule="exact"/>
        <w:sectPr w:rsidR="00454179">
          <w:headerReference w:type="even" r:id="rId8"/>
          <w:headerReference w:type="default" r:id="rId9"/>
          <w:type w:val="continuous"/>
          <w:pgSz w:w="11905" w:h="16837"/>
          <w:pgMar w:top="174" w:right="3140" w:bottom="712" w:left="7114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rPr>
          <w:rStyle w:val="Zkladntext21"/>
        </w:rPr>
        <w:t>č/J/žoZO</w:t>
      </w:r>
    </w:p>
    <w:p w:rsidR="00454179" w:rsidRDefault="00454179">
      <w:pPr>
        <w:framePr w:w="11904" w:h="115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2179"/>
      </w:tblGrid>
      <w:tr w:rsidR="00454179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4493" w:type="dxa"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4493" w:type="dxa"/>
            <w:shd w:val="clear" w:color="auto" w:fill="000000"/>
          </w:tcPr>
          <w:p w:rsidR="00454179" w:rsidRDefault="0051077D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Zkladntext41"/>
              </w:rPr>
              <w:t>Smlouva o pobytu pro děti</w:t>
            </w:r>
          </w:p>
        </w:tc>
        <w:tc>
          <w:tcPr>
            <w:tcW w:w="2179" w:type="dxa"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4493" w:type="dxa"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179" w:rsidRDefault="0051077D">
      <w:pPr>
        <w:pStyle w:val="Zkladntext50"/>
        <w:framePr w:w="405" w:h="350" w:wrap="around" w:vAnchor="text" w:hAnchor="margin" w:x="7391" w:y="297"/>
        <w:shd w:val="clear" w:color="auto" w:fill="auto"/>
        <w:spacing w:line="350" w:lineRule="exact"/>
        <w:ind w:left="100"/>
      </w:pPr>
      <w:r>
        <w:t>C&lt;</w:t>
      </w:r>
    </w:p>
    <w:p w:rsidR="00454179" w:rsidRDefault="0051077D">
      <w:pPr>
        <w:pStyle w:val="Zkladntext20"/>
        <w:framePr w:w="1787" w:h="169" w:wrap="around" w:vAnchor="text" w:hAnchor="margin" w:x="8342" w:y="360"/>
        <w:shd w:val="clear" w:color="auto" w:fill="000000"/>
        <w:spacing w:line="170" w:lineRule="exact"/>
        <w:ind w:left="100"/>
      </w:pPr>
      <w:r>
        <w:rPr>
          <w:rStyle w:val="Zkladntext22"/>
        </w:rPr>
        <w:t>cestovní kancelář CK2</w:t>
      </w:r>
    </w:p>
    <w:p w:rsidR="00454179" w:rsidRDefault="00454179">
      <w:pPr>
        <w:rPr>
          <w:sz w:val="2"/>
          <w:szCs w:val="2"/>
        </w:rPr>
        <w:sectPr w:rsidR="00454179">
          <w:type w:val="continuous"/>
          <w:pgSz w:w="11905" w:h="16837"/>
          <w:pgMar w:top="174" w:right="4541" w:bottom="712" w:left="682" w:header="0" w:footer="3" w:gutter="0"/>
          <w:cols w:space="720"/>
          <w:noEndnote/>
          <w:docGrid w:linePitch="360"/>
        </w:sectPr>
      </w:pPr>
    </w:p>
    <w:p w:rsidR="00454179" w:rsidRDefault="00454179">
      <w:pPr>
        <w:framePr w:w="11904" w:h="896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Nadpis20"/>
        <w:keepNext/>
        <w:keepLines/>
        <w:shd w:val="clear" w:color="auto" w:fill="auto"/>
        <w:spacing w:after="218" w:line="230" w:lineRule="exact"/>
        <w:ind w:left="2820"/>
      </w:pPr>
      <w:bookmarkStart w:id="1" w:name="bookmark0"/>
      <w:r>
        <w:rPr>
          <w:rStyle w:val="Nadpis21"/>
        </w:rPr>
        <w:lastRenderedPageBreak/>
        <w:t>Smlouva o pobytu pro děti č. 47202</w:t>
      </w:r>
      <w:bookmarkEnd w:id="1"/>
    </w:p>
    <w:p w:rsidR="00454179" w:rsidRDefault="0051077D">
      <w:pPr>
        <w:pStyle w:val="Zkladntext60"/>
        <w:shd w:val="clear" w:color="auto" w:fill="auto"/>
        <w:tabs>
          <w:tab w:val="left" w:leader="underscore" w:pos="7050"/>
        </w:tabs>
        <w:spacing w:before="0" w:after="210" w:line="150" w:lineRule="exact"/>
        <w:ind w:left="80"/>
      </w:pPr>
      <w:r>
        <w:rPr>
          <w:rStyle w:val="Zkladntext61"/>
        </w:rPr>
        <w:t>I. ZÁKLADNÍ USTANOVENÍ</w:t>
      </w:r>
      <w:r>
        <w:tab/>
      </w:r>
    </w:p>
    <w:p w:rsidR="00454179" w:rsidRDefault="0051077D">
      <w:pPr>
        <w:pStyle w:val="Zkladntext60"/>
        <w:shd w:val="clear" w:color="auto" w:fill="auto"/>
        <w:spacing w:before="0" w:after="128" w:line="150" w:lineRule="exact"/>
        <w:ind w:left="80"/>
      </w:pPr>
      <w:r>
        <w:t>Tuto smlouvu k zajištění níže uvedeného pobytu pro děti uzavírají:</w:t>
      </w:r>
    </w:p>
    <w:p w:rsidR="00454179" w:rsidRDefault="0051077D">
      <w:pPr>
        <w:pStyle w:val="Zkladntext1"/>
        <w:shd w:val="clear" w:color="auto" w:fill="auto"/>
        <w:spacing w:before="0"/>
        <w:ind w:left="80" w:right="700"/>
      </w:pPr>
      <w:r>
        <w:rPr>
          <w:rStyle w:val="ZkladntextTun"/>
        </w:rPr>
        <w:t>Cestovní kancelář CK2 s.r.o.,</w:t>
      </w:r>
      <w:r>
        <w:t xml:space="preserve"> Kafkova 527/10, Praha 6,16000 IČO: 07776241, DIČ: CZ07776241</w:t>
      </w:r>
    </w:p>
    <w:p w:rsidR="00454179" w:rsidRDefault="0051077D">
      <w:pPr>
        <w:pStyle w:val="Zkladntext1"/>
        <w:shd w:val="clear" w:color="auto" w:fill="auto"/>
        <w:spacing w:before="0"/>
        <w:ind w:left="80" w:right="700"/>
      </w:pPr>
      <w:r>
        <w:t>pojištěna proti úpadku dle zákona 159 /1999 Sb. u ERV Evropské pojišťovny, a. s. - č. smlouvy: 1180000338 (dále jen CK2) a</w:t>
      </w:r>
    </w:p>
    <w:p w:rsidR="00454179" w:rsidRDefault="0051077D">
      <w:pPr>
        <w:pStyle w:val="Zkladntext1"/>
        <w:shd w:val="clear" w:color="auto" w:fill="auto"/>
        <w:tabs>
          <w:tab w:val="left" w:pos="3550"/>
        </w:tabs>
        <w:spacing w:before="0" w:line="394" w:lineRule="exact"/>
        <w:ind w:left="80" w:right="700"/>
      </w:pPr>
      <w:r>
        <w:t>Gymnázium, Praha 10, Voděradská 2, Voděrad</w:t>
      </w:r>
      <w:r>
        <w:t xml:space="preserve">ská 2/900,10000, Praha 10 </w:t>
      </w:r>
      <w:r>
        <w:rPr>
          <w:rStyle w:val="Zkladntext65ptTun"/>
        </w:rPr>
        <w:t>V</w:t>
      </w:r>
      <w:r>
        <w:t xml:space="preserve"> zastoupení ředitele/ředitelky školy</w:t>
      </w:r>
      <w:r>
        <w:rPr>
          <w:rStyle w:val="Zkladntext95ptTun"/>
        </w:rPr>
        <w:tab/>
        <w:t>Mgr. Jitka Fišerová</w:t>
      </w:r>
    </w:p>
    <w:p w:rsidR="00454179" w:rsidRDefault="0051077D">
      <w:pPr>
        <w:pStyle w:val="Zkladntext1"/>
        <w:shd w:val="clear" w:color="auto" w:fill="auto"/>
        <w:tabs>
          <w:tab w:val="left" w:pos="2869"/>
        </w:tabs>
        <w:spacing w:before="0" w:after="52" w:line="341" w:lineRule="exact"/>
        <w:ind w:left="80" w:right="700"/>
      </w:pPr>
      <w:r>
        <w:t>IČO: 61385361 (dále jen škola) a to pro třídy:</w:t>
      </w:r>
      <w:r>
        <w:tab/>
        <w:t>kvarta B</w:t>
      </w:r>
    </w:p>
    <w:p w:rsidR="00454179" w:rsidRDefault="00A17F7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135370" cy="2595880"/>
            <wp:effectExtent l="0" t="0" r="0" b="0"/>
            <wp:docPr id="1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454179">
      <w:pPr>
        <w:rPr>
          <w:sz w:val="2"/>
          <w:szCs w:val="2"/>
        </w:rPr>
      </w:pPr>
    </w:p>
    <w:p w:rsidR="00454179" w:rsidRDefault="0051077D">
      <w:pPr>
        <w:pStyle w:val="Zkladntext60"/>
        <w:shd w:val="clear" w:color="auto" w:fill="auto"/>
        <w:spacing w:before="235" w:after="141" w:line="150" w:lineRule="exact"/>
        <w:ind w:left="3460"/>
      </w:pPr>
      <w:r>
        <w:t>Základní popis zajišťovaného pobytu:</w:t>
      </w:r>
    </w:p>
    <w:p w:rsidR="00454179" w:rsidRDefault="0051077D">
      <w:pPr>
        <w:pStyle w:val="Zkladntext60"/>
        <w:shd w:val="clear" w:color="auto" w:fill="auto"/>
        <w:tabs>
          <w:tab w:val="left" w:pos="1587"/>
        </w:tabs>
        <w:spacing w:before="0" w:after="0" w:line="230" w:lineRule="exact"/>
        <w:ind w:left="80"/>
      </w:pPr>
      <w:r>
        <w:t>Objekt:</w:t>
      </w:r>
      <w:r>
        <w:tab/>
      </w:r>
      <w:r>
        <w:rPr>
          <w:rStyle w:val="Zkladntext62"/>
        </w:rPr>
        <w:t>penzion Liberta, Dolní Albeřice 9, 54226 Horní Maršov</w:t>
      </w:r>
    </w:p>
    <w:p w:rsidR="00454179" w:rsidRDefault="0051077D">
      <w:pPr>
        <w:pStyle w:val="Zkladntext60"/>
        <w:shd w:val="clear" w:color="auto" w:fill="auto"/>
        <w:tabs>
          <w:tab w:val="left" w:pos="1597"/>
        </w:tabs>
        <w:spacing w:before="0" w:after="3632" w:line="230" w:lineRule="exact"/>
        <w:ind w:left="80"/>
      </w:pPr>
      <w:r>
        <w:t>Termín:</w:t>
      </w:r>
      <w:r>
        <w:tab/>
      </w:r>
      <w:r>
        <w:rPr>
          <w:rStyle w:val="Zkladntext62"/>
        </w:rPr>
        <w:t>14.06.2020 -19.06.2020</w:t>
      </w:r>
    </w:p>
    <w:p w:rsidR="00454179" w:rsidRDefault="0051077D">
      <w:pPr>
        <w:pStyle w:val="Nadpis30"/>
        <w:keepNext/>
        <w:keepLines/>
        <w:shd w:val="clear" w:color="auto" w:fill="auto"/>
        <w:spacing w:before="0" w:after="181" w:line="190" w:lineRule="exact"/>
        <w:ind w:left="9440"/>
      </w:pPr>
      <w:bookmarkStart w:id="2" w:name="bookmark1"/>
      <w:r>
        <w:t>str. 1 / 6</w:t>
      </w:r>
      <w:bookmarkEnd w:id="2"/>
    </w:p>
    <w:p w:rsidR="00454179" w:rsidRDefault="0051077D">
      <w:pPr>
        <w:keepNext/>
        <w:framePr w:dropCap="drop" w:lines="1" w:hSpace="5" w:vSpace="5" w:wrap="auto" w:vAnchor="text" w:hAnchor="text"/>
        <w:shd w:val="clear" w:color="auto" w:fill="000000"/>
        <w:tabs>
          <w:tab w:val="left" w:pos="2907"/>
          <w:tab w:val="left" w:pos="5662"/>
          <w:tab w:val="left" w:pos="8058"/>
        </w:tabs>
        <w:spacing w:line="388" w:lineRule="exact"/>
        <w:ind w:left="80"/>
      </w:pPr>
      <w:r>
        <w:rPr>
          <w:rStyle w:val="Zkladntext732ptNetun"/>
          <w:rFonts w:ascii="Arial" w:eastAsia="Arial" w:hAnsi="Arial" w:cs="Arial"/>
          <w:color w:val="FFFFFF"/>
          <w:position w:val="-8"/>
          <w:sz w:val="56"/>
          <w:szCs w:val="56"/>
        </w:rPr>
        <w:t>O</w:t>
      </w:r>
    </w:p>
    <w:p w:rsidR="00454179" w:rsidRDefault="0051077D">
      <w:pPr>
        <w:pStyle w:val="Zkladntext70"/>
        <w:shd w:val="clear" w:color="auto" w:fill="000000"/>
        <w:tabs>
          <w:tab w:val="left" w:pos="2907"/>
          <w:tab w:val="left" w:pos="5662"/>
          <w:tab w:val="left" w:pos="8058"/>
        </w:tabs>
        <w:spacing w:before="0"/>
        <w:ind w:left="80"/>
      </w:pPr>
      <w:r>
        <w:rPr>
          <w:rStyle w:val="Zkladntext71"/>
        </w:rPr>
        <w:t xml:space="preserve"> Cestovní kancelář CK2</w:t>
      </w:r>
      <w:r>
        <w:rPr>
          <w:rStyle w:val="Zkladntext71"/>
        </w:rPr>
        <w:tab/>
        <w:t>pevná linka: 224313161</w:t>
      </w:r>
      <w:r>
        <w:rPr>
          <w:rStyle w:val="Zkladntext71"/>
        </w:rPr>
        <w:tab/>
        <w:t>-»-•.&lt;.</w:t>
      </w:r>
      <w:r>
        <w:rPr>
          <w:rStyle w:val="Zkladntext71"/>
        </w:rPr>
        <w:tab/>
        <w:t xml:space="preserve">A </w:t>
      </w:r>
      <w:hyperlink r:id="rId11" w:history="1">
        <w:r>
          <w:rPr>
            <w:rStyle w:val="Hypertextovodkaz"/>
            <w:lang w:val="en-US"/>
          </w:rPr>
          <w:t>www.ck2.cz</w:t>
        </w:r>
      </w:hyperlink>
    </w:p>
    <w:p w:rsidR="00454179" w:rsidRDefault="0051077D">
      <w:pPr>
        <w:pStyle w:val="Zkladntext70"/>
        <w:shd w:val="clear" w:color="auto" w:fill="000000"/>
        <w:tabs>
          <w:tab w:val="left" w:pos="2696"/>
          <w:tab w:val="left" w:pos="4342"/>
          <w:tab w:val="left" w:pos="5917"/>
          <w:tab w:val="left" w:pos="8350"/>
        </w:tabs>
        <w:spacing w:before="0"/>
        <w:ind w:left="560"/>
      </w:pPr>
      <w:r>
        <w:rPr>
          <w:rStyle w:val="Zkladntext71"/>
        </w:rPr>
        <w:t>Kafkova 10</w:t>
      </w:r>
      <w:r>
        <w:rPr>
          <w:rStyle w:val="Zkladntext71"/>
        </w:rPr>
        <w:tab/>
      </w:r>
      <w:r>
        <w:rPr>
          <w:rStyle w:val="Zkladntext71"/>
        </w:rPr>
        <w:t>jfctófi</w:t>
      </w:r>
      <w:r>
        <w:rPr>
          <w:rStyle w:val="Zkladntext71"/>
        </w:rPr>
        <w:tab/>
        <w:t>273136 285</w:t>
      </w:r>
      <w:r>
        <w:rPr>
          <w:rStyle w:val="Zkladntext71"/>
        </w:rPr>
        <w:tab/>
        <w:t>í * po-pá: 9.00-16.00</w:t>
      </w:r>
      <w:r>
        <w:rPr>
          <w:rStyle w:val="Zkladntext71"/>
        </w:rPr>
        <w:tab/>
        <w:t xml:space="preserve">f^HS </w:t>
      </w:r>
      <w:hyperlink r:id="rId12" w:history="1">
        <w:r>
          <w:rPr>
            <w:rStyle w:val="Hypertextovodkaz"/>
            <w:lang w:val="en-US"/>
          </w:rPr>
          <w:t>ck2@ck2.cz</w:t>
        </w:r>
      </w:hyperlink>
    </w:p>
    <w:p w:rsidR="00454179" w:rsidRDefault="0051077D">
      <w:pPr>
        <w:pStyle w:val="Zkladntext70"/>
        <w:shd w:val="clear" w:color="auto" w:fill="000000"/>
        <w:tabs>
          <w:tab w:val="left" w:pos="2840"/>
          <w:tab w:val="left" w:pos="8888"/>
        </w:tabs>
        <w:spacing w:before="0"/>
        <w:ind w:left="560"/>
        <w:sectPr w:rsidR="00454179">
          <w:type w:val="continuous"/>
          <w:pgSz w:w="11905" w:h="16837"/>
          <w:pgMar w:top="174" w:right="557" w:bottom="712" w:left="1075" w:header="0" w:footer="3" w:gutter="0"/>
          <w:cols w:space="720"/>
          <w:noEndnote/>
          <w:docGrid w:linePitch="360"/>
        </w:sectPr>
      </w:pPr>
      <w:r>
        <w:rPr>
          <w:rStyle w:val="Zkladntext71"/>
        </w:rPr>
        <w:t>160 00 Praha 6</w:t>
      </w:r>
      <w:r>
        <w:rPr>
          <w:rStyle w:val="Zkladntext71"/>
        </w:rPr>
        <w:tab/>
        <w:t xml:space="preserve">: </w:t>
      </w:r>
      <w:r>
        <w:rPr>
          <w:rStyle w:val="Zkladntext71"/>
          <w:vertAlign w:val="superscript"/>
        </w:rPr>
        <w:t>F</w:t>
      </w:r>
      <w:r>
        <w:rPr>
          <w:rStyle w:val="Zkladntext71"/>
        </w:rPr>
        <w:t xml:space="preserve"> mobilní telefon: 731170029</w:t>
      </w:r>
      <w:r>
        <w:rPr>
          <w:rStyle w:val="Zkladntext71"/>
        </w:rPr>
        <w:tab/>
        <w:t>0/CK2</w:t>
      </w:r>
      <w:r>
        <w:rPr>
          <w:rStyle w:val="Zkladntext75ptNetun"/>
        </w:rPr>
        <w:t>.C2</w:t>
      </w:r>
    </w:p>
    <w:p w:rsidR="00454179" w:rsidRDefault="0051077D">
      <w:pPr>
        <w:pStyle w:val="Zkladntext80"/>
        <w:shd w:val="clear" w:color="auto" w:fill="auto"/>
        <w:spacing w:after="95" w:line="140" w:lineRule="exact"/>
      </w:pPr>
      <w:r>
        <w:lastRenderedPageBreak/>
        <w:t>Předpokládaný počet žáků (nepočítají se děti učitelů) (možno i rozpětí):</w:t>
      </w:r>
    </w:p>
    <w:p w:rsidR="00454179" w:rsidRDefault="0051077D">
      <w:pPr>
        <w:pStyle w:val="Titulekobrzku20"/>
        <w:framePr w:w="9600" w:h="1786" w:vSpace="182" w:wrap="notBeside" w:hAnchor="margin" w:x="-47" w:y="2"/>
        <w:shd w:val="clear" w:color="auto" w:fill="auto"/>
        <w:spacing w:line="150" w:lineRule="exact"/>
        <w:jc w:val="center"/>
      </w:pPr>
      <w:r>
        <w:t>, POČET UCASTNIKU</w:t>
      </w:r>
    </w:p>
    <w:p w:rsidR="00454179" w:rsidRDefault="00A17F78">
      <w:pPr>
        <w:framePr w:w="9600" w:h="1786" w:vSpace="182" w:wrap="notBeside" w:hAnchor="margin" w:x="-47" w:y="2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090920" cy="678180"/>
            <wp:effectExtent l="0" t="0" r="5080" b="762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51077D">
      <w:pPr>
        <w:pStyle w:val="Titulekobrzku30"/>
        <w:framePr w:w="9600" w:h="1786" w:vSpace="182" w:wrap="notBeside" w:hAnchor="margin" w:x="-47" w:y="2"/>
        <w:shd w:val="clear" w:color="auto" w:fill="auto"/>
        <w:spacing w:line="140" w:lineRule="exact"/>
        <w:jc w:val="center"/>
      </w:pPr>
      <w:r>
        <w:t>kvarta i</w:t>
      </w:r>
    </w:p>
    <w:p w:rsidR="00454179" w:rsidRDefault="0051077D">
      <w:pPr>
        <w:pStyle w:val="Zkladntext90"/>
        <w:framePr w:h="190" w:wrap="around" w:hAnchor="margin" w:x="8663" w:y="1640"/>
        <w:shd w:val="clear" w:color="auto" w:fill="auto"/>
        <w:spacing w:line="190" w:lineRule="exact"/>
        <w:ind w:left="100"/>
      </w:pPr>
      <w:r>
        <w:rPr>
          <w:rStyle w:val="Zkladntext91"/>
        </w:rPr>
        <w:t>30</w:t>
      </w:r>
    </w:p>
    <w:p w:rsidR="00454179" w:rsidRDefault="0051077D">
      <w:pPr>
        <w:pStyle w:val="Zkladntext80"/>
        <w:shd w:val="clear" w:color="auto" w:fill="auto"/>
        <w:spacing w:after="0" w:line="140" w:lineRule="exact"/>
        <w:sectPr w:rsidR="00454179">
          <w:pgSz w:w="11905" w:h="16837"/>
          <w:pgMar w:top="2329" w:right="3931" w:bottom="711" w:left="1181" w:header="0" w:footer="3" w:gutter="0"/>
          <w:cols w:space="720"/>
          <w:noEndnote/>
          <w:docGrid w:linePitch="360"/>
        </w:sectPr>
      </w:pPr>
      <w:r>
        <w:t>Předpokládaný počet dospělých osob (vč. zajištěných pomocí CK2) (mimo návštěv a rodin</w:t>
      </w:r>
      <w:r>
        <w:t>ných příslušníků):</w:t>
      </w:r>
    </w:p>
    <w:p w:rsidR="00454179" w:rsidRDefault="00454179">
      <w:pPr>
        <w:framePr w:w="11904" w:h="10812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Nadpis30"/>
        <w:keepNext/>
        <w:keepLines/>
        <w:shd w:val="clear" w:color="auto" w:fill="auto"/>
        <w:spacing w:before="0" w:after="0" w:line="190" w:lineRule="exact"/>
        <w:sectPr w:rsidR="00454179">
          <w:type w:val="continuous"/>
          <w:pgSz w:w="11905" w:h="16837"/>
          <w:pgMar w:top="2329" w:right="518" w:bottom="711" w:left="10488" w:header="0" w:footer="3" w:gutter="0"/>
          <w:cols w:space="720"/>
          <w:noEndnote/>
          <w:docGrid w:linePitch="360"/>
        </w:sectPr>
      </w:pPr>
      <w:bookmarkStart w:id="3" w:name="bookmark2"/>
      <w:r>
        <w:lastRenderedPageBreak/>
        <w:t>str. 2 / 6</w:t>
      </w:r>
      <w:bookmarkEnd w:id="3"/>
    </w:p>
    <w:p w:rsidR="00454179" w:rsidRDefault="00454179">
      <w:pPr>
        <w:framePr w:w="11904" w:h="234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Zkladntext70"/>
        <w:framePr w:w="765" w:h="480" w:wrap="around" w:hAnchor="margin" w:x="5534" w:y="13338"/>
        <w:shd w:val="clear" w:color="auto" w:fill="000000"/>
        <w:spacing w:before="0"/>
        <w:ind w:left="100" w:right="40"/>
        <w:jc w:val="both"/>
      </w:pPr>
      <w:hyperlink r:id="rId14" w:history="1">
        <w:r>
          <w:rPr>
            <w:rStyle w:val="Hypertextovodkaz"/>
            <w:lang w:val="en-US"/>
          </w:rPr>
          <w:t>www.ck2.cj</w:t>
        </w:r>
      </w:hyperlink>
      <w:r>
        <w:rPr>
          <w:rStyle w:val="Zkladntext72"/>
          <w:lang w:val="en-US"/>
        </w:rPr>
        <w:t xml:space="preserve"> </w:t>
      </w:r>
      <w:hyperlink r:id="rId15" w:history="1">
        <w:r>
          <w:rPr>
            <w:rStyle w:val="Hypertextovodkaz"/>
            <w:lang w:val="en-US"/>
          </w:rPr>
          <w:t>ck2@ck2.cz</w:t>
        </w:r>
      </w:hyperlink>
      <w:r>
        <w:rPr>
          <w:rStyle w:val="Zkladntext72"/>
          <w:lang w:val="en-US"/>
        </w:rPr>
        <w:t xml:space="preserve"> </w:t>
      </w:r>
      <w:r>
        <w:rPr>
          <w:rStyle w:val="Zkladntext72"/>
        </w:rPr>
        <w:t>O /CK2</w:t>
      </w:r>
      <w:r>
        <w:rPr>
          <w:rStyle w:val="Zkladntext75ptNetun0"/>
        </w:rPr>
        <w:t>.CZ</w:t>
      </w:r>
    </w:p>
    <w:p w:rsidR="00454179" w:rsidRDefault="0051077D">
      <w:pPr>
        <w:pStyle w:val="Zkladntext70"/>
        <w:framePr w:w="1312" w:h="471" w:wrap="around" w:vAnchor="text" w:hAnchor="margin" w:x="-2687" w:y="-26"/>
        <w:shd w:val="clear" w:color="auto" w:fill="000000"/>
        <w:spacing w:before="0" w:line="154" w:lineRule="exact"/>
        <w:ind w:right="100"/>
      </w:pPr>
      <w:r>
        <w:rPr>
          <w:rStyle w:val="Zkladntext72"/>
        </w:rPr>
        <w:t>Cestovní kancelář CK2 Kafkova 10 160 00 Praha 6</w:t>
      </w:r>
    </w:p>
    <w:p w:rsidR="00454179" w:rsidRDefault="0051077D">
      <w:pPr>
        <w:pStyle w:val="Zkladntext70"/>
        <w:framePr w:h="130" w:wrap="around" w:vAnchor="text" w:hAnchor="margin" w:x="3110" w:y="137"/>
        <w:shd w:val="clear" w:color="auto" w:fill="000000"/>
        <w:spacing w:before="0" w:line="130" w:lineRule="exact"/>
        <w:ind w:left="100"/>
      </w:pPr>
      <w:r>
        <w:rPr>
          <w:rStyle w:val="Zkladntext72"/>
        </w:rPr>
        <w:t>po-pá: 9.00-16.00</w:t>
      </w:r>
    </w:p>
    <w:p w:rsidR="00454179" w:rsidRDefault="0051077D">
      <w:pPr>
        <w:pStyle w:val="Zkladntext70"/>
        <w:shd w:val="clear" w:color="auto" w:fill="000000"/>
        <w:spacing w:before="0"/>
        <w:ind w:right="200"/>
        <w:jc w:val="right"/>
        <w:sectPr w:rsidR="00454179">
          <w:type w:val="continuous"/>
          <w:pgSz w:w="11905" w:h="16837"/>
          <w:pgMar w:top="2329" w:right="5611" w:bottom="711" w:left="4330" w:header="0" w:footer="3" w:gutter="0"/>
          <w:cols w:space="720"/>
          <w:noEndnote/>
          <w:docGrid w:linePitch="360"/>
        </w:sectPr>
      </w:pPr>
      <w:r>
        <w:rPr>
          <w:rStyle w:val="Zkladntext72"/>
        </w:rPr>
        <w:t>pevná linka: 224 313 161 273 136 285 mobilní telefon: 731170 029</w:t>
      </w:r>
    </w:p>
    <w:p w:rsidR="00454179" w:rsidRDefault="0051077D">
      <w:pPr>
        <w:pStyle w:val="Nadpis40"/>
        <w:keepNext/>
        <w:keepLines/>
        <w:shd w:val="clear" w:color="auto" w:fill="auto"/>
        <w:tabs>
          <w:tab w:val="left" w:leader="underscore" w:pos="9781"/>
        </w:tabs>
        <w:spacing w:after="210" w:line="150" w:lineRule="exact"/>
        <w:ind w:left="560"/>
      </w:pPr>
      <w:bookmarkStart w:id="4" w:name="bookmark3"/>
      <w:r>
        <w:rPr>
          <w:rStyle w:val="Nadpis41"/>
        </w:rPr>
        <w:lastRenderedPageBreak/>
        <w:t>IV. CENA</w:t>
      </w:r>
      <w:r>
        <w:tab/>
      </w:r>
      <w:bookmarkEnd w:id="4"/>
    </w:p>
    <w:p w:rsidR="00454179" w:rsidRDefault="0051077D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70"/>
        </w:tabs>
        <w:spacing w:after="21" w:line="150" w:lineRule="exact"/>
        <w:ind w:left="560"/>
      </w:pPr>
      <w:bookmarkStart w:id="5" w:name="bookmark4"/>
      <w:r>
        <w:t>Předběžná cena</w:t>
      </w:r>
      <w:bookmarkEnd w:id="5"/>
    </w:p>
    <w:p w:rsidR="00454179" w:rsidRDefault="0051077D">
      <w:pPr>
        <w:pStyle w:val="Zkladntext1"/>
        <w:shd w:val="clear" w:color="auto" w:fill="auto"/>
        <w:spacing w:before="0" w:after="74" w:line="168" w:lineRule="exact"/>
        <w:ind w:left="560" w:right="1000"/>
        <w:jc w:val="both"/>
      </w:pPr>
      <w:r>
        <w:t>Cena se stanovuje na základě předpokládaného počtu účastníků. Z tohoto počtu se vychází při výběru předběžné ceny v Příloze č. 1, která byla školou sdělena v rámci informací pro účely přihlašování na akci (viz článek II. této smlouvy). Předběžná cena se mů</w:t>
      </w:r>
      <w:r>
        <w:t>že oproti finální ceně lišit v závislosti na počtu skutečně uhrazených záloh za účast na výjezdu (viz následující bod).</w:t>
      </w:r>
    </w:p>
    <w:p w:rsidR="00454179" w:rsidRDefault="0051077D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70"/>
        </w:tabs>
        <w:spacing w:after="30" w:line="150" w:lineRule="exact"/>
        <w:ind w:left="560"/>
      </w:pPr>
      <w:bookmarkStart w:id="6" w:name="bookmark5"/>
      <w:r>
        <w:t>Finální cena</w:t>
      </w:r>
      <w:bookmarkEnd w:id="6"/>
    </w:p>
    <w:p w:rsidR="00454179" w:rsidRDefault="0051077D">
      <w:pPr>
        <w:pStyle w:val="Zkladntext1"/>
        <w:shd w:val="clear" w:color="auto" w:fill="auto"/>
        <w:spacing w:before="0" w:after="11182" w:line="150" w:lineRule="exact"/>
        <w:ind w:left="560"/>
        <w:jc w:val="both"/>
      </w:pPr>
      <w:r>
        <w:t>Finální cena je stanovena na základě počtu včasně uhrazených záloh (či celých částek) k datu 31.01.2020 a Přílohy č.l.</w:t>
      </w:r>
    </w:p>
    <w:p w:rsidR="00454179" w:rsidRDefault="0051077D">
      <w:pPr>
        <w:pStyle w:val="Nadpis30"/>
        <w:keepNext/>
        <w:keepLines/>
        <w:shd w:val="clear" w:color="auto" w:fill="auto"/>
        <w:spacing w:before="0" w:after="0" w:line="190" w:lineRule="exact"/>
        <w:ind w:left="9900"/>
      </w:pPr>
      <w:bookmarkStart w:id="7" w:name="bookmark6"/>
      <w:r>
        <w:lastRenderedPageBreak/>
        <w:t>Str.</w:t>
      </w:r>
      <w:r>
        <w:t xml:space="preserve"> 3 / 6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797"/>
        <w:gridCol w:w="1152"/>
        <w:gridCol w:w="1282"/>
        <w:gridCol w:w="859"/>
        <w:gridCol w:w="1992"/>
        <w:gridCol w:w="1790"/>
      </w:tblGrid>
      <w:tr w:rsidR="0045417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726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454179" w:rsidRDefault="0051077D">
            <w:pPr>
              <w:pStyle w:val="Zkladntext1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wmmmm</w:t>
            </w: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726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1020"/>
            </w:pPr>
            <w:r>
              <w:rPr>
                <w:rStyle w:val="Zkladntext73"/>
              </w:rPr>
              <w:t>Cestovní kancelář CK2</w:t>
            </w:r>
          </w:p>
        </w:tc>
        <w:tc>
          <w:tcPr>
            <w:tcW w:w="797" w:type="dxa"/>
            <w:vMerge w:val="restart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jc w:val="right"/>
            </w:pPr>
            <w:r>
              <w:rPr>
                <w:rStyle w:val="Zkladntext73"/>
              </w:rPr>
              <w:t>. -V . ©</w:t>
            </w:r>
          </w:p>
        </w:tc>
        <w:tc>
          <w:tcPr>
            <w:tcW w:w="1152" w:type="dxa"/>
            <w:vMerge w:val="restart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rPr>
                <w:rStyle w:val="Zkladntext73"/>
              </w:rPr>
              <w:t>pevná linka:</w:t>
            </w:r>
          </w:p>
        </w:tc>
        <w:tc>
          <w:tcPr>
            <w:tcW w:w="1282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Zkladntext73"/>
              </w:rPr>
              <w:t>224 313 161</w:t>
            </w:r>
          </w:p>
        </w:tc>
        <w:tc>
          <w:tcPr>
            <w:tcW w:w="859" w:type="dxa"/>
            <w:vMerge w:val="restart"/>
            <w:shd w:val="clear" w:color="auto" w:fill="000000"/>
          </w:tcPr>
          <w:p w:rsidR="00454179" w:rsidRDefault="0051077D">
            <w:pPr>
              <w:pStyle w:val="Zkladntext10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Zkladntext101"/>
              </w:rPr>
              <w:t>O</w:t>
            </w:r>
          </w:p>
        </w:tc>
        <w:tc>
          <w:tcPr>
            <w:tcW w:w="1992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vMerge w:val="restart"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726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</w:pPr>
            <w:r>
              <w:rPr>
                <w:rStyle w:val="Zkladntext73"/>
              </w:rPr>
              <w:t>% , S Kafkova 10</w:t>
            </w:r>
          </w:p>
        </w:tc>
        <w:tc>
          <w:tcPr>
            <w:tcW w:w="797" w:type="dxa"/>
            <w:vMerge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</w:pPr>
          </w:p>
        </w:tc>
        <w:tc>
          <w:tcPr>
            <w:tcW w:w="1152" w:type="dxa"/>
            <w:vMerge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</w:pPr>
          </w:p>
        </w:tc>
        <w:tc>
          <w:tcPr>
            <w:tcW w:w="1282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Zkladntext73"/>
              </w:rPr>
              <w:t>273 136 285</w:t>
            </w:r>
          </w:p>
        </w:tc>
        <w:tc>
          <w:tcPr>
            <w:tcW w:w="859" w:type="dxa"/>
            <w:vMerge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</w:pPr>
          </w:p>
        </w:tc>
        <w:tc>
          <w:tcPr>
            <w:tcW w:w="1992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rPr>
                <w:rStyle w:val="Zkladntext73"/>
              </w:rPr>
              <w:t>po-pá: 9.00-16.00</w:t>
            </w:r>
          </w:p>
        </w:tc>
        <w:tc>
          <w:tcPr>
            <w:tcW w:w="1790" w:type="dxa"/>
            <w:vMerge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</w:pP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2726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</w:pPr>
            <w:r>
              <w:rPr>
                <w:rStyle w:val="Zkladntext73"/>
              </w:rPr>
              <w:t>XdW 160 00 Praha 6</w:t>
            </w:r>
          </w:p>
        </w:tc>
        <w:tc>
          <w:tcPr>
            <w:tcW w:w="797" w:type="dxa"/>
            <w:vMerge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</w:pPr>
          </w:p>
        </w:tc>
        <w:tc>
          <w:tcPr>
            <w:tcW w:w="1152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rPr>
                <w:rStyle w:val="Zkladntext73"/>
              </w:rPr>
              <w:t>mobilní telefon:</w:t>
            </w:r>
          </w:p>
        </w:tc>
        <w:tc>
          <w:tcPr>
            <w:tcW w:w="1282" w:type="dxa"/>
            <w:shd w:val="clear" w:color="auto" w:fill="000000"/>
          </w:tcPr>
          <w:p w:rsidR="00454179" w:rsidRDefault="0051077D">
            <w:pPr>
              <w:pStyle w:val="Zkladntext7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Zkladntext73"/>
              </w:rPr>
              <w:t>731 170 029</w:t>
            </w:r>
          </w:p>
        </w:tc>
        <w:tc>
          <w:tcPr>
            <w:tcW w:w="859" w:type="dxa"/>
            <w:vMerge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</w:pPr>
          </w:p>
        </w:tc>
        <w:tc>
          <w:tcPr>
            <w:tcW w:w="1992" w:type="dxa"/>
            <w:shd w:val="clear" w:color="auto" w:fill="000000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vMerge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</w:pPr>
          </w:p>
        </w:tc>
      </w:tr>
    </w:tbl>
    <w:p w:rsidR="00454179" w:rsidRDefault="00454179">
      <w:pPr>
        <w:rPr>
          <w:sz w:val="2"/>
          <w:szCs w:val="2"/>
        </w:rPr>
        <w:sectPr w:rsidR="00454179">
          <w:pgSz w:w="11905" w:h="16837"/>
          <w:pgMar w:top="2329" w:right="542" w:bottom="428" w:left="60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2237"/>
      </w:tblGrid>
      <w:tr w:rsidR="00454179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483" w:type="dxa"/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4483" w:type="dxa"/>
            <w:shd w:val="clear" w:color="auto" w:fill="000000"/>
          </w:tcPr>
          <w:p w:rsidR="00454179" w:rsidRDefault="0051077D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Zkladntext42"/>
              </w:rPr>
              <w:t>Smlouva o pobytu pro děti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4179" w:rsidRDefault="0051077D">
      <w:pPr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5120640</wp:posOffset>
            </wp:positionH>
            <wp:positionV relativeFrom="paragraph">
              <wp:posOffset>15240</wp:posOffset>
            </wp:positionV>
            <wp:extent cx="304800" cy="591185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179" w:rsidRDefault="0051077D">
      <w:pPr>
        <w:pStyle w:val="Titulekobrzku40"/>
        <w:framePr w:w="1680" w:h="170" w:wrap="around" w:vAnchor="text" w:hAnchor="margin" w:x="8425" w:y="388"/>
        <w:shd w:val="clear" w:color="auto" w:fill="000000"/>
        <w:spacing w:line="170" w:lineRule="exact"/>
      </w:pPr>
      <w:r>
        <w:rPr>
          <w:rStyle w:val="Titulekobrzku41"/>
        </w:rPr>
        <w:t>cestovní kancelář CK2</w:t>
      </w:r>
    </w:p>
    <w:p w:rsidR="00454179" w:rsidRDefault="00454179">
      <w:pPr>
        <w:rPr>
          <w:sz w:val="2"/>
          <w:szCs w:val="2"/>
        </w:rPr>
        <w:sectPr w:rsidR="00454179">
          <w:headerReference w:type="even" r:id="rId17"/>
          <w:headerReference w:type="default" r:id="rId18"/>
          <w:pgSz w:w="11905" w:h="16837"/>
          <w:pgMar w:top="553" w:right="4497" w:bottom="433" w:left="677" w:header="0" w:footer="3" w:gutter="0"/>
          <w:cols w:space="720"/>
          <w:noEndnote/>
          <w:titlePg/>
          <w:docGrid w:linePitch="360"/>
        </w:sectPr>
      </w:pPr>
    </w:p>
    <w:p w:rsidR="00454179" w:rsidRDefault="00454179">
      <w:pPr>
        <w:framePr w:w="11904" w:h="1224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A17F7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996690" cy="634365"/>
            <wp:effectExtent l="0" t="0" r="3810" b="0"/>
            <wp:docPr id="3" name="obrázek 3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454179">
      <w:pPr>
        <w:rPr>
          <w:sz w:val="2"/>
          <w:szCs w:val="2"/>
        </w:rPr>
      </w:pPr>
    </w:p>
    <w:p w:rsidR="00454179" w:rsidRDefault="00454179">
      <w:pPr>
        <w:spacing w:line="120" w:lineRule="exact"/>
      </w:pPr>
    </w:p>
    <w:p w:rsidR="00454179" w:rsidRDefault="0051077D">
      <w:pPr>
        <w:pStyle w:val="Titulekobrzku20"/>
        <w:framePr w:wrap="notBeside" w:vAnchor="text" w:hAnchor="text" w:xAlign="center" w:y="1"/>
        <w:shd w:val="clear" w:color="auto" w:fill="auto"/>
        <w:spacing w:after="90" w:line="150" w:lineRule="exact"/>
        <w:jc w:val="center"/>
      </w:pPr>
      <w:r>
        <w:t>• Doprava</w:t>
      </w:r>
    </w:p>
    <w:p w:rsidR="00454179" w:rsidRDefault="0051077D">
      <w:pPr>
        <w:pStyle w:val="Titulekobrzku50"/>
        <w:framePr w:wrap="notBeside" w:vAnchor="text" w:hAnchor="text" w:xAlign="center" w:y="1"/>
        <w:shd w:val="clear" w:color="auto" w:fill="auto"/>
        <w:spacing w:before="0" w:line="150" w:lineRule="exact"/>
        <w:jc w:val="center"/>
      </w:pPr>
      <w:r>
        <w:t>CK2 vyšle přiměřeně velký autobus.</w:t>
      </w:r>
    </w:p>
    <w:p w:rsidR="00454179" w:rsidRDefault="00A17F7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120765" cy="973455"/>
            <wp:effectExtent l="0" t="0" r="0" b="0"/>
            <wp:docPr id="4" name="obrázek 4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454179">
      <w:pPr>
        <w:rPr>
          <w:sz w:val="2"/>
          <w:szCs w:val="2"/>
        </w:rPr>
      </w:pPr>
    </w:p>
    <w:p w:rsidR="00454179" w:rsidRDefault="0051077D">
      <w:pPr>
        <w:pStyle w:val="Nadpis40"/>
        <w:keepNext/>
        <w:keepLines/>
        <w:shd w:val="clear" w:color="auto" w:fill="auto"/>
        <w:spacing w:before="120" w:after="90" w:line="150" w:lineRule="exact"/>
        <w:ind w:left="40"/>
        <w:jc w:val="left"/>
      </w:pPr>
      <w:bookmarkStart w:id="8" w:name="bookmark7"/>
      <w:r>
        <w:t>• Ubytování</w:t>
      </w:r>
      <w:bookmarkEnd w:id="8"/>
    </w:p>
    <w:p w:rsidR="00454179" w:rsidRDefault="0051077D">
      <w:pPr>
        <w:pStyle w:val="Zkladntext1"/>
        <w:shd w:val="clear" w:color="auto" w:fill="auto"/>
        <w:spacing w:before="0" w:after="630" w:line="150" w:lineRule="exact"/>
        <w:ind w:left="40"/>
      </w:pPr>
      <w:r>
        <w:t>Ubytování je poskytnuto v objektu uvedeném v bodě 1 a blíže popsaném v tištěném katalogu.</w:t>
      </w:r>
    </w:p>
    <w:p w:rsidR="00454179" w:rsidRDefault="0051077D">
      <w:pPr>
        <w:pStyle w:val="Nadpis40"/>
        <w:keepNext/>
        <w:keepLines/>
        <w:shd w:val="clear" w:color="auto" w:fill="auto"/>
        <w:spacing w:after="85" w:line="150" w:lineRule="exact"/>
        <w:ind w:left="40"/>
        <w:jc w:val="left"/>
      </w:pPr>
      <w:bookmarkStart w:id="9" w:name="bookmark8"/>
      <w:r>
        <w:t>• Stravování</w:t>
      </w:r>
      <w:bookmarkEnd w:id="9"/>
    </w:p>
    <w:p w:rsidR="00454179" w:rsidRDefault="0051077D">
      <w:pPr>
        <w:pStyle w:val="Zkladntext1"/>
        <w:shd w:val="clear" w:color="auto" w:fill="auto"/>
        <w:spacing w:before="0" w:line="150" w:lineRule="exact"/>
        <w:ind w:left="40"/>
        <w:sectPr w:rsidR="00454179">
          <w:type w:val="continuous"/>
          <w:pgSz w:w="11905" w:h="16837"/>
          <w:pgMar w:top="553" w:right="988" w:bottom="433" w:left="1118" w:header="0" w:footer="3" w:gutter="0"/>
          <w:cols w:space="720"/>
          <w:noEndnote/>
          <w:docGrid w:linePitch="360"/>
        </w:sectPr>
      </w:pPr>
      <w:r>
        <w:t>Stravování 5x denně, pitný režim 6 dnú.</w:t>
      </w:r>
    </w:p>
    <w:p w:rsidR="00454179" w:rsidRDefault="00454179">
      <w:pPr>
        <w:framePr w:w="11904" w:h="7612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Nadpis320"/>
        <w:keepNext/>
        <w:keepLines/>
        <w:shd w:val="clear" w:color="auto" w:fill="auto"/>
        <w:spacing w:line="150" w:lineRule="exact"/>
        <w:sectPr w:rsidR="00454179">
          <w:type w:val="continuous"/>
          <w:pgSz w:w="11905" w:h="16837"/>
          <w:pgMar w:top="553" w:right="494" w:bottom="433" w:left="10502" w:header="0" w:footer="3" w:gutter="0"/>
          <w:cols w:space="720"/>
          <w:noEndnote/>
          <w:docGrid w:linePitch="360"/>
        </w:sectPr>
      </w:pPr>
      <w:bookmarkStart w:id="10" w:name="bookmark9"/>
      <w:r>
        <w:lastRenderedPageBreak/>
        <w:t>str. 4 / 6</w:t>
      </w:r>
      <w:bookmarkEnd w:id="10"/>
    </w:p>
    <w:p w:rsidR="00454179" w:rsidRDefault="00454179">
      <w:pPr>
        <w:framePr w:w="11904" w:h="251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keepNext/>
        <w:framePr w:dropCap="drop" w:lines="1" w:hSpace="5" w:vSpace="5" w:wrap="auto" w:vAnchor="text" w:hAnchor="text"/>
        <w:shd w:val="clear" w:color="auto" w:fill="000000"/>
        <w:tabs>
          <w:tab w:val="left" w:pos="2304"/>
        </w:tabs>
        <w:spacing w:line="392" w:lineRule="exact"/>
      </w:pPr>
      <w:r>
        <w:rPr>
          <w:rStyle w:val="Zkladntext732ptNetun0"/>
          <w:rFonts w:ascii="Arial" w:eastAsia="Arial" w:hAnsi="Arial" w:cs="Arial"/>
          <w:color w:val="FFFFFF"/>
          <w:position w:val="-8"/>
          <w:sz w:val="56"/>
          <w:szCs w:val="56"/>
        </w:rPr>
        <w:t>O</w:t>
      </w:r>
    </w:p>
    <w:p w:rsidR="00454179" w:rsidRDefault="0051077D">
      <w:pPr>
        <w:pStyle w:val="Zkladntext70"/>
        <w:shd w:val="clear" w:color="auto" w:fill="000000"/>
        <w:tabs>
          <w:tab w:val="left" w:pos="2304"/>
        </w:tabs>
        <w:spacing w:before="0"/>
      </w:pPr>
      <w:r>
        <w:rPr>
          <w:rStyle w:val="Zkladntext74"/>
        </w:rPr>
        <w:lastRenderedPageBreak/>
        <w:t xml:space="preserve"> Cestovní kancelář CK2</w:t>
      </w:r>
      <w:r>
        <w:rPr>
          <w:rStyle w:val="Zkladntext74"/>
        </w:rPr>
        <w:tab/>
        <w:t>d</w:t>
      </w:r>
    </w:p>
    <w:p w:rsidR="00454179" w:rsidRDefault="0051077D">
      <w:pPr>
        <w:pStyle w:val="Zkladntext70"/>
        <w:shd w:val="clear" w:color="auto" w:fill="000000"/>
        <w:spacing w:before="0"/>
        <w:ind w:left="560"/>
        <w:jc w:val="center"/>
      </w:pPr>
      <w:r>
        <w:rPr>
          <w:rStyle w:val="Zkladntext74"/>
        </w:rPr>
        <w:t>Kafkova 10 160 00 Praha 6</w:t>
      </w:r>
    </w:p>
    <w:p w:rsidR="00454179" w:rsidRDefault="0051077D">
      <w:pPr>
        <w:pStyle w:val="Zkladntext70"/>
        <w:shd w:val="clear" w:color="auto" w:fill="000000"/>
        <w:tabs>
          <w:tab w:val="left" w:pos="3114"/>
        </w:tabs>
        <w:spacing w:before="0" w:line="154" w:lineRule="exact"/>
        <w:ind w:left="340"/>
      </w:pPr>
      <w:r>
        <w:rPr>
          <w:rStyle w:val="Zkladntext74"/>
        </w:rPr>
        <w:t>pevná linka: 224 313 161</w:t>
      </w:r>
      <w:r>
        <w:rPr>
          <w:rStyle w:val="Zkladntext74"/>
        </w:rPr>
        <w:tab/>
        <w:t>.v ;,.</w:t>
      </w:r>
    </w:p>
    <w:p w:rsidR="00454179" w:rsidRDefault="0051077D">
      <w:pPr>
        <w:pStyle w:val="Zkladntext70"/>
        <w:shd w:val="clear" w:color="auto" w:fill="000000"/>
        <w:spacing w:before="0" w:line="154" w:lineRule="exact"/>
        <w:ind w:left="1420"/>
      </w:pPr>
      <w:r>
        <w:rPr>
          <w:rStyle w:val="Zkladntext74"/>
        </w:rPr>
        <w:t>273 136 28S</w:t>
      </w:r>
    </w:p>
    <w:p w:rsidR="00454179" w:rsidRDefault="00A17F78">
      <w:pPr>
        <w:framePr w:w="1704" w:h="922" w:wrap="around" w:hAnchor="margin" w:x="8401" w:y="1492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76325" cy="589915"/>
            <wp:effectExtent l="0" t="0" r="9525" b="635"/>
            <wp:docPr id="5" name="obrázek 5" descr="C:\Users\berkov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51077D">
      <w:pPr>
        <w:pStyle w:val="Zkladntext70"/>
        <w:framePr w:h="130" w:wrap="around" w:hAnchor="margin" w:x="6430" w:y="15310"/>
        <w:shd w:val="clear" w:color="auto" w:fill="000000"/>
        <w:spacing w:before="0" w:line="130" w:lineRule="exact"/>
        <w:ind w:left="40"/>
      </w:pPr>
      <w:r>
        <w:rPr>
          <w:rStyle w:val="Zkladntext74"/>
        </w:rPr>
        <w:t>po-pá: 9.00-16.00</w:t>
      </w:r>
    </w:p>
    <w:p w:rsidR="00454179" w:rsidRDefault="0051077D">
      <w:pPr>
        <w:pStyle w:val="Zkladntext70"/>
        <w:shd w:val="clear" w:color="auto" w:fill="000000"/>
        <w:tabs>
          <w:tab w:val="left" w:pos="2990"/>
        </w:tabs>
        <w:spacing w:before="0" w:line="154" w:lineRule="exact"/>
        <w:sectPr w:rsidR="00454179">
          <w:type w:val="continuous"/>
          <w:pgSz w:w="11905" w:h="16837"/>
          <w:pgMar w:top="553" w:right="4498" w:bottom="433" w:left="1080" w:header="0" w:footer="3" w:gutter="0"/>
          <w:cols w:num="2" w:space="720" w:equalWidth="0">
            <w:col w:w="2822" w:space="106"/>
            <w:col w:w="3398"/>
          </w:cols>
          <w:noEndnote/>
          <w:docGrid w:linePitch="360"/>
        </w:sectPr>
      </w:pPr>
      <w:r>
        <w:rPr>
          <w:rStyle w:val="Zkladntext74"/>
        </w:rPr>
        <w:t>3 mobilní telefon: 731170 029</w:t>
      </w:r>
      <w:r>
        <w:rPr>
          <w:rStyle w:val="Zkladntext74"/>
        </w:rPr>
        <w:tab/>
        <w:t>V</w:t>
      </w:r>
    </w:p>
    <w:p w:rsidR="00454179" w:rsidRDefault="00A17F7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6710680" cy="9011285"/>
            <wp:effectExtent l="0" t="0" r="0" b="0"/>
            <wp:docPr id="6" name="obrázek 6" descr="C:\Users\berkova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ova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90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454179">
      <w:pPr>
        <w:rPr>
          <w:sz w:val="2"/>
          <w:szCs w:val="2"/>
        </w:rPr>
        <w:sectPr w:rsidR="00454179">
          <w:pgSz w:w="11905" w:h="16837"/>
          <w:pgMar w:top="2219" w:right="730" w:bottom="433" w:left="600" w:header="0" w:footer="3" w:gutter="0"/>
          <w:cols w:space="720"/>
          <w:noEndnote/>
          <w:docGrid w:linePitch="360"/>
        </w:sectPr>
      </w:pPr>
    </w:p>
    <w:p w:rsidR="00454179" w:rsidRDefault="0051077D">
      <w:pPr>
        <w:pStyle w:val="Nadpis10"/>
        <w:keepNext/>
        <w:keepLines/>
        <w:shd w:val="clear" w:color="auto" w:fill="auto"/>
        <w:spacing w:line="350" w:lineRule="exact"/>
        <w:sectPr w:rsidR="00454179">
          <w:headerReference w:type="even" r:id="rId23"/>
          <w:headerReference w:type="default" r:id="rId24"/>
          <w:pgSz w:w="11905" w:h="16837"/>
          <w:pgMar w:top="894" w:right="2799" w:bottom="428" w:left="8165" w:header="0" w:footer="3" w:gutter="0"/>
          <w:cols w:space="720"/>
          <w:noEndnote/>
          <w:docGrid w:linePitch="360"/>
        </w:sectPr>
      </w:pPr>
      <w:bookmarkStart w:id="11" w:name="bookmark10"/>
      <w:r>
        <w:lastRenderedPageBreak/>
        <w:t>C&lt;2</w:t>
      </w:r>
      <w:bookmarkEnd w:id="11"/>
    </w:p>
    <w:p w:rsidR="00454179" w:rsidRDefault="00454179">
      <w:pPr>
        <w:framePr w:w="11904" w:h="1125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Zkladntext60"/>
        <w:shd w:val="clear" w:color="auto" w:fill="auto"/>
        <w:spacing w:before="0" w:after="197" w:line="150" w:lineRule="exact"/>
        <w:ind w:left="60"/>
        <w:jc w:val="both"/>
      </w:pPr>
      <w:r>
        <w:lastRenderedPageBreak/>
        <w:t>VII. ZAVERECNA USTANOVENI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80"/>
        </w:tabs>
        <w:spacing w:before="0" w:after="198" w:line="173" w:lineRule="exact"/>
        <w:ind w:left="60" w:right="320"/>
        <w:jc w:val="both"/>
      </w:pPr>
      <w:r>
        <w:t>CK2 se zavazuje poskytnout veškeré služby tak, jak je dojednáno v této smlouvě. Případné změny je možno uskutečnit jedině v případě souhlasu obou smluvních stran.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66"/>
        </w:tabs>
        <w:spacing w:before="0" w:after="146" w:line="150" w:lineRule="exact"/>
        <w:ind w:left="60"/>
        <w:jc w:val="both"/>
      </w:pPr>
      <w:r>
        <w:t>Smluvní strany si smlouvu přečetly, jednotlivá ustanovení odpovídají jejich svobodné vůli a n</w:t>
      </w:r>
      <w:r>
        <w:t>a důkaz toho ji podepisují.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80"/>
        </w:tabs>
        <w:spacing w:before="0" w:line="173" w:lineRule="exact"/>
        <w:ind w:left="60" w:right="320"/>
        <w:jc w:val="both"/>
      </w:pPr>
      <w:r>
        <w:t>Škola stvrzuje, že jí byly před podpisem smlouvy předány i veškeré doprovodné materiály (Posudek o zdravotní způsobilosti dítěte, Prohlášení, Seznam doporučených věcí, Obrázky objektu. Náměty na výlety. Plán objektu. Informace pro rodiče s přihláškami, Kon</w:t>
      </w:r>
      <w:r>
        <w:t>takt na hygienickou stanici a lékaře).</w:t>
      </w:r>
    </w:p>
    <w:p w:rsidR="00454179" w:rsidRDefault="00A17F7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105525" cy="869950"/>
            <wp:effectExtent l="0" t="0" r="9525" b="6350"/>
            <wp:docPr id="7" name="obrázek 7" descr="C:\Users\berkova\AppData\Local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kova\AppData\Local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454179">
      <w:pPr>
        <w:rPr>
          <w:sz w:val="2"/>
          <w:szCs w:val="2"/>
        </w:rPr>
      </w:pP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80"/>
        </w:tabs>
        <w:spacing w:before="231" w:after="194" w:line="168" w:lineRule="exact"/>
        <w:ind w:left="60" w:right="700"/>
        <w:jc w:val="both"/>
      </w:pPr>
      <w:r>
        <w:t>Podpisem této smlouvy škola stvrzuje, že se seznámila se Všeobecnými smluvními podmínkami cestovní</w:t>
      </w:r>
      <w:r>
        <w:t xml:space="preserve"> kanceláře CK2, které jsou nedílnou součástí této smlouvy, a souhlasí s nimi, a dále, že se seznámila s Informacemi o zpracování osobních údajů zveřejněnými CK2 v souladu s Nařízením GDPR pod odkazem </w:t>
      </w:r>
      <w:r>
        <w:rPr>
          <w:lang w:val="en-US"/>
        </w:rPr>
        <w:t>GDPR.ck2.cz.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61"/>
        </w:tabs>
        <w:spacing w:before="0" w:after="145" w:line="150" w:lineRule="exact"/>
        <w:ind w:left="60"/>
        <w:jc w:val="both"/>
      </w:pPr>
      <w:r>
        <w:t>Tato smlouva je platná a účinná ode dne pod</w:t>
      </w:r>
      <w:r>
        <w:t>pisu obou smluvních stran a doručení potvrzeného vyhotovení této smlouvy CK2.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66"/>
        </w:tabs>
        <w:spacing w:before="0" w:after="133" w:line="150" w:lineRule="exact"/>
        <w:ind w:left="60"/>
        <w:jc w:val="both"/>
      </w:pPr>
      <w:r>
        <w:t>Smlouva byla vyhotovena ve 3 výtiscích. Jedno vyhotovení obdrží CK2, dvě škola.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169" w:line="178" w:lineRule="exact"/>
        <w:ind w:left="60" w:right="700"/>
        <w:jc w:val="both"/>
      </w:pPr>
      <w:r>
        <w:t>Smluvní strany výslovně sjednávají, že uveřejnění této smlouvy v Registru smluv dle zákona č. 340/</w:t>
      </w:r>
      <w:r>
        <w:t>15 Sb. o zvláštních podmínkách účinnosti některých smluv, uveřejňování těchto smluv a o registru smluv (zákon o registru smluv) zajistí škola.</w:t>
      </w:r>
    </w:p>
    <w:p w:rsidR="00454179" w:rsidRDefault="0051077D">
      <w:pPr>
        <w:pStyle w:val="Titulekobrzku0"/>
        <w:framePr w:w="3130" w:h="2160" w:vSpace="485" w:wrap="around" w:vAnchor="text" w:hAnchor="margin" w:x="313" w:y="846"/>
        <w:shd w:val="clear" w:color="auto" w:fill="auto"/>
        <w:ind w:firstLine="0"/>
        <w:jc w:val="center"/>
      </w:pPr>
      <w:r>
        <w:t>Za Cestovní kancelář CK2 Kafkova 10 160 00 Praha 6</w:t>
      </w:r>
    </w:p>
    <w:p w:rsidR="00454179" w:rsidRDefault="0051077D">
      <w:pPr>
        <w:pStyle w:val="Titulekobrzku0"/>
        <w:framePr w:w="3130" w:h="2160" w:vSpace="485" w:wrap="around" w:vAnchor="text" w:hAnchor="margin" w:x="313" w:y="846"/>
        <w:shd w:val="clear" w:color="auto" w:fill="auto"/>
        <w:spacing w:line="130" w:lineRule="exact"/>
        <w:ind w:firstLine="0"/>
        <w:jc w:val="center"/>
      </w:pPr>
      <w:r>
        <w:t>razítko</w:t>
      </w:r>
    </w:p>
    <w:p w:rsidR="00454179" w:rsidRDefault="00A17F78">
      <w:pPr>
        <w:framePr w:w="3130" w:h="2160" w:vSpace="485" w:wrap="around" w:vAnchor="text" w:hAnchor="margin" w:x="313" w:y="846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58010" cy="722630"/>
            <wp:effectExtent l="0" t="0" r="8890" b="1270"/>
            <wp:docPr id="8" name="obrázek 8" descr="C:\Users\berkova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rkova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51077D">
      <w:pPr>
        <w:pStyle w:val="Titulekobrzku60"/>
        <w:framePr w:w="3130" w:h="2160" w:vSpace="485" w:wrap="around" w:vAnchor="text" w:hAnchor="margin" w:x="313" w:y="846"/>
        <w:shd w:val="clear" w:color="auto" w:fill="auto"/>
        <w:spacing w:line="170" w:lineRule="exact"/>
        <w:jc w:val="center"/>
      </w:pPr>
      <w:r>
        <w:rPr>
          <w:rStyle w:val="Titulekobrzku61"/>
        </w:rPr>
        <w:t>Ing. Petr Pospíšil - jednatel</w:t>
      </w:r>
    </w:p>
    <w:p w:rsidR="00454179" w:rsidRDefault="0051077D">
      <w:pPr>
        <w:pStyle w:val="Zkladntext1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375" w:line="192" w:lineRule="exact"/>
        <w:ind w:left="60" w:right="320"/>
        <w:jc w:val="both"/>
      </w:pPr>
      <w:r>
        <w:t>Škola se zavazuje doručit jedno potvrzené vyhotovení smlouvy (razítko školy a podpis oprávněné osoby) s vybra</w:t>
      </w:r>
      <w:r>
        <w:t>nými variantami a vyplněným počtem osob zpět a originály vyplněných přihlášek a to nejpozději do</w:t>
      </w:r>
      <w:r>
        <w:rPr>
          <w:rStyle w:val="Zkladntext10pt"/>
        </w:rPr>
        <w:t xml:space="preserve"> </w:t>
      </w:r>
      <w:r>
        <w:rPr>
          <w:rStyle w:val="Zkladntext10pt0"/>
        </w:rPr>
        <w:t>22. 1. 2020</w:t>
      </w:r>
    </w:p>
    <w:p w:rsidR="00454179" w:rsidRDefault="0051077D">
      <w:pPr>
        <w:pStyle w:val="Zkladntext120"/>
        <w:shd w:val="clear" w:color="auto" w:fill="auto"/>
        <w:spacing w:before="0" w:after="934"/>
        <w:ind w:left="1900"/>
      </w:pPr>
      <w:r>
        <w:t>Za Gymnázium, Praha 10, Voděradskš 2 Voděradská 2/900 10000 Praha 10 razítko</w:t>
      </w:r>
    </w:p>
    <w:p w:rsidR="00454179" w:rsidRDefault="0051077D">
      <w:pPr>
        <w:pStyle w:val="Zkladntext120"/>
        <w:shd w:val="clear" w:color="auto" w:fill="auto"/>
        <w:spacing w:before="0" w:after="152" w:line="130" w:lineRule="exact"/>
        <w:ind w:left="1900"/>
      </w:pPr>
      <w:r>
        <w:t>podpis oprávněné osoby</w:t>
      </w:r>
    </w:p>
    <w:p w:rsidR="00454179" w:rsidRDefault="0051077D">
      <w:pPr>
        <w:pStyle w:val="Zkladntext130"/>
        <w:shd w:val="clear" w:color="auto" w:fill="auto"/>
        <w:spacing w:before="0" w:line="170" w:lineRule="exact"/>
        <w:ind w:left="1900"/>
        <w:sectPr w:rsidR="00454179">
          <w:type w:val="continuous"/>
          <w:pgSz w:w="11905" w:h="16837"/>
          <w:pgMar w:top="894" w:right="984" w:bottom="428" w:left="1138" w:header="0" w:footer="3" w:gutter="0"/>
          <w:cols w:space="720"/>
          <w:noEndnote/>
          <w:docGrid w:linePitch="360"/>
        </w:sectPr>
      </w:pPr>
      <w:bookmarkStart w:id="12" w:name="bookmark11"/>
      <w:r>
        <w:rPr>
          <w:rStyle w:val="Zkladntext131"/>
        </w:rPr>
        <w:t>Mgr. Jitka Fišerová</w:t>
      </w:r>
      <w:bookmarkEnd w:id="12"/>
    </w:p>
    <w:p w:rsidR="00454179" w:rsidRDefault="0051077D">
      <w:pPr>
        <w:pStyle w:val="Zkladntext140"/>
        <w:framePr w:w="1074" w:h="180" w:wrap="around" w:vAnchor="text" w:hAnchor="margin" w:x="7180" w:y="-18"/>
        <w:shd w:val="clear" w:color="auto" w:fill="auto"/>
        <w:spacing w:line="180" w:lineRule="exact"/>
        <w:ind w:left="100"/>
      </w:pPr>
      <w:r>
        <w:rPr>
          <w:rStyle w:val="Zkladntext141"/>
        </w:rPr>
        <w:t>11.02.2020</w:t>
      </w:r>
    </w:p>
    <w:p w:rsidR="00454179" w:rsidRDefault="00A17F78">
      <w:pPr>
        <w:framePr w:w="9619" w:h="2707" w:wrap="around" w:vAnchor="text" w:hAnchor="margin" w:x="2" w:y="385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105525" cy="1710690"/>
            <wp:effectExtent l="0" t="0" r="9525" b="3810"/>
            <wp:docPr id="9" name="obrázek 9" descr="C:\Users\berkova\AppData\Local\Temp\FineReader1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kova\AppData\Local\Temp\FineReader1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51077D">
      <w:pPr>
        <w:pStyle w:val="Titulekobrzku0"/>
        <w:framePr w:w="739" w:h="130" w:wrap="around" w:vAnchor="text" w:hAnchor="margin" w:x="664" w:y="15"/>
        <w:shd w:val="clear" w:color="auto" w:fill="auto"/>
        <w:spacing w:line="130" w:lineRule="exact"/>
        <w:ind w:firstLine="0"/>
      </w:pPr>
      <w:r>
        <w:t>V Praze dne:</w:t>
      </w:r>
    </w:p>
    <w:p w:rsidR="00454179" w:rsidRDefault="0051077D">
      <w:pPr>
        <w:pStyle w:val="Titulekobrzku0"/>
        <w:framePr w:w="734" w:h="130" w:wrap="around" w:vAnchor="text" w:hAnchor="margin" w:x="5440" w:y="15"/>
        <w:shd w:val="clear" w:color="auto" w:fill="auto"/>
        <w:spacing w:line="130" w:lineRule="exact"/>
        <w:ind w:firstLine="0"/>
      </w:pPr>
      <w:r>
        <w:t>V Praze dne:</w:t>
      </w:r>
    </w:p>
    <w:p w:rsidR="00454179" w:rsidRDefault="00454179">
      <w:pPr>
        <w:rPr>
          <w:sz w:val="2"/>
          <w:szCs w:val="2"/>
        </w:rPr>
        <w:sectPr w:rsidR="00454179">
          <w:type w:val="continuous"/>
          <w:pgSz w:w="11905" w:h="16837"/>
          <w:pgMar w:top="894" w:right="490" w:bottom="428" w:left="1114" w:header="0" w:footer="3" w:gutter="0"/>
          <w:cols w:space="720"/>
          <w:noEndnote/>
          <w:docGrid w:linePitch="360"/>
        </w:sectPr>
      </w:pPr>
    </w:p>
    <w:p w:rsidR="00454179" w:rsidRDefault="00454179">
      <w:pPr>
        <w:framePr w:w="11904" w:h="4426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Nadpis30"/>
        <w:keepNext/>
        <w:keepLines/>
        <w:shd w:val="clear" w:color="auto" w:fill="auto"/>
        <w:spacing w:before="0" w:after="0" w:line="190" w:lineRule="exact"/>
        <w:sectPr w:rsidR="00454179">
          <w:type w:val="continuous"/>
          <w:pgSz w:w="11905" w:h="16837"/>
          <w:pgMar w:top="894" w:right="490" w:bottom="428" w:left="10517" w:header="0" w:footer="3" w:gutter="0"/>
          <w:cols w:space="720"/>
          <w:noEndnote/>
          <w:docGrid w:linePitch="360"/>
        </w:sectPr>
      </w:pPr>
      <w:bookmarkStart w:id="13" w:name="bookmark12"/>
      <w:r>
        <w:lastRenderedPageBreak/>
        <w:t>str. 6 / 6</w:t>
      </w:r>
      <w:bookmarkEnd w:id="13"/>
    </w:p>
    <w:p w:rsidR="00454179" w:rsidRDefault="00A17F78">
      <w:pPr>
        <w:framePr w:w="4013" w:h="922" w:wrap="around" w:vAnchor="text" w:hAnchor="margin" w:x="6039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551430" cy="589915"/>
            <wp:effectExtent l="0" t="0" r="1270" b="635"/>
            <wp:docPr id="10" name="obrázek 10" descr="C:\Users\berkova\AppData\Local\Temp\FineReader1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rkova\AppData\Local\Temp\FineReader1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79" w:rsidRDefault="0051077D">
      <w:pPr>
        <w:pStyle w:val="Zkladntext70"/>
        <w:framePr w:w="1424" w:h="466" w:wrap="around" w:vAnchor="text" w:hAnchor="margin" w:x="441" w:y="224"/>
        <w:shd w:val="clear" w:color="auto" w:fill="000000"/>
        <w:spacing w:before="0" w:line="154" w:lineRule="exact"/>
        <w:ind w:left="100" w:right="100"/>
      </w:pPr>
      <w:r>
        <w:rPr>
          <w:rStyle w:val="Zkladntext75"/>
        </w:rPr>
        <w:t>Cestovní kancelář CK2 Kafkova 10 160 00 Praha 6</w:t>
      </w:r>
    </w:p>
    <w:p w:rsidR="00454179" w:rsidRDefault="0051077D">
      <w:pPr>
        <w:pStyle w:val="Zkladntext70"/>
        <w:framePr w:w="1976" w:h="476" w:wrap="around" w:vAnchor="text" w:hAnchor="margin" w:x="3134" w:y="215"/>
        <w:shd w:val="clear" w:color="auto" w:fill="000000"/>
        <w:spacing w:before="0"/>
        <w:ind w:left="100" w:right="100"/>
        <w:jc w:val="right"/>
      </w:pPr>
      <w:r>
        <w:rPr>
          <w:rStyle w:val="Zkladntext75"/>
        </w:rPr>
        <w:t>pevná linka: 224 313 161 273 136 285 mobilní telefon: 731170 029</w:t>
      </w:r>
    </w:p>
    <w:p w:rsidR="00454179" w:rsidRDefault="00454179">
      <w:pPr>
        <w:rPr>
          <w:sz w:val="2"/>
          <w:szCs w:val="2"/>
        </w:rPr>
        <w:sectPr w:rsidR="00454179">
          <w:type w:val="continuous"/>
          <w:pgSz w:w="11905" w:h="16837"/>
          <w:pgMar w:top="894" w:right="490" w:bottom="428" w:left="1114" w:header="0" w:footer="3" w:gutter="0"/>
          <w:cols w:space="720"/>
          <w:noEndnote/>
          <w:docGrid w:linePitch="360"/>
        </w:sectPr>
      </w:pPr>
    </w:p>
    <w:p w:rsidR="00454179" w:rsidRDefault="0051077D">
      <w:pPr>
        <w:pStyle w:val="Zkladntext80"/>
        <w:shd w:val="clear" w:color="auto" w:fill="auto"/>
        <w:tabs>
          <w:tab w:val="left" w:pos="1877"/>
          <w:tab w:val="left" w:pos="2707"/>
          <w:tab w:val="left" w:pos="4070"/>
        </w:tabs>
        <w:spacing w:after="0" w:line="168" w:lineRule="exact"/>
        <w:ind w:right="240"/>
        <w:jc w:val="both"/>
      </w:pPr>
      <w:r>
        <w:lastRenderedPageBreak/>
        <w:t>Cestovní kancelářCK2s.r.o. otvírací doba: po-pá 9.00-16.00 telefon: 224 313 161 / 273 136 285 Kafkova 527/10</w:t>
      </w:r>
      <w:r>
        <w:tab/>
        <w:t>IČO:</w:t>
      </w:r>
      <w:r>
        <w:tab/>
        <w:t>07776241</w:t>
      </w:r>
      <w:r>
        <w:tab/>
        <w:t xml:space="preserve">e-mail: </w:t>
      </w:r>
      <w:hyperlink r:id="rId29" w:history="1">
        <w:r>
          <w:rPr>
            <w:rStyle w:val="Hypertextovodkaz"/>
            <w:lang w:val="en-US"/>
          </w:rPr>
          <w:t>recepce@ckZ.cz</w:t>
        </w:r>
      </w:hyperlink>
    </w:p>
    <w:p w:rsidR="00454179" w:rsidRDefault="0051077D">
      <w:pPr>
        <w:pStyle w:val="Zkladntext150"/>
        <w:framePr w:w="2037" w:h="389" w:wrap="around" w:hAnchor="margin" w:x="-2644" w:y="44"/>
        <w:shd w:val="clear" w:color="auto" w:fill="000000"/>
        <w:spacing w:line="180" w:lineRule="exact"/>
      </w:pPr>
      <w:r>
        <w:rPr>
          <w:rStyle w:val="Zkladntext151"/>
        </w:rPr>
        <w:t>Cestovní kancelář CK2</w:t>
      </w:r>
    </w:p>
    <w:p w:rsidR="00454179" w:rsidRDefault="0051077D">
      <w:pPr>
        <w:pStyle w:val="Zkladntext160"/>
        <w:framePr w:w="2037" w:h="389" w:wrap="around" w:hAnchor="margin" w:x="-2644" w:y="44"/>
        <w:shd w:val="clear" w:color="auto" w:fill="000000"/>
        <w:spacing w:line="150" w:lineRule="exact"/>
      </w:pPr>
      <w:r>
        <w:rPr>
          <w:rStyle w:val="Zkladntext161"/>
        </w:rPr>
        <w:t>záruka kvality a spokojenosti</w:t>
      </w:r>
    </w:p>
    <w:p w:rsidR="00454179" w:rsidRDefault="0051077D">
      <w:pPr>
        <w:pStyle w:val="Zkladntext80"/>
        <w:shd w:val="clear" w:color="auto" w:fill="auto"/>
        <w:tabs>
          <w:tab w:val="left" w:pos="1882"/>
          <w:tab w:val="left" w:pos="2702"/>
          <w:tab w:val="left" w:pos="4066"/>
        </w:tabs>
        <w:spacing w:after="0" w:line="168" w:lineRule="exact"/>
        <w:jc w:val="both"/>
        <w:sectPr w:rsidR="00454179">
          <w:pgSz w:w="11905" w:h="16837"/>
          <w:pgMar w:top="1062" w:right="893" w:bottom="8488" w:left="4709" w:header="0" w:footer="3" w:gutter="0"/>
          <w:cols w:space="720"/>
          <w:noEndnote/>
          <w:docGrid w:linePitch="360"/>
        </w:sectPr>
      </w:pPr>
      <w:r>
        <w:t>160 00 Praha 6-Dejvice</w:t>
      </w:r>
      <w:r>
        <w:tab/>
        <w:t>Dit</w:t>
      </w:r>
      <w:r>
        <w:tab/>
        <w:t>C207776241</w:t>
      </w:r>
      <w:r>
        <w:tab/>
        <w:t xml:space="preserve">web: </w:t>
      </w:r>
      <w:r>
        <w:rPr>
          <w:lang w:val="en-US"/>
        </w:rPr>
        <w:t>wviw.clc2.cz</w:t>
      </w:r>
    </w:p>
    <w:p w:rsidR="00454179" w:rsidRDefault="00454179">
      <w:pPr>
        <w:framePr w:w="11904" w:h="642" w:hRule="exact" w:wrap="notBeside" w:vAnchor="text" w:hAnchor="text" w:xAlign="center" w:y="1" w:anchorLock="1"/>
      </w:pPr>
    </w:p>
    <w:p w:rsidR="00454179" w:rsidRDefault="0051077D">
      <w:pPr>
        <w:rPr>
          <w:sz w:val="2"/>
          <w:szCs w:val="2"/>
        </w:rPr>
        <w:sectPr w:rsidR="004541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54179" w:rsidRDefault="0051077D">
      <w:pPr>
        <w:pStyle w:val="Zkladntext180"/>
        <w:shd w:val="clear" w:color="auto" w:fill="auto"/>
        <w:tabs>
          <w:tab w:val="left" w:leader="underscore" w:pos="8766"/>
        </w:tabs>
        <w:ind w:left="20"/>
      </w:pPr>
      <w:r>
        <w:rPr>
          <w:rStyle w:val="Zkladntext181"/>
        </w:rPr>
        <w:lastRenderedPageBreak/>
        <w:t>PŘÍLOHA č.l - Cena zotavovací akce</w:t>
      </w:r>
      <w:r>
        <w:tab/>
      </w:r>
    </w:p>
    <w:p w:rsidR="00454179" w:rsidRDefault="0051077D">
      <w:pPr>
        <w:pStyle w:val="Zkladntext170"/>
        <w:shd w:val="clear" w:color="auto" w:fill="auto"/>
        <w:spacing w:after="2709" w:line="254" w:lineRule="exact"/>
        <w:ind w:left="20" w:right="20"/>
        <w:jc w:val="both"/>
      </w:pPr>
      <w:bookmarkStart w:id="14" w:name="bookmark13"/>
      <w:r>
        <w:t>Základní cena dle katalogu pro 1. st. 7 dnů (6 nocí) činí 3490,-Kč. Tato cena je kalkulována pro minimální počet 25 žáků a zahrnuje 1 dospělého na 10 platících žáků zdarma.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317"/>
        <w:gridCol w:w="1882"/>
        <w:gridCol w:w="326"/>
        <w:gridCol w:w="1906"/>
      </w:tblGrid>
      <w:tr w:rsidR="00454179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51077D">
            <w:pPr>
              <w:pStyle w:val="Zkladntext40"/>
              <w:framePr w:wrap="notBeside" w:vAnchor="text" w:hAnchor="text" w:xAlign="center" w:y="1"/>
              <w:shd w:val="clear" w:color="auto" w:fill="auto"/>
              <w:spacing w:after="60" w:line="240" w:lineRule="auto"/>
              <w:ind w:left="80"/>
            </w:pPr>
            <w:r>
              <w:t>Destinace: penzion Liberta</w:t>
            </w:r>
          </w:p>
          <w:p w:rsidR="00454179" w:rsidRDefault="0051077D">
            <w:pPr>
              <w:pStyle w:val="Zkladntext170"/>
              <w:framePr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</w:pPr>
            <w:r>
              <w:t>Počet dnů: 6 Počet nocí: 5 stupeň ZŠ: 2.</w:t>
            </w: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51077D">
            <w:pPr>
              <w:pStyle w:val="Zkladntext170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t>bus 18-49 sedadel | | více jak 49 sedadel (dle uhrazených záloh)</w:t>
            </w:r>
          </w:p>
        </w:tc>
      </w:tr>
      <w:tr w:rsidR="0045417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51077D">
            <w:pPr>
              <w:pStyle w:val="Zkladntext170"/>
              <w:framePr w:wrap="notBeside" w:vAnchor="text" w:hAnchor="text" w:xAlign="center" w:y="1"/>
              <w:shd w:val="clear" w:color="auto" w:fill="auto"/>
              <w:ind w:right="80"/>
            </w:pPr>
            <w:r>
              <w:t>platících dospělých žáků ZDARMA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51077D">
            <w:pPr>
              <w:pStyle w:val="Zkladntext170"/>
              <w:framePr w:wrap="notBeside" w:vAnchor="text" w:hAnchor="text" w:xAlign="center" w:y="1"/>
              <w:shd w:val="clear" w:color="auto" w:fill="auto"/>
              <w:spacing w:line="259" w:lineRule="exact"/>
              <w:ind w:right="200"/>
            </w:pPr>
            <w:r>
              <w:t>cena cena na žáka pojištění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4541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79" w:rsidRDefault="0051077D">
            <w:pPr>
              <w:pStyle w:val="Zkladntext170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cena cena na žáka pojištění</w:t>
            </w:r>
          </w:p>
        </w:tc>
      </w:tr>
    </w:tbl>
    <w:p w:rsidR="00454179" w:rsidRDefault="00454179">
      <w:pPr>
        <w:rPr>
          <w:sz w:val="2"/>
          <w:szCs w:val="2"/>
        </w:rPr>
      </w:pPr>
    </w:p>
    <w:p w:rsidR="00454179" w:rsidRDefault="0051077D">
      <w:pPr>
        <w:pStyle w:val="Zkladntext190"/>
        <w:shd w:val="clear" w:color="auto" w:fill="auto"/>
        <w:tabs>
          <w:tab w:val="left" w:leader="underscore" w:pos="1754"/>
          <w:tab w:val="left" w:leader="underscore" w:pos="3280"/>
          <w:tab w:val="left" w:leader="underscore" w:pos="4096"/>
          <w:tab w:val="left" w:leader="underscore" w:pos="5416"/>
          <w:tab w:val="left" w:leader="underscore" w:pos="8075"/>
        </w:tabs>
        <w:spacing w:before="707" w:line="250" w:lineRule="exact"/>
        <w:ind w:left="880"/>
      </w:pPr>
      <w:bookmarkStart w:id="15" w:name="bookmark14"/>
      <w:r>
        <w:lastRenderedPageBreak/>
        <w:t>| 28</w:t>
      </w:r>
      <w:r>
        <w:tab/>
        <w:t xml:space="preserve"> </w:t>
      </w:r>
      <w:r>
        <w:rPr>
          <w:rStyle w:val="Zkladntext191"/>
        </w:rPr>
        <w:t>31</w:t>
      </w:r>
      <w:r>
        <w:tab/>
        <w:t>2</w:t>
      </w:r>
      <w:r>
        <w:rPr>
          <w:rStyle w:val="Zkladntext19TrebuchetMS125pt"/>
        </w:rPr>
        <w:t xml:space="preserve"> J</w:t>
      </w:r>
      <w:r>
        <w:tab/>
        <w:t>3410</w:t>
      </w:r>
      <w:r>
        <w:tab/>
        <w:t xml:space="preserve">+80 </w:t>
      </w:r>
      <w:r>
        <w:rPr>
          <w:rStyle w:val="Zkladntext191"/>
        </w:rPr>
        <w:t>|</w:t>
      </w:r>
      <w:r>
        <w:rPr>
          <w:rStyle w:val="Zkladntext19TrebuchetMS125pt0"/>
        </w:rPr>
        <w:t xml:space="preserve"> | - - -</w:t>
      </w:r>
      <w:r>
        <w:rPr>
          <w:rStyle w:val="Zkladntext19TrebuchetMS125pt"/>
        </w:rPr>
        <w:tab/>
        <w:t>J</w:t>
      </w:r>
      <w:bookmarkEnd w:id="15"/>
    </w:p>
    <w:sectPr w:rsidR="00454179">
      <w:type w:val="continuous"/>
      <w:pgSz w:w="11905" w:h="16837"/>
      <w:pgMar w:top="1062" w:right="2347" w:bottom="8488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7D" w:rsidRDefault="0051077D">
      <w:r>
        <w:separator/>
      </w:r>
    </w:p>
  </w:endnote>
  <w:endnote w:type="continuationSeparator" w:id="0">
    <w:p w:rsidR="0051077D" w:rsidRDefault="0051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7D" w:rsidRDefault="0051077D"/>
  </w:footnote>
  <w:footnote w:type="continuationSeparator" w:id="0">
    <w:p w:rsidR="0051077D" w:rsidRDefault="005107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79" w:rsidRDefault="0051077D">
    <w:pPr>
      <w:pStyle w:val="ZhlavneboZpat0"/>
      <w:framePr w:w="11904" w:h="278" w:wrap="none" w:vAnchor="text" w:hAnchor="page" w:y="856"/>
      <w:shd w:val="clear" w:color="auto" w:fill="000000"/>
      <w:tabs>
        <w:tab w:val="center" w:pos="8429"/>
        <w:tab w:val="right" w:pos="10800"/>
      </w:tabs>
      <w:ind w:left="1118"/>
    </w:pPr>
    <w:r>
      <w:rPr>
        <w:rStyle w:val="ZhlavneboZpatCalibri105ptTun"/>
      </w:rPr>
      <w:t>Smlouva o pobytu pro děti</w:t>
    </w:r>
    <w:r>
      <w:rPr>
        <w:rStyle w:val="ZhlavneboZpatCalibri105ptTun"/>
      </w:rPr>
      <w:tab/>
    </w:r>
    <w:r>
      <w:rPr>
        <w:rStyle w:val="ZhlavneboZpatCalibri175ptTundkovn0pt"/>
      </w:rPr>
      <w:t>CC2</w:t>
    </w:r>
    <w:r>
      <w:rPr>
        <w:rStyle w:val="ZhlavneboZpatCalibri175ptTundkovn0pt"/>
      </w:rPr>
      <w:tab/>
    </w:r>
    <w:r>
      <w:rPr>
        <w:rStyle w:val="ZhlavneboZpatCalibri85ptTunKurzva"/>
      </w:rPr>
      <w:t>cestovní kancelář CK2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79" w:rsidRDefault="0051077D">
    <w:pPr>
      <w:pStyle w:val="ZhlavneboZpat0"/>
      <w:framePr w:w="11904" w:h="278" w:wrap="none" w:vAnchor="text" w:hAnchor="page" w:y="856"/>
      <w:shd w:val="clear" w:color="auto" w:fill="000000"/>
      <w:tabs>
        <w:tab w:val="center" w:pos="8429"/>
        <w:tab w:val="right" w:pos="10800"/>
      </w:tabs>
      <w:ind w:left="1118"/>
    </w:pPr>
    <w:r>
      <w:rPr>
        <w:rStyle w:val="ZhlavneboZpatCalibri105ptTun"/>
      </w:rPr>
      <w:t>Smlouva o pobytu pro děti</w:t>
    </w:r>
    <w:r>
      <w:rPr>
        <w:rStyle w:val="ZhlavneboZpatCalibri105ptTun"/>
      </w:rPr>
      <w:tab/>
    </w:r>
    <w:r>
      <w:rPr>
        <w:rStyle w:val="ZhlavneboZpatCalibri175ptTundkovn0pt"/>
      </w:rPr>
      <w:t>CC2</w:t>
    </w:r>
    <w:r>
      <w:rPr>
        <w:rStyle w:val="ZhlavneboZpatCalibri175ptTundkovn0pt"/>
      </w:rPr>
      <w:tab/>
    </w:r>
    <w:r>
      <w:rPr>
        <w:rStyle w:val="ZhlavneboZpatCalibri85ptTunKurzva"/>
      </w:rPr>
      <w:t>cestovní kancelář CK2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79" w:rsidRDefault="0051077D">
    <w:pPr>
      <w:pStyle w:val="ZhlavneboZpat0"/>
      <w:framePr w:w="11904" w:h="278" w:wrap="none" w:vAnchor="text" w:hAnchor="page" w:y="856"/>
      <w:shd w:val="clear" w:color="auto" w:fill="000000"/>
      <w:tabs>
        <w:tab w:val="center" w:pos="8429"/>
        <w:tab w:val="right" w:pos="10800"/>
      </w:tabs>
      <w:ind w:left="1118"/>
    </w:pPr>
    <w:r>
      <w:rPr>
        <w:rStyle w:val="ZhlavneboZpatCalibri105ptTun"/>
      </w:rPr>
      <w:t>Smlouva o pobytu pro děti</w:t>
    </w:r>
    <w:r>
      <w:rPr>
        <w:rStyle w:val="ZhlavneboZpatCalibri105ptTun"/>
      </w:rPr>
      <w:tab/>
    </w:r>
    <w:r>
      <w:rPr>
        <w:rStyle w:val="ZhlavneboZpatCalibri175ptTundkovn0pt"/>
      </w:rPr>
      <w:t>CC2</w:t>
    </w:r>
    <w:r>
      <w:rPr>
        <w:rStyle w:val="ZhlavneboZpatCalibri175ptTundkovn0pt"/>
      </w:rPr>
      <w:tab/>
    </w:r>
    <w:r>
      <w:rPr>
        <w:rStyle w:val="ZhlavneboZpatCalibri85ptTunKurzva"/>
      </w:rPr>
      <w:t>cestovní kancelář CK2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79" w:rsidRDefault="0051077D">
    <w:pPr>
      <w:pStyle w:val="ZhlavneboZpat0"/>
      <w:framePr w:w="11904" w:h="278" w:wrap="none" w:vAnchor="text" w:hAnchor="page" w:y="856"/>
      <w:shd w:val="clear" w:color="auto" w:fill="000000"/>
      <w:tabs>
        <w:tab w:val="center" w:pos="8429"/>
        <w:tab w:val="right" w:pos="10800"/>
      </w:tabs>
      <w:ind w:left="1118"/>
    </w:pPr>
    <w:r>
      <w:rPr>
        <w:rStyle w:val="ZhlavneboZpatCalibri105ptTun"/>
      </w:rPr>
      <w:t>Smlouva o pobytu pro děti</w:t>
    </w:r>
    <w:r>
      <w:rPr>
        <w:rStyle w:val="ZhlavneboZpatCalibri105ptTun"/>
      </w:rPr>
      <w:tab/>
    </w:r>
    <w:r>
      <w:rPr>
        <w:rStyle w:val="ZhlavneboZpatCalibri175ptTundkovn0pt"/>
      </w:rPr>
      <w:t>CC2</w:t>
    </w:r>
    <w:r>
      <w:rPr>
        <w:rStyle w:val="ZhlavneboZpatCalibri175ptTundkovn0pt"/>
      </w:rPr>
      <w:tab/>
    </w:r>
    <w:r>
      <w:rPr>
        <w:rStyle w:val="ZhlavneboZpatCalibri85ptTunKurzva"/>
      </w:rPr>
      <w:t>cestovní kancelář CK2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79" w:rsidRDefault="0051077D">
    <w:pPr>
      <w:pStyle w:val="ZhlavneboZpat0"/>
      <w:framePr w:w="11904" w:h="278" w:wrap="none" w:vAnchor="text" w:hAnchor="page" w:y="856"/>
      <w:shd w:val="clear" w:color="auto" w:fill="000000"/>
      <w:tabs>
        <w:tab w:val="center" w:pos="8429"/>
        <w:tab w:val="right" w:pos="10800"/>
      </w:tabs>
      <w:ind w:left="1118"/>
    </w:pPr>
    <w:r>
      <w:rPr>
        <w:rStyle w:val="ZhlavneboZpatCalibri105ptTun"/>
      </w:rPr>
      <w:t>Smlouva o pobytu pro děti</w:t>
    </w:r>
    <w:r>
      <w:rPr>
        <w:rStyle w:val="ZhlavneboZpatCalibri105ptTun"/>
      </w:rPr>
      <w:tab/>
    </w:r>
    <w:r>
      <w:rPr>
        <w:rStyle w:val="ZhlavneboZpatCalibri175ptTundkovn0pt"/>
      </w:rPr>
      <w:t>CC2</w:t>
    </w:r>
    <w:r>
      <w:rPr>
        <w:rStyle w:val="ZhlavneboZpatCalibri175ptTundkovn0pt"/>
      </w:rPr>
      <w:tab/>
    </w:r>
    <w:r>
      <w:rPr>
        <w:rStyle w:val="ZhlavneboZpatCalibri85ptTunKurzva"/>
      </w:rPr>
      <w:t>cestovní kancelář CK2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79" w:rsidRDefault="004541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D9B"/>
    <w:multiLevelType w:val="multilevel"/>
    <w:tmpl w:val="E6061A7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681A08"/>
    <w:multiLevelType w:val="multilevel"/>
    <w:tmpl w:val="DBDACC3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9"/>
    <w:rsid w:val="00454179"/>
    <w:rsid w:val="0051077D"/>
    <w:rsid w:val="00A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65ptTun">
    <w:name w:val="Základní text + 6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95ptTun">
    <w:name w:val="Základní text + 9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2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32ptNetun">
    <w:name w:val="Základní text (7) + 32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141414"/>
      <w:spacing w:val="0"/>
      <w:sz w:val="64"/>
      <w:szCs w:val="64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75ptNetun">
    <w:name w:val="Základní text (7) + 5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10"/>
      <w:szCs w:val="10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105ptTun">
    <w:name w:val="Záhlaví nebo Zápatí + Calibri;10;5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ZhlavneboZpatCalibri175ptTundkovn0pt">
    <w:name w:val="Záhlaví nebo Zápatí + Calibri;17;5 pt;Tučné;Řádkování 0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141414"/>
      <w:spacing w:val="-10"/>
      <w:w w:val="100"/>
      <w:sz w:val="35"/>
      <w:szCs w:val="35"/>
    </w:rPr>
  </w:style>
  <w:style w:type="character" w:customStyle="1" w:styleId="ZhlavneboZpatCalibri85ptTunKurzva">
    <w:name w:val="Záhlaví nebo Zápatí + Calibri;8;5 pt;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sz w:val="17"/>
      <w:szCs w:val="17"/>
    </w:rPr>
  </w:style>
  <w:style w:type="character" w:customStyle="1" w:styleId="Zkladntext72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75ptNetun0">
    <w:name w:val="Základní text (7) + 5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10"/>
      <w:szCs w:val="10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0"/>
      <w:sz w:val="63"/>
      <w:szCs w:val="63"/>
    </w:rPr>
  </w:style>
  <w:style w:type="character" w:customStyle="1" w:styleId="Zkladntext73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z w:val="65"/>
      <w:szCs w:val="65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41">
    <w:name w:val="Titulek obrázku (4)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Titulekobrzku5">
    <w:name w:val="Titulek obrázku (5)_"/>
    <w:basedOn w:val="Standardnpsmoodstavce"/>
    <w:link w:val="Titulekobrzku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74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732ptNetun0">
    <w:name w:val="Základní text (7) + 32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141414"/>
      <w:spacing w:val="0"/>
      <w:sz w:val="64"/>
      <w:szCs w:val="64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obrzku6">
    <w:name w:val="Titulek obrázku (6)_"/>
    <w:basedOn w:val="Standardnpsmoodstavce"/>
    <w:link w:val="Titulekobrzku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61">
    <w:name w:val="Titulek obrázku (6)"/>
    <w:basedOn w:val="Titulekobrzku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0pt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0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31">
    <w:name w:val="Základní text (13)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41">
    <w:name w:val="Základní text (14)"/>
    <w:basedOn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5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15">
    <w:name w:val="Základní text (15)_"/>
    <w:basedOn w:val="Standardnpsmoodstavce"/>
    <w:link w:val="Zkladntext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51">
    <w:name w:val="Základní text (15)"/>
    <w:basedOn w:val="Zkladntext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61">
    <w:name w:val="Základní text (16)"/>
    <w:basedOn w:val="Zkladntext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Zkladntext18">
    <w:name w:val="Základní text (18)_"/>
    <w:basedOn w:val="Standardnpsmoodstavce"/>
    <w:link w:val="Zkladntext1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81">
    <w:name w:val="Základní text (18)"/>
    <w:basedOn w:val="Zkladntext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9">
    <w:name w:val="Základní text (19)_"/>
    <w:basedOn w:val="Standardnpsmoodstavce"/>
    <w:link w:val="Zkladntext1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91">
    <w:name w:val="Základní text (19)"/>
    <w:basedOn w:val="Zkladntext1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19TrebuchetMS125pt">
    <w:name w:val="Základní text (19) + Trebuchet MS;12;5 pt"/>
    <w:basedOn w:val="Zkladntext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19TrebuchetMS125pt0">
    <w:name w:val="Základní text (19) + Trebuchet MS;12;5 pt"/>
    <w:basedOn w:val="Zkladntext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35"/>
      <w:szCs w:val="3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line="259" w:lineRule="exact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0" w:after="240" w:line="0" w:lineRule="atLeast"/>
      <w:outlineLvl w:val="2"/>
    </w:pPr>
    <w:rPr>
      <w:rFonts w:ascii="Sylfaen" w:eastAsia="Sylfaen" w:hAnsi="Sylfaen" w:cs="Sylfaen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158" w:lineRule="exac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both"/>
      <w:outlineLvl w:val="3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60"/>
      <w:sz w:val="63"/>
      <w:szCs w:val="6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65"/>
      <w:szCs w:val="65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before="12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20"/>
      <w:sz w:val="35"/>
      <w:szCs w:val="3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4" w:lineRule="exact"/>
      <w:ind w:hanging="280"/>
    </w:pPr>
    <w:rPr>
      <w:rFonts w:ascii="Calibri" w:eastAsia="Calibri" w:hAnsi="Calibri" w:cs="Calibri"/>
      <w:sz w:val="13"/>
      <w:szCs w:val="13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60" w:after="900" w:line="173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5"/>
      <w:szCs w:val="15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25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720" w:line="0" w:lineRule="atLeast"/>
    </w:pPr>
    <w:rPr>
      <w:rFonts w:ascii="Sylfaen" w:eastAsia="Sylfaen" w:hAnsi="Sylfaen" w:cs="Sylfae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65ptTun">
    <w:name w:val="Základní text + 6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95ptTun">
    <w:name w:val="Základní text + 9;5 pt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62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32ptNetun">
    <w:name w:val="Základní text (7) + 32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141414"/>
      <w:spacing w:val="0"/>
      <w:sz w:val="64"/>
      <w:szCs w:val="64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75ptNetun">
    <w:name w:val="Základní text (7) + 5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10"/>
      <w:szCs w:val="10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Calibri105ptTun">
    <w:name w:val="Záhlaví nebo Zápatí + Calibri;10;5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ZhlavneboZpatCalibri175ptTundkovn0pt">
    <w:name w:val="Záhlaví nebo Zápatí + Calibri;17;5 pt;Tučné;Řádkování 0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141414"/>
      <w:spacing w:val="-10"/>
      <w:w w:val="100"/>
      <w:sz w:val="35"/>
      <w:szCs w:val="35"/>
    </w:rPr>
  </w:style>
  <w:style w:type="character" w:customStyle="1" w:styleId="ZhlavneboZpatCalibri85ptTunKurzva">
    <w:name w:val="Záhlaví nebo Zápatí + Calibri;8;5 pt;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sz w:val="17"/>
      <w:szCs w:val="17"/>
    </w:rPr>
  </w:style>
  <w:style w:type="character" w:customStyle="1" w:styleId="Zkladntext72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75ptNetun0">
    <w:name w:val="Základní text (7) + 5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10"/>
      <w:szCs w:val="10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0"/>
      <w:sz w:val="63"/>
      <w:szCs w:val="63"/>
    </w:rPr>
  </w:style>
  <w:style w:type="character" w:customStyle="1" w:styleId="Zkladntext73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z w:val="65"/>
      <w:szCs w:val="65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41">
    <w:name w:val="Titulek obrázku (4)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Titulekobrzku5">
    <w:name w:val="Titulek obrázku (5)_"/>
    <w:basedOn w:val="Standardnpsmoodstavce"/>
    <w:link w:val="Titulekobrzku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74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732ptNetun0">
    <w:name w:val="Základní text (7) + 32 pt;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141414"/>
      <w:spacing w:val="0"/>
      <w:sz w:val="64"/>
      <w:szCs w:val="64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5"/>
      <w:szCs w:val="35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obrzku6">
    <w:name w:val="Titulek obrázku (6)_"/>
    <w:basedOn w:val="Standardnpsmoodstavce"/>
    <w:link w:val="Titulekobrzku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61">
    <w:name w:val="Titulek obrázku (6)"/>
    <w:basedOn w:val="Titulekobrzku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0pt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0pt0">
    <w:name w:val="Základní text + 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31">
    <w:name w:val="Základní text (13)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41">
    <w:name w:val="Základní text (14)"/>
    <w:basedOn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5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3"/>
      <w:szCs w:val="13"/>
    </w:rPr>
  </w:style>
  <w:style w:type="character" w:customStyle="1" w:styleId="Zkladntext15">
    <w:name w:val="Základní text (15)_"/>
    <w:basedOn w:val="Standardnpsmoodstavce"/>
    <w:link w:val="Zkladntext1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51">
    <w:name w:val="Základní text (15)"/>
    <w:basedOn w:val="Zkladntext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161">
    <w:name w:val="Základní text (16)"/>
    <w:basedOn w:val="Zkladntext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Zkladntext18">
    <w:name w:val="Základní text (18)_"/>
    <w:basedOn w:val="Standardnpsmoodstavce"/>
    <w:link w:val="Zkladntext1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81">
    <w:name w:val="Základní text (18)"/>
    <w:basedOn w:val="Zkladntext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9">
    <w:name w:val="Základní text (19)_"/>
    <w:basedOn w:val="Standardnpsmoodstavce"/>
    <w:link w:val="Zkladntext1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91">
    <w:name w:val="Základní text (19)"/>
    <w:basedOn w:val="Zkladntext1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Zkladntext19TrebuchetMS125pt">
    <w:name w:val="Základní text (19) + Trebuchet MS;12;5 pt"/>
    <w:basedOn w:val="Zkladntext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19TrebuchetMS125pt0">
    <w:name w:val="Základní text (19) + Trebuchet MS;12;5 pt"/>
    <w:basedOn w:val="Zkladntext1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35"/>
      <w:szCs w:val="3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line="259" w:lineRule="exact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0" w:after="240" w:line="0" w:lineRule="atLeast"/>
      <w:outlineLvl w:val="2"/>
    </w:pPr>
    <w:rPr>
      <w:rFonts w:ascii="Sylfaen" w:eastAsia="Sylfaen" w:hAnsi="Sylfaen" w:cs="Sylfaen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158" w:lineRule="exac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both"/>
      <w:outlineLvl w:val="3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60"/>
      <w:sz w:val="63"/>
      <w:szCs w:val="6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65"/>
      <w:szCs w:val="65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before="12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20"/>
      <w:sz w:val="35"/>
      <w:szCs w:val="3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54" w:lineRule="exact"/>
      <w:ind w:hanging="280"/>
    </w:pPr>
    <w:rPr>
      <w:rFonts w:ascii="Calibri" w:eastAsia="Calibri" w:hAnsi="Calibri" w:cs="Calibri"/>
      <w:sz w:val="13"/>
      <w:szCs w:val="13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60" w:after="900" w:line="173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5"/>
      <w:szCs w:val="15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25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720" w:line="0" w:lineRule="atLeast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mailto:ck2@ck2.cz" TargetMode="External"/><Relationship Id="rId17" Type="http://schemas.openxmlformats.org/officeDocument/2006/relationships/header" Target="header3.xm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mailto:recepce@ckZ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2.cz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mailto:ck2@ck2.cz" TargetMode="External"/><Relationship Id="rId23" Type="http://schemas.openxmlformats.org/officeDocument/2006/relationships/header" Target="header5.xml"/><Relationship Id="rId28" Type="http://schemas.openxmlformats.org/officeDocument/2006/relationships/image" Target="media/image11.jpeg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k2.cj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2020-02-17T11:05:00Z</dcterms:created>
  <dcterms:modified xsi:type="dcterms:W3CDTF">2020-02-17T11:05:00Z</dcterms:modified>
</cp:coreProperties>
</file>