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215" w:y="16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Podklad k přípravě závazku -</w:t>
      </w:r>
      <w:bookmarkEnd w:id="0"/>
    </w:p>
    <w:p>
      <w:pPr>
        <w:pStyle w:val="Style3"/>
        <w:framePr w:wrap="none" w:vAnchor="page" w:hAnchor="page" w:x="4883" w:y="17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/2016-10-25t09 29</w:t>
      </w:r>
      <w:bookmarkEnd w:id="1"/>
    </w:p>
    <w:p>
      <w:pPr>
        <w:pStyle w:val="Style3"/>
        <w:framePr w:wrap="none" w:vAnchor="page" w:hAnchor="page" w:x="9467" w:y="17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Stránka č. 1 z 1</w:t>
      </w:r>
      <w:bookmarkEnd w:id="2"/>
    </w:p>
    <w:p>
      <w:pPr>
        <w:pStyle w:val="Style5"/>
        <w:framePr w:w="9365" w:h="773" w:hRule="exact" w:wrap="none" w:vAnchor="page" w:hAnchor="page" w:x="1244" w:y="2409"/>
        <w:widowControl w:val="0"/>
        <w:keepNext w:val="0"/>
        <w:keepLines w:val="0"/>
        <w:shd w:val="clear" w:color="auto" w:fill="auto"/>
        <w:bidi w:val="0"/>
        <w:spacing w:before="0" w:after="0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</w:t>
      </w:r>
    </w:p>
    <w:p>
      <w:pPr>
        <w:pStyle w:val="Style5"/>
        <w:framePr w:w="9365" w:h="773" w:hRule="exact" w:wrap="none" w:vAnchor="page" w:hAnchor="page" w:x="1244" w:y="2409"/>
        <w:widowControl w:val="0"/>
        <w:keepNext w:val="0"/>
        <w:keepLines w:val="0"/>
        <w:shd w:val="clear" w:color="auto" w:fill="auto"/>
        <w:bidi w:val="0"/>
        <w:spacing w:before="0" w:after="0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5"/>
        <w:framePr w:w="9365" w:h="773" w:hRule="exact" w:wrap="none" w:vAnchor="page" w:hAnchor="page" w:x="1244" w:y="2409"/>
        <w:widowControl w:val="0"/>
        <w:keepNext w:val="0"/>
        <w:keepLines w:val="0"/>
        <w:shd w:val="clear" w:color="auto" w:fill="auto"/>
        <w:bidi w:val="0"/>
        <w:spacing w:before="0" w:after="0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6-Ruzyně</w:t>
      </w:r>
    </w:p>
    <w:p>
      <w:pPr>
        <w:pStyle w:val="Style5"/>
        <w:framePr w:w="9365" w:h="773" w:hRule="exact" w:wrap="none" w:vAnchor="page" w:hAnchor="page" w:x="1244" w:y="2409"/>
        <w:widowControl w:val="0"/>
        <w:keepNext w:val="0"/>
        <w:keepLines w:val="0"/>
        <w:shd w:val="clear" w:color="auto" w:fill="auto"/>
        <w:bidi w:val="0"/>
        <w:spacing w:before="0" w:after="0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5"/>
        <w:framePr w:w="9365" w:h="439" w:hRule="exact" w:wrap="none" w:vAnchor="page" w:hAnchor="page" w:x="1244" w:y="3378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920" w:right="48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7"/>
        <w:framePr w:w="9365" w:h="1189" w:hRule="exact" w:wrap="none" w:vAnchor="page" w:hAnchor="page" w:x="1244" w:y="38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160" w:right="27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OB-2016-00001654</w:t>
      </w:r>
    </w:p>
    <w:p>
      <w:pPr>
        <w:pStyle w:val="Style5"/>
        <w:framePr w:w="9365" w:h="1189" w:hRule="exact" w:wrap="none" w:vAnchor="page" w:hAnchor="page" w:x="1244" w:y="3883"/>
        <w:tabs>
          <w:tab w:leader="none" w:pos="3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  <w:tab/>
        <w:t>Číslo objednávky uvádějte na faktuře, jinak nebude faktura proplacena</w:t>
      </w:r>
    </w:p>
    <w:p>
      <w:pPr>
        <w:pStyle w:val="Style5"/>
        <w:framePr w:w="9365" w:h="1189" w:hRule="exact" w:wrap="none" w:vAnchor="page" w:hAnchor="page" w:x="1244" w:y="3883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VŠCHT</w:t>
      </w:r>
    </w:p>
    <w:tbl>
      <w:tblPr>
        <w:tblOverlap w:val="never"/>
        <w:tblLayout w:type="fixed"/>
        <w:jc w:val="left"/>
      </w:tblPr>
      <w:tblGrid>
        <w:gridCol w:w="2414"/>
        <w:gridCol w:w="1243"/>
        <w:gridCol w:w="749"/>
        <w:gridCol w:w="2726"/>
        <w:gridCol w:w="1349"/>
      </w:tblGrid>
      <w:tr>
        <w:trPr>
          <w:trHeight w:val="4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200" w:right="0" w:firstLine="0"/>
            </w:pPr>
            <w:r>
              <w:rPr>
                <w:rStyle w:val="CharStyle9"/>
              </w:rPr>
              <w:t>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10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</w:rPr>
              <w:t>jednotka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9"/>
              </w:rPr>
              <w:t>Cena</w:t>
            </w:r>
          </w:p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180" w:right="0" w:firstLine="0"/>
            </w:pPr>
            <w:r>
              <w:rPr>
                <w:rStyle w:val="CharStyle9"/>
              </w:rPr>
              <w:t>(včetně DPH)</w:t>
            </w:r>
          </w:p>
        </w:tc>
      </w:tr>
      <w:tr>
        <w:trPr>
          <w:trHeight w:val="20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9"/>
              </w:rPr>
              <w:t>Studie pro WFaŽP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21" w:lineRule="exact"/>
              <w:ind w:left="0" w:right="0" w:firstLine="0"/>
            </w:pPr>
            <w:r>
              <w:rPr>
                <w:rStyle w:val="CharStyle9"/>
              </w:rPr>
              <w:t>Studie "Cannabls sativa - biologicky aktivní látky, možnosti využití potravinářství a dalších odvětvích” - garant J.HajšIová</w:t>
            </w:r>
          </w:p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16" w:lineRule="exact"/>
              <w:ind w:left="0" w:right="0" w:firstLine="0"/>
            </w:pPr>
            <w:r>
              <w:rPr>
                <w:rStyle w:val="CharStyle9"/>
              </w:rPr>
              <w:t>Termín odevzdání 20.11.2016. Fakturace po převzetí díla a podpisu předávacího protokolu.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9"/>
              </w:rPr>
              <w:t>45 980</w:t>
            </w:r>
          </w:p>
        </w:tc>
      </w:tr>
      <w:tr>
        <w:trPr>
          <w:trHeight w:val="212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9"/>
              </w:rPr>
              <w:t>Studie pro WFaŽP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1" w:lineRule="exact"/>
              <w:ind w:left="0" w:right="0" w:firstLine="0"/>
            </w:pPr>
            <w:r>
              <w:rPr>
                <w:rStyle w:val="CharStyle9"/>
              </w:rPr>
              <w:t>Studie "Moderní strategie bioprospekce rostlinných matric- hledání "nových" bioaktivních molekul” - garant J. Hajšlová</w:t>
            </w:r>
          </w:p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6" w:lineRule="exact"/>
              <w:ind w:left="0" w:right="0" w:firstLine="0"/>
            </w:pPr>
            <w:r>
              <w:rPr>
                <w:rStyle w:val="CharStyle9"/>
              </w:rPr>
              <w:t>Termín odevzdání 20.11.2016. Fakturace po převzetí díla a podpisu předávacího protokolu.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9"/>
              </w:rPr>
              <w:t>50 820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482" w:h="5064" w:wrap="none" w:vAnchor="page" w:hAnchor="page" w:x="2127" w:y="62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482" w:h="5064" w:wrap="none" w:vAnchor="page" w:hAnchor="page" w:x="2127" w:y="62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482" w:h="5064" w:wrap="none" w:vAnchor="page" w:hAnchor="page" w:x="2127" w:y="62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482" w:h="5064" w:wrap="none" w:vAnchor="page" w:hAnchor="page" w:x="2127" w:y="62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80" w:right="0" w:firstLine="0"/>
            </w:pPr>
            <w:r>
              <w:rPr>
                <w:rStyle w:val="CharStyle9"/>
              </w:rPr>
              <w:t>96800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482" w:h="5064" w:wrap="none" w:vAnchor="page" w:hAnchor="page" w:x="2127" w:y="623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framePr w:wrap="none" w:vAnchor="page" w:hAnchor="page" w:x="2137" w:y="1127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Q Vložit položku</w:t>
      </w:r>
    </w:p>
    <w:p>
      <w:pPr>
        <w:pStyle w:val="Style5"/>
        <w:framePr w:w="9365" w:h="602" w:hRule="exact" w:wrap="none" w:vAnchor="page" w:hAnchor="page" w:x="1244" w:y="11895"/>
        <w:widowControl w:val="0"/>
        <w:keepNext w:val="0"/>
        <w:keepLines w:val="0"/>
        <w:shd w:val="clear" w:color="auto" w:fill="auto"/>
        <w:bidi w:val="0"/>
        <w:spacing w:before="0" w:after="119" w:line="160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</w:t>
      </w:r>
    </w:p>
    <w:p>
      <w:pPr>
        <w:pStyle w:val="Style13"/>
        <w:framePr w:w="9365" w:h="602" w:hRule="exact" w:wrap="none" w:vAnchor="page" w:hAnchor="page" w:x="1244" w:y="11895"/>
        <w:tabs>
          <w:tab w:leader="none" w:pos="2230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920" w:right="0" w:firstLine="0"/>
      </w:pPr>
      <w:bookmarkStart w:id="3" w:name="bookmark3"/>
      <w:r>
        <w:rPr>
          <w:rStyle w:val="CharStyle15"/>
        </w:rPr>
        <w:t>Datum: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25</w:t>
      </w:r>
      <w:r>
        <w:rPr>
          <w:rStyle w:val="CharStyle16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10.2016</w:t>
      </w:r>
      <w:bookmarkEnd w:id="3"/>
    </w:p>
    <w:p>
      <w:pPr>
        <w:pStyle w:val="Style5"/>
        <w:framePr w:w="9365" w:h="1560" w:hRule="exact" w:wrap="none" w:vAnchor="page" w:hAnchor="page" w:x="1244" w:y="1297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</w:p>
    <w:p>
      <w:pPr>
        <w:pStyle w:val="Style5"/>
        <w:framePr w:w="9365" w:h="1560" w:hRule="exact" w:wrap="none" w:vAnchor="page" w:hAnchor="page" w:x="1244" w:y="12975"/>
        <w:widowControl w:val="0"/>
        <w:keepNext w:val="0"/>
        <w:keepLines w:val="0"/>
        <w:shd w:val="clear" w:color="auto" w:fill="auto"/>
        <w:bidi w:val="0"/>
        <w:jc w:val="left"/>
        <w:spacing w:before="0" w:after="180" w:line="178" w:lineRule="exact"/>
        <w:ind w:left="920" w:right="58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 Drnovská 507 161 06 Praha 6</w:t>
      </w:r>
    </w:p>
    <w:p>
      <w:pPr>
        <w:pStyle w:val="Style5"/>
        <w:framePr w:w="9365" w:h="1560" w:hRule="exact" w:wrap="none" w:vAnchor="page" w:hAnchor="page" w:x="1244" w:y="12975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920" w:right="6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 00027006 Bank.spojení: 25635061/0100</w:t>
      </w:r>
    </w:p>
    <w:p>
      <w:pPr>
        <w:pStyle w:val="Style3"/>
        <w:framePr w:wrap="none" w:vAnchor="page" w:hAnchor="page" w:x="1244" w:y="162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http://dms/sites/Uctarna/_layouts/FormServer.aspx?XmlLocation=/sites/uctama/objedn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...</w:t>
      </w:r>
      <w:bookmarkEnd w:id="4"/>
    </w:p>
    <w:p>
      <w:pPr>
        <w:pStyle w:val="Style17"/>
        <w:framePr w:wrap="none" w:vAnchor="page" w:hAnchor="page" w:x="10043" w:y="1626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13.1.2017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">
    <w:name w:val="Základní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9">
    <w:name w:val="Základní text (2) + Tahoma"/>
    <w:basedOn w:val="CharStyle6"/>
    <w:rPr>
      <w:lang w:val="cs-CZ" w:eastAsia="cs-CZ" w:bidi="cs-CZ"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0">
    <w:name w:val="Základní text (2) + Tahoma,5,5 pt"/>
    <w:basedOn w:val="CharStyle6"/>
    <w:rPr>
      <w:lang w:val="cs-CZ" w:eastAsia="cs-CZ" w:bidi="cs-CZ"/>
      <w:sz w:val="11"/>
      <w:szCs w:val="1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">
    <w:name w:val="Titulek tabulky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14">
    <w:name w:val="Nadpis #1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">
    <w:name w:val="Nadpis #1 (2) + 8 pt"/>
    <w:basedOn w:val="CharStyle14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6">
    <w:name w:val="Nadpis #1 (2) + Franklin Gothic Book"/>
    <w:basedOn w:val="CharStyle14"/>
    <w:rPr>
      <w:lang w:val="cs-CZ" w:eastAsia="cs-CZ" w:bidi="cs-CZ"/>
      <w:sz w:val="21"/>
      <w:szCs w:val="21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18">
    <w:name w:val="Základní text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both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before="180" w:line="293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13">
    <w:name w:val="Nadpis #1 (2)"/>
    <w:basedOn w:val="Normal"/>
    <w:link w:val="CharStyle14"/>
    <w:pPr>
      <w:widowControl w:val="0"/>
      <w:shd w:val="clear" w:color="auto" w:fill="FFFFFF"/>
      <w:jc w:val="both"/>
      <w:outlineLvl w:val="0"/>
      <w:spacing w:before="180" w:after="5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