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5B" w:rsidRDefault="00C91E5B" w:rsidP="000C0386">
      <w:pPr>
        <w:pStyle w:val="Bezmezer"/>
        <w:rPr>
          <w:b/>
        </w:rPr>
      </w:pPr>
    </w:p>
    <w:p w:rsidR="00F12D1E" w:rsidRDefault="00F12D1E" w:rsidP="000C0386">
      <w:pPr>
        <w:pStyle w:val="Bezmezer"/>
        <w:rPr>
          <w:b/>
        </w:rPr>
      </w:pPr>
    </w:p>
    <w:p w:rsidR="00F12D1E" w:rsidRDefault="00F12D1E" w:rsidP="000C0386">
      <w:pPr>
        <w:pStyle w:val="Bezmezer"/>
        <w:rPr>
          <w:b/>
        </w:rPr>
      </w:pPr>
      <w:r>
        <w:rPr>
          <w:b/>
        </w:rPr>
        <w:t>Lounská správa sportovních areálů, příspěvková organizace</w:t>
      </w:r>
    </w:p>
    <w:p w:rsidR="00F12D1E" w:rsidRDefault="00F12D1E" w:rsidP="000C0386">
      <w:pPr>
        <w:pStyle w:val="Bezmezer"/>
      </w:pPr>
      <w:r>
        <w:t>Rybalkova 2673, 440 01 Louny</w:t>
      </w:r>
    </w:p>
    <w:p w:rsidR="00F12D1E" w:rsidRDefault="00F12D1E" w:rsidP="000C0386">
      <w:pPr>
        <w:pStyle w:val="Bezmezer"/>
      </w:pPr>
      <w:r>
        <w:t>IČ: 08804966</w:t>
      </w:r>
    </w:p>
    <w:p w:rsidR="00F12D1E" w:rsidRDefault="00F12D1E" w:rsidP="000C0386">
      <w:pPr>
        <w:pStyle w:val="Bezmezer"/>
      </w:pPr>
      <w:r>
        <w:t>Zastoupená: Bc. Radkem Příhodou, ředitelem</w:t>
      </w:r>
    </w:p>
    <w:p w:rsidR="00F12D1E" w:rsidRDefault="00F12D1E" w:rsidP="000C0386">
      <w:pPr>
        <w:pStyle w:val="Bezmezer"/>
      </w:pPr>
      <w:r>
        <w:t xml:space="preserve">Zápis OR: u KS Ústí nad Labem v oddílu </w:t>
      </w:r>
      <w:proofErr w:type="spellStart"/>
      <w:r>
        <w:t>Pr</w:t>
      </w:r>
      <w:proofErr w:type="spellEnd"/>
      <w:r>
        <w:t>, vložce číslo 1162</w:t>
      </w:r>
    </w:p>
    <w:p w:rsidR="00F12D1E" w:rsidRDefault="00F12D1E" w:rsidP="000C0386">
      <w:pPr>
        <w:pStyle w:val="Bezmezer"/>
      </w:pPr>
    </w:p>
    <w:p w:rsidR="00F12D1E" w:rsidRDefault="00F12D1E" w:rsidP="000C0386">
      <w:pPr>
        <w:pStyle w:val="Bezmezer"/>
      </w:pPr>
      <w:r>
        <w:t>a</w:t>
      </w:r>
    </w:p>
    <w:p w:rsidR="00F12D1E" w:rsidRDefault="00F12D1E" w:rsidP="000C0386">
      <w:pPr>
        <w:pStyle w:val="Bezmezer"/>
      </w:pPr>
    </w:p>
    <w:p w:rsidR="00F12D1E" w:rsidRPr="00F12D1E" w:rsidRDefault="00F12D1E" w:rsidP="000C0386">
      <w:pPr>
        <w:pStyle w:val="Bezmezer"/>
        <w:rPr>
          <w:b/>
        </w:rPr>
      </w:pPr>
      <w:r w:rsidRPr="00F12D1E">
        <w:rPr>
          <w:b/>
        </w:rPr>
        <w:t>Dětská psychiatrická nemocnice Louny, příspěvková organizace</w:t>
      </w:r>
    </w:p>
    <w:p w:rsidR="00F12D1E" w:rsidRDefault="00F12D1E" w:rsidP="000C0386">
      <w:pPr>
        <w:pStyle w:val="Bezmezer"/>
      </w:pPr>
      <w:r>
        <w:t>Rybalkova 2962, 440 01 Louny</w:t>
      </w:r>
    </w:p>
    <w:p w:rsidR="00F12D1E" w:rsidRDefault="00F12D1E" w:rsidP="000C0386">
      <w:pPr>
        <w:pStyle w:val="Bezmezer"/>
      </w:pPr>
      <w:r>
        <w:t xml:space="preserve">IČ:                    00831034 </w:t>
      </w:r>
    </w:p>
    <w:p w:rsidR="00F12D1E" w:rsidRDefault="00F12D1E" w:rsidP="000C0386">
      <w:pPr>
        <w:pStyle w:val="Bezmezer"/>
      </w:pPr>
      <w:r>
        <w:t xml:space="preserve">Zastoupená: Mgr. Pavlem </w:t>
      </w:r>
      <w:proofErr w:type="spellStart"/>
      <w:r>
        <w:t>Kráčmerem</w:t>
      </w:r>
      <w:proofErr w:type="spellEnd"/>
      <w:r>
        <w:t>, Dis.</w:t>
      </w:r>
    </w:p>
    <w:p w:rsidR="00F12D1E" w:rsidRDefault="00F12D1E" w:rsidP="000C0386">
      <w:pPr>
        <w:pStyle w:val="Bezmezer"/>
      </w:pPr>
    </w:p>
    <w:p w:rsidR="00F12D1E" w:rsidRDefault="00F12D1E" w:rsidP="000C0386">
      <w:pPr>
        <w:pStyle w:val="Bezmezer"/>
      </w:pPr>
    </w:p>
    <w:p w:rsidR="00F12D1E" w:rsidRDefault="00F12D1E" w:rsidP="00F12D1E">
      <w:pPr>
        <w:pStyle w:val="Bezmezer"/>
        <w:jc w:val="center"/>
        <w:rPr>
          <w:b/>
        </w:rPr>
      </w:pPr>
      <w:r w:rsidRPr="00F12D1E">
        <w:rPr>
          <w:b/>
        </w:rPr>
        <w:t>Smlouva o vytvoření podmínek pro provozování sportovní a tělovýchovné činnosti</w:t>
      </w:r>
    </w:p>
    <w:p w:rsidR="00F12D1E" w:rsidRDefault="00F12D1E" w:rsidP="00F12D1E">
      <w:pPr>
        <w:pStyle w:val="Bezmezer"/>
        <w:jc w:val="center"/>
        <w:rPr>
          <w:b/>
        </w:rPr>
      </w:pPr>
      <w:r>
        <w:rPr>
          <w:b/>
        </w:rPr>
        <w:t>dodatek č. 1</w:t>
      </w:r>
    </w:p>
    <w:p w:rsidR="00F12D1E" w:rsidRDefault="00F12D1E" w:rsidP="00F12D1E">
      <w:pPr>
        <w:pStyle w:val="Bezmezer"/>
        <w:rPr>
          <w:b/>
        </w:rPr>
      </w:pPr>
    </w:p>
    <w:p w:rsidR="00F12D1E" w:rsidRDefault="00F12D1E" w:rsidP="00F12D1E">
      <w:pPr>
        <w:pStyle w:val="Bezmezer"/>
        <w:jc w:val="center"/>
        <w:rPr>
          <w:b/>
        </w:rPr>
      </w:pPr>
      <w:r w:rsidRPr="00F12D1E">
        <w:t>I</w:t>
      </w:r>
      <w:r>
        <w:rPr>
          <w:b/>
        </w:rPr>
        <w:t>.</w:t>
      </w:r>
    </w:p>
    <w:p w:rsidR="00F12D1E" w:rsidRDefault="00F12D1E" w:rsidP="00F12D1E">
      <w:pPr>
        <w:pStyle w:val="Bezmezer"/>
        <w:rPr>
          <w:b/>
        </w:rPr>
      </w:pPr>
    </w:p>
    <w:p w:rsidR="00F12D1E" w:rsidRDefault="00F12D1E" w:rsidP="00F12D1E">
      <w:pPr>
        <w:pStyle w:val="Bezmezer"/>
      </w:pPr>
      <w:r w:rsidRPr="00F12D1E">
        <w:t xml:space="preserve">Smluvní strany uzavřely dne </w:t>
      </w:r>
      <w:proofErr w:type="gramStart"/>
      <w:r w:rsidRPr="00F12D1E">
        <w:t>20.01.2020</w:t>
      </w:r>
      <w:proofErr w:type="gramEnd"/>
      <w:r w:rsidRPr="00F12D1E">
        <w:t xml:space="preserve"> smlouvu o vytvoření podmínek pro provozování sportovní a</w:t>
      </w:r>
    </w:p>
    <w:p w:rsidR="00F12D1E" w:rsidRDefault="00F12D1E" w:rsidP="00F12D1E">
      <w:pPr>
        <w:pStyle w:val="Bezmezer"/>
      </w:pPr>
      <w:r>
        <w:t>Tělovýchovné činnosti (dále také jen „Smlouva“).</w:t>
      </w:r>
    </w:p>
    <w:p w:rsidR="00F12D1E" w:rsidRDefault="00F12D1E" w:rsidP="00F12D1E">
      <w:pPr>
        <w:pStyle w:val="Bezmezer"/>
      </w:pPr>
    </w:p>
    <w:p w:rsidR="00F12D1E" w:rsidRDefault="00F12D1E" w:rsidP="00F12D1E">
      <w:pPr>
        <w:pStyle w:val="Bezmezer"/>
        <w:jc w:val="center"/>
      </w:pPr>
      <w:r>
        <w:t>II.</w:t>
      </w:r>
    </w:p>
    <w:p w:rsidR="00F12D1E" w:rsidRPr="00F12D1E" w:rsidRDefault="00F12D1E" w:rsidP="00F12D1E">
      <w:pPr>
        <w:pStyle w:val="Bezmezer"/>
      </w:pPr>
      <w:r>
        <w:t xml:space="preserve">Smluvní strany se dohodly na změně platnosti smlouvy. Smlouva tak nově zní: </w:t>
      </w:r>
    </w:p>
    <w:p w:rsidR="00E8449F" w:rsidRPr="00E8449F" w:rsidRDefault="00F12D1E" w:rsidP="00F12D1E">
      <w:pPr>
        <w:rPr>
          <w:rFonts w:ascii="Calibri" w:hAnsi="Calibri"/>
        </w:rPr>
      </w:pPr>
      <w:r>
        <w:rPr>
          <w:i/>
          <w:iCs/>
        </w:rPr>
        <w:t xml:space="preserve">"Tato Smlouva je uzavřena s účinností ode dne </w:t>
      </w:r>
      <w:r w:rsidR="00E8449F">
        <w:rPr>
          <w:i/>
          <w:iCs/>
        </w:rPr>
        <w:t>podpisu smlouvy</w:t>
      </w:r>
      <w:r>
        <w:rPr>
          <w:i/>
          <w:iCs/>
        </w:rPr>
        <w:t xml:space="preserve">. Vzhledem k tomu, že mezi smluvními stranami probíhají právní vztahy, které byly následně upraveny touto Smlouvou, již od </w:t>
      </w:r>
      <w:proofErr w:type="gramStart"/>
      <w:r>
        <w:rPr>
          <w:i/>
          <w:iCs/>
        </w:rPr>
        <w:t>1.1.2020</w:t>
      </w:r>
      <w:proofErr w:type="gramEnd"/>
      <w:r>
        <w:rPr>
          <w:i/>
          <w:iCs/>
        </w:rPr>
        <w:t>, smluvní strany sjednaly, že právní vztahy, které  probíhaly mezi smluvními stranami od 1.1.2020 do dne předcházejícího nabytí účinnosti této smlouvy, se přiměřeně řídí touto smlouvou, vč. výše plateb v souvislosti s plněním předmětu smlouvy."</w:t>
      </w:r>
    </w:p>
    <w:p w:rsidR="009E6317" w:rsidRDefault="00E8449F" w:rsidP="00E8449F">
      <w:pPr>
        <w:jc w:val="center"/>
        <w:rPr>
          <w:b/>
        </w:rPr>
      </w:pPr>
      <w:r w:rsidRPr="00E8449F">
        <w:t>III</w:t>
      </w:r>
      <w:r>
        <w:rPr>
          <w:b/>
        </w:rPr>
        <w:t>.</w:t>
      </w:r>
    </w:p>
    <w:p w:rsidR="00E8449F" w:rsidRDefault="00E8449F" w:rsidP="00E8449F">
      <w:pPr>
        <w:rPr>
          <w:b/>
        </w:rPr>
      </w:pPr>
      <w:r w:rsidRPr="00E8449F">
        <w:t>Ostatní tímto dodatkem nedotčená ujednání Smlouvy zůstávají v platnosti a účinnosti</w:t>
      </w:r>
      <w:r>
        <w:rPr>
          <w:b/>
        </w:rPr>
        <w:t>.</w:t>
      </w:r>
    </w:p>
    <w:p w:rsidR="00E8449F" w:rsidRDefault="00E8449F" w:rsidP="00E8449F">
      <w:r w:rsidRPr="00E8449F">
        <w:t>Louny dne:</w:t>
      </w:r>
    </w:p>
    <w:p w:rsidR="00E8449F" w:rsidRDefault="00E8449F" w:rsidP="00E8449F"/>
    <w:p w:rsidR="00E8449F" w:rsidRDefault="00E8449F" w:rsidP="00E8449F"/>
    <w:p w:rsidR="00E8449F" w:rsidRDefault="00E8449F" w:rsidP="00E8449F">
      <w:pPr>
        <w:pStyle w:val="Bezmezer"/>
      </w:pPr>
      <w:r>
        <w:t>……………………………………………………..                                          ……………………………………………………</w:t>
      </w:r>
    </w:p>
    <w:p w:rsidR="00E8449F" w:rsidRDefault="00E8449F" w:rsidP="00E8449F">
      <w:pPr>
        <w:pStyle w:val="Bezmezer"/>
      </w:pPr>
      <w:r>
        <w:t xml:space="preserve">Bc. Radek </w:t>
      </w:r>
      <w:proofErr w:type="gramStart"/>
      <w:r>
        <w:t>Příhoda                                                                          Mgr.</w:t>
      </w:r>
      <w:proofErr w:type="gramEnd"/>
      <w:r>
        <w:t xml:space="preserve"> Pavel </w:t>
      </w:r>
      <w:proofErr w:type="spellStart"/>
      <w:r>
        <w:t>Kráčmer</w:t>
      </w:r>
      <w:proofErr w:type="spellEnd"/>
    </w:p>
    <w:p w:rsidR="00E8449F" w:rsidRDefault="00E8449F" w:rsidP="00E8449F">
      <w:pPr>
        <w:pStyle w:val="Bezmezer"/>
      </w:pPr>
      <w:r>
        <w:t>ř</w:t>
      </w:r>
      <w:bookmarkStart w:id="0" w:name="_GoBack"/>
      <w:bookmarkEnd w:id="0"/>
      <w:r>
        <w:t>editel organizace</w:t>
      </w:r>
    </w:p>
    <w:p w:rsidR="00E8449F" w:rsidRDefault="00E8449F" w:rsidP="00E8449F"/>
    <w:p w:rsidR="00E8449F" w:rsidRDefault="00E8449F" w:rsidP="00E8449F">
      <w:pPr>
        <w:pStyle w:val="Bezmezer"/>
      </w:pPr>
    </w:p>
    <w:p w:rsidR="00E8449F" w:rsidRPr="00E8449F" w:rsidRDefault="00E8449F" w:rsidP="00E8449F"/>
    <w:p w:rsidR="009E6317" w:rsidRDefault="009E6317" w:rsidP="007D1684">
      <w:pPr>
        <w:rPr>
          <w:b/>
        </w:rPr>
      </w:pPr>
    </w:p>
    <w:p w:rsidR="009E6317" w:rsidRDefault="009E6317" w:rsidP="007D1684">
      <w:pPr>
        <w:rPr>
          <w:b/>
        </w:rPr>
      </w:pPr>
    </w:p>
    <w:p w:rsidR="009E6317" w:rsidRDefault="009E6317" w:rsidP="007D1684">
      <w:pPr>
        <w:rPr>
          <w:b/>
        </w:rPr>
      </w:pPr>
    </w:p>
    <w:p w:rsidR="009E6317" w:rsidRDefault="009E6317" w:rsidP="007D1684">
      <w:pPr>
        <w:rPr>
          <w:b/>
        </w:rPr>
      </w:pPr>
    </w:p>
    <w:p w:rsidR="009E6317" w:rsidRDefault="009E6317" w:rsidP="007D1684">
      <w:pPr>
        <w:rPr>
          <w:b/>
        </w:rPr>
      </w:pPr>
    </w:p>
    <w:p w:rsidR="009E6317" w:rsidRDefault="009E6317" w:rsidP="007D1684">
      <w:pPr>
        <w:rPr>
          <w:b/>
        </w:rPr>
      </w:pPr>
    </w:p>
    <w:p w:rsidR="009E6317" w:rsidRDefault="009E6317" w:rsidP="009E6317">
      <w:pPr>
        <w:rPr>
          <w:b/>
        </w:rPr>
      </w:pPr>
    </w:p>
    <w:p w:rsidR="009E6317" w:rsidRDefault="009E6317" w:rsidP="009E6317">
      <w:pPr>
        <w:rPr>
          <w:b/>
        </w:rPr>
      </w:pPr>
    </w:p>
    <w:p w:rsidR="009E6317" w:rsidRDefault="009E6317" w:rsidP="009E6317">
      <w:pPr>
        <w:rPr>
          <w:b/>
        </w:rPr>
      </w:pPr>
    </w:p>
    <w:p w:rsidR="009E6317" w:rsidRDefault="009E6317" w:rsidP="009E6317">
      <w:pPr>
        <w:rPr>
          <w:b/>
        </w:rPr>
      </w:pPr>
    </w:p>
    <w:p w:rsidR="009E6317" w:rsidRDefault="009E6317" w:rsidP="009E6317">
      <w:pPr>
        <w:rPr>
          <w:b/>
        </w:rPr>
      </w:pPr>
    </w:p>
    <w:p w:rsidR="001728E9" w:rsidRDefault="007F371E" w:rsidP="005108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</w:t>
      </w:r>
      <w:r>
        <w:rPr>
          <w:b/>
        </w:rPr>
        <w:tab/>
      </w:r>
    </w:p>
    <w:p w:rsidR="001728E9" w:rsidRDefault="001728E9" w:rsidP="007D1684">
      <w:pPr>
        <w:rPr>
          <w:b/>
        </w:rPr>
      </w:pPr>
    </w:p>
    <w:sectPr w:rsidR="001728E9" w:rsidSect="000313AC">
      <w:headerReference w:type="default" r:id="rId7"/>
      <w:footerReference w:type="default" r:id="rId8"/>
      <w:pgSz w:w="11906" w:h="16838"/>
      <w:pgMar w:top="851" w:right="1418" w:bottom="1418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D6" w:rsidRDefault="007605D6" w:rsidP="00907457">
      <w:pPr>
        <w:spacing w:before="0" w:after="0"/>
      </w:pPr>
      <w:r>
        <w:separator/>
      </w:r>
    </w:p>
  </w:endnote>
  <w:endnote w:type="continuationSeparator" w:id="0">
    <w:p w:rsidR="007605D6" w:rsidRDefault="007605D6" w:rsidP="009074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77761"/>
      <w:docPartObj>
        <w:docPartGallery w:val="Page Numbers (Bottom of Page)"/>
        <w:docPartUnique/>
      </w:docPartObj>
    </w:sdtPr>
    <w:sdtEndPr/>
    <w:sdtContent>
      <w:p w:rsidR="00452B39" w:rsidRDefault="00452B39" w:rsidP="00452B39">
        <w:pPr>
          <w:pStyle w:val="Zpat"/>
        </w:pPr>
        <w:r>
          <w:t xml:space="preserve">       </w:t>
        </w:r>
        <w:r w:rsidR="000E2166">
          <w:t>Tel.:</w:t>
        </w:r>
        <w:r>
          <w:t xml:space="preserve">                        E-MAIL</w:t>
        </w:r>
        <w:r w:rsidR="00B64586">
          <w:t>:</w:t>
        </w:r>
        <w:r>
          <w:t xml:space="preserve">                            BANKOVNÍ SPOJENÍ</w:t>
        </w:r>
        <w:r w:rsidR="00B64586">
          <w:t>:</w:t>
        </w:r>
        <w:r>
          <w:t xml:space="preserve">                                        IČ</w:t>
        </w:r>
        <w:r w:rsidR="00B64586">
          <w:t>:</w:t>
        </w:r>
      </w:p>
      <w:p w:rsidR="00A74FF5" w:rsidRDefault="005F2B7B" w:rsidP="005F2B7B">
        <w:pPr>
          <w:pStyle w:val="Zpat"/>
        </w:pPr>
        <w:r>
          <w:t xml:space="preserve">       </w:t>
        </w:r>
        <w:r w:rsidR="0051088B">
          <w:t>731 526 415</w:t>
        </w:r>
        <w:r w:rsidR="00452B39">
          <w:t xml:space="preserve">         </w:t>
        </w:r>
        <w:hyperlink r:id="rId1" w:history="1">
          <w:r w:rsidR="0051088B" w:rsidRPr="00692E7B">
            <w:rPr>
              <w:rStyle w:val="Hypertextovodkaz"/>
            </w:rPr>
            <w:t>filipova@lssa.cz</w:t>
          </w:r>
        </w:hyperlink>
        <w:r w:rsidR="00452B39">
          <w:t xml:space="preserve">  </w:t>
        </w:r>
        <w:r w:rsidR="00A74FF5">
          <w:t xml:space="preserve"> </w:t>
        </w:r>
        <w:r w:rsidR="00452B39">
          <w:t xml:space="preserve">    </w:t>
        </w:r>
        <w:r w:rsidR="009E6317">
          <w:t xml:space="preserve">   </w:t>
        </w:r>
        <w:r w:rsidR="00452B39">
          <w:t xml:space="preserve">  </w:t>
        </w:r>
        <w:r>
          <w:t xml:space="preserve">  </w:t>
        </w:r>
        <w:r w:rsidR="0051088B">
          <w:t xml:space="preserve">KB Louny, č. </w:t>
        </w:r>
        <w:proofErr w:type="spellStart"/>
        <w:r w:rsidR="0051088B">
          <w:t>ú.</w:t>
        </w:r>
        <w:proofErr w:type="spellEnd"/>
        <w:r w:rsidR="0051088B">
          <w:t xml:space="preserve"> 123-1153470227/0100       08804966</w:t>
        </w:r>
      </w:p>
      <w:p w:rsidR="00452B39" w:rsidRDefault="00452B39" w:rsidP="00452B39">
        <w:pPr>
          <w:pStyle w:val="Zpat"/>
          <w:jc w:val="center"/>
        </w:pPr>
      </w:p>
      <w:p w:rsidR="000E2166" w:rsidRDefault="007605D6">
        <w:pPr>
          <w:pStyle w:val="Zpat"/>
          <w:jc w:val="center"/>
        </w:pPr>
      </w:p>
    </w:sdtContent>
  </w:sdt>
  <w:p w:rsidR="000E2166" w:rsidRDefault="000E21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D6" w:rsidRDefault="007605D6" w:rsidP="00907457">
      <w:pPr>
        <w:spacing w:before="0" w:after="0"/>
      </w:pPr>
      <w:r>
        <w:separator/>
      </w:r>
    </w:p>
  </w:footnote>
  <w:footnote w:type="continuationSeparator" w:id="0">
    <w:p w:rsidR="007605D6" w:rsidRDefault="007605D6" w:rsidP="009074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457" w:rsidRPr="00C346BE" w:rsidRDefault="00B66DC8" w:rsidP="00C346BE">
    <w:pPr>
      <w:jc w:val="center"/>
      <w:rPr>
        <w:b/>
        <w:sz w:val="24"/>
        <w:szCs w:val="24"/>
      </w:rPr>
    </w:pPr>
    <w:r w:rsidRPr="00B66DC8"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-92356</wp:posOffset>
          </wp:positionH>
          <wp:positionV relativeFrom="paragraph">
            <wp:posOffset>-39703</wp:posOffset>
          </wp:positionV>
          <wp:extent cx="799465" cy="799465"/>
          <wp:effectExtent l="0" t="0" r="0" b="0"/>
          <wp:wrapTight wrapText="bothSides">
            <wp:wrapPolygon edited="0">
              <wp:start x="0" y="0"/>
              <wp:lineTo x="0" y="21102"/>
              <wp:lineTo x="21102" y="21102"/>
              <wp:lineTo x="21102" y="0"/>
              <wp:lineTo x="0" y="0"/>
            </wp:wrapPolygon>
          </wp:wrapTight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říhoda\Desktop\Logo SSZML\ssz_mesta_lou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99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55EB">
      <w:rPr>
        <w:b/>
        <w:sz w:val="24"/>
        <w:szCs w:val="24"/>
      </w:rPr>
      <w:t>Lounská správa sportovních areálů</w:t>
    </w:r>
    <w:r w:rsidR="00907457" w:rsidRPr="00C346BE">
      <w:rPr>
        <w:b/>
        <w:sz w:val="24"/>
        <w:szCs w:val="24"/>
      </w:rPr>
      <w:t>, příspěvková organizace</w:t>
    </w:r>
    <w:r>
      <w:rPr>
        <w:b/>
        <w:sz w:val="24"/>
        <w:szCs w:val="24"/>
      </w:rPr>
      <w:t>,</w:t>
    </w:r>
  </w:p>
  <w:p w:rsidR="00C346BE" w:rsidRDefault="000955EB" w:rsidP="000955EB">
    <w:pPr>
      <w:pBdr>
        <w:bottom w:val="single" w:sz="12" w:space="1" w:color="auto"/>
      </w:pBdr>
      <w:spacing w:before="0" w:after="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Rybalkova 2673</w:t>
    </w:r>
    <w:r w:rsidR="002B658A">
      <w:rPr>
        <w:sz w:val="20"/>
        <w:szCs w:val="20"/>
      </w:rPr>
      <w:t>, 440 01</w:t>
    </w:r>
    <w:r w:rsidR="00907457">
      <w:rPr>
        <w:sz w:val="20"/>
        <w:szCs w:val="20"/>
      </w:rPr>
      <w:t xml:space="preserve"> Louny</w:t>
    </w:r>
  </w:p>
  <w:p w:rsidR="00907457" w:rsidRPr="00907457" w:rsidRDefault="000E2166" w:rsidP="00907457">
    <w:pPr>
      <w:pBdr>
        <w:bottom w:val="single" w:sz="12" w:space="1" w:color="auto"/>
      </w:pBdr>
      <w:spacing w:before="0" w:after="0"/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4C"/>
    <w:rsid w:val="00002108"/>
    <w:rsid w:val="0001188C"/>
    <w:rsid w:val="0001787A"/>
    <w:rsid w:val="0002312B"/>
    <w:rsid w:val="000313AC"/>
    <w:rsid w:val="00036DA8"/>
    <w:rsid w:val="00046307"/>
    <w:rsid w:val="00050CF4"/>
    <w:rsid w:val="0006221B"/>
    <w:rsid w:val="00070899"/>
    <w:rsid w:val="0007134B"/>
    <w:rsid w:val="000955EB"/>
    <w:rsid w:val="000A0E24"/>
    <w:rsid w:val="000B1C88"/>
    <w:rsid w:val="000C0386"/>
    <w:rsid w:val="000C0AD3"/>
    <w:rsid w:val="000C1EF1"/>
    <w:rsid w:val="000E2166"/>
    <w:rsid w:val="001028BF"/>
    <w:rsid w:val="0011681C"/>
    <w:rsid w:val="00122A95"/>
    <w:rsid w:val="00131F29"/>
    <w:rsid w:val="001728E9"/>
    <w:rsid w:val="00172F13"/>
    <w:rsid w:val="00177E7C"/>
    <w:rsid w:val="001A1C13"/>
    <w:rsid w:val="001B3F15"/>
    <w:rsid w:val="001B4B7C"/>
    <w:rsid w:val="001C4E4C"/>
    <w:rsid w:val="001D44EF"/>
    <w:rsid w:val="001D502E"/>
    <w:rsid w:val="001E6232"/>
    <w:rsid w:val="001E6F1D"/>
    <w:rsid w:val="00214616"/>
    <w:rsid w:val="0021487A"/>
    <w:rsid w:val="0021594B"/>
    <w:rsid w:val="00241936"/>
    <w:rsid w:val="00241A02"/>
    <w:rsid w:val="00245752"/>
    <w:rsid w:val="00254975"/>
    <w:rsid w:val="00263F7D"/>
    <w:rsid w:val="00275DD7"/>
    <w:rsid w:val="00280715"/>
    <w:rsid w:val="00291078"/>
    <w:rsid w:val="002B254F"/>
    <w:rsid w:val="002B2ECA"/>
    <w:rsid w:val="002B658A"/>
    <w:rsid w:val="002B6AE4"/>
    <w:rsid w:val="002B7D97"/>
    <w:rsid w:val="002D2A4E"/>
    <w:rsid w:val="002D44EE"/>
    <w:rsid w:val="002F3C63"/>
    <w:rsid w:val="00302C16"/>
    <w:rsid w:val="00310E5D"/>
    <w:rsid w:val="00331EC9"/>
    <w:rsid w:val="0034279B"/>
    <w:rsid w:val="00351685"/>
    <w:rsid w:val="00360DCB"/>
    <w:rsid w:val="0036267C"/>
    <w:rsid w:val="00383390"/>
    <w:rsid w:val="003C345E"/>
    <w:rsid w:val="003C6170"/>
    <w:rsid w:val="003D6960"/>
    <w:rsid w:val="00452B39"/>
    <w:rsid w:val="0046033B"/>
    <w:rsid w:val="0046194F"/>
    <w:rsid w:val="00464793"/>
    <w:rsid w:val="004A0071"/>
    <w:rsid w:val="004B036A"/>
    <w:rsid w:val="004B5058"/>
    <w:rsid w:val="004F1B53"/>
    <w:rsid w:val="00506326"/>
    <w:rsid w:val="0051088B"/>
    <w:rsid w:val="00523629"/>
    <w:rsid w:val="00535835"/>
    <w:rsid w:val="005556A2"/>
    <w:rsid w:val="00584AF7"/>
    <w:rsid w:val="005918EB"/>
    <w:rsid w:val="005A1D41"/>
    <w:rsid w:val="005B1435"/>
    <w:rsid w:val="005B1679"/>
    <w:rsid w:val="005B45DC"/>
    <w:rsid w:val="005B7853"/>
    <w:rsid w:val="005E6C39"/>
    <w:rsid w:val="005F2B7B"/>
    <w:rsid w:val="005F728F"/>
    <w:rsid w:val="00601614"/>
    <w:rsid w:val="00610582"/>
    <w:rsid w:val="00641D6F"/>
    <w:rsid w:val="00683212"/>
    <w:rsid w:val="006B6197"/>
    <w:rsid w:val="006E7B45"/>
    <w:rsid w:val="006F5982"/>
    <w:rsid w:val="0070557D"/>
    <w:rsid w:val="007078BD"/>
    <w:rsid w:val="00721D16"/>
    <w:rsid w:val="007267EF"/>
    <w:rsid w:val="007324EA"/>
    <w:rsid w:val="00742069"/>
    <w:rsid w:val="00753887"/>
    <w:rsid w:val="00755ED4"/>
    <w:rsid w:val="007605D6"/>
    <w:rsid w:val="007A717F"/>
    <w:rsid w:val="007B2032"/>
    <w:rsid w:val="007D1684"/>
    <w:rsid w:val="007D5D73"/>
    <w:rsid w:val="007E0536"/>
    <w:rsid w:val="007F371E"/>
    <w:rsid w:val="00805C4C"/>
    <w:rsid w:val="00807A2F"/>
    <w:rsid w:val="008167D6"/>
    <w:rsid w:val="00822A5C"/>
    <w:rsid w:val="0082456C"/>
    <w:rsid w:val="00870D4E"/>
    <w:rsid w:val="008962CC"/>
    <w:rsid w:val="008B7BE1"/>
    <w:rsid w:val="008C7041"/>
    <w:rsid w:val="008E7883"/>
    <w:rsid w:val="008F0F6F"/>
    <w:rsid w:val="008F12B8"/>
    <w:rsid w:val="009026D9"/>
    <w:rsid w:val="009039A2"/>
    <w:rsid w:val="00906833"/>
    <w:rsid w:val="00907457"/>
    <w:rsid w:val="00927867"/>
    <w:rsid w:val="00932BAC"/>
    <w:rsid w:val="00934E50"/>
    <w:rsid w:val="00982F24"/>
    <w:rsid w:val="009B63F9"/>
    <w:rsid w:val="009E6317"/>
    <w:rsid w:val="00A12C30"/>
    <w:rsid w:val="00A17BB7"/>
    <w:rsid w:val="00A6126D"/>
    <w:rsid w:val="00A623B3"/>
    <w:rsid w:val="00A74FF5"/>
    <w:rsid w:val="00A75347"/>
    <w:rsid w:val="00AA3832"/>
    <w:rsid w:val="00AC3CDC"/>
    <w:rsid w:val="00AD0915"/>
    <w:rsid w:val="00AD15E0"/>
    <w:rsid w:val="00B05470"/>
    <w:rsid w:val="00B06794"/>
    <w:rsid w:val="00B20860"/>
    <w:rsid w:val="00B220E5"/>
    <w:rsid w:val="00B26BD1"/>
    <w:rsid w:val="00B31F1A"/>
    <w:rsid w:val="00B33549"/>
    <w:rsid w:val="00B3760C"/>
    <w:rsid w:val="00B55C28"/>
    <w:rsid w:val="00B57A16"/>
    <w:rsid w:val="00B64586"/>
    <w:rsid w:val="00B66DC8"/>
    <w:rsid w:val="00B94EFB"/>
    <w:rsid w:val="00BC456A"/>
    <w:rsid w:val="00BE46AD"/>
    <w:rsid w:val="00BE7448"/>
    <w:rsid w:val="00BF1EA5"/>
    <w:rsid w:val="00BF4330"/>
    <w:rsid w:val="00BF70BF"/>
    <w:rsid w:val="00C14DF2"/>
    <w:rsid w:val="00C24391"/>
    <w:rsid w:val="00C27E06"/>
    <w:rsid w:val="00C346BE"/>
    <w:rsid w:val="00C35575"/>
    <w:rsid w:val="00C61229"/>
    <w:rsid w:val="00C83E61"/>
    <w:rsid w:val="00C86B9E"/>
    <w:rsid w:val="00C87A1B"/>
    <w:rsid w:val="00C91E5B"/>
    <w:rsid w:val="00CA2D07"/>
    <w:rsid w:val="00CA7DBF"/>
    <w:rsid w:val="00CB0B5F"/>
    <w:rsid w:val="00CD1287"/>
    <w:rsid w:val="00CF4728"/>
    <w:rsid w:val="00CF4BB6"/>
    <w:rsid w:val="00D047DB"/>
    <w:rsid w:val="00D2373C"/>
    <w:rsid w:val="00D322BD"/>
    <w:rsid w:val="00D56D69"/>
    <w:rsid w:val="00D77379"/>
    <w:rsid w:val="00D81500"/>
    <w:rsid w:val="00D82604"/>
    <w:rsid w:val="00D8282C"/>
    <w:rsid w:val="00DA6BCC"/>
    <w:rsid w:val="00DC0294"/>
    <w:rsid w:val="00DC74B0"/>
    <w:rsid w:val="00DD2113"/>
    <w:rsid w:val="00DE16EE"/>
    <w:rsid w:val="00E138B8"/>
    <w:rsid w:val="00E14D80"/>
    <w:rsid w:val="00E17D61"/>
    <w:rsid w:val="00E41E1D"/>
    <w:rsid w:val="00E53F00"/>
    <w:rsid w:val="00E6454B"/>
    <w:rsid w:val="00E6498B"/>
    <w:rsid w:val="00E8449F"/>
    <w:rsid w:val="00E90F53"/>
    <w:rsid w:val="00E9395E"/>
    <w:rsid w:val="00E93FCB"/>
    <w:rsid w:val="00EA6F00"/>
    <w:rsid w:val="00EC25FB"/>
    <w:rsid w:val="00EC4133"/>
    <w:rsid w:val="00F12D1E"/>
    <w:rsid w:val="00F2596B"/>
    <w:rsid w:val="00F853BE"/>
    <w:rsid w:val="00FA6948"/>
    <w:rsid w:val="00FB5B00"/>
    <w:rsid w:val="00FE1C1D"/>
    <w:rsid w:val="00FF3638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324E93-6021-4E61-93F9-CA2F4393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3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16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6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74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907457"/>
  </w:style>
  <w:style w:type="paragraph" w:styleId="Zpat">
    <w:name w:val="footer"/>
    <w:basedOn w:val="Normln"/>
    <w:link w:val="ZpatChar"/>
    <w:uiPriority w:val="99"/>
    <w:unhideWhenUsed/>
    <w:rsid w:val="009074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907457"/>
  </w:style>
  <w:style w:type="character" w:styleId="Hypertextovodkaz">
    <w:name w:val="Hyperlink"/>
    <w:basedOn w:val="Standardnpsmoodstavce"/>
    <w:uiPriority w:val="99"/>
    <w:unhideWhenUsed/>
    <w:rsid w:val="00452B3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C038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lipova@lss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4B940-388F-4563-8B4A-F2E784B6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Příhoda</dc:creator>
  <cp:lastModifiedBy>Filipova</cp:lastModifiedBy>
  <cp:revision>2</cp:revision>
  <cp:lastPrinted>2020-02-05T11:08:00Z</cp:lastPrinted>
  <dcterms:created xsi:type="dcterms:W3CDTF">2020-02-14T06:39:00Z</dcterms:created>
  <dcterms:modified xsi:type="dcterms:W3CDTF">2020-02-14T06:39:00Z</dcterms:modified>
</cp:coreProperties>
</file>