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04B757" w14:textId="14BEAE22" w:rsidR="00A7250F" w:rsidRPr="00DC0F74" w:rsidRDefault="00A7250F" w:rsidP="00A7250F">
      <w:pPr>
        <w:ind w:left="108"/>
        <w:jc w:val="center"/>
        <w:rPr>
          <w:rFonts w:ascii="Technika Book" w:hAnsi="Technika Book" w:cstheme="majorHAnsi"/>
          <w:b/>
          <w:bCs/>
          <w:szCs w:val="20"/>
        </w:rPr>
      </w:pPr>
      <w:r w:rsidRPr="00DC0F74">
        <w:rPr>
          <w:rFonts w:ascii="Technika Book" w:hAnsi="Technika Book" w:cstheme="majorHAnsi"/>
          <w:b/>
          <w:szCs w:val="20"/>
        </w:rPr>
        <w:t>SMLOUVA č.</w:t>
      </w:r>
      <w:r>
        <w:rPr>
          <w:rFonts w:ascii="Technika Book" w:hAnsi="Technika Book" w:cstheme="majorHAnsi"/>
          <w:b/>
          <w:szCs w:val="20"/>
        </w:rPr>
        <w:tab/>
      </w:r>
      <w:r w:rsidR="00FC0C56">
        <w:rPr>
          <w:rFonts w:ascii="Technika Book" w:hAnsi="Technika Book" w:cstheme="majorHAnsi"/>
          <w:b/>
          <w:szCs w:val="20"/>
        </w:rPr>
        <w:t>322000004</w:t>
      </w:r>
      <w:bookmarkStart w:id="0" w:name="_GoBack"/>
      <w:bookmarkEnd w:id="0"/>
      <w:r>
        <w:rPr>
          <w:rFonts w:ascii="Technika Book" w:hAnsi="Technika Book" w:cstheme="majorHAnsi"/>
          <w:b/>
          <w:szCs w:val="20"/>
        </w:rPr>
        <w:tab/>
      </w:r>
      <w:r w:rsidRPr="00DC0F74">
        <w:rPr>
          <w:rFonts w:ascii="Technika Book" w:hAnsi="Technika Book" w:cstheme="majorHAnsi"/>
          <w:b/>
          <w:szCs w:val="20"/>
        </w:rPr>
        <w:t>/ 20</w:t>
      </w:r>
      <w:r>
        <w:rPr>
          <w:rFonts w:ascii="Technika Book" w:hAnsi="Technika Book" w:cstheme="majorHAnsi"/>
          <w:b/>
          <w:szCs w:val="20"/>
        </w:rPr>
        <w:t>20</w:t>
      </w:r>
    </w:p>
    <w:p w14:paraId="78FA474A" w14:textId="77777777" w:rsidR="00A7250F" w:rsidRPr="00DC0F74" w:rsidRDefault="00A7250F" w:rsidP="00A7250F">
      <w:pPr>
        <w:tabs>
          <w:tab w:val="left" w:pos="2201"/>
          <w:tab w:val="left" w:pos="4472"/>
          <w:tab w:val="left" w:pos="6654"/>
          <w:tab w:val="left" w:pos="8837"/>
        </w:tabs>
        <w:ind w:left="108"/>
        <w:rPr>
          <w:rFonts w:ascii="Technika Book" w:hAnsi="Technika Book" w:cstheme="majorHAnsi"/>
          <w:b/>
          <w:bCs/>
          <w:szCs w:val="20"/>
        </w:rPr>
      </w:pPr>
      <w:r w:rsidRPr="00DC0F74">
        <w:rPr>
          <w:rFonts w:ascii="Technika Book" w:hAnsi="Technika Book" w:cstheme="majorHAnsi"/>
          <w:b/>
          <w:bCs/>
          <w:szCs w:val="20"/>
        </w:rPr>
        <w:tab/>
      </w:r>
      <w:r w:rsidRPr="00DC0F74">
        <w:rPr>
          <w:rFonts w:ascii="Technika Book" w:hAnsi="Technika Book" w:cstheme="majorHAnsi"/>
          <w:b/>
          <w:bCs/>
          <w:szCs w:val="20"/>
        </w:rPr>
        <w:tab/>
      </w:r>
      <w:r w:rsidRPr="00DC0F74">
        <w:rPr>
          <w:rFonts w:ascii="Technika Book" w:hAnsi="Technika Book" w:cstheme="majorHAnsi"/>
          <w:b/>
          <w:bCs/>
          <w:szCs w:val="20"/>
        </w:rPr>
        <w:tab/>
      </w:r>
      <w:r w:rsidRPr="00DC0F74">
        <w:rPr>
          <w:rFonts w:ascii="Technika Book" w:hAnsi="Technika Book" w:cstheme="majorHAnsi"/>
          <w:b/>
          <w:bCs/>
          <w:szCs w:val="20"/>
        </w:rPr>
        <w:tab/>
      </w:r>
    </w:p>
    <w:p w14:paraId="348DD50C" w14:textId="77777777" w:rsidR="00A7250F" w:rsidRPr="00DC0F74" w:rsidRDefault="00A7250F" w:rsidP="00A7250F">
      <w:pPr>
        <w:rPr>
          <w:rFonts w:ascii="Technika Book" w:hAnsi="Technika Book"/>
          <w:szCs w:val="20"/>
        </w:rPr>
      </w:pPr>
      <w:r w:rsidRPr="00DC0F74">
        <w:rPr>
          <w:rFonts w:ascii="Technika Book" w:hAnsi="Technika Book"/>
          <w:szCs w:val="20"/>
        </w:rPr>
        <w:t>kterou uzavřely, dle příslušných ustanovení zákona č. 89/2012 Sb., občanského zákoníku, níže uvedeného dne, měsíce a roku tyto smluvní strany:</w:t>
      </w:r>
    </w:p>
    <w:p w14:paraId="40330E3E" w14:textId="77777777" w:rsidR="00A7250F" w:rsidRPr="00DC0F74" w:rsidRDefault="00A7250F" w:rsidP="00A7250F">
      <w:pPr>
        <w:rPr>
          <w:rFonts w:ascii="Technika Book" w:hAnsi="Technika Book"/>
          <w:b/>
          <w:szCs w:val="20"/>
        </w:rPr>
      </w:pPr>
    </w:p>
    <w:p w14:paraId="01B6350C" w14:textId="77507BD3" w:rsidR="00A7250F" w:rsidRPr="003B227A" w:rsidRDefault="0096198C" w:rsidP="00A7250F">
      <w:pPr>
        <w:pStyle w:val="Bezmezer"/>
        <w:rPr>
          <w:rFonts w:ascii="Technika Book" w:hAnsi="Technika Book"/>
          <w:b/>
          <w:i/>
          <w:sz w:val="20"/>
          <w:szCs w:val="20"/>
        </w:rPr>
      </w:pPr>
      <w:r>
        <w:rPr>
          <w:rFonts w:ascii="Technika Book" w:hAnsi="Technika Book"/>
          <w:b/>
          <w:i/>
          <w:color w:val="000000" w:themeColor="text1"/>
          <w:sz w:val="20"/>
          <w:szCs w:val="20"/>
        </w:rPr>
        <w:t>České vysoké učení technické v</w:t>
      </w:r>
      <w:r>
        <w:rPr>
          <w:rFonts w:ascii="Cambria" w:hAnsi="Cambria" w:cs="Cambria"/>
          <w:b/>
          <w:i/>
          <w:color w:val="000000" w:themeColor="text1"/>
          <w:sz w:val="20"/>
          <w:szCs w:val="20"/>
        </w:rPr>
        <w:t> </w:t>
      </w:r>
      <w:r>
        <w:rPr>
          <w:rFonts w:ascii="Technika Book" w:hAnsi="Technika Book"/>
          <w:b/>
          <w:i/>
          <w:color w:val="000000" w:themeColor="text1"/>
          <w:sz w:val="20"/>
          <w:szCs w:val="20"/>
        </w:rPr>
        <w:t xml:space="preserve">Praze, Masarykův ústav vyšších studií </w:t>
      </w:r>
    </w:p>
    <w:p w14:paraId="461DBCA4" w14:textId="77777777" w:rsidR="00A7250F" w:rsidRPr="00DC0F74" w:rsidRDefault="00A7250F" w:rsidP="00A7250F">
      <w:pPr>
        <w:pStyle w:val="Bezmezer"/>
        <w:rPr>
          <w:rFonts w:ascii="Technika Book" w:hAnsi="Technika Book"/>
          <w:sz w:val="20"/>
          <w:szCs w:val="20"/>
        </w:rPr>
      </w:pPr>
      <w:r>
        <w:rPr>
          <w:rFonts w:ascii="Technika Book" w:hAnsi="Technika Book"/>
          <w:sz w:val="20"/>
          <w:szCs w:val="20"/>
        </w:rPr>
        <w:t>s</w:t>
      </w:r>
      <w:r w:rsidRPr="00DC0F74">
        <w:rPr>
          <w:rFonts w:ascii="Technika Book" w:hAnsi="Technika Book"/>
          <w:sz w:val="20"/>
          <w:szCs w:val="20"/>
        </w:rPr>
        <w:t xml:space="preserve">e sídlem: </w:t>
      </w:r>
      <w:r>
        <w:rPr>
          <w:rFonts w:ascii="Technika Book" w:hAnsi="Technika Book"/>
          <w:sz w:val="20"/>
          <w:szCs w:val="20"/>
        </w:rPr>
        <w:tab/>
      </w:r>
      <w:r>
        <w:rPr>
          <w:rFonts w:ascii="Technika Book" w:hAnsi="Technika Book"/>
          <w:sz w:val="20"/>
          <w:szCs w:val="20"/>
        </w:rPr>
        <w:tab/>
      </w:r>
      <w:r w:rsidRPr="00DC0F74">
        <w:rPr>
          <w:rFonts w:ascii="Technika Book" w:hAnsi="Technika Book"/>
          <w:sz w:val="20"/>
          <w:szCs w:val="20"/>
        </w:rPr>
        <w:t>Kolejní 2637/2A, Dejvice, 160 00 Praha 6</w:t>
      </w:r>
    </w:p>
    <w:p w14:paraId="7DDAAAA8" w14:textId="72C19490" w:rsidR="00A7250F" w:rsidRPr="00DC0F74" w:rsidRDefault="00A7250F" w:rsidP="00A7250F">
      <w:pPr>
        <w:pStyle w:val="Bezmezer"/>
        <w:rPr>
          <w:rFonts w:ascii="Technika Book" w:hAnsi="Technika Book"/>
          <w:sz w:val="20"/>
          <w:szCs w:val="20"/>
        </w:rPr>
      </w:pPr>
      <w:r w:rsidRPr="00DC0F74">
        <w:rPr>
          <w:rFonts w:ascii="Technika Book" w:hAnsi="Technika Book"/>
          <w:sz w:val="20"/>
          <w:szCs w:val="20"/>
        </w:rPr>
        <w:t xml:space="preserve">zastoupený: </w:t>
      </w:r>
      <w:r>
        <w:rPr>
          <w:rFonts w:ascii="Technika Book" w:hAnsi="Technika Book"/>
          <w:sz w:val="20"/>
          <w:szCs w:val="20"/>
        </w:rPr>
        <w:tab/>
      </w:r>
      <w:r>
        <w:rPr>
          <w:rFonts w:ascii="Technika Book" w:hAnsi="Technika Book"/>
          <w:sz w:val="20"/>
          <w:szCs w:val="20"/>
        </w:rPr>
        <w:tab/>
      </w:r>
      <w:r w:rsidR="00DE0027">
        <w:rPr>
          <w:rFonts w:ascii="Technika Book" w:hAnsi="Technika Book"/>
          <w:sz w:val="20"/>
          <w:szCs w:val="20"/>
        </w:rPr>
        <w:t>d</w:t>
      </w:r>
      <w:r w:rsidRPr="00DC0F74">
        <w:rPr>
          <w:rFonts w:ascii="Technika Book" w:hAnsi="Technika Book"/>
          <w:sz w:val="20"/>
          <w:szCs w:val="20"/>
        </w:rPr>
        <w:t>oc. Ing. Lenkou Švecovou Ph.D., ředitelkou</w:t>
      </w:r>
    </w:p>
    <w:p w14:paraId="48D1E006" w14:textId="77777777" w:rsidR="00A7250F" w:rsidRPr="00DC0F74" w:rsidRDefault="00A7250F" w:rsidP="00A7250F">
      <w:pPr>
        <w:rPr>
          <w:rFonts w:ascii="Technika Book" w:hAnsi="Technika Book"/>
          <w:szCs w:val="20"/>
        </w:rPr>
      </w:pPr>
      <w:r w:rsidRPr="00DC0F74">
        <w:rPr>
          <w:rFonts w:ascii="Technika Book" w:hAnsi="Technika Book"/>
          <w:szCs w:val="20"/>
        </w:rPr>
        <w:t xml:space="preserve">IČ:  </w:t>
      </w:r>
      <w:r>
        <w:rPr>
          <w:rFonts w:ascii="Technika Book" w:hAnsi="Technika Book"/>
          <w:szCs w:val="20"/>
        </w:rPr>
        <w:tab/>
      </w:r>
      <w:r>
        <w:rPr>
          <w:rFonts w:ascii="Technika Book" w:hAnsi="Technika Book"/>
          <w:szCs w:val="20"/>
        </w:rPr>
        <w:tab/>
      </w:r>
      <w:r>
        <w:rPr>
          <w:rFonts w:ascii="Technika Book" w:hAnsi="Technika Book"/>
          <w:szCs w:val="20"/>
        </w:rPr>
        <w:tab/>
      </w:r>
      <w:r w:rsidRPr="00DC0F74">
        <w:rPr>
          <w:rFonts w:ascii="Technika Book" w:hAnsi="Technika Book"/>
          <w:szCs w:val="20"/>
        </w:rPr>
        <w:t xml:space="preserve">68407700 </w:t>
      </w:r>
    </w:p>
    <w:p w14:paraId="368C1CB9" w14:textId="77777777" w:rsidR="00A7250F" w:rsidRPr="00DC0F74" w:rsidRDefault="00A7250F" w:rsidP="00A7250F">
      <w:pPr>
        <w:rPr>
          <w:rFonts w:ascii="Technika Book" w:hAnsi="Technika Book"/>
          <w:szCs w:val="20"/>
        </w:rPr>
      </w:pPr>
      <w:r w:rsidRPr="00DC0F74">
        <w:rPr>
          <w:rFonts w:ascii="Technika Book" w:hAnsi="Technika Book"/>
          <w:szCs w:val="20"/>
        </w:rPr>
        <w:t xml:space="preserve">DIČ: </w:t>
      </w:r>
      <w:r>
        <w:rPr>
          <w:rFonts w:ascii="Technika Book" w:hAnsi="Technika Book"/>
          <w:szCs w:val="20"/>
        </w:rPr>
        <w:tab/>
      </w:r>
      <w:r>
        <w:rPr>
          <w:rFonts w:ascii="Technika Book" w:hAnsi="Technika Book"/>
          <w:szCs w:val="20"/>
        </w:rPr>
        <w:tab/>
      </w:r>
      <w:r>
        <w:rPr>
          <w:rFonts w:ascii="Technika Book" w:hAnsi="Technika Book"/>
          <w:szCs w:val="20"/>
        </w:rPr>
        <w:tab/>
      </w:r>
      <w:r w:rsidRPr="00DC0F74">
        <w:rPr>
          <w:rFonts w:ascii="Technika Book" w:hAnsi="Technika Book"/>
          <w:szCs w:val="20"/>
        </w:rPr>
        <w:t>CZ68407700</w:t>
      </w:r>
    </w:p>
    <w:p w14:paraId="3836B72E" w14:textId="1519C358" w:rsidR="00A7250F" w:rsidRPr="00DC0F74" w:rsidRDefault="00A7250F" w:rsidP="00A7250F">
      <w:pPr>
        <w:rPr>
          <w:rFonts w:ascii="Technika Book" w:hAnsi="Technika Book"/>
          <w:szCs w:val="20"/>
        </w:rPr>
      </w:pPr>
      <w:r w:rsidRPr="00DC0F74">
        <w:rPr>
          <w:rFonts w:ascii="Technika Book" w:hAnsi="Technika Book"/>
          <w:szCs w:val="20"/>
        </w:rPr>
        <w:t>Bankovní spojení</w:t>
      </w:r>
      <w:r w:rsidRPr="00DC0F74">
        <w:rPr>
          <w:rFonts w:ascii="Technika Book" w:hAnsi="Technika Book"/>
          <w:b/>
          <w:szCs w:val="20"/>
        </w:rPr>
        <w:t>:</w:t>
      </w:r>
      <w:r>
        <w:rPr>
          <w:rFonts w:ascii="Technika Book" w:hAnsi="Technika Book"/>
          <w:b/>
          <w:szCs w:val="20"/>
        </w:rPr>
        <w:tab/>
      </w:r>
      <w:r w:rsidRPr="00DC0F74">
        <w:rPr>
          <w:rFonts w:ascii="Technika Book" w:hAnsi="Technika Book"/>
          <w:bCs/>
          <w:szCs w:val="20"/>
        </w:rPr>
        <w:t xml:space="preserve">KB Praha </w:t>
      </w:r>
      <w:proofErr w:type="gramStart"/>
      <w:r w:rsidRPr="00DC0F74">
        <w:rPr>
          <w:rFonts w:ascii="Technika Book" w:hAnsi="Technika Book"/>
          <w:bCs/>
          <w:szCs w:val="20"/>
        </w:rPr>
        <w:t>6,  č</w:t>
      </w:r>
      <w:proofErr w:type="gramEnd"/>
      <w:r w:rsidRPr="00DC0F74">
        <w:rPr>
          <w:rFonts w:ascii="Technika Book" w:hAnsi="Technika Book"/>
          <w:bCs/>
          <w:szCs w:val="20"/>
        </w:rPr>
        <w:t xml:space="preserve"> .</w:t>
      </w:r>
      <w:proofErr w:type="spellStart"/>
      <w:r w:rsidRPr="00DC0F74">
        <w:rPr>
          <w:rFonts w:ascii="Technika Book" w:hAnsi="Technika Book"/>
          <w:bCs/>
          <w:szCs w:val="20"/>
        </w:rPr>
        <w:t>ú.</w:t>
      </w:r>
      <w:proofErr w:type="spellEnd"/>
      <w:r w:rsidRPr="00DC0F74">
        <w:rPr>
          <w:rFonts w:ascii="Technika Book" w:hAnsi="Technika Book"/>
          <w:b/>
          <w:bCs/>
          <w:szCs w:val="20"/>
        </w:rPr>
        <w:t xml:space="preserve">   </w:t>
      </w:r>
      <w:proofErr w:type="spellStart"/>
      <w:r w:rsidR="009054A4">
        <w:rPr>
          <w:rFonts w:ascii="Technika Book" w:hAnsi="Technika Book"/>
          <w:bCs/>
          <w:szCs w:val="20"/>
        </w:rPr>
        <w:t>xxxxxxxxxxxxxxxxxx</w:t>
      </w:r>
      <w:proofErr w:type="spellEnd"/>
      <w:r w:rsidRPr="00DC0F74">
        <w:rPr>
          <w:rFonts w:ascii="Technika Book" w:hAnsi="Technika Book"/>
          <w:b/>
          <w:bCs/>
          <w:szCs w:val="20"/>
        </w:rPr>
        <w:t xml:space="preserve">  </w:t>
      </w:r>
    </w:p>
    <w:p w14:paraId="261E2E9D" w14:textId="77777777" w:rsidR="00A7250F" w:rsidRPr="00DC0F74" w:rsidRDefault="00A7250F" w:rsidP="00A7250F">
      <w:pPr>
        <w:rPr>
          <w:rFonts w:ascii="Technika Book" w:hAnsi="Technika Book"/>
          <w:szCs w:val="20"/>
        </w:rPr>
      </w:pPr>
      <w:r w:rsidRPr="00DC0F74">
        <w:rPr>
          <w:rFonts w:ascii="Technika Book" w:hAnsi="Technika Book"/>
          <w:b/>
          <w:bCs/>
          <w:szCs w:val="20"/>
        </w:rPr>
        <w:t xml:space="preserve"> </w:t>
      </w:r>
    </w:p>
    <w:p w14:paraId="6EEEFAC6" w14:textId="77777777" w:rsidR="00A7250F" w:rsidRDefault="00A7250F" w:rsidP="00A7250F">
      <w:pPr>
        <w:jc w:val="both"/>
        <w:rPr>
          <w:rFonts w:ascii="Technika Book" w:hAnsi="Technika Book" w:cs="Arial"/>
          <w:szCs w:val="20"/>
        </w:rPr>
      </w:pPr>
    </w:p>
    <w:p w14:paraId="6117718B" w14:textId="77777777" w:rsidR="00A7250F" w:rsidRPr="00DC0F74" w:rsidRDefault="00A7250F" w:rsidP="00A7250F">
      <w:pPr>
        <w:jc w:val="both"/>
        <w:rPr>
          <w:rFonts w:ascii="Technika Book" w:hAnsi="Technika Book" w:cs="Arial"/>
          <w:szCs w:val="20"/>
        </w:rPr>
      </w:pPr>
      <w:r w:rsidRPr="00DC0F74">
        <w:rPr>
          <w:rFonts w:ascii="Technika Book" w:hAnsi="Technika Book" w:cs="Arial"/>
          <w:szCs w:val="20"/>
        </w:rPr>
        <w:t>dále jen „</w:t>
      </w:r>
      <w:r w:rsidRPr="00054858">
        <w:rPr>
          <w:rFonts w:ascii="Technika Book" w:hAnsi="Technika Book" w:cs="Arial"/>
          <w:color w:val="000000" w:themeColor="text1"/>
          <w:szCs w:val="20"/>
        </w:rPr>
        <w:t>MÚVS ČVUT V PRAZE</w:t>
      </w:r>
      <w:r w:rsidRPr="00DC0F74">
        <w:rPr>
          <w:rFonts w:ascii="Technika Book" w:hAnsi="Technika Book" w:cs="Arial"/>
          <w:szCs w:val="20"/>
        </w:rPr>
        <w:t>“, jako dodavatel</w:t>
      </w:r>
    </w:p>
    <w:p w14:paraId="5B6BC5D3" w14:textId="77777777" w:rsidR="00A7250F" w:rsidRPr="00DC0F74" w:rsidRDefault="00A7250F" w:rsidP="00A7250F">
      <w:pPr>
        <w:jc w:val="both"/>
        <w:rPr>
          <w:rFonts w:ascii="Technika Book" w:hAnsi="Technika Book" w:cs="Arial"/>
          <w:szCs w:val="20"/>
        </w:rPr>
      </w:pPr>
    </w:p>
    <w:p w14:paraId="509111CF" w14:textId="77777777" w:rsidR="00A7250F" w:rsidRPr="00DC0F74" w:rsidRDefault="00A7250F" w:rsidP="00A7250F">
      <w:pPr>
        <w:jc w:val="both"/>
        <w:rPr>
          <w:rFonts w:ascii="Technika Book" w:hAnsi="Technika Book" w:cs="Arial"/>
          <w:szCs w:val="20"/>
        </w:rPr>
      </w:pPr>
      <w:r w:rsidRPr="00DC0F74">
        <w:rPr>
          <w:rFonts w:ascii="Technika Book" w:hAnsi="Technika Book" w:cs="Arial"/>
          <w:szCs w:val="20"/>
        </w:rPr>
        <w:t>a</w:t>
      </w:r>
    </w:p>
    <w:p w14:paraId="68650A17" w14:textId="77777777" w:rsidR="00A7250F" w:rsidRPr="00DC0F74" w:rsidRDefault="00A7250F" w:rsidP="00A7250F">
      <w:pPr>
        <w:rPr>
          <w:rFonts w:ascii="Technika Book" w:hAnsi="Technika Book"/>
          <w:b/>
          <w:szCs w:val="20"/>
        </w:rPr>
      </w:pPr>
    </w:p>
    <w:p w14:paraId="545C8702" w14:textId="22689FA0" w:rsidR="000834A8" w:rsidRDefault="000834A8" w:rsidP="00A7250F">
      <w:pPr>
        <w:rPr>
          <w:rFonts w:ascii="Technika Book" w:hAnsi="Technika Book"/>
          <w:b/>
          <w:szCs w:val="20"/>
        </w:rPr>
      </w:pPr>
      <w:r w:rsidRPr="000834A8">
        <w:rPr>
          <w:rFonts w:ascii="Technika Book" w:hAnsi="Technika Book"/>
          <w:b/>
          <w:szCs w:val="20"/>
        </w:rPr>
        <w:t xml:space="preserve">. </w:t>
      </w:r>
    </w:p>
    <w:p w14:paraId="615DA191" w14:textId="0B17D5BD" w:rsidR="00A7250F" w:rsidRDefault="00A7250F" w:rsidP="00A7250F">
      <w:pPr>
        <w:rPr>
          <w:rFonts w:ascii="Technika Book" w:hAnsi="Technika Book"/>
          <w:szCs w:val="20"/>
        </w:rPr>
      </w:pPr>
      <w:r>
        <w:rPr>
          <w:rFonts w:ascii="Technika Book" w:hAnsi="Technika Book"/>
          <w:szCs w:val="20"/>
        </w:rPr>
        <w:t>s</w:t>
      </w:r>
      <w:r w:rsidRPr="00DC0F74">
        <w:rPr>
          <w:rFonts w:ascii="Technika Book" w:hAnsi="Technika Book"/>
          <w:szCs w:val="20"/>
        </w:rPr>
        <w:t xml:space="preserve">e sídlem: </w:t>
      </w:r>
      <w:r>
        <w:rPr>
          <w:rFonts w:ascii="Technika Book" w:hAnsi="Technika Book"/>
          <w:szCs w:val="20"/>
        </w:rPr>
        <w:tab/>
      </w:r>
      <w:r>
        <w:rPr>
          <w:rFonts w:ascii="Technika Book" w:hAnsi="Technika Book"/>
          <w:szCs w:val="20"/>
        </w:rPr>
        <w:tab/>
      </w:r>
      <w:r w:rsidR="000834A8" w:rsidRPr="000834A8">
        <w:rPr>
          <w:rFonts w:ascii="Technika Book" w:hAnsi="Technika Book" w:hint="eastAsia"/>
          <w:szCs w:val="20"/>
        </w:rPr>
        <w:t>U Slunco</w:t>
      </w:r>
      <w:r w:rsidR="000834A8">
        <w:rPr>
          <w:rFonts w:ascii="Technika Book" w:hAnsi="Technika Book"/>
          <w:szCs w:val="20"/>
        </w:rPr>
        <w:t>vé</w:t>
      </w:r>
      <w:r w:rsidR="000834A8" w:rsidRPr="000834A8">
        <w:rPr>
          <w:rFonts w:ascii="Technika Book" w:hAnsi="Technika Book" w:hint="eastAsia"/>
          <w:szCs w:val="20"/>
        </w:rPr>
        <w:t xml:space="preserve"> 666/12</w:t>
      </w:r>
      <w:r w:rsidR="000834A8">
        <w:rPr>
          <w:rFonts w:ascii="Technika Book" w:hAnsi="Technika Book"/>
          <w:szCs w:val="20"/>
        </w:rPr>
        <w:t>a</w:t>
      </w:r>
      <w:r w:rsidR="000834A8" w:rsidRPr="000834A8">
        <w:rPr>
          <w:rFonts w:ascii="Technika Book" w:hAnsi="Technika Book" w:hint="eastAsia"/>
          <w:szCs w:val="20"/>
        </w:rPr>
        <w:t>, Praha 8, 180 00</w:t>
      </w:r>
    </w:p>
    <w:p w14:paraId="600C2286" w14:textId="77777777" w:rsidR="00A7250F" w:rsidRPr="00DC0F74" w:rsidRDefault="00A7250F" w:rsidP="00A7250F">
      <w:pPr>
        <w:rPr>
          <w:rFonts w:ascii="Technika Book" w:hAnsi="Technika Book"/>
          <w:szCs w:val="20"/>
        </w:rPr>
      </w:pPr>
      <w:r>
        <w:rPr>
          <w:rFonts w:ascii="Technika Book" w:hAnsi="Technika Book"/>
          <w:szCs w:val="20"/>
        </w:rPr>
        <w:t xml:space="preserve">zastoupený </w:t>
      </w:r>
      <w:r>
        <w:rPr>
          <w:rFonts w:ascii="Technika Book" w:hAnsi="Technika Book"/>
          <w:szCs w:val="20"/>
        </w:rPr>
        <w:tab/>
      </w:r>
      <w:r>
        <w:rPr>
          <w:rFonts w:ascii="Technika Book" w:hAnsi="Technika Book"/>
          <w:szCs w:val="20"/>
        </w:rPr>
        <w:tab/>
      </w:r>
      <w:r w:rsidRPr="00DC0F74">
        <w:rPr>
          <w:rFonts w:ascii="Technika Book" w:hAnsi="Technika Book"/>
          <w:szCs w:val="20"/>
        </w:rPr>
        <w:t xml:space="preserve">Margaritou </w:t>
      </w:r>
      <w:proofErr w:type="spellStart"/>
      <w:r w:rsidRPr="00DC0F74">
        <w:rPr>
          <w:rFonts w:ascii="Technika Book" w:hAnsi="Technika Book"/>
          <w:szCs w:val="20"/>
        </w:rPr>
        <w:t>Kress</w:t>
      </w:r>
      <w:proofErr w:type="spellEnd"/>
      <w:r w:rsidRPr="00DC0F74">
        <w:rPr>
          <w:rFonts w:ascii="Technika Book" w:hAnsi="Technika Book"/>
          <w:szCs w:val="20"/>
        </w:rPr>
        <w:t>, jednatelkou</w:t>
      </w:r>
    </w:p>
    <w:p w14:paraId="4C954944" w14:textId="00F97F40" w:rsidR="00A7250F" w:rsidRPr="00DC0F74" w:rsidRDefault="00A7250F" w:rsidP="00A7250F">
      <w:pPr>
        <w:rPr>
          <w:rFonts w:ascii="Technika Book" w:hAnsi="Technika Book"/>
          <w:szCs w:val="20"/>
        </w:rPr>
      </w:pPr>
      <w:r w:rsidRPr="00DC0F74">
        <w:rPr>
          <w:rFonts w:ascii="Technika Book" w:hAnsi="Technika Book"/>
          <w:szCs w:val="20"/>
        </w:rPr>
        <w:t xml:space="preserve">IČ: </w:t>
      </w:r>
      <w:r>
        <w:rPr>
          <w:rFonts w:ascii="Technika Book" w:hAnsi="Technika Book"/>
          <w:szCs w:val="20"/>
        </w:rPr>
        <w:tab/>
      </w:r>
      <w:r>
        <w:rPr>
          <w:rFonts w:ascii="Technika Book" w:hAnsi="Technika Book"/>
          <w:szCs w:val="20"/>
        </w:rPr>
        <w:tab/>
      </w:r>
      <w:r>
        <w:rPr>
          <w:rFonts w:ascii="Technika Book" w:hAnsi="Technika Book"/>
          <w:szCs w:val="20"/>
        </w:rPr>
        <w:tab/>
      </w:r>
      <w:r w:rsidR="000834A8" w:rsidRPr="000834A8">
        <w:rPr>
          <w:rFonts w:ascii="Technika Book" w:hAnsi="Technika Book"/>
          <w:szCs w:val="20"/>
        </w:rPr>
        <w:t>02907305</w:t>
      </w:r>
    </w:p>
    <w:p w14:paraId="21B00F89" w14:textId="13E4C6BC" w:rsidR="000834A8" w:rsidRPr="000834A8" w:rsidRDefault="000834A8" w:rsidP="000834A8">
      <w:pPr>
        <w:rPr>
          <w:rFonts w:ascii="Technika Book" w:hAnsi="Technika Book"/>
          <w:szCs w:val="20"/>
        </w:rPr>
      </w:pPr>
      <w:r w:rsidRPr="000834A8">
        <w:rPr>
          <w:rFonts w:ascii="Technika Book" w:hAnsi="Technika Book"/>
          <w:szCs w:val="20"/>
        </w:rPr>
        <w:t>Bankovní spojení:</w:t>
      </w:r>
      <w:r>
        <w:rPr>
          <w:rFonts w:ascii="Technika Book" w:hAnsi="Technika Book"/>
          <w:szCs w:val="20"/>
        </w:rPr>
        <w:tab/>
      </w:r>
      <w:proofErr w:type="spellStart"/>
      <w:r w:rsidRPr="000834A8">
        <w:rPr>
          <w:rFonts w:ascii="Technika Book" w:hAnsi="Technika Book"/>
          <w:szCs w:val="20"/>
        </w:rPr>
        <w:t>n.ú</w:t>
      </w:r>
      <w:proofErr w:type="spellEnd"/>
      <w:r w:rsidRPr="000834A8">
        <w:rPr>
          <w:rFonts w:ascii="Technika Book" w:hAnsi="Technika Book"/>
          <w:szCs w:val="20"/>
        </w:rPr>
        <w:t xml:space="preserve">. </w:t>
      </w:r>
      <w:proofErr w:type="spellStart"/>
      <w:r w:rsidRPr="000834A8">
        <w:rPr>
          <w:rFonts w:ascii="Technika Book" w:hAnsi="Technika Book"/>
          <w:szCs w:val="20"/>
        </w:rPr>
        <w:t>UniSchool</w:t>
      </w:r>
      <w:proofErr w:type="spellEnd"/>
      <w:r w:rsidRPr="000834A8">
        <w:rPr>
          <w:rFonts w:ascii="Technika Book" w:hAnsi="Technika Book"/>
          <w:szCs w:val="20"/>
        </w:rPr>
        <w:t xml:space="preserve"> s.r.o., </w:t>
      </w:r>
      <w:proofErr w:type="spellStart"/>
      <w:r w:rsidRPr="000834A8">
        <w:rPr>
          <w:rFonts w:ascii="Technika Book" w:hAnsi="Technika Book"/>
          <w:szCs w:val="20"/>
        </w:rPr>
        <w:t>č.ú</w:t>
      </w:r>
      <w:proofErr w:type="spellEnd"/>
      <w:r w:rsidRPr="000834A8">
        <w:rPr>
          <w:rFonts w:ascii="Technika Book" w:hAnsi="Technika Book"/>
          <w:szCs w:val="20"/>
        </w:rPr>
        <w:t>.</w:t>
      </w:r>
      <w:r w:rsidRPr="000834A8">
        <w:rPr>
          <w:rFonts w:ascii="Cambria" w:hAnsi="Cambria" w:cs="Cambria"/>
          <w:szCs w:val="20"/>
        </w:rPr>
        <w:t> </w:t>
      </w:r>
      <w:proofErr w:type="spellStart"/>
      <w:r w:rsidR="009054A4">
        <w:rPr>
          <w:rFonts w:ascii="Technika Book" w:hAnsi="Technika Book"/>
          <w:szCs w:val="20"/>
        </w:rPr>
        <w:t>xxxxxxxxxxx</w:t>
      </w:r>
      <w:proofErr w:type="spellEnd"/>
    </w:p>
    <w:p w14:paraId="7A50B536" w14:textId="23CFF8FC" w:rsidR="000834A8" w:rsidRPr="000834A8" w:rsidRDefault="000834A8" w:rsidP="000834A8">
      <w:pPr>
        <w:rPr>
          <w:rFonts w:ascii="Technika Book" w:hAnsi="Technika Book"/>
          <w:szCs w:val="20"/>
        </w:rPr>
      </w:pPr>
      <w:r w:rsidRPr="000834A8">
        <w:rPr>
          <w:rFonts w:ascii="Technika Book" w:hAnsi="Technika Book"/>
          <w:szCs w:val="20"/>
        </w:rPr>
        <w:t>IBAN:</w:t>
      </w:r>
      <w:r w:rsidRPr="000834A8">
        <w:rPr>
          <w:rFonts w:ascii="Cambria" w:hAnsi="Cambria" w:cs="Cambria"/>
          <w:szCs w:val="20"/>
        </w:rPr>
        <w:t> </w:t>
      </w:r>
      <w:r>
        <w:rPr>
          <w:rFonts w:ascii="Cambria" w:hAnsi="Cambria" w:cs="Cambria"/>
          <w:szCs w:val="20"/>
        </w:rPr>
        <w:tab/>
      </w:r>
      <w:r>
        <w:rPr>
          <w:rFonts w:ascii="Cambria" w:hAnsi="Cambria" w:cs="Cambria"/>
          <w:szCs w:val="20"/>
        </w:rPr>
        <w:tab/>
      </w:r>
      <w:r>
        <w:rPr>
          <w:rFonts w:ascii="Cambria" w:hAnsi="Cambria" w:cs="Cambria"/>
          <w:szCs w:val="20"/>
        </w:rPr>
        <w:tab/>
      </w:r>
      <w:r w:rsidRPr="000834A8">
        <w:rPr>
          <w:rFonts w:ascii="Technika Book" w:hAnsi="Technika Book"/>
          <w:szCs w:val="20"/>
        </w:rPr>
        <w:t>CZ30 0300 0000 0002 9076 1122</w:t>
      </w:r>
    </w:p>
    <w:p w14:paraId="0544CC89" w14:textId="19042B52" w:rsidR="000834A8" w:rsidRPr="000834A8" w:rsidRDefault="000834A8" w:rsidP="000834A8">
      <w:pPr>
        <w:rPr>
          <w:rFonts w:ascii="Technika Book" w:hAnsi="Technika Book"/>
          <w:szCs w:val="20"/>
        </w:rPr>
      </w:pPr>
      <w:r w:rsidRPr="000834A8">
        <w:rPr>
          <w:rFonts w:ascii="Technika Book" w:hAnsi="Technika Book"/>
          <w:szCs w:val="20"/>
        </w:rPr>
        <w:t>BIC:</w:t>
      </w:r>
      <w:r w:rsidRPr="000834A8">
        <w:rPr>
          <w:rFonts w:ascii="Cambria" w:hAnsi="Cambria" w:cs="Cambria"/>
          <w:szCs w:val="20"/>
        </w:rPr>
        <w:t> </w:t>
      </w:r>
      <w:r>
        <w:rPr>
          <w:rFonts w:ascii="Cambria" w:hAnsi="Cambria" w:cs="Cambria"/>
          <w:szCs w:val="20"/>
        </w:rPr>
        <w:tab/>
      </w:r>
      <w:r>
        <w:rPr>
          <w:rFonts w:ascii="Cambria" w:hAnsi="Cambria" w:cs="Cambria"/>
          <w:szCs w:val="20"/>
        </w:rPr>
        <w:tab/>
      </w:r>
      <w:r>
        <w:rPr>
          <w:rFonts w:ascii="Cambria" w:hAnsi="Cambria" w:cs="Cambria"/>
          <w:szCs w:val="20"/>
        </w:rPr>
        <w:tab/>
      </w:r>
      <w:r w:rsidRPr="000834A8">
        <w:rPr>
          <w:rFonts w:ascii="Technika Book" w:hAnsi="Technika Book"/>
          <w:szCs w:val="20"/>
        </w:rPr>
        <w:t>CEKOCZPP</w:t>
      </w:r>
    </w:p>
    <w:p w14:paraId="761CB8E7" w14:textId="77777777" w:rsidR="000834A8" w:rsidRDefault="000834A8" w:rsidP="000834A8">
      <w:pPr>
        <w:rPr>
          <w:rFonts w:ascii="Technika Book" w:hAnsi="Technika Book"/>
          <w:szCs w:val="20"/>
        </w:rPr>
      </w:pPr>
      <w:r w:rsidRPr="000834A8">
        <w:rPr>
          <w:rFonts w:ascii="Technika Book" w:hAnsi="Technika Book"/>
          <w:szCs w:val="20"/>
        </w:rPr>
        <w:t xml:space="preserve">Eurový účet: </w:t>
      </w:r>
      <w:r>
        <w:rPr>
          <w:rFonts w:ascii="Technika Book" w:hAnsi="Technika Book"/>
          <w:szCs w:val="20"/>
        </w:rPr>
        <w:tab/>
      </w:r>
      <w:r>
        <w:rPr>
          <w:rFonts w:ascii="Technika Book" w:hAnsi="Technika Book"/>
          <w:szCs w:val="20"/>
        </w:rPr>
        <w:tab/>
      </w:r>
    </w:p>
    <w:p w14:paraId="3B67573F" w14:textId="5CB2732A" w:rsidR="000834A8" w:rsidRPr="000834A8" w:rsidRDefault="000834A8" w:rsidP="000834A8">
      <w:pPr>
        <w:rPr>
          <w:rFonts w:ascii="Technika Book" w:hAnsi="Technika Book"/>
          <w:szCs w:val="20"/>
        </w:rPr>
      </w:pPr>
      <w:r w:rsidRPr="000834A8">
        <w:rPr>
          <w:rFonts w:ascii="Technika Book" w:hAnsi="Technika Book"/>
          <w:szCs w:val="20"/>
        </w:rPr>
        <w:t xml:space="preserve">Bankovní spojení: </w:t>
      </w:r>
      <w:r>
        <w:rPr>
          <w:rFonts w:ascii="Technika Book" w:hAnsi="Technika Book"/>
          <w:szCs w:val="20"/>
        </w:rPr>
        <w:tab/>
      </w:r>
      <w:proofErr w:type="spellStart"/>
      <w:r w:rsidRPr="000834A8">
        <w:rPr>
          <w:rFonts w:ascii="Technika Book" w:hAnsi="Technika Book"/>
          <w:szCs w:val="20"/>
        </w:rPr>
        <w:t>n.ú</w:t>
      </w:r>
      <w:proofErr w:type="spellEnd"/>
      <w:r w:rsidRPr="000834A8">
        <w:rPr>
          <w:rFonts w:ascii="Technika Book" w:hAnsi="Technika Book"/>
          <w:szCs w:val="20"/>
        </w:rPr>
        <w:t xml:space="preserve">. </w:t>
      </w:r>
      <w:proofErr w:type="spellStart"/>
      <w:r w:rsidRPr="000834A8">
        <w:rPr>
          <w:rFonts w:ascii="Technika Book" w:hAnsi="Technika Book"/>
          <w:szCs w:val="20"/>
        </w:rPr>
        <w:t>UniSchool</w:t>
      </w:r>
      <w:proofErr w:type="spellEnd"/>
      <w:r w:rsidRPr="000834A8">
        <w:rPr>
          <w:rFonts w:ascii="Technika Book" w:hAnsi="Technika Book"/>
          <w:szCs w:val="20"/>
        </w:rPr>
        <w:t xml:space="preserve"> s.r.o., </w:t>
      </w:r>
      <w:proofErr w:type="spellStart"/>
      <w:r w:rsidRPr="000834A8">
        <w:rPr>
          <w:rFonts w:ascii="Technika Book" w:hAnsi="Technika Book"/>
          <w:szCs w:val="20"/>
        </w:rPr>
        <w:t>č.ú</w:t>
      </w:r>
      <w:proofErr w:type="spellEnd"/>
      <w:r w:rsidRPr="000834A8">
        <w:rPr>
          <w:rFonts w:ascii="Technika Book" w:hAnsi="Technika Book"/>
          <w:szCs w:val="20"/>
        </w:rPr>
        <w:t>.</w:t>
      </w:r>
      <w:r w:rsidRPr="000834A8">
        <w:rPr>
          <w:rFonts w:ascii="Cambria" w:hAnsi="Cambria" w:cs="Cambria"/>
          <w:szCs w:val="20"/>
        </w:rPr>
        <w:t> </w:t>
      </w:r>
      <w:proofErr w:type="spellStart"/>
      <w:r w:rsidR="009054A4">
        <w:rPr>
          <w:rFonts w:ascii="Technika Book" w:hAnsi="Technika Book"/>
          <w:szCs w:val="20"/>
        </w:rPr>
        <w:t>xxxxxxxxxxxx</w:t>
      </w:r>
      <w:proofErr w:type="spellEnd"/>
    </w:p>
    <w:p w14:paraId="068ADD90" w14:textId="7C991034" w:rsidR="000834A8" w:rsidRPr="000834A8" w:rsidRDefault="000834A8" w:rsidP="000834A8">
      <w:pPr>
        <w:rPr>
          <w:rFonts w:ascii="Technika Book" w:hAnsi="Technika Book"/>
          <w:szCs w:val="20"/>
        </w:rPr>
      </w:pPr>
      <w:r w:rsidRPr="000834A8">
        <w:rPr>
          <w:rFonts w:ascii="Technika Book" w:hAnsi="Technika Book"/>
          <w:szCs w:val="20"/>
        </w:rPr>
        <w:t>IBAN:</w:t>
      </w:r>
      <w:r w:rsidRPr="000834A8">
        <w:rPr>
          <w:rFonts w:ascii="Cambria" w:hAnsi="Cambria" w:cs="Cambria"/>
          <w:szCs w:val="20"/>
        </w:rPr>
        <w:t> </w:t>
      </w:r>
      <w:r>
        <w:rPr>
          <w:rFonts w:ascii="Cambria" w:hAnsi="Cambria" w:cs="Cambria"/>
          <w:szCs w:val="20"/>
        </w:rPr>
        <w:tab/>
      </w:r>
      <w:r>
        <w:rPr>
          <w:rFonts w:ascii="Cambria" w:hAnsi="Cambria" w:cs="Cambria"/>
          <w:szCs w:val="20"/>
        </w:rPr>
        <w:tab/>
      </w:r>
      <w:r>
        <w:rPr>
          <w:rFonts w:ascii="Cambria" w:hAnsi="Cambria" w:cs="Cambria"/>
          <w:szCs w:val="20"/>
        </w:rPr>
        <w:tab/>
      </w:r>
      <w:r w:rsidRPr="000834A8">
        <w:rPr>
          <w:rFonts w:ascii="Technika Book" w:hAnsi="Technika Book"/>
          <w:szCs w:val="20"/>
        </w:rPr>
        <w:t>CZ85 0300 0000 0002 9075 3536</w:t>
      </w:r>
    </w:p>
    <w:p w14:paraId="18629057" w14:textId="54167B5C" w:rsidR="000834A8" w:rsidRPr="000834A8" w:rsidRDefault="000834A8" w:rsidP="000834A8">
      <w:pPr>
        <w:rPr>
          <w:rFonts w:ascii="Technika Book" w:hAnsi="Technika Book"/>
          <w:szCs w:val="20"/>
        </w:rPr>
      </w:pPr>
      <w:r w:rsidRPr="000834A8">
        <w:rPr>
          <w:rFonts w:ascii="Technika Book" w:hAnsi="Technika Book"/>
          <w:szCs w:val="20"/>
        </w:rPr>
        <w:t>BIC:</w:t>
      </w:r>
      <w:r w:rsidRPr="000834A8">
        <w:rPr>
          <w:rFonts w:ascii="Cambria" w:hAnsi="Cambria" w:cs="Cambria"/>
          <w:szCs w:val="20"/>
        </w:rPr>
        <w:t> </w:t>
      </w:r>
      <w:r>
        <w:rPr>
          <w:rFonts w:ascii="Cambria" w:hAnsi="Cambria" w:cs="Cambria"/>
          <w:szCs w:val="20"/>
        </w:rPr>
        <w:tab/>
      </w:r>
      <w:r>
        <w:rPr>
          <w:rFonts w:ascii="Cambria" w:hAnsi="Cambria" w:cs="Cambria"/>
          <w:szCs w:val="20"/>
        </w:rPr>
        <w:tab/>
      </w:r>
      <w:r>
        <w:rPr>
          <w:rFonts w:ascii="Cambria" w:hAnsi="Cambria" w:cs="Cambria"/>
          <w:szCs w:val="20"/>
        </w:rPr>
        <w:tab/>
      </w:r>
      <w:r w:rsidRPr="000834A8">
        <w:rPr>
          <w:rFonts w:ascii="Technika Book" w:hAnsi="Technika Book"/>
          <w:szCs w:val="20"/>
        </w:rPr>
        <w:t>CEKOCZPP</w:t>
      </w:r>
    </w:p>
    <w:p w14:paraId="31ACEC8C" w14:textId="77777777" w:rsidR="00A7250F" w:rsidRPr="00DC0F74" w:rsidRDefault="00A7250F" w:rsidP="00A7250F">
      <w:pPr>
        <w:rPr>
          <w:rFonts w:ascii="Technika Book" w:hAnsi="Technika Book"/>
          <w:szCs w:val="20"/>
        </w:rPr>
      </w:pPr>
    </w:p>
    <w:p w14:paraId="51FB920C" w14:textId="77777777" w:rsidR="00A7250F" w:rsidRDefault="00A7250F" w:rsidP="00A7250F">
      <w:pPr>
        <w:rPr>
          <w:rFonts w:ascii="Technika Book" w:hAnsi="Technika Book"/>
          <w:szCs w:val="20"/>
        </w:rPr>
      </w:pPr>
      <w:r w:rsidRPr="00DC0F74">
        <w:rPr>
          <w:rFonts w:ascii="Technika Book" w:hAnsi="Technika Book"/>
          <w:szCs w:val="20"/>
        </w:rPr>
        <w:t xml:space="preserve">dále jen </w:t>
      </w:r>
      <w:r>
        <w:rPr>
          <w:rFonts w:ascii="Technika Book" w:hAnsi="Technika Book"/>
          <w:szCs w:val="20"/>
        </w:rPr>
        <w:t>„</w:t>
      </w:r>
      <w:r w:rsidRPr="00DC0F74">
        <w:rPr>
          <w:rFonts w:ascii="Technika Book" w:hAnsi="Technika Book"/>
          <w:szCs w:val="20"/>
        </w:rPr>
        <w:t>UNI</w:t>
      </w:r>
      <w:r>
        <w:rPr>
          <w:rFonts w:ascii="Technika Book" w:hAnsi="Technika Book"/>
          <w:szCs w:val="20"/>
        </w:rPr>
        <w:t>“, jako objednatel</w:t>
      </w:r>
    </w:p>
    <w:p w14:paraId="3B1EB25F" w14:textId="77777777" w:rsidR="00A7250F" w:rsidRPr="006D0059" w:rsidRDefault="00A7250F" w:rsidP="00A7250F">
      <w:pPr>
        <w:pStyle w:val="Odstavecseseznamem"/>
        <w:widowControl/>
        <w:numPr>
          <w:ilvl w:val="0"/>
          <w:numId w:val="9"/>
        </w:numPr>
        <w:spacing w:before="120" w:after="120" w:line="240" w:lineRule="auto"/>
        <w:jc w:val="center"/>
        <w:rPr>
          <w:rFonts w:ascii="Technika Book" w:eastAsia="Times New Roman" w:hAnsi="Technika Book" w:cs="Times New Roman"/>
          <w:b/>
          <w:szCs w:val="20"/>
          <w:lang w:eastAsia="cs-CZ" w:bidi="ar-SA"/>
        </w:rPr>
      </w:pPr>
      <w:r w:rsidRPr="006D0059">
        <w:rPr>
          <w:rFonts w:ascii="Technika Book" w:eastAsia="Times New Roman" w:hAnsi="Technika Book" w:cs="Times New Roman"/>
          <w:b/>
          <w:szCs w:val="20"/>
          <w:lang w:eastAsia="cs-CZ" w:bidi="ar-SA"/>
        </w:rPr>
        <w:t>PŘEDMĚT SMLOUVY</w:t>
      </w:r>
    </w:p>
    <w:p w14:paraId="23ADC273" w14:textId="77777777" w:rsidR="00A7250F" w:rsidRPr="006D0059" w:rsidRDefault="00A7250F" w:rsidP="00A7250F">
      <w:pPr>
        <w:pStyle w:val="Odstavecseseznamem"/>
        <w:numPr>
          <w:ilvl w:val="1"/>
          <w:numId w:val="9"/>
        </w:numPr>
        <w:rPr>
          <w:rFonts w:ascii="Technika Book" w:hAnsi="Technika Book" w:cs="Lucida Sans"/>
          <w:b/>
        </w:rPr>
      </w:pPr>
      <w:r w:rsidRPr="006D0059">
        <w:rPr>
          <w:rFonts w:ascii="Technika Book" w:hAnsi="Technika Book"/>
          <w:szCs w:val="20"/>
        </w:rPr>
        <w:t xml:space="preserve">Předmětem smlouvy je zajištění certifikovaného kurzu českého a anglického jazyka v celkovém rozsahu 560 vyučovacích hodin v rámci přípravy cizích státních příslušníků na studium na </w:t>
      </w:r>
      <w:r>
        <w:rPr>
          <w:rFonts w:ascii="Technika Book" w:hAnsi="Technika Book"/>
          <w:szCs w:val="20"/>
        </w:rPr>
        <w:t>ČVUT</w:t>
      </w:r>
      <w:r w:rsidRPr="006D0059">
        <w:rPr>
          <w:rFonts w:ascii="Technika Book" w:hAnsi="Technika Book"/>
          <w:szCs w:val="20"/>
        </w:rPr>
        <w:t xml:space="preserve"> v Praze. </w:t>
      </w:r>
    </w:p>
    <w:p w14:paraId="5C098ABF" w14:textId="77777777" w:rsidR="00A7250F" w:rsidRDefault="00A7250F" w:rsidP="00A7250F">
      <w:pPr>
        <w:rPr>
          <w:rFonts w:ascii="Technika Book" w:hAnsi="Technika Book"/>
          <w:szCs w:val="20"/>
        </w:rPr>
      </w:pPr>
    </w:p>
    <w:p w14:paraId="751C9A79" w14:textId="77777777" w:rsidR="00A7250F" w:rsidRPr="006D0059" w:rsidRDefault="00A7250F" w:rsidP="00A7250F">
      <w:pPr>
        <w:pStyle w:val="Odstavecseseznamem"/>
        <w:numPr>
          <w:ilvl w:val="0"/>
          <w:numId w:val="9"/>
        </w:numPr>
        <w:jc w:val="center"/>
        <w:rPr>
          <w:rFonts w:ascii="Technika Book" w:hAnsi="Technika Book"/>
          <w:b/>
          <w:szCs w:val="20"/>
        </w:rPr>
      </w:pPr>
      <w:r w:rsidRPr="006D0059">
        <w:rPr>
          <w:rFonts w:ascii="Technika Book" w:hAnsi="Technika Book"/>
          <w:b/>
          <w:szCs w:val="20"/>
        </w:rPr>
        <w:t>SPOLUPRÁCE SMLUVNÍCH STRAN</w:t>
      </w:r>
    </w:p>
    <w:p w14:paraId="655F1309" w14:textId="77777777" w:rsidR="00A7250F" w:rsidRDefault="00A7250F" w:rsidP="00A7250F">
      <w:pPr>
        <w:jc w:val="center"/>
        <w:rPr>
          <w:rFonts w:ascii="Technika Book" w:hAnsi="Technika Book"/>
          <w:b/>
          <w:szCs w:val="20"/>
          <w:u w:val="single"/>
        </w:rPr>
      </w:pPr>
    </w:p>
    <w:p w14:paraId="0B6A1C83" w14:textId="77777777" w:rsidR="00A7250F" w:rsidRPr="006D0059" w:rsidRDefault="00A7250F" w:rsidP="00A7250F">
      <w:pPr>
        <w:pStyle w:val="Odstavecseseznamem"/>
        <w:numPr>
          <w:ilvl w:val="1"/>
          <w:numId w:val="9"/>
        </w:numPr>
        <w:rPr>
          <w:rFonts w:ascii="Technika Book" w:hAnsi="Technika Book"/>
          <w:szCs w:val="20"/>
        </w:rPr>
      </w:pPr>
      <w:r w:rsidRPr="006D0059">
        <w:rPr>
          <w:rFonts w:ascii="Technika Book" w:hAnsi="Technika Book"/>
          <w:szCs w:val="20"/>
        </w:rPr>
        <w:t>Osoba zodpovědná jednat</w:t>
      </w:r>
    </w:p>
    <w:p w14:paraId="00D471B6" w14:textId="08EA0F28" w:rsidR="00A7250F" w:rsidRPr="00DC0F74" w:rsidRDefault="00A7250F" w:rsidP="00A7250F">
      <w:pPr>
        <w:ind w:left="709"/>
        <w:rPr>
          <w:rFonts w:ascii="Technika Book" w:hAnsi="Technika Book"/>
          <w:szCs w:val="20"/>
        </w:rPr>
      </w:pPr>
      <w:r w:rsidRPr="00DC0F74">
        <w:rPr>
          <w:rFonts w:ascii="Technika Book" w:hAnsi="Technika Book"/>
          <w:szCs w:val="20"/>
        </w:rPr>
        <w:t xml:space="preserve">za </w:t>
      </w:r>
      <w:r w:rsidRPr="00054858">
        <w:rPr>
          <w:rFonts w:ascii="Technika Book" w:hAnsi="Technika Book"/>
          <w:color w:val="000000" w:themeColor="text1"/>
          <w:szCs w:val="20"/>
        </w:rPr>
        <w:t>MÚVS ČVUT V PRAZE</w:t>
      </w:r>
      <w:r w:rsidRPr="00DC0F74">
        <w:rPr>
          <w:rFonts w:ascii="Technika Book" w:hAnsi="Technika Book"/>
          <w:szCs w:val="20"/>
        </w:rPr>
        <w:t xml:space="preserve">: </w:t>
      </w:r>
      <w:r>
        <w:rPr>
          <w:rFonts w:ascii="Technika Book" w:hAnsi="Technika Book"/>
          <w:szCs w:val="20"/>
        </w:rPr>
        <w:tab/>
      </w:r>
      <w:r w:rsidRPr="00DC0F74">
        <w:rPr>
          <w:rFonts w:ascii="Technika Book" w:hAnsi="Technika Book"/>
          <w:szCs w:val="20"/>
        </w:rPr>
        <w:t xml:space="preserve">Mgr. Tomáš Groll, </w:t>
      </w:r>
      <w:proofErr w:type="spellStart"/>
      <w:r w:rsidR="009054A4">
        <w:rPr>
          <w:rFonts w:ascii="Technika Book" w:hAnsi="Technika Book"/>
          <w:szCs w:val="20"/>
        </w:rPr>
        <w:t>xxxxxxxxxxxxxxxx</w:t>
      </w:r>
      <w:proofErr w:type="spellEnd"/>
    </w:p>
    <w:p w14:paraId="711AF55B" w14:textId="5AFDE91E" w:rsidR="00A7250F" w:rsidRPr="00DC0F74" w:rsidRDefault="00A7250F" w:rsidP="00A7250F">
      <w:pPr>
        <w:ind w:left="2836" w:firstLine="709"/>
        <w:rPr>
          <w:rFonts w:ascii="Technika Book" w:hAnsi="Technika Book"/>
          <w:szCs w:val="20"/>
        </w:rPr>
      </w:pPr>
      <w:r w:rsidRPr="00DC0F74">
        <w:rPr>
          <w:rFonts w:ascii="Technika Book" w:hAnsi="Technika Book"/>
          <w:szCs w:val="20"/>
        </w:rPr>
        <w:t xml:space="preserve">PhDr. Monika Hřebačková, </w:t>
      </w:r>
      <w:proofErr w:type="spellStart"/>
      <w:r w:rsidR="009054A4">
        <w:rPr>
          <w:rFonts w:ascii="Technika Book" w:hAnsi="Technika Book"/>
          <w:szCs w:val="20"/>
        </w:rPr>
        <w:t>xxxxxxxxxxxxxxxxxxxx</w:t>
      </w:r>
      <w:proofErr w:type="spellEnd"/>
    </w:p>
    <w:p w14:paraId="3243A4A3" w14:textId="6F2418DA" w:rsidR="00A7250F" w:rsidRDefault="00A7250F" w:rsidP="00A7250F">
      <w:pPr>
        <w:ind w:left="709"/>
        <w:rPr>
          <w:rFonts w:ascii="Technika Book" w:hAnsi="Technika Book"/>
        </w:rPr>
      </w:pPr>
      <w:r w:rsidRPr="00DC0F74">
        <w:rPr>
          <w:rFonts w:ascii="Technika Book" w:hAnsi="Technika Book"/>
          <w:szCs w:val="20"/>
        </w:rPr>
        <w:t>za UNI:</w:t>
      </w:r>
      <w:r>
        <w:rPr>
          <w:rFonts w:ascii="Technika Book" w:hAnsi="Technika Book"/>
          <w:szCs w:val="20"/>
        </w:rPr>
        <w:tab/>
      </w:r>
      <w:r>
        <w:rPr>
          <w:rFonts w:ascii="Technika Book" w:hAnsi="Technika Book"/>
          <w:szCs w:val="20"/>
        </w:rPr>
        <w:tab/>
      </w:r>
      <w:r>
        <w:rPr>
          <w:rFonts w:ascii="Technika Book" w:hAnsi="Technika Book"/>
          <w:szCs w:val="20"/>
        </w:rPr>
        <w:tab/>
      </w:r>
      <w:r>
        <w:rPr>
          <w:rFonts w:ascii="Technika Book" w:hAnsi="Technika Book"/>
          <w:szCs w:val="20"/>
        </w:rPr>
        <w:tab/>
      </w:r>
      <w:r w:rsidRPr="00DC0F74">
        <w:rPr>
          <w:rFonts w:ascii="Technika Book" w:hAnsi="Technika Book"/>
          <w:szCs w:val="20"/>
        </w:rPr>
        <w:t xml:space="preserve">Margarita </w:t>
      </w:r>
      <w:proofErr w:type="spellStart"/>
      <w:r w:rsidRPr="00DC0F74">
        <w:rPr>
          <w:rFonts w:ascii="Technika Book" w:hAnsi="Technika Book"/>
          <w:szCs w:val="20"/>
        </w:rPr>
        <w:t>Kress</w:t>
      </w:r>
      <w:proofErr w:type="spellEnd"/>
      <w:r w:rsidRPr="00DC0F74">
        <w:rPr>
          <w:rFonts w:ascii="Technika Book" w:hAnsi="Technika Book"/>
          <w:szCs w:val="20"/>
        </w:rPr>
        <w:t xml:space="preserve">, </w:t>
      </w:r>
      <w:proofErr w:type="spellStart"/>
      <w:r w:rsidR="009054A4">
        <w:rPr>
          <w:rFonts w:ascii="Technika Book" w:hAnsi="Technika Book"/>
          <w:szCs w:val="20"/>
        </w:rPr>
        <w:t>xxxxxxxxxxxxx</w:t>
      </w:r>
      <w:proofErr w:type="spellEnd"/>
    </w:p>
    <w:p w14:paraId="680FDAE7" w14:textId="77777777" w:rsidR="00A7250F" w:rsidRDefault="00A7250F" w:rsidP="00A7250F">
      <w:pPr>
        <w:widowControl/>
        <w:spacing w:line="240" w:lineRule="auto"/>
        <w:rPr>
          <w:rFonts w:ascii="Technika Book" w:hAnsi="Technika Book"/>
          <w:szCs w:val="20"/>
        </w:rPr>
      </w:pPr>
      <w:r>
        <w:rPr>
          <w:rFonts w:ascii="Technika Book" w:hAnsi="Technika Book"/>
          <w:szCs w:val="20"/>
        </w:rPr>
        <w:br w:type="page"/>
      </w:r>
    </w:p>
    <w:p w14:paraId="434DBA04" w14:textId="77777777" w:rsidR="00A7250F" w:rsidRPr="006D0059" w:rsidRDefault="00A7250F" w:rsidP="00A7250F">
      <w:pPr>
        <w:pStyle w:val="Odstavecseseznamem"/>
        <w:numPr>
          <w:ilvl w:val="1"/>
          <w:numId w:val="9"/>
        </w:numPr>
        <w:rPr>
          <w:rFonts w:ascii="Technika Book" w:hAnsi="Technika Book"/>
          <w:szCs w:val="20"/>
        </w:rPr>
      </w:pPr>
      <w:r w:rsidRPr="00CF17D4">
        <w:rPr>
          <w:rFonts w:ascii="Technika Book" w:hAnsi="Technika Book"/>
          <w:color w:val="000000" w:themeColor="text1"/>
          <w:szCs w:val="20"/>
        </w:rPr>
        <w:lastRenderedPageBreak/>
        <w:t>MÚVS ČVUT V PRAZE</w:t>
      </w:r>
      <w:r w:rsidRPr="00CF17D4">
        <w:rPr>
          <w:rFonts w:ascii="Technika Book" w:hAnsi="Technika Book"/>
          <w:szCs w:val="20"/>
        </w:rPr>
        <w:t xml:space="preserve"> </w:t>
      </w:r>
      <w:r w:rsidRPr="006D0059">
        <w:rPr>
          <w:rFonts w:ascii="Technika Book" w:hAnsi="Technika Book"/>
          <w:szCs w:val="20"/>
        </w:rPr>
        <w:t>odpovídá za zajištění odborných osnov, výuky a zabezpečení materiálních podmínek kurzu, potřebných k jeho realizaci. Zavazuje se, že v souvislosti s plněním této smlouvy zaměstná pouze kvalifikované odborné pracovníky.</w:t>
      </w:r>
    </w:p>
    <w:p w14:paraId="17E60D16" w14:textId="77777777" w:rsidR="00A7250F" w:rsidRDefault="00A7250F" w:rsidP="00A7250F">
      <w:pPr>
        <w:pStyle w:val="Odstavecseseznamem"/>
        <w:numPr>
          <w:ilvl w:val="1"/>
          <w:numId w:val="9"/>
        </w:numPr>
        <w:rPr>
          <w:rFonts w:ascii="Technika Book" w:hAnsi="Technika Book"/>
          <w:szCs w:val="20"/>
        </w:rPr>
      </w:pPr>
      <w:r w:rsidRPr="006D0059">
        <w:rPr>
          <w:rFonts w:ascii="Technika Book" w:hAnsi="Technika Book"/>
          <w:szCs w:val="20"/>
        </w:rPr>
        <w:t xml:space="preserve">UNI poskytne </w:t>
      </w:r>
      <w:r w:rsidRPr="00054858">
        <w:rPr>
          <w:rFonts w:ascii="Technika Book" w:hAnsi="Technika Book"/>
          <w:color w:val="000000" w:themeColor="text1"/>
          <w:szCs w:val="20"/>
        </w:rPr>
        <w:t>MÚVS ČVUT V PRAZE</w:t>
      </w:r>
      <w:r w:rsidRPr="006D0059">
        <w:rPr>
          <w:rFonts w:ascii="Technika Book" w:hAnsi="Technika Book"/>
          <w:szCs w:val="20"/>
        </w:rPr>
        <w:t xml:space="preserve"> veškerou součinnost, kterou lze vyžadovat pro splnění smluvních závazků </w:t>
      </w:r>
      <w:r w:rsidRPr="00054858">
        <w:rPr>
          <w:rFonts w:ascii="Technika Book" w:hAnsi="Technika Book"/>
          <w:color w:val="000000" w:themeColor="text1"/>
          <w:szCs w:val="20"/>
        </w:rPr>
        <w:t>MÚVS ČVUT V PRAZE</w:t>
      </w:r>
      <w:r w:rsidRPr="006D0059">
        <w:rPr>
          <w:rFonts w:ascii="Technika Book" w:hAnsi="Technika Book"/>
          <w:szCs w:val="20"/>
        </w:rPr>
        <w:t>.</w:t>
      </w:r>
    </w:p>
    <w:p w14:paraId="6F90D277" w14:textId="77777777" w:rsidR="00A7250F" w:rsidRPr="006D0059" w:rsidRDefault="00A7250F" w:rsidP="00A7250F">
      <w:pPr>
        <w:pStyle w:val="Odstavecseseznamem"/>
        <w:rPr>
          <w:rFonts w:ascii="Technika Book" w:hAnsi="Technika Book"/>
          <w:szCs w:val="20"/>
        </w:rPr>
      </w:pPr>
    </w:p>
    <w:p w14:paraId="21E71864" w14:textId="77777777" w:rsidR="00A7250F" w:rsidRPr="006D0059" w:rsidRDefault="00A7250F" w:rsidP="00A7250F">
      <w:pPr>
        <w:ind w:left="360"/>
        <w:rPr>
          <w:rFonts w:ascii="Technika Book" w:hAnsi="Technika Book"/>
          <w:szCs w:val="20"/>
        </w:rPr>
      </w:pPr>
      <w:r w:rsidRPr="006D0059">
        <w:rPr>
          <w:rFonts w:ascii="Technika Book" w:hAnsi="Technika Book"/>
          <w:szCs w:val="20"/>
        </w:rPr>
        <w:t xml:space="preserve">Hlavní povinností UNI je </w:t>
      </w:r>
    </w:p>
    <w:p w14:paraId="399F833A" w14:textId="77777777" w:rsidR="00A7250F" w:rsidRPr="006D0059" w:rsidRDefault="00A7250F" w:rsidP="00A7250F">
      <w:pPr>
        <w:pStyle w:val="Odstavecseseznamem"/>
        <w:numPr>
          <w:ilvl w:val="2"/>
          <w:numId w:val="9"/>
        </w:numPr>
        <w:rPr>
          <w:rFonts w:ascii="Technika Book" w:hAnsi="Technika Book"/>
          <w:szCs w:val="20"/>
        </w:rPr>
      </w:pPr>
      <w:r w:rsidRPr="006D0059">
        <w:rPr>
          <w:rFonts w:ascii="Technika Book" w:hAnsi="Technika Book"/>
          <w:szCs w:val="20"/>
        </w:rPr>
        <w:t xml:space="preserve">nejpozději 15 dní před plánovaným zahájením výuky předat </w:t>
      </w:r>
      <w:r w:rsidRPr="00054858">
        <w:rPr>
          <w:rFonts w:ascii="Technika Book" w:hAnsi="Technika Book"/>
          <w:color w:val="000000" w:themeColor="text1"/>
          <w:szCs w:val="20"/>
        </w:rPr>
        <w:t>MÚVS ČVUT V PRAZE</w:t>
      </w:r>
      <w:r w:rsidRPr="006D0059">
        <w:rPr>
          <w:rFonts w:ascii="Technika Book" w:hAnsi="Technika Book"/>
          <w:szCs w:val="20"/>
        </w:rPr>
        <w:t xml:space="preserve"> písemnou prezenční listinu účastníků kurzu ve formátu </w:t>
      </w:r>
      <w:proofErr w:type="spellStart"/>
      <w:r w:rsidRPr="006D0059">
        <w:rPr>
          <w:rFonts w:ascii="Technika Book" w:hAnsi="Technika Book"/>
          <w:szCs w:val="20"/>
        </w:rPr>
        <w:t>excel</w:t>
      </w:r>
      <w:proofErr w:type="spellEnd"/>
      <w:r>
        <w:rPr>
          <w:rFonts w:ascii="Technika Book" w:hAnsi="Technika Book"/>
          <w:szCs w:val="20"/>
        </w:rPr>
        <w:t>;</w:t>
      </w:r>
    </w:p>
    <w:p w14:paraId="377A2C2D" w14:textId="77777777" w:rsidR="00A7250F" w:rsidRPr="006D0059" w:rsidRDefault="00A7250F" w:rsidP="00A7250F">
      <w:pPr>
        <w:pStyle w:val="Odstavecseseznamem"/>
        <w:numPr>
          <w:ilvl w:val="2"/>
          <w:numId w:val="9"/>
        </w:numPr>
        <w:rPr>
          <w:rFonts w:ascii="Technika Book" w:hAnsi="Technika Book"/>
          <w:szCs w:val="20"/>
        </w:rPr>
      </w:pPr>
      <w:r w:rsidRPr="006D0059">
        <w:rPr>
          <w:rFonts w:ascii="Technika Book" w:hAnsi="Technika Book"/>
          <w:szCs w:val="20"/>
        </w:rPr>
        <w:t>zaplatit cenu za výuku v souladu s touto smlouvou</w:t>
      </w:r>
      <w:r>
        <w:rPr>
          <w:rFonts w:ascii="Technika Book" w:hAnsi="Technika Book"/>
          <w:szCs w:val="20"/>
        </w:rPr>
        <w:t>;</w:t>
      </w:r>
    </w:p>
    <w:p w14:paraId="64FD8799" w14:textId="77777777" w:rsidR="00A7250F" w:rsidRPr="006D0059" w:rsidRDefault="00A7250F" w:rsidP="00A7250F">
      <w:pPr>
        <w:pStyle w:val="Odstavecseseznamem"/>
        <w:numPr>
          <w:ilvl w:val="2"/>
          <w:numId w:val="9"/>
        </w:numPr>
        <w:rPr>
          <w:rFonts w:ascii="Technika Book" w:hAnsi="Technika Book"/>
          <w:szCs w:val="20"/>
        </w:rPr>
      </w:pPr>
      <w:r>
        <w:rPr>
          <w:rFonts w:ascii="Technika Book" w:hAnsi="Technika Book"/>
          <w:szCs w:val="20"/>
        </w:rPr>
        <w:t>p</w:t>
      </w:r>
      <w:r w:rsidRPr="006D0059">
        <w:rPr>
          <w:rFonts w:ascii="Technika Book" w:hAnsi="Technika Book"/>
          <w:szCs w:val="20"/>
        </w:rPr>
        <w:t>oučit účastníky kurzu o pravidlech dodržování protipožárních opatření a bezpečnosti práce</w:t>
      </w:r>
      <w:r>
        <w:rPr>
          <w:rFonts w:ascii="Technika Book" w:hAnsi="Technika Book"/>
          <w:szCs w:val="20"/>
        </w:rPr>
        <w:t>;</w:t>
      </w:r>
    </w:p>
    <w:p w14:paraId="6D47DCD5" w14:textId="77777777" w:rsidR="00A7250F" w:rsidRPr="006D0059" w:rsidRDefault="00A7250F" w:rsidP="00A7250F">
      <w:pPr>
        <w:pStyle w:val="Odstavecseseznamem"/>
        <w:numPr>
          <w:ilvl w:val="2"/>
          <w:numId w:val="9"/>
        </w:numPr>
        <w:rPr>
          <w:rFonts w:ascii="Technika Book" w:hAnsi="Technika Book"/>
          <w:szCs w:val="20"/>
        </w:rPr>
      </w:pPr>
      <w:r>
        <w:rPr>
          <w:rFonts w:ascii="Technika Book" w:hAnsi="Technika Book"/>
          <w:szCs w:val="20"/>
        </w:rPr>
        <w:t>z</w:t>
      </w:r>
      <w:r w:rsidRPr="006D0059">
        <w:rPr>
          <w:rFonts w:ascii="Technika Book" w:hAnsi="Technika Book"/>
          <w:szCs w:val="20"/>
        </w:rPr>
        <w:t xml:space="preserve">ároveň při zahájení kurzu je UNI povinen předat </w:t>
      </w:r>
      <w:r w:rsidRPr="00054858">
        <w:rPr>
          <w:rFonts w:ascii="Technika Book" w:hAnsi="Technika Book"/>
          <w:color w:val="000000" w:themeColor="text1"/>
          <w:szCs w:val="20"/>
        </w:rPr>
        <w:t>MÚVS ČVUT V PRAZE</w:t>
      </w:r>
      <w:r w:rsidRPr="006D0059">
        <w:rPr>
          <w:rFonts w:ascii="Technika Book" w:hAnsi="Technika Book"/>
          <w:szCs w:val="20"/>
        </w:rPr>
        <w:t xml:space="preserve"> protokol o vstupním školení, podepsaný od každého účastníka kurzu. Student, který nebude takto proškolen, nemůže být do budovy </w:t>
      </w:r>
      <w:r w:rsidRPr="00054858">
        <w:rPr>
          <w:rFonts w:ascii="Technika Book" w:hAnsi="Technika Book"/>
          <w:color w:val="000000" w:themeColor="text1"/>
          <w:szCs w:val="20"/>
        </w:rPr>
        <w:t>MÚVS ČVUT V PRAZE</w:t>
      </w:r>
      <w:r w:rsidRPr="006D0059">
        <w:rPr>
          <w:rFonts w:ascii="Technika Book" w:hAnsi="Technika Book"/>
          <w:szCs w:val="20"/>
        </w:rPr>
        <w:t xml:space="preserve"> vpuštěn</w:t>
      </w:r>
      <w:r>
        <w:rPr>
          <w:rFonts w:ascii="Technika Book" w:hAnsi="Technika Book"/>
          <w:szCs w:val="20"/>
        </w:rPr>
        <w:t>.</w:t>
      </w:r>
    </w:p>
    <w:p w14:paraId="78EFD8ED" w14:textId="77777777" w:rsidR="00A7250F" w:rsidRPr="006D0059" w:rsidRDefault="00A7250F" w:rsidP="00A7250F">
      <w:pPr>
        <w:pStyle w:val="Odstavecseseznamem"/>
        <w:numPr>
          <w:ilvl w:val="1"/>
          <w:numId w:val="9"/>
        </w:numPr>
        <w:rPr>
          <w:rFonts w:ascii="Technika Book" w:hAnsi="Technika Book"/>
          <w:szCs w:val="20"/>
        </w:rPr>
      </w:pPr>
      <w:r w:rsidRPr="006D0059">
        <w:rPr>
          <w:rFonts w:ascii="Technika Book" w:hAnsi="Technika Book"/>
          <w:szCs w:val="20"/>
        </w:rPr>
        <w:t>Žádná ze smluvních stran nesmí převádět úplně nebo zčásti práva a povinnosti vyplývající pro ni ze smlouvy bez předchozího písemného souhlasu druhé strany</w:t>
      </w:r>
    </w:p>
    <w:p w14:paraId="2461FE8D" w14:textId="77777777" w:rsidR="00A7250F" w:rsidRDefault="00A7250F" w:rsidP="00A7250F">
      <w:pPr>
        <w:jc w:val="center"/>
        <w:rPr>
          <w:rFonts w:ascii="Technika Book" w:hAnsi="Technika Book"/>
          <w:b/>
          <w:szCs w:val="20"/>
          <w:u w:val="single"/>
        </w:rPr>
      </w:pPr>
    </w:p>
    <w:p w14:paraId="5E6F23D7" w14:textId="77777777" w:rsidR="00A7250F" w:rsidRDefault="00A7250F" w:rsidP="00A7250F">
      <w:pPr>
        <w:pStyle w:val="Odstavecseseznamem"/>
        <w:numPr>
          <w:ilvl w:val="0"/>
          <w:numId w:val="9"/>
        </w:numPr>
        <w:jc w:val="center"/>
        <w:rPr>
          <w:rFonts w:ascii="Technika Book" w:hAnsi="Technika Book"/>
          <w:b/>
          <w:szCs w:val="20"/>
        </w:rPr>
      </w:pPr>
      <w:r w:rsidRPr="00D268ED">
        <w:rPr>
          <w:rFonts w:ascii="Technika Book" w:hAnsi="Technika Book"/>
          <w:b/>
          <w:szCs w:val="20"/>
        </w:rPr>
        <w:t>ČASOVÝ PLÁN A ORGANIZACE VÝUKY</w:t>
      </w:r>
    </w:p>
    <w:p w14:paraId="68BEC6EB" w14:textId="77777777" w:rsidR="00A7250F" w:rsidRPr="00D268ED" w:rsidRDefault="00A7250F" w:rsidP="00A7250F">
      <w:pPr>
        <w:pStyle w:val="Odstavecseseznamem"/>
        <w:numPr>
          <w:ilvl w:val="1"/>
          <w:numId w:val="9"/>
        </w:numPr>
        <w:tabs>
          <w:tab w:val="left" w:pos="851"/>
        </w:tabs>
        <w:rPr>
          <w:rFonts w:ascii="Technika Book" w:hAnsi="Technika Book"/>
          <w:szCs w:val="20"/>
        </w:rPr>
      </w:pPr>
      <w:r w:rsidRPr="00D268ED">
        <w:rPr>
          <w:rFonts w:ascii="Technika Book" w:hAnsi="Technika Book"/>
          <w:szCs w:val="20"/>
        </w:rPr>
        <w:t>Kurz českého a anglického jazyka rozsahu 560 vyučovacích hodin / 1 skupina bude probíhat ve spolupráci obou smluvních stran. Kurz se skládá z přímé výuky češtiny v rozsahu 450 vyučovacích hodin, přímé výuky anglického jazyka v rozsahu 60 vyučovacích hodin a z projektové výuky v rozsahu 50 vyučovacích hodin.</w:t>
      </w:r>
    </w:p>
    <w:p w14:paraId="79E22113" w14:textId="697DB147" w:rsidR="00A7250F" w:rsidRPr="00D268ED" w:rsidRDefault="00A7250F" w:rsidP="00A7250F">
      <w:pPr>
        <w:pStyle w:val="Odstavecseseznamem"/>
        <w:numPr>
          <w:ilvl w:val="1"/>
          <w:numId w:val="9"/>
        </w:numPr>
        <w:tabs>
          <w:tab w:val="left" w:pos="851"/>
        </w:tabs>
        <w:rPr>
          <w:rFonts w:ascii="Technika Book" w:hAnsi="Technika Book"/>
          <w:szCs w:val="20"/>
        </w:rPr>
      </w:pPr>
      <w:r w:rsidRPr="00D268ED">
        <w:rPr>
          <w:rFonts w:ascii="Technika Book" w:hAnsi="Technika Book"/>
          <w:szCs w:val="20"/>
        </w:rPr>
        <w:t>Kurz proběhne v období od 1</w:t>
      </w:r>
      <w:r w:rsidR="00CF17D4">
        <w:rPr>
          <w:rFonts w:ascii="Technika Book" w:hAnsi="Technika Book"/>
          <w:szCs w:val="20"/>
        </w:rPr>
        <w:t>5</w:t>
      </w:r>
      <w:r w:rsidRPr="00D268ED">
        <w:rPr>
          <w:rFonts w:ascii="Technika Book" w:hAnsi="Technika Book"/>
          <w:szCs w:val="20"/>
        </w:rPr>
        <w:t>. září 20</w:t>
      </w:r>
      <w:r>
        <w:rPr>
          <w:rFonts w:ascii="Technika Book" w:hAnsi="Technika Book"/>
          <w:szCs w:val="20"/>
        </w:rPr>
        <w:t>20</w:t>
      </w:r>
      <w:r w:rsidRPr="00D268ED">
        <w:rPr>
          <w:rFonts w:ascii="Technika Book" w:hAnsi="Technika Book"/>
          <w:szCs w:val="20"/>
        </w:rPr>
        <w:t xml:space="preserve"> do 31. srpna 202</w:t>
      </w:r>
      <w:r>
        <w:rPr>
          <w:rFonts w:ascii="Technika Book" w:hAnsi="Technika Book"/>
          <w:szCs w:val="20"/>
        </w:rPr>
        <w:t>1</w:t>
      </w:r>
      <w:r w:rsidRPr="00D268ED">
        <w:rPr>
          <w:rFonts w:ascii="Technika Book" w:hAnsi="Technika Book"/>
          <w:szCs w:val="20"/>
        </w:rPr>
        <w:t xml:space="preserve">. </w:t>
      </w:r>
      <w:r w:rsidRPr="00054858">
        <w:rPr>
          <w:rFonts w:ascii="Technika Book" w:hAnsi="Technika Book"/>
          <w:color w:val="000000" w:themeColor="text1"/>
          <w:szCs w:val="20"/>
        </w:rPr>
        <w:t>MÚVS ČVUT V PRAZE</w:t>
      </w:r>
      <w:r w:rsidRPr="00D268ED">
        <w:rPr>
          <w:rFonts w:ascii="Technika Book" w:hAnsi="Technika Book"/>
          <w:szCs w:val="20"/>
        </w:rPr>
        <w:t xml:space="preserve"> připraví a bude realizovat tento kurz jako dopolední nebo odpolední výuku 4-5x 45 min/denně po 5 pracovních dní v týdnu. Maximální počet účastníků v 1 skupině kurzu bude 15. Počet účastníků může být po </w:t>
      </w:r>
      <w:proofErr w:type="gramStart"/>
      <w:r w:rsidRPr="00D268ED">
        <w:rPr>
          <w:rFonts w:ascii="Technika Book" w:hAnsi="Technika Book"/>
          <w:szCs w:val="20"/>
        </w:rPr>
        <w:t>vzájemné  dohodě</w:t>
      </w:r>
      <w:proofErr w:type="gramEnd"/>
      <w:r w:rsidRPr="00D268ED">
        <w:rPr>
          <w:rFonts w:ascii="Technika Book" w:hAnsi="Technika Book"/>
          <w:szCs w:val="20"/>
        </w:rPr>
        <w:t xml:space="preserve"> navýšen</w:t>
      </w:r>
      <w:r>
        <w:rPr>
          <w:rFonts w:ascii="Technika Book" w:hAnsi="Technika Book"/>
          <w:szCs w:val="20"/>
        </w:rPr>
        <w:t xml:space="preserve"> nejvýše o 2 účastníky</w:t>
      </w:r>
      <w:r w:rsidRPr="00D268ED">
        <w:rPr>
          <w:rFonts w:ascii="Technika Book" w:hAnsi="Technika Book"/>
          <w:szCs w:val="20"/>
        </w:rPr>
        <w:t xml:space="preserve">. Za každého dodatečného účastníka uhradí UNI </w:t>
      </w:r>
      <w:r w:rsidRPr="00054858">
        <w:rPr>
          <w:rFonts w:ascii="Technika Book" w:hAnsi="Technika Book"/>
          <w:color w:val="000000" w:themeColor="text1"/>
          <w:szCs w:val="20"/>
        </w:rPr>
        <w:t>MÚVS ČVUT V PRAZE</w:t>
      </w:r>
      <w:r w:rsidRPr="003B227A">
        <w:rPr>
          <w:rFonts w:ascii="Technika Book" w:hAnsi="Technika Book"/>
          <w:color w:val="FF0000"/>
          <w:szCs w:val="20"/>
        </w:rPr>
        <w:t xml:space="preserve"> </w:t>
      </w:r>
      <w:r w:rsidRPr="00D268ED">
        <w:rPr>
          <w:rFonts w:ascii="Technika Book" w:hAnsi="Technika Book"/>
          <w:szCs w:val="20"/>
        </w:rPr>
        <w:t xml:space="preserve">v Praze částku dle smlouvy, část IV bod </w:t>
      </w:r>
      <w:r>
        <w:rPr>
          <w:rFonts w:ascii="Technika Book" w:hAnsi="Technika Book"/>
          <w:szCs w:val="20"/>
        </w:rPr>
        <w:t>6</w:t>
      </w:r>
      <w:r w:rsidRPr="00D268ED">
        <w:rPr>
          <w:rFonts w:ascii="Technika Book" w:hAnsi="Technika Book"/>
          <w:szCs w:val="20"/>
        </w:rPr>
        <w:t>.</w:t>
      </w:r>
    </w:p>
    <w:p w14:paraId="731BD1D5" w14:textId="77777777" w:rsidR="00A7250F" w:rsidRPr="00184991" w:rsidRDefault="00A7250F" w:rsidP="00A7250F">
      <w:pPr>
        <w:pStyle w:val="Odstavecseseznamem"/>
        <w:numPr>
          <w:ilvl w:val="1"/>
          <w:numId w:val="9"/>
        </w:numPr>
        <w:tabs>
          <w:tab w:val="left" w:pos="851"/>
        </w:tabs>
        <w:rPr>
          <w:rFonts w:ascii="Technika Book" w:hAnsi="Technika Book"/>
          <w:szCs w:val="20"/>
        </w:rPr>
      </w:pPr>
      <w:r w:rsidRPr="00184991">
        <w:rPr>
          <w:rFonts w:ascii="Technika Book" w:hAnsi="Technika Book"/>
          <w:szCs w:val="20"/>
        </w:rPr>
        <w:t xml:space="preserve">Změny časového plánu musí být odsouhlaseny zodpovědnými osobami (viz bod II. 1). Nemusí mít formu smluvního dodatku. </w:t>
      </w:r>
      <w:r w:rsidRPr="00054858">
        <w:rPr>
          <w:rFonts w:ascii="Technika Book" w:hAnsi="Technika Book"/>
          <w:color w:val="000000" w:themeColor="text1"/>
          <w:szCs w:val="20"/>
        </w:rPr>
        <w:t>MÚVS ČVUT V PRAZE</w:t>
      </w:r>
      <w:r w:rsidRPr="003B227A">
        <w:rPr>
          <w:rFonts w:ascii="Technika Book" w:hAnsi="Technika Book"/>
          <w:color w:val="FF0000"/>
          <w:szCs w:val="20"/>
        </w:rPr>
        <w:t xml:space="preserve"> </w:t>
      </w:r>
      <w:r w:rsidRPr="00184991">
        <w:rPr>
          <w:rFonts w:ascii="Technika Book" w:hAnsi="Technika Book"/>
          <w:szCs w:val="20"/>
        </w:rPr>
        <w:t xml:space="preserve">neposkytuje kompenzaci za nepřítomnost účastníků kurzu ve výuce. Neproběhne-li výuka ze zavinění </w:t>
      </w:r>
      <w:r w:rsidRPr="00054858">
        <w:rPr>
          <w:rFonts w:ascii="Technika Book" w:hAnsi="Technika Book"/>
          <w:color w:val="000000" w:themeColor="text1"/>
          <w:szCs w:val="20"/>
        </w:rPr>
        <w:t>MÚVS ČVUT V PRAZE</w:t>
      </w:r>
      <w:r w:rsidRPr="00184991">
        <w:rPr>
          <w:rFonts w:ascii="Technika Book" w:hAnsi="Technika Book"/>
          <w:szCs w:val="20"/>
        </w:rPr>
        <w:t>, bude nahrazena v termínu dle dohody, nejpozději však do 31. 8. 202</w:t>
      </w:r>
      <w:r>
        <w:rPr>
          <w:rFonts w:ascii="Technika Book" w:hAnsi="Technika Book"/>
          <w:szCs w:val="20"/>
        </w:rPr>
        <w:t>1</w:t>
      </w:r>
      <w:r w:rsidRPr="00184991">
        <w:rPr>
          <w:rFonts w:ascii="Technika Book" w:hAnsi="Technika Book"/>
          <w:szCs w:val="20"/>
        </w:rPr>
        <w:t>.</w:t>
      </w:r>
    </w:p>
    <w:p w14:paraId="0D4DC301" w14:textId="77777777" w:rsidR="00A7250F" w:rsidRDefault="00A7250F" w:rsidP="00A7250F">
      <w:pPr>
        <w:pStyle w:val="Odstavecseseznamem"/>
        <w:ind w:left="360"/>
        <w:rPr>
          <w:rFonts w:ascii="Technika Book" w:hAnsi="Technika Book"/>
          <w:b/>
          <w:szCs w:val="20"/>
        </w:rPr>
      </w:pPr>
    </w:p>
    <w:p w14:paraId="7B3EC31E" w14:textId="77777777" w:rsidR="00A7250F" w:rsidRDefault="00A7250F" w:rsidP="00A7250F">
      <w:pPr>
        <w:pStyle w:val="Odstavecseseznamem"/>
        <w:numPr>
          <w:ilvl w:val="0"/>
          <w:numId w:val="9"/>
        </w:numPr>
        <w:jc w:val="center"/>
        <w:rPr>
          <w:rFonts w:ascii="Technika Book" w:hAnsi="Technika Book"/>
          <w:b/>
          <w:szCs w:val="20"/>
        </w:rPr>
      </w:pPr>
      <w:r w:rsidRPr="00D268ED">
        <w:rPr>
          <w:rFonts w:ascii="Technika Book" w:hAnsi="Technika Book"/>
          <w:b/>
          <w:szCs w:val="20"/>
        </w:rPr>
        <w:t>CENA A PLATEBNÍ PODMÍNKY</w:t>
      </w:r>
    </w:p>
    <w:p w14:paraId="31D05A39" w14:textId="5C7A5169" w:rsidR="00A7250F" w:rsidRPr="00D268ED" w:rsidRDefault="00A7250F" w:rsidP="00A7250F">
      <w:pPr>
        <w:pStyle w:val="Odstavecseseznamem"/>
        <w:numPr>
          <w:ilvl w:val="1"/>
          <w:numId w:val="9"/>
        </w:numPr>
        <w:tabs>
          <w:tab w:val="left" w:pos="851"/>
        </w:tabs>
        <w:rPr>
          <w:rFonts w:ascii="Technika Book" w:hAnsi="Technika Book"/>
          <w:szCs w:val="20"/>
        </w:rPr>
      </w:pPr>
      <w:r w:rsidRPr="00D268ED">
        <w:rPr>
          <w:rFonts w:ascii="Technika Book" w:hAnsi="Technika Book"/>
          <w:szCs w:val="20"/>
        </w:rPr>
        <w:t xml:space="preserve">Cena za kurz/1 skupinu českého a anglického jazyka v rozsahu a v souladu s touto smlouvou činí </w:t>
      </w:r>
      <w:proofErr w:type="spellStart"/>
      <w:r w:rsidR="009054A4">
        <w:rPr>
          <w:rFonts w:ascii="Technika Book" w:hAnsi="Technika Book"/>
          <w:szCs w:val="20"/>
        </w:rPr>
        <w:t>xxxxx</w:t>
      </w:r>
      <w:proofErr w:type="spellEnd"/>
      <w:r w:rsidRPr="00D268ED">
        <w:rPr>
          <w:rFonts w:ascii="Technika Book" w:hAnsi="Technika Book"/>
          <w:szCs w:val="20"/>
        </w:rPr>
        <w:t xml:space="preserve"> Kč. DPH činí 0 Kč podle § 57 zákona o DPH (jazykové vzdělávání osvobozené od DPH bez nároku na odpočet). </w:t>
      </w:r>
    </w:p>
    <w:p w14:paraId="21220E28" w14:textId="77777777" w:rsidR="00A7250F" w:rsidRPr="00D268ED" w:rsidRDefault="00A7250F" w:rsidP="00A7250F">
      <w:pPr>
        <w:pStyle w:val="Odstavecseseznamem"/>
        <w:numPr>
          <w:ilvl w:val="1"/>
          <w:numId w:val="9"/>
        </w:numPr>
        <w:tabs>
          <w:tab w:val="left" w:pos="851"/>
        </w:tabs>
        <w:rPr>
          <w:rFonts w:ascii="Technika Book" w:hAnsi="Technika Book"/>
          <w:szCs w:val="20"/>
        </w:rPr>
      </w:pPr>
      <w:r w:rsidRPr="00D268ED">
        <w:rPr>
          <w:rFonts w:ascii="Technika Book" w:hAnsi="Technika Book"/>
          <w:szCs w:val="20"/>
        </w:rPr>
        <w:t xml:space="preserve">Celková konečná cena, kterou bude </w:t>
      </w:r>
      <w:r w:rsidRPr="00054858">
        <w:rPr>
          <w:rFonts w:ascii="Technika Book" w:hAnsi="Technika Book"/>
          <w:color w:val="000000" w:themeColor="text1"/>
          <w:szCs w:val="20"/>
        </w:rPr>
        <w:t>MÚVS ČVUT V PRAZE</w:t>
      </w:r>
      <w:r w:rsidRPr="003B227A">
        <w:rPr>
          <w:rFonts w:ascii="Technika Book" w:hAnsi="Technika Book"/>
          <w:color w:val="FF0000"/>
          <w:szCs w:val="20"/>
        </w:rPr>
        <w:t xml:space="preserve"> </w:t>
      </w:r>
      <w:r w:rsidRPr="00D268ED">
        <w:rPr>
          <w:rFonts w:ascii="Technika Book" w:hAnsi="Technika Book"/>
          <w:szCs w:val="20"/>
        </w:rPr>
        <w:t xml:space="preserve">fakturovat UNI, bude závislá na počtu objednaných skupin v rámci daného kurzu. Počet objednaných skupin sdělí UNI </w:t>
      </w:r>
      <w:r w:rsidRPr="00054858">
        <w:rPr>
          <w:rFonts w:ascii="Technika Book" w:hAnsi="Technika Book"/>
          <w:color w:val="000000" w:themeColor="text1"/>
          <w:szCs w:val="20"/>
        </w:rPr>
        <w:t>MÚVS ČVUT V PRAZE</w:t>
      </w:r>
      <w:r w:rsidRPr="003B227A">
        <w:rPr>
          <w:rFonts w:ascii="Technika Book" w:hAnsi="Technika Book"/>
          <w:color w:val="FF0000"/>
          <w:szCs w:val="20"/>
        </w:rPr>
        <w:t xml:space="preserve"> </w:t>
      </w:r>
      <w:r w:rsidRPr="00D268ED">
        <w:rPr>
          <w:rFonts w:ascii="Technika Book" w:hAnsi="Technika Book"/>
          <w:szCs w:val="20"/>
        </w:rPr>
        <w:t xml:space="preserve">v Praze do </w:t>
      </w:r>
      <w:r>
        <w:rPr>
          <w:rFonts w:ascii="Technika Book" w:hAnsi="Technika Book"/>
          <w:szCs w:val="20"/>
        </w:rPr>
        <w:t>31</w:t>
      </w:r>
      <w:r w:rsidRPr="00D268ED">
        <w:rPr>
          <w:rFonts w:ascii="Technika Book" w:hAnsi="Technika Book"/>
          <w:szCs w:val="20"/>
        </w:rPr>
        <w:t>.</w:t>
      </w:r>
      <w:r>
        <w:rPr>
          <w:rFonts w:ascii="Cambria" w:hAnsi="Cambria"/>
          <w:szCs w:val="20"/>
        </w:rPr>
        <w:t> </w:t>
      </w:r>
      <w:r w:rsidRPr="00D268ED">
        <w:rPr>
          <w:rFonts w:ascii="Technika Book" w:hAnsi="Technika Book"/>
          <w:szCs w:val="20"/>
        </w:rPr>
        <w:t>5. 20</w:t>
      </w:r>
      <w:r>
        <w:rPr>
          <w:rFonts w:ascii="Technika Book" w:hAnsi="Technika Book"/>
          <w:szCs w:val="20"/>
        </w:rPr>
        <w:t>20</w:t>
      </w:r>
      <w:r w:rsidRPr="00D268ED">
        <w:rPr>
          <w:rFonts w:ascii="Technika Book" w:hAnsi="Technika Book"/>
          <w:szCs w:val="20"/>
        </w:rPr>
        <w:t>. Na základě počtu objednaných skupin proběhne fakturace. Do 31. 8. 20</w:t>
      </w:r>
      <w:r>
        <w:rPr>
          <w:rFonts w:ascii="Technika Book" w:hAnsi="Technika Book"/>
          <w:szCs w:val="20"/>
        </w:rPr>
        <w:t>20</w:t>
      </w:r>
      <w:r w:rsidRPr="00D268ED">
        <w:rPr>
          <w:rFonts w:ascii="Technika Book" w:hAnsi="Technika Book"/>
          <w:szCs w:val="20"/>
        </w:rPr>
        <w:t xml:space="preserve"> je možné </w:t>
      </w:r>
      <w:r w:rsidRPr="00D268ED">
        <w:rPr>
          <w:rFonts w:ascii="Technika Book" w:hAnsi="Technika Book"/>
          <w:szCs w:val="20"/>
        </w:rPr>
        <w:lastRenderedPageBreak/>
        <w:t>počet objednaných skupin měnit. Po 31. 8. 20</w:t>
      </w:r>
      <w:r>
        <w:rPr>
          <w:rFonts w:ascii="Technika Book" w:hAnsi="Technika Book"/>
          <w:szCs w:val="20"/>
        </w:rPr>
        <w:t>20</w:t>
      </w:r>
      <w:r w:rsidRPr="00D268ED">
        <w:rPr>
          <w:rFonts w:ascii="Technika Book" w:hAnsi="Technika Book"/>
          <w:szCs w:val="20"/>
        </w:rPr>
        <w:t xml:space="preserve"> je možné počet objednaných skupin měnit jen na základě nové smlouvy.</w:t>
      </w:r>
    </w:p>
    <w:p w14:paraId="3285D904" w14:textId="77777777" w:rsidR="00A7250F" w:rsidRPr="00D268ED" w:rsidRDefault="00A7250F" w:rsidP="00A7250F">
      <w:pPr>
        <w:pStyle w:val="Odstavecseseznamem"/>
        <w:numPr>
          <w:ilvl w:val="1"/>
          <w:numId w:val="9"/>
        </w:numPr>
        <w:tabs>
          <w:tab w:val="left" w:pos="851"/>
        </w:tabs>
        <w:rPr>
          <w:rFonts w:ascii="Technika Book" w:hAnsi="Technika Book"/>
          <w:szCs w:val="20"/>
        </w:rPr>
      </w:pPr>
      <w:r w:rsidRPr="00D268ED">
        <w:rPr>
          <w:rFonts w:ascii="Technika Book" w:hAnsi="Technika Book"/>
          <w:szCs w:val="20"/>
        </w:rPr>
        <w:t xml:space="preserve">Fakturace ze strany </w:t>
      </w:r>
      <w:r w:rsidRPr="00054858">
        <w:rPr>
          <w:rFonts w:ascii="Technika Book" w:hAnsi="Technika Book"/>
          <w:color w:val="000000" w:themeColor="text1"/>
          <w:szCs w:val="20"/>
        </w:rPr>
        <w:t>MÚVS ČVUT V PRAZE</w:t>
      </w:r>
      <w:r w:rsidRPr="003B227A">
        <w:rPr>
          <w:rFonts w:ascii="Technika Book" w:hAnsi="Technika Book"/>
          <w:color w:val="FF0000"/>
          <w:szCs w:val="20"/>
        </w:rPr>
        <w:t xml:space="preserve"> </w:t>
      </w:r>
      <w:r w:rsidRPr="00D268ED">
        <w:rPr>
          <w:rFonts w:ascii="Technika Book" w:hAnsi="Technika Book"/>
          <w:szCs w:val="20"/>
        </w:rPr>
        <w:t>CVUT bude probíhat takto:</w:t>
      </w:r>
    </w:p>
    <w:p w14:paraId="53E3490A" w14:textId="596AAF76" w:rsidR="00A7250F" w:rsidRPr="00D268ED" w:rsidRDefault="00A7250F" w:rsidP="00A7250F">
      <w:pPr>
        <w:pStyle w:val="Odstavecseseznamem"/>
        <w:numPr>
          <w:ilvl w:val="2"/>
          <w:numId w:val="9"/>
        </w:numPr>
        <w:tabs>
          <w:tab w:val="left" w:pos="851"/>
        </w:tabs>
        <w:rPr>
          <w:rFonts w:ascii="Technika Book" w:hAnsi="Technika Book"/>
          <w:szCs w:val="20"/>
        </w:rPr>
      </w:pPr>
      <w:r w:rsidRPr="00D268ED">
        <w:rPr>
          <w:rFonts w:ascii="Technika Book" w:hAnsi="Technika Book"/>
          <w:szCs w:val="20"/>
        </w:rPr>
        <w:t xml:space="preserve">do </w:t>
      </w:r>
      <w:r>
        <w:rPr>
          <w:rFonts w:ascii="Technika Book" w:hAnsi="Technika Book"/>
          <w:szCs w:val="20"/>
        </w:rPr>
        <w:t>14</w:t>
      </w:r>
      <w:r w:rsidRPr="00D268ED">
        <w:rPr>
          <w:rFonts w:ascii="Technika Book" w:hAnsi="Technika Book"/>
          <w:szCs w:val="20"/>
        </w:rPr>
        <w:t xml:space="preserve">. </w:t>
      </w:r>
      <w:r>
        <w:rPr>
          <w:rFonts w:ascii="Technika Book" w:hAnsi="Technika Book"/>
          <w:szCs w:val="20"/>
        </w:rPr>
        <w:t>6</w:t>
      </w:r>
      <w:r w:rsidRPr="00D268ED">
        <w:rPr>
          <w:rFonts w:ascii="Technika Book" w:hAnsi="Technika Book"/>
          <w:szCs w:val="20"/>
        </w:rPr>
        <w:t>. 20</w:t>
      </w:r>
      <w:r>
        <w:rPr>
          <w:rFonts w:ascii="Technika Book" w:hAnsi="Technika Book"/>
          <w:szCs w:val="20"/>
        </w:rPr>
        <w:t>20</w:t>
      </w:r>
      <w:r w:rsidRPr="00D268ED">
        <w:rPr>
          <w:rFonts w:ascii="Technika Book" w:hAnsi="Technika Book"/>
          <w:szCs w:val="20"/>
        </w:rPr>
        <w:t xml:space="preserve"> uhradí UNI zálohu ve výši 10 % stanovené ceny za počet objednaných skupin. Tj.  </w:t>
      </w:r>
      <w:proofErr w:type="spellStart"/>
      <w:r w:rsidR="009054A4">
        <w:rPr>
          <w:rFonts w:ascii="Technika Book" w:hAnsi="Technika Book"/>
          <w:szCs w:val="20"/>
        </w:rPr>
        <w:t>xxx</w:t>
      </w:r>
      <w:proofErr w:type="spellEnd"/>
      <w:r w:rsidRPr="00D268ED">
        <w:rPr>
          <w:rFonts w:ascii="Technika Book" w:hAnsi="Technika Book"/>
          <w:szCs w:val="20"/>
        </w:rPr>
        <w:t xml:space="preserve"> Kč za každou skupinu. </w:t>
      </w:r>
    </w:p>
    <w:p w14:paraId="5175F5A0" w14:textId="77777777" w:rsidR="00A7250F" w:rsidRPr="00D268ED" w:rsidRDefault="00A7250F" w:rsidP="00A7250F">
      <w:pPr>
        <w:pStyle w:val="Odstavecseseznamem"/>
        <w:numPr>
          <w:ilvl w:val="2"/>
          <w:numId w:val="9"/>
        </w:numPr>
        <w:tabs>
          <w:tab w:val="left" w:pos="851"/>
        </w:tabs>
        <w:rPr>
          <w:rFonts w:ascii="Technika Book" w:hAnsi="Technika Book"/>
          <w:szCs w:val="20"/>
        </w:rPr>
      </w:pPr>
      <w:r w:rsidRPr="00D268ED">
        <w:rPr>
          <w:rFonts w:ascii="Technika Book" w:hAnsi="Technika Book"/>
          <w:szCs w:val="20"/>
        </w:rPr>
        <w:t>do 15. 8. 20</w:t>
      </w:r>
      <w:r>
        <w:rPr>
          <w:rFonts w:ascii="Technika Book" w:hAnsi="Technika Book"/>
          <w:szCs w:val="20"/>
        </w:rPr>
        <w:t>20</w:t>
      </w:r>
      <w:r w:rsidRPr="00D268ED">
        <w:rPr>
          <w:rFonts w:ascii="Technika Book" w:hAnsi="Technika Book"/>
          <w:szCs w:val="20"/>
        </w:rPr>
        <w:t xml:space="preserve"> uhradí UNI 1. splátku ve výši 50 % zůstatku z celkové ceny v Kč za počet objednaných skupin.</w:t>
      </w:r>
    </w:p>
    <w:p w14:paraId="355CD1AB" w14:textId="77777777" w:rsidR="00A7250F" w:rsidRPr="00D268ED" w:rsidRDefault="00A7250F" w:rsidP="00A7250F">
      <w:pPr>
        <w:pStyle w:val="Odstavecseseznamem"/>
        <w:numPr>
          <w:ilvl w:val="2"/>
          <w:numId w:val="9"/>
        </w:numPr>
        <w:tabs>
          <w:tab w:val="left" w:pos="851"/>
        </w:tabs>
        <w:rPr>
          <w:rFonts w:ascii="Technika Book" w:hAnsi="Technika Book"/>
          <w:szCs w:val="20"/>
        </w:rPr>
      </w:pPr>
      <w:r w:rsidRPr="00D268ED">
        <w:rPr>
          <w:rFonts w:ascii="Technika Book" w:hAnsi="Technika Book"/>
          <w:szCs w:val="20"/>
        </w:rPr>
        <w:t>do 30. 1. 20</w:t>
      </w:r>
      <w:r>
        <w:rPr>
          <w:rFonts w:ascii="Technika Book" w:hAnsi="Technika Book"/>
          <w:szCs w:val="20"/>
        </w:rPr>
        <w:t>21</w:t>
      </w:r>
      <w:r w:rsidRPr="00D268ED">
        <w:rPr>
          <w:rFonts w:ascii="Technika Book" w:hAnsi="Technika Book"/>
          <w:szCs w:val="20"/>
        </w:rPr>
        <w:t xml:space="preserve"> uhradí UNI 2. splátku ve výši zůstatku z celkové ceny v Kč za objednané skupiny. </w:t>
      </w:r>
    </w:p>
    <w:p w14:paraId="44E45F18" w14:textId="77777777" w:rsidR="00A7250F" w:rsidRPr="00D268ED" w:rsidRDefault="00A7250F" w:rsidP="00A7250F">
      <w:pPr>
        <w:pStyle w:val="Odstavecseseznamem"/>
        <w:tabs>
          <w:tab w:val="left" w:pos="851"/>
        </w:tabs>
        <w:rPr>
          <w:rFonts w:ascii="Technika Book" w:hAnsi="Technika Book"/>
          <w:szCs w:val="20"/>
        </w:rPr>
      </w:pPr>
    </w:p>
    <w:p w14:paraId="0820EA9F" w14:textId="77777777" w:rsidR="00A7250F" w:rsidRPr="00D268ED" w:rsidRDefault="00A7250F" w:rsidP="00A7250F">
      <w:pPr>
        <w:pStyle w:val="Odstavecseseznamem"/>
        <w:tabs>
          <w:tab w:val="left" w:pos="851"/>
        </w:tabs>
        <w:rPr>
          <w:rFonts w:ascii="Technika Book" w:hAnsi="Technika Book"/>
          <w:szCs w:val="20"/>
        </w:rPr>
      </w:pPr>
      <w:r w:rsidRPr="00D268ED">
        <w:rPr>
          <w:rFonts w:ascii="Technika Book" w:hAnsi="Technika Book"/>
          <w:szCs w:val="20"/>
        </w:rPr>
        <w:t xml:space="preserve">Částky budou uhrazeny v souladu s touto smlouvou a na základě faktury vystavené </w:t>
      </w:r>
      <w:r w:rsidRPr="00054858">
        <w:rPr>
          <w:rFonts w:ascii="Technika Book" w:hAnsi="Technika Book"/>
          <w:color w:val="000000" w:themeColor="text1"/>
          <w:szCs w:val="20"/>
        </w:rPr>
        <w:t>MÚVS ČVUT V PRAZE</w:t>
      </w:r>
      <w:r w:rsidRPr="003B227A">
        <w:rPr>
          <w:rFonts w:ascii="Technika Book" w:hAnsi="Technika Book"/>
          <w:color w:val="FF0000"/>
          <w:szCs w:val="20"/>
        </w:rPr>
        <w:t xml:space="preserve"> </w:t>
      </w:r>
      <w:r w:rsidRPr="00D268ED">
        <w:rPr>
          <w:rFonts w:ascii="Technika Book" w:hAnsi="Technika Book"/>
          <w:szCs w:val="20"/>
        </w:rPr>
        <w:t xml:space="preserve">v Praze. UNI uhradí řádně vystavené a doručené faktury </w:t>
      </w:r>
      <w:r w:rsidRPr="00054858">
        <w:rPr>
          <w:rFonts w:ascii="Technika Book" w:hAnsi="Technika Book"/>
          <w:color w:val="000000" w:themeColor="text1"/>
          <w:szCs w:val="20"/>
        </w:rPr>
        <w:t>MÚVS ČVUT V PRAZE</w:t>
      </w:r>
      <w:r w:rsidRPr="003B227A">
        <w:rPr>
          <w:rFonts w:ascii="Technika Book" w:hAnsi="Technika Book"/>
          <w:color w:val="FF0000"/>
          <w:szCs w:val="20"/>
        </w:rPr>
        <w:t xml:space="preserve"> </w:t>
      </w:r>
      <w:r w:rsidRPr="00D268ED">
        <w:rPr>
          <w:rFonts w:ascii="Technika Book" w:hAnsi="Technika Book"/>
          <w:szCs w:val="20"/>
        </w:rPr>
        <w:t>do 5. pracovních dnů ode dne doručení.</w:t>
      </w:r>
    </w:p>
    <w:p w14:paraId="71D59380" w14:textId="77777777" w:rsidR="00A7250F" w:rsidRPr="00D268ED" w:rsidRDefault="00A7250F" w:rsidP="00A7250F">
      <w:pPr>
        <w:pStyle w:val="Odstavecseseznamem"/>
        <w:tabs>
          <w:tab w:val="left" w:pos="851"/>
        </w:tabs>
        <w:rPr>
          <w:rFonts w:ascii="Technika Book" w:hAnsi="Technika Book"/>
          <w:szCs w:val="20"/>
        </w:rPr>
      </w:pPr>
      <w:r w:rsidRPr="00054858">
        <w:rPr>
          <w:rFonts w:ascii="Technika Book" w:hAnsi="Technika Book"/>
          <w:color w:val="000000" w:themeColor="text1"/>
          <w:szCs w:val="20"/>
        </w:rPr>
        <w:t>MÚVS ČVUT V PRAZE</w:t>
      </w:r>
      <w:r w:rsidRPr="003B227A">
        <w:rPr>
          <w:rFonts w:ascii="Technika Book" w:hAnsi="Technika Book"/>
          <w:color w:val="FF0000"/>
          <w:szCs w:val="20"/>
        </w:rPr>
        <w:t xml:space="preserve"> </w:t>
      </w:r>
      <w:r w:rsidRPr="00D268ED">
        <w:rPr>
          <w:rFonts w:ascii="Technika Book" w:hAnsi="Technika Book"/>
          <w:szCs w:val="20"/>
        </w:rPr>
        <w:t xml:space="preserve">je povinen na požádání UNI doložit prezenční listiny, které budou zároveň výkazem odučených hodin. </w:t>
      </w:r>
    </w:p>
    <w:p w14:paraId="2988891E" w14:textId="77777777" w:rsidR="00A7250F" w:rsidRPr="00D268ED" w:rsidRDefault="00A7250F" w:rsidP="00A7250F">
      <w:pPr>
        <w:pStyle w:val="Odstavecseseznamem"/>
        <w:tabs>
          <w:tab w:val="left" w:pos="851"/>
        </w:tabs>
        <w:rPr>
          <w:rFonts w:ascii="Technika Book" w:hAnsi="Technika Book"/>
          <w:szCs w:val="20"/>
        </w:rPr>
      </w:pPr>
      <w:r w:rsidRPr="00D268ED">
        <w:rPr>
          <w:rFonts w:ascii="Technika Book" w:hAnsi="Technika Book"/>
          <w:szCs w:val="20"/>
        </w:rPr>
        <w:t xml:space="preserve">Dostane-li se UNI při plnění závazků z této smlouvy do prodlení, může po něm </w:t>
      </w:r>
      <w:r w:rsidRPr="00054858">
        <w:rPr>
          <w:rFonts w:ascii="Technika Book" w:hAnsi="Technika Book"/>
          <w:color w:val="000000" w:themeColor="text1"/>
          <w:szCs w:val="20"/>
        </w:rPr>
        <w:t>MÚVS ČVUT V PRAZE</w:t>
      </w:r>
      <w:r w:rsidRPr="003B227A">
        <w:rPr>
          <w:rFonts w:ascii="Technika Book" w:hAnsi="Technika Book"/>
          <w:color w:val="FF0000"/>
          <w:szCs w:val="20"/>
        </w:rPr>
        <w:t xml:space="preserve"> </w:t>
      </w:r>
      <w:r w:rsidRPr="00D268ED">
        <w:rPr>
          <w:rFonts w:ascii="Technika Book" w:hAnsi="Technika Book"/>
          <w:szCs w:val="20"/>
        </w:rPr>
        <w:t>požadovat smluvní pokutu ve výši 0,01% z dlužné částky za každý započatý den prodlení.</w:t>
      </w:r>
    </w:p>
    <w:p w14:paraId="760101DC" w14:textId="77777777" w:rsidR="00A7250F" w:rsidRDefault="00A7250F" w:rsidP="00A7250F">
      <w:pPr>
        <w:pStyle w:val="Odstavecseseznamem"/>
        <w:tabs>
          <w:tab w:val="left" w:pos="851"/>
        </w:tabs>
        <w:rPr>
          <w:rFonts w:ascii="Technika Book" w:hAnsi="Technika Book"/>
          <w:szCs w:val="20"/>
        </w:rPr>
      </w:pPr>
      <w:r w:rsidRPr="00D268ED">
        <w:rPr>
          <w:rFonts w:ascii="Technika Book" w:hAnsi="Technika Book"/>
          <w:szCs w:val="20"/>
        </w:rPr>
        <w:t>Nebudou-li faktury uhrazeny ve stanoveném termínu v souladu s bodem IV.</w:t>
      </w:r>
      <w:r>
        <w:rPr>
          <w:rFonts w:ascii="Technika Book" w:hAnsi="Technika Book"/>
          <w:szCs w:val="20"/>
        </w:rPr>
        <w:t>3</w:t>
      </w:r>
      <w:r w:rsidRPr="00D268ED">
        <w:rPr>
          <w:rFonts w:ascii="Technika Book" w:hAnsi="Technika Book"/>
          <w:szCs w:val="20"/>
        </w:rPr>
        <w:t xml:space="preserve">. této smlouvy, nebude výuka zahájena, případně bude </w:t>
      </w:r>
      <w:r w:rsidRPr="00054858">
        <w:rPr>
          <w:rFonts w:ascii="Technika Book" w:hAnsi="Technika Book"/>
          <w:color w:val="000000" w:themeColor="text1"/>
          <w:szCs w:val="20"/>
        </w:rPr>
        <w:t>MÚVS ČVUT V PRAZE</w:t>
      </w:r>
      <w:r w:rsidRPr="003B227A">
        <w:rPr>
          <w:rFonts w:ascii="Technika Book" w:hAnsi="Technika Book"/>
          <w:color w:val="FF0000"/>
          <w:szCs w:val="20"/>
        </w:rPr>
        <w:t xml:space="preserve"> </w:t>
      </w:r>
      <w:r w:rsidRPr="00D268ED">
        <w:rPr>
          <w:rFonts w:ascii="Technika Book" w:hAnsi="Technika Book"/>
          <w:szCs w:val="20"/>
        </w:rPr>
        <w:t>realizovat výuku až po uhrazení dlužné částky. Za takto ušlou výuku se kompenzace neposkytuje.</w:t>
      </w:r>
    </w:p>
    <w:p w14:paraId="1FB15D72" w14:textId="77777777" w:rsidR="00A7250F" w:rsidRDefault="00A7250F" w:rsidP="00A7250F">
      <w:pPr>
        <w:pStyle w:val="Odstavecseseznamem"/>
        <w:tabs>
          <w:tab w:val="left" w:pos="851"/>
        </w:tabs>
        <w:rPr>
          <w:rFonts w:ascii="Technika Book" w:hAnsi="Technika Book"/>
          <w:szCs w:val="20"/>
        </w:rPr>
      </w:pPr>
    </w:p>
    <w:p w14:paraId="725A9017" w14:textId="77777777" w:rsidR="00A7250F" w:rsidRDefault="00A7250F" w:rsidP="00A7250F">
      <w:pPr>
        <w:pStyle w:val="Odstavecseseznamem"/>
        <w:numPr>
          <w:ilvl w:val="1"/>
          <w:numId w:val="9"/>
        </w:numPr>
        <w:tabs>
          <w:tab w:val="left" w:pos="851"/>
        </w:tabs>
        <w:rPr>
          <w:rFonts w:ascii="Technika Book" w:hAnsi="Technika Book"/>
          <w:szCs w:val="20"/>
        </w:rPr>
      </w:pPr>
      <w:r w:rsidRPr="00DC0F74">
        <w:rPr>
          <w:rFonts w:ascii="Technika Book" w:hAnsi="Technika Book"/>
          <w:szCs w:val="20"/>
        </w:rPr>
        <w:t>V ceně jsou zahrnuty následující náklady:</w:t>
      </w:r>
    </w:p>
    <w:p w14:paraId="1756AC9B" w14:textId="77777777" w:rsidR="00A7250F" w:rsidRPr="00DC0F74" w:rsidRDefault="00A7250F" w:rsidP="00A7250F">
      <w:pPr>
        <w:pStyle w:val="Odstavecseseznamem"/>
        <w:numPr>
          <w:ilvl w:val="2"/>
          <w:numId w:val="9"/>
        </w:numPr>
        <w:tabs>
          <w:tab w:val="left" w:pos="851"/>
        </w:tabs>
        <w:rPr>
          <w:rFonts w:ascii="Technika Book" w:hAnsi="Technika Book"/>
          <w:szCs w:val="20"/>
        </w:rPr>
      </w:pPr>
      <w:r w:rsidRPr="00DC0F74">
        <w:rPr>
          <w:rFonts w:ascii="Technika Book" w:hAnsi="Technika Book"/>
          <w:szCs w:val="20"/>
        </w:rPr>
        <w:t xml:space="preserve">příprava a koordinace kurzu </w:t>
      </w:r>
    </w:p>
    <w:p w14:paraId="73287FA9" w14:textId="77777777" w:rsidR="00A7250F" w:rsidRPr="00DC0F74" w:rsidRDefault="00A7250F" w:rsidP="00A7250F">
      <w:pPr>
        <w:pStyle w:val="Odstavecseseznamem"/>
        <w:numPr>
          <w:ilvl w:val="2"/>
          <w:numId w:val="9"/>
        </w:numPr>
        <w:tabs>
          <w:tab w:val="left" w:pos="851"/>
        </w:tabs>
        <w:rPr>
          <w:rFonts w:ascii="Technika Book" w:hAnsi="Technika Book"/>
          <w:szCs w:val="20"/>
        </w:rPr>
      </w:pPr>
      <w:r w:rsidRPr="00DC0F74">
        <w:rPr>
          <w:rFonts w:ascii="Technika Book" w:hAnsi="Technika Book"/>
          <w:szCs w:val="20"/>
        </w:rPr>
        <w:t>přímá výuka a konzultace</w:t>
      </w:r>
    </w:p>
    <w:p w14:paraId="73B66FED" w14:textId="77777777" w:rsidR="00A7250F" w:rsidRPr="00DC0F74" w:rsidRDefault="00A7250F" w:rsidP="00A7250F">
      <w:pPr>
        <w:pStyle w:val="Odstavecseseznamem"/>
        <w:numPr>
          <w:ilvl w:val="2"/>
          <w:numId w:val="9"/>
        </w:numPr>
        <w:tabs>
          <w:tab w:val="left" w:pos="851"/>
        </w:tabs>
        <w:rPr>
          <w:rFonts w:ascii="Technika Book" w:hAnsi="Technika Book"/>
          <w:szCs w:val="20"/>
        </w:rPr>
      </w:pPr>
      <w:r w:rsidRPr="00DC0F74">
        <w:rPr>
          <w:rFonts w:ascii="Technika Book" w:hAnsi="Technika Book"/>
          <w:szCs w:val="20"/>
        </w:rPr>
        <w:t>průběžné a závěrečné testování z ČJ a AJ a vyhodnocení výsledků</w:t>
      </w:r>
    </w:p>
    <w:p w14:paraId="38F0C8EA" w14:textId="77777777" w:rsidR="00A7250F" w:rsidRPr="00DC0F74" w:rsidRDefault="00A7250F" w:rsidP="00A7250F">
      <w:pPr>
        <w:pStyle w:val="Odstavecseseznamem"/>
        <w:numPr>
          <w:ilvl w:val="2"/>
          <w:numId w:val="9"/>
        </w:numPr>
        <w:tabs>
          <w:tab w:val="left" w:pos="851"/>
        </w:tabs>
        <w:rPr>
          <w:rFonts w:ascii="Technika Book" w:hAnsi="Technika Book"/>
          <w:szCs w:val="20"/>
        </w:rPr>
      </w:pPr>
      <w:r w:rsidRPr="00DC0F74">
        <w:rPr>
          <w:rFonts w:ascii="Technika Book" w:hAnsi="Technika Book"/>
          <w:szCs w:val="20"/>
        </w:rPr>
        <w:t>vstupní testování  z AJ</w:t>
      </w:r>
    </w:p>
    <w:p w14:paraId="08588F8E" w14:textId="77777777" w:rsidR="00A7250F" w:rsidRPr="00DC0F74" w:rsidRDefault="00A7250F" w:rsidP="00A7250F">
      <w:pPr>
        <w:pStyle w:val="Odstavecseseznamem"/>
        <w:numPr>
          <w:ilvl w:val="2"/>
          <w:numId w:val="9"/>
        </w:numPr>
        <w:tabs>
          <w:tab w:val="left" w:pos="851"/>
        </w:tabs>
        <w:rPr>
          <w:rFonts w:ascii="Technika Book" w:hAnsi="Technika Book"/>
          <w:szCs w:val="20"/>
        </w:rPr>
      </w:pPr>
      <w:r w:rsidRPr="00DC0F74">
        <w:rPr>
          <w:rFonts w:ascii="Technika Book" w:hAnsi="Technika Book"/>
          <w:szCs w:val="20"/>
        </w:rPr>
        <w:t>závěrečná zkouška</w:t>
      </w:r>
    </w:p>
    <w:p w14:paraId="4887E632" w14:textId="77777777" w:rsidR="00A7250F" w:rsidRPr="00DC0F74" w:rsidRDefault="00A7250F" w:rsidP="00A7250F">
      <w:pPr>
        <w:pStyle w:val="Odstavecseseznamem"/>
        <w:numPr>
          <w:ilvl w:val="2"/>
          <w:numId w:val="9"/>
        </w:numPr>
        <w:tabs>
          <w:tab w:val="left" w:pos="851"/>
        </w:tabs>
        <w:rPr>
          <w:rFonts w:ascii="Technika Book" w:hAnsi="Technika Book"/>
          <w:szCs w:val="20"/>
        </w:rPr>
      </w:pPr>
      <w:r w:rsidRPr="00DC0F74">
        <w:rPr>
          <w:rFonts w:ascii="Technika Book" w:hAnsi="Technika Book"/>
          <w:szCs w:val="20"/>
        </w:rPr>
        <w:t>doplňkové výukové materiály</w:t>
      </w:r>
    </w:p>
    <w:p w14:paraId="2096DB11" w14:textId="77777777" w:rsidR="00A7250F" w:rsidRPr="00DC0F74" w:rsidRDefault="00A7250F" w:rsidP="00A7250F">
      <w:pPr>
        <w:pStyle w:val="Odstavecseseznamem"/>
        <w:numPr>
          <w:ilvl w:val="2"/>
          <w:numId w:val="9"/>
        </w:numPr>
        <w:tabs>
          <w:tab w:val="left" w:pos="851"/>
        </w:tabs>
        <w:rPr>
          <w:rFonts w:ascii="Technika Book" w:hAnsi="Technika Book"/>
          <w:szCs w:val="20"/>
        </w:rPr>
      </w:pPr>
      <w:r w:rsidRPr="00DC0F74">
        <w:rPr>
          <w:rFonts w:ascii="Technika Book" w:hAnsi="Technika Book"/>
          <w:szCs w:val="20"/>
        </w:rPr>
        <w:t>provozní náklady</w:t>
      </w:r>
    </w:p>
    <w:p w14:paraId="565ED8EA" w14:textId="77777777" w:rsidR="00A7250F" w:rsidRDefault="00A7250F" w:rsidP="00A7250F">
      <w:pPr>
        <w:pStyle w:val="Odstavecseseznamem"/>
        <w:widowControl/>
        <w:numPr>
          <w:ilvl w:val="2"/>
          <w:numId w:val="9"/>
        </w:numPr>
        <w:tabs>
          <w:tab w:val="left" w:pos="851"/>
        </w:tabs>
        <w:spacing w:line="240" w:lineRule="auto"/>
        <w:rPr>
          <w:rFonts w:ascii="Technika Book" w:hAnsi="Technika Book"/>
          <w:szCs w:val="20"/>
        </w:rPr>
      </w:pPr>
      <w:r w:rsidRPr="00184991">
        <w:rPr>
          <w:rFonts w:ascii="Technika Book" w:hAnsi="Technika Book"/>
          <w:szCs w:val="20"/>
        </w:rPr>
        <w:t>Certifikát o absolvování kurzu se stanovením dosažené jazykové úrovně</w:t>
      </w:r>
    </w:p>
    <w:p w14:paraId="0FB47CA0" w14:textId="77777777" w:rsidR="00A7250F" w:rsidRDefault="00A7250F" w:rsidP="00A7250F">
      <w:pPr>
        <w:pStyle w:val="Odstavecseseznamem"/>
        <w:widowControl/>
        <w:tabs>
          <w:tab w:val="left" w:pos="851"/>
        </w:tabs>
        <w:spacing w:line="240" w:lineRule="auto"/>
        <w:ind w:left="1080"/>
        <w:rPr>
          <w:rFonts w:ascii="Technika Book" w:hAnsi="Technika Book"/>
          <w:szCs w:val="20"/>
        </w:rPr>
      </w:pPr>
    </w:p>
    <w:p w14:paraId="1A1DC405" w14:textId="77777777" w:rsidR="00A7250F" w:rsidRPr="00184991" w:rsidRDefault="00A7250F" w:rsidP="00A7250F">
      <w:pPr>
        <w:pStyle w:val="Odstavecseseznamem"/>
        <w:numPr>
          <w:ilvl w:val="1"/>
          <w:numId w:val="9"/>
        </w:numPr>
        <w:tabs>
          <w:tab w:val="left" w:pos="851"/>
        </w:tabs>
        <w:rPr>
          <w:rFonts w:ascii="Technika Book" w:hAnsi="Technika Book"/>
          <w:szCs w:val="20"/>
        </w:rPr>
      </w:pPr>
      <w:r w:rsidRPr="00184991">
        <w:rPr>
          <w:rFonts w:ascii="Technika Book" w:hAnsi="Technika Book"/>
          <w:szCs w:val="20"/>
        </w:rPr>
        <w:t>V ceně nejsou zahrnuty následující náklady:</w:t>
      </w:r>
    </w:p>
    <w:p w14:paraId="02F5A8A5" w14:textId="77777777" w:rsidR="00A7250F" w:rsidRPr="00DC0F74" w:rsidRDefault="00A7250F" w:rsidP="00A7250F">
      <w:pPr>
        <w:pStyle w:val="Odstavecseseznamem"/>
        <w:numPr>
          <w:ilvl w:val="2"/>
          <w:numId w:val="9"/>
        </w:numPr>
        <w:tabs>
          <w:tab w:val="left" w:pos="851"/>
        </w:tabs>
        <w:rPr>
          <w:rFonts w:ascii="Technika Book" w:hAnsi="Technika Book"/>
          <w:szCs w:val="20"/>
        </w:rPr>
      </w:pPr>
      <w:r w:rsidRPr="00DC0F74">
        <w:rPr>
          <w:rFonts w:ascii="Technika Book" w:hAnsi="Technika Book"/>
          <w:szCs w:val="20"/>
        </w:rPr>
        <w:t>osobní výdaje účastníků kurzu</w:t>
      </w:r>
    </w:p>
    <w:p w14:paraId="25537798" w14:textId="77777777" w:rsidR="00A7250F" w:rsidRPr="00DC0F74" w:rsidRDefault="00A7250F" w:rsidP="00A7250F">
      <w:pPr>
        <w:pStyle w:val="Odstavecseseznamem"/>
        <w:numPr>
          <w:ilvl w:val="2"/>
          <w:numId w:val="9"/>
        </w:numPr>
        <w:tabs>
          <w:tab w:val="left" w:pos="851"/>
        </w:tabs>
        <w:rPr>
          <w:rFonts w:ascii="Technika Book" w:hAnsi="Technika Book"/>
          <w:szCs w:val="20"/>
        </w:rPr>
      </w:pPr>
      <w:r w:rsidRPr="00DC0F74">
        <w:rPr>
          <w:rFonts w:ascii="Technika Book" w:hAnsi="Technika Book"/>
          <w:szCs w:val="20"/>
        </w:rPr>
        <w:t>doprava</w:t>
      </w:r>
    </w:p>
    <w:p w14:paraId="0E1FB7CC" w14:textId="77777777" w:rsidR="00A7250F" w:rsidRPr="00DC0F74" w:rsidRDefault="00A7250F" w:rsidP="00A7250F">
      <w:pPr>
        <w:pStyle w:val="Odstavecseseznamem"/>
        <w:numPr>
          <w:ilvl w:val="2"/>
          <w:numId w:val="9"/>
        </w:numPr>
        <w:tabs>
          <w:tab w:val="left" w:pos="851"/>
        </w:tabs>
        <w:rPr>
          <w:rFonts w:ascii="Technika Book" w:hAnsi="Technika Book"/>
          <w:szCs w:val="20"/>
        </w:rPr>
      </w:pPr>
      <w:r w:rsidRPr="00DC0F74">
        <w:rPr>
          <w:rFonts w:ascii="Technika Book" w:hAnsi="Technika Book"/>
          <w:szCs w:val="20"/>
        </w:rPr>
        <w:t>stravování a ubytování</w:t>
      </w:r>
    </w:p>
    <w:p w14:paraId="71DAD2B7" w14:textId="77777777" w:rsidR="00A7250F" w:rsidRPr="00D268ED" w:rsidRDefault="00A7250F" w:rsidP="00A7250F">
      <w:pPr>
        <w:pStyle w:val="Odstavecseseznamem"/>
        <w:numPr>
          <w:ilvl w:val="2"/>
          <w:numId w:val="9"/>
        </w:numPr>
        <w:tabs>
          <w:tab w:val="left" w:pos="851"/>
        </w:tabs>
        <w:rPr>
          <w:rFonts w:ascii="Technika Book" w:hAnsi="Technika Book"/>
          <w:szCs w:val="20"/>
        </w:rPr>
      </w:pPr>
      <w:r w:rsidRPr="00DC0F74">
        <w:rPr>
          <w:rFonts w:ascii="Technika Book" w:hAnsi="Technika Book"/>
          <w:szCs w:val="20"/>
        </w:rPr>
        <w:t>učebnice</w:t>
      </w:r>
    </w:p>
    <w:p w14:paraId="72D2ACDD" w14:textId="77777777" w:rsidR="00A7250F" w:rsidRDefault="00A7250F" w:rsidP="00A7250F">
      <w:pPr>
        <w:pStyle w:val="Odstavecseseznamem"/>
        <w:tabs>
          <w:tab w:val="left" w:pos="851"/>
        </w:tabs>
        <w:rPr>
          <w:rFonts w:ascii="Technika Book" w:hAnsi="Technika Book"/>
          <w:szCs w:val="20"/>
        </w:rPr>
      </w:pPr>
    </w:p>
    <w:p w14:paraId="173E9A31" w14:textId="76AD99AC" w:rsidR="00A7250F" w:rsidRDefault="00A7250F" w:rsidP="00A7250F">
      <w:pPr>
        <w:pStyle w:val="Odstavecseseznamem"/>
        <w:numPr>
          <w:ilvl w:val="1"/>
          <w:numId w:val="9"/>
        </w:numPr>
        <w:tabs>
          <w:tab w:val="left" w:pos="851"/>
        </w:tabs>
        <w:rPr>
          <w:rFonts w:ascii="Technika Book" w:hAnsi="Technika Book"/>
          <w:szCs w:val="20"/>
        </w:rPr>
      </w:pPr>
      <w:r w:rsidRPr="00DC0F74">
        <w:rPr>
          <w:rFonts w:ascii="Technika Book" w:hAnsi="Technika Book"/>
          <w:szCs w:val="20"/>
        </w:rPr>
        <w:t xml:space="preserve">Cena za každého dodatečného účastníka skupiny nad domluvený maximální počet účastníků činí </w:t>
      </w:r>
      <w:proofErr w:type="spellStart"/>
      <w:r w:rsidR="009054A4">
        <w:rPr>
          <w:rFonts w:ascii="Technika Book" w:hAnsi="Technika Book"/>
          <w:szCs w:val="20"/>
        </w:rPr>
        <w:t>xxx</w:t>
      </w:r>
      <w:proofErr w:type="spellEnd"/>
      <w:r>
        <w:rPr>
          <w:rFonts w:ascii="Cambria" w:hAnsi="Cambria"/>
          <w:szCs w:val="20"/>
        </w:rPr>
        <w:t> </w:t>
      </w:r>
      <w:r w:rsidRPr="00DC0F74">
        <w:rPr>
          <w:rFonts w:ascii="Technika Book" w:hAnsi="Technika Book"/>
          <w:szCs w:val="20"/>
        </w:rPr>
        <w:t>Kč. Částka bude uhrazena na základě vystavené faktury.</w:t>
      </w:r>
    </w:p>
    <w:p w14:paraId="57ADFFAC" w14:textId="77777777" w:rsidR="00A7250F" w:rsidRPr="00D268ED" w:rsidRDefault="00A7250F" w:rsidP="00A7250F">
      <w:pPr>
        <w:pStyle w:val="Odstavecseseznamem"/>
        <w:numPr>
          <w:ilvl w:val="1"/>
          <w:numId w:val="9"/>
        </w:numPr>
        <w:tabs>
          <w:tab w:val="left" w:pos="851"/>
        </w:tabs>
        <w:rPr>
          <w:rFonts w:ascii="Technika Book" w:hAnsi="Technika Book"/>
          <w:szCs w:val="20"/>
        </w:rPr>
      </w:pPr>
      <w:r w:rsidRPr="00D268ED">
        <w:rPr>
          <w:rFonts w:ascii="Technika Book" w:hAnsi="Technika Book"/>
          <w:szCs w:val="20"/>
        </w:rPr>
        <w:t>V případě, že kurz nebude realizován ze zavinění UNI, platí následující storno podmínky:</w:t>
      </w:r>
      <w:r w:rsidRPr="00D268ED">
        <w:rPr>
          <w:rFonts w:ascii="Technika Book" w:hAnsi="Technika Book"/>
          <w:szCs w:val="20"/>
        </w:rPr>
        <w:tab/>
      </w:r>
    </w:p>
    <w:p w14:paraId="49365A53" w14:textId="77777777" w:rsidR="00A7250F" w:rsidRPr="00DC0F74" w:rsidRDefault="00A7250F" w:rsidP="00A7250F">
      <w:pPr>
        <w:pStyle w:val="Odstavecseseznamem"/>
        <w:numPr>
          <w:ilvl w:val="2"/>
          <w:numId w:val="9"/>
        </w:numPr>
        <w:tabs>
          <w:tab w:val="left" w:pos="851"/>
        </w:tabs>
        <w:rPr>
          <w:rFonts w:ascii="Technika Book" w:hAnsi="Technika Book"/>
          <w:szCs w:val="20"/>
        </w:rPr>
      </w:pPr>
      <w:r w:rsidRPr="00DC0F74">
        <w:rPr>
          <w:rFonts w:ascii="Technika Book" w:hAnsi="Technika Book"/>
          <w:szCs w:val="20"/>
        </w:rPr>
        <w:lastRenderedPageBreak/>
        <w:t>storno poplatek při zrušení objednávky do 15. 8. 20</w:t>
      </w:r>
      <w:r>
        <w:rPr>
          <w:rFonts w:ascii="Technika Book" w:hAnsi="Technika Book"/>
          <w:szCs w:val="20"/>
        </w:rPr>
        <w:t>20</w:t>
      </w:r>
      <w:r w:rsidRPr="00DC0F74">
        <w:rPr>
          <w:rFonts w:ascii="Technika Book" w:hAnsi="Technika Book"/>
          <w:szCs w:val="20"/>
        </w:rPr>
        <w:t xml:space="preserve"> činí 10 % z</w:t>
      </w:r>
      <w:r w:rsidRPr="00D268ED">
        <w:rPr>
          <w:rFonts w:ascii="Cambria" w:hAnsi="Cambria" w:cs="Cambria"/>
          <w:szCs w:val="20"/>
        </w:rPr>
        <w:t> </w:t>
      </w:r>
      <w:r w:rsidRPr="00DC0F74">
        <w:rPr>
          <w:rFonts w:ascii="Technika Book" w:hAnsi="Technika Book"/>
          <w:szCs w:val="20"/>
        </w:rPr>
        <w:t xml:space="preserve">celkové ceny za každou objednanou skupinu. </w:t>
      </w:r>
    </w:p>
    <w:p w14:paraId="4534111F" w14:textId="77777777" w:rsidR="00A7250F" w:rsidRPr="00DC0F74" w:rsidRDefault="00A7250F" w:rsidP="00A7250F">
      <w:pPr>
        <w:pStyle w:val="Odstavecseseznamem"/>
        <w:numPr>
          <w:ilvl w:val="2"/>
          <w:numId w:val="9"/>
        </w:numPr>
        <w:tabs>
          <w:tab w:val="left" w:pos="851"/>
        </w:tabs>
        <w:rPr>
          <w:rFonts w:ascii="Technika Book" w:hAnsi="Technika Book"/>
          <w:szCs w:val="20"/>
        </w:rPr>
      </w:pPr>
      <w:r w:rsidRPr="00DC0F74">
        <w:rPr>
          <w:rFonts w:ascii="Technika Book" w:hAnsi="Technika Book"/>
          <w:szCs w:val="20"/>
        </w:rPr>
        <w:t>storno poplatek při zrušení objednávky od 16. 8. 20</w:t>
      </w:r>
      <w:r>
        <w:rPr>
          <w:rFonts w:ascii="Technika Book" w:hAnsi="Technika Book"/>
          <w:szCs w:val="20"/>
        </w:rPr>
        <w:t>20</w:t>
      </w:r>
      <w:r w:rsidRPr="00DC0F74">
        <w:rPr>
          <w:rFonts w:ascii="Technika Book" w:hAnsi="Technika Book"/>
          <w:szCs w:val="20"/>
        </w:rPr>
        <w:t xml:space="preserve"> do 15. dne před zahájením kurzu činí 30 % z</w:t>
      </w:r>
      <w:r w:rsidRPr="00D268ED">
        <w:rPr>
          <w:rFonts w:ascii="Cambria" w:hAnsi="Cambria" w:cs="Cambria"/>
          <w:szCs w:val="20"/>
        </w:rPr>
        <w:t> </w:t>
      </w:r>
      <w:r w:rsidRPr="00DC0F74">
        <w:rPr>
          <w:rFonts w:ascii="Technika Book" w:hAnsi="Technika Book"/>
          <w:szCs w:val="20"/>
        </w:rPr>
        <w:t>celkové ceny za každou objednanou skupinu.</w:t>
      </w:r>
    </w:p>
    <w:p w14:paraId="7981AC79" w14:textId="77777777" w:rsidR="00A7250F" w:rsidRPr="00DC0F74" w:rsidRDefault="00A7250F" w:rsidP="00A7250F">
      <w:pPr>
        <w:pStyle w:val="Odstavecseseznamem"/>
        <w:numPr>
          <w:ilvl w:val="2"/>
          <w:numId w:val="9"/>
        </w:numPr>
        <w:tabs>
          <w:tab w:val="left" w:pos="851"/>
        </w:tabs>
        <w:rPr>
          <w:rFonts w:ascii="Technika Book" w:hAnsi="Technika Book"/>
          <w:szCs w:val="20"/>
        </w:rPr>
      </w:pPr>
      <w:r w:rsidRPr="00DC0F74">
        <w:rPr>
          <w:rFonts w:ascii="Technika Book" w:hAnsi="Technika Book"/>
          <w:szCs w:val="20"/>
        </w:rPr>
        <w:t>při zrušení kurzu 15 a méně dní před zahájením kurzu činí storno poplatek 60 % ceny za každou objednanou skupinu.</w:t>
      </w:r>
    </w:p>
    <w:p w14:paraId="7EC29278" w14:textId="77777777" w:rsidR="00A7250F" w:rsidRDefault="00A7250F" w:rsidP="00A7250F">
      <w:pPr>
        <w:pStyle w:val="Odstavecseseznamem"/>
        <w:numPr>
          <w:ilvl w:val="2"/>
          <w:numId w:val="9"/>
        </w:numPr>
        <w:tabs>
          <w:tab w:val="left" w:pos="851"/>
        </w:tabs>
        <w:rPr>
          <w:rFonts w:ascii="Technika Book" w:hAnsi="Technika Book"/>
          <w:szCs w:val="20"/>
        </w:rPr>
      </w:pPr>
      <w:r w:rsidRPr="00DC0F74">
        <w:rPr>
          <w:rFonts w:ascii="Technika Book" w:hAnsi="Technika Book"/>
          <w:szCs w:val="20"/>
        </w:rPr>
        <w:t>storno poplatek za zrušení kurzu po jeho zahájení činí 100 % ceny za každou objednanou skupinu.</w:t>
      </w:r>
    </w:p>
    <w:p w14:paraId="0979F0D2" w14:textId="77777777" w:rsidR="00A7250F" w:rsidRDefault="00A7250F" w:rsidP="00A7250F">
      <w:pPr>
        <w:pStyle w:val="Odstavecseseznamem"/>
        <w:tabs>
          <w:tab w:val="left" w:pos="851"/>
        </w:tabs>
        <w:rPr>
          <w:rFonts w:ascii="Technika Book" w:hAnsi="Technika Book"/>
          <w:szCs w:val="20"/>
        </w:rPr>
      </w:pPr>
    </w:p>
    <w:p w14:paraId="26185912" w14:textId="77777777" w:rsidR="00A7250F" w:rsidRPr="008060BB" w:rsidRDefault="00A7250F" w:rsidP="00A7250F">
      <w:pPr>
        <w:pStyle w:val="Odstavecseseznamem"/>
        <w:numPr>
          <w:ilvl w:val="0"/>
          <w:numId w:val="9"/>
        </w:numPr>
        <w:jc w:val="center"/>
        <w:rPr>
          <w:rFonts w:ascii="Technika Book" w:hAnsi="Technika Book"/>
          <w:b/>
          <w:caps/>
          <w:szCs w:val="20"/>
        </w:rPr>
      </w:pPr>
      <w:r w:rsidRPr="008060BB">
        <w:rPr>
          <w:rFonts w:ascii="Technika Book" w:hAnsi="Technika Book"/>
          <w:b/>
          <w:caps/>
          <w:szCs w:val="20"/>
        </w:rPr>
        <w:t>Řešení sporů</w:t>
      </w:r>
    </w:p>
    <w:p w14:paraId="0F1DC489" w14:textId="77777777" w:rsidR="00A7250F" w:rsidRPr="00D268ED" w:rsidRDefault="00A7250F" w:rsidP="00A7250F">
      <w:pPr>
        <w:pStyle w:val="Odstavecseseznamem"/>
        <w:numPr>
          <w:ilvl w:val="1"/>
          <w:numId w:val="9"/>
        </w:numPr>
        <w:tabs>
          <w:tab w:val="left" w:pos="851"/>
        </w:tabs>
        <w:rPr>
          <w:rFonts w:ascii="Technika Book" w:hAnsi="Technika Book"/>
          <w:szCs w:val="20"/>
        </w:rPr>
      </w:pPr>
      <w:r w:rsidRPr="00D268ED">
        <w:rPr>
          <w:rFonts w:ascii="Technika Book" w:hAnsi="Technika Book"/>
          <w:szCs w:val="20"/>
        </w:rPr>
        <w:t>Smluvní strany vynaloží veškeré úsilí, aby přímým a neformálním jednáním vyřešili jakékoliv neshody nebo spory vznikající mezi nimi v souvislosti s touto smlouvou.</w:t>
      </w:r>
    </w:p>
    <w:p w14:paraId="040969B4" w14:textId="77777777" w:rsidR="00A7250F" w:rsidRDefault="00A7250F" w:rsidP="00A7250F">
      <w:pPr>
        <w:pStyle w:val="Odstavecseseznamem"/>
        <w:numPr>
          <w:ilvl w:val="1"/>
          <w:numId w:val="9"/>
        </w:numPr>
        <w:tabs>
          <w:tab w:val="left" w:pos="851"/>
        </w:tabs>
        <w:rPr>
          <w:rFonts w:ascii="Technika Book" w:hAnsi="Technika Book"/>
          <w:szCs w:val="20"/>
        </w:rPr>
      </w:pPr>
      <w:r w:rsidRPr="00D268ED">
        <w:rPr>
          <w:rFonts w:ascii="Technika Book" w:hAnsi="Technika Book"/>
          <w:szCs w:val="20"/>
        </w:rPr>
        <w:t xml:space="preserve">Pokud za 30 dní od zahájení takovýchto neformálních jednání </w:t>
      </w:r>
      <w:r w:rsidRPr="00054858">
        <w:rPr>
          <w:rFonts w:ascii="Technika Book" w:hAnsi="Technika Book"/>
          <w:color w:val="000000" w:themeColor="text1"/>
          <w:szCs w:val="20"/>
        </w:rPr>
        <w:t>MÚVS ČVUT V PRAZE</w:t>
      </w:r>
      <w:r w:rsidRPr="003B227A">
        <w:rPr>
          <w:rFonts w:ascii="Technika Book" w:hAnsi="Technika Book"/>
          <w:color w:val="FF0000"/>
          <w:szCs w:val="20"/>
        </w:rPr>
        <w:t xml:space="preserve"> </w:t>
      </w:r>
      <w:r w:rsidRPr="00D268ED">
        <w:rPr>
          <w:rFonts w:ascii="Technika Book" w:hAnsi="Technika Book"/>
          <w:szCs w:val="20"/>
        </w:rPr>
        <w:t>a UNI nebudou schopni smluvní spor přátelsky vyřešit, může kterákoliv strana požádat o to, aby se spor řešil v soudním řízení podle platných zákonů ČR. Spory budou řešeny za účasti zástupců smluvních stran a bude proveden zápis o řešení sporů.</w:t>
      </w:r>
    </w:p>
    <w:p w14:paraId="7828DF20" w14:textId="77777777" w:rsidR="00A7250F" w:rsidRDefault="00A7250F" w:rsidP="00A7250F">
      <w:pPr>
        <w:tabs>
          <w:tab w:val="left" w:pos="851"/>
        </w:tabs>
        <w:rPr>
          <w:rFonts w:ascii="Technika Book" w:hAnsi="Technika Book"/>
          <w:szCs w:val="20"/>
        </w:rPr>
      </w:pPr>
    </w:p>
    <w:p w14:paraId="5304CC6E" w14:textId="77777777" w:rsidR="00A7250F" w:rsidRPr="008060BB" w:rsidRDefault="00A7250F" w:rsidP="00A7250F">
      <w:pPr>
        <w:pStyle w:val="Odstavecseseznamem"/>
        <w:numPr>
          <w:ilvl w:val="0"/>
          <w:numId w:val="9"/>
        </w:numPr>
        <w:jc w:val="center"/>
        <w:rPr>
          <w:rFonts w:ascii="Technika Book" w:hAnsi="Technika Book"/>
          <w:caps/>
          <w:szCs w:val="20"/>
        </w:rPr>
      </w:pPr>
      <w:r w:rsidRPr="008060BB">
        <w:rPr>
          <w:rFonts w:ascii="Technika Book" w:hAnsi="Technika Book"/>
          <w:b/>
          <w:caps/>
          <w:szCs w:val="20"/>
        </w:rPr>
        <w:t>Závěrečná ustanovení</w:t>
      </w:r>
    </w:p>
    <w:p w14:paraId="7A2370E6" w14:textId="77777777" w:rsidR="00A7250F" w:rsidRPr="00D268ED" w:rsidRDefault="00A7250F" w:rsidP="00A7250F">
      <w:pPr>
        <w:pStyle w:val="Odstavecseseznamem"/>
        <w:numPr>
          <w:ilvl w:val="1"/>
          <w:numId w:val="9"/>
        </w:numPr>
        <w:tabs>
          <w:tab w:val="left" w:pos="851"/>
        </w:tabs>
        <w:rPr>
          <w:rFonts w:ascii="Technika Book" w:hAnsi="Technika Book"/>
          <w:szCs w:val="20"/>
        </w:rPr>
      </w:pPr>
      <w:r w:rsidRPr="00D268ED">
        <w:rPr>
          <w:rFonts w:ascii="Technika Book" w:hAnsi="Technika Book"/>
          <w:szCs w:val="20"/>
        </w:rPr>
        <w:t>Smlouva je uzavřena do 31. 8. 20</w:t>
      </w:r>
      <w:r>
        <w:rPr>
          <w:rFonts w:ascii="Technika Book" w:hAnsi="Technika Book"/>
          <w:szCs w:val="20"/>
        </w:rPr>
        <w:t>21</w:t>
      </w:r>
      <w:r w:rsidRPr="00D268ED">
        <w:rPr>
          <w:rFonts w:ascii="Technika Book" w:hAnsi="Technika Book"/>
          <w:szCs w:val="20"/>
        </w:rPr>
        <w:t>.</w:t>
      </w:r>
    </w:p>
    <w:p w14:paraId="3CAF18B2" w14:textId="77777777" w:rsidR="00A7250F" w:rsidRPr="00D268ED" w:rsidRDefault="00A7250F" w:rsidP="00A7250F">
      <w:pPr>
        <w:pStyle w:val="Odstavecseseznamem"/>
        <w:numPr>
          <w:ilvl w:val="1"/>
          <w:numId w:val="9"/>
        </w:numPr>
        <w:tabs>
          <w:tab w:val="left" w:pos="851"/>
        </w:tabs>
        <w:rPr>
          <w:rFonts w:ascii="Technika Book" w:hAnsi="Technika Book"/>
          <w:szCs w:val="20"/>
        </w:rPr>
      </w:pPr>
      <w:r w:rsidRPr="00D268ED">
        <w:rPr>
          <w:rFonts w:ascii="Technika Book" w:hAnsi="Technika Book"/>
          <w:szCs w:val="20"/>
        </w:rPr>
        <w:t xml:space="preserve">Smlouva je vyhotovena ve dvou exemplářích, z nichž jeden obdrží UNI a jeden </w:t>
      </w:r>
      <w:r w:rsidRPr="00054858">
        <w:rPr>
          <w:rFonts w:ascii="Technika Book" w:hAnsi="Technika Book"/>
          <w:color w:val="000000" w:themeColor="text1"/>
          <w:szCs w:val="20"/>
        </w:rPr>
        <w:t>MÚVS ČVUT V PRAZE</w:t>
      </w:r>
      <w:r w:rsidRPr="00D268ED">
        <w:rPr>
          <w:rFonts w:ascii="Technika Book" w:hAnsi="Technika Book"/>
          <w:szCs w:val="20"/>
        </w:rPr>
        <w:t>, a nabývá platnosti dnem podpisu oběma smluvními stranami.</w:t>
      </w:r>
    </w:p>
    <w:p w14:paraId="2453494B" w14:textId="77777777" w:rsidR="00A7250F" w:rsidRPr="00D268ED" w:rsidRDefault="00A7250F" w:rsidP="00A7250F">
      <w:pPr>
        <w:pStyle w:val="Odstavecseseznamem"/>
        <w:numPr>
          <w:ilvl w:val="1"/>
          <w:numId w:val="9"/>
        </w:numPr>
        <w:tabs>
          <w:tab w:val="left" w:pos="851"/>
        </w:tabs>
        <w:rPr>
          <w:rFonts w:ascii="Technika Book" w:hAnsi="Technika Book"/>
          <w:szCs w:val="20"/>
        </w:rPr>
      </w:pPr>
      <w:r w:rsidRPr="00D268ED">
        <w:rPr>
          <w:rFonts w:ascii="Technika Book" w:hAnsi="Technika Book"/>
          <w:szCs w:val="20"/>
        </w:rPr>
        <w:t>Smluvní strany berou na vědomí, že obsah této smlouvy je věcí diskrétní a týká se pouze smluvních stran s výjimkou kompetentních úřadů České republiky.</w:t>
      </w:r>
    </w:p>
    <w:p w14:paraId="2A2F99EA" w14:textId="77777777" w:rsidR="00A7250F" w:rsidRDefault="00A7250F" w:rsidP="00A7250F">
      <w:pPr>
        <w:pStyle w:val="Odstavecseseznamem"/>
        <w:numPr>
          <w:ilvl w:val="1"/>
          <w:numId w:val="9"/>
        </w:numPr>
        <w:tabs>
          <w:tab w:val="left" w:pos="851"/>
        </w:tabs>
        <w:rPr>
          <w:rFonts w:ascii="Technika Book" w:hAnsi="Technika Book"/>
          <w:szCs w:val="20"/>
        </w:rPr>
      </w:pPr>
      <w:r w:rsidRPr="00184991">
        <w:rPr>
          <w:rFonts w:ascii="Technika Book" w:hAnsi="Technika Book"/>
          <w:szCs w:val="20"/>
        </w:rPr>
        <w:t xml:space="preserve">Smluvní strany souhlasí s uveřejněním této smlouvy v registru smluv podle zákona č. 340/2015 Sb., o registru smluv, které zajistí ČVUT v Praze; pro účely jejího uveřejnění nepovažují smluvní strany nic z obsahu této smlouvy ani z </w:t>
      </w:r>
      <w:proofErr w:type="spellStart"/>
      <w:r w:rsidRPr="00184991">
        <w:rPr>
          <w:rFonts w:ascii="Technika Book" w:hAnsi="Technika Book"/>
          <w:szCs w:val="20"/>
        </w:rPr>
        <w:t>metadat</w:t>
      </w:r>
      <w:proofErr w:type="spellEnd"/>
      <w:r w:rsidRPr="00184991">
        <w:rPr>
          <w:rFonts w:ascii="Technika Book" w:hAnsi="Technika Book"/>
          <w:szCs w:val="20"/>
        </w:rPr>
        <w:t xml:space="preserve"> k ní se vážících za vyloučené z uveřejnění.</w:t>
      </w:r>
    </w:p>
    <w:p w14:paraId="7F306D69" w14:textId="77777777" w:rsidR="00A7250F" w:rsidRDefault="00A7250F" w:rsidP="00A7250F">
      <w:pPr>
        <w:tabs>
          <w:tab w:val="left" w:pos="851"/>
        </w:tabs>
        <w:rPr>
          <w:rFonts w:ascii="Technika Book" w:hAnsi="Technika Book"/>
          <w:szCs w:val="20"/>
        </w:rPr>
      </w:pPr>
    </w:p>
    <w:p w14:paraId="7FE25951" w14:textId="77777777" w:rsidR="00A7250F" w:rsidRDefault="00A7250F" w:rsidP="00A7250F">
      <w:pPr>
        <w:tabs>
          <w:tab w:val="left" w:pos="851"/>
        </w:tabs>
        <w:rPr>
          <w:rFonts w:ascii="Technika Book" w:hAnsi="Technika Book"/>
          <w:szCs w:val="20"/>
        </w:rPr>
      </w:pPr>
    </w:p>
    <w:p w14:paraId="29896227" w14:textId="77777777" w:rsidR="00A7250F" w:rsidRPr="00184991" w:rsidRDefault="00A7250F" w:rsidP="00A7250F">
      <w:pPr>
        <w:tabs>
          <w:tab w:val="left" w:pos="851"/>
        </w:tabs>
        <w:rPr>
          <w:rFonts w:ascii="Technika Book" w:hAnsi="Technika Book"/>
          <w:szCs w:val="20"/>
        </w:rPr>
      </w:pPr>
    </w:p>
    <w:tbl>
      <w:tblPr>
        <w:tblStyle w:val="Mkatabulky"/>
        <w:tblW w:w="1091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378"/>
        <w:gridCol w:w="3884"/>
        <w:gridCol w:w="284"/>
        <w:gridCol w:w="1134"/>
        <w:gridCol w:w="4232"/>
      </w:tblGrid>
      <w:tr w:rsidR="00A7250F" w:rsidRPr="00DC0F74" w14:paraId="536F4D7E" w14:textId="77777777" w:rsidTr="00BE0176">
        <w:trPr>
          <w:jc w:val="center"/>
        </w:trPr>
        <w:tc>
          <w:tcPr>
            <w:tcW w:w="1378" w:type="dxa"/>
          </w:tcPr>
          <w:p w14:paraId="16873109" w14:textId="77777777" w:rsidR="00A7250F" w:rsidRPr="00DC0F74" w:rsidRDefault="00A7250F" w:rsidP="00BE0176">
            <w:pPr>
              <w:rPr>
                <w:rFonts w:ascii="Technika Book" w:hAnsi="Technika Book"/>
                <w:lang w:bidi="hi-IN"/>
              </w:rPr>
            </w:pPr>
            <w:r w:rsidRPr="00DC0F74">
              <w:rPr>
                <w:rFonts w:ascii="Technika Book" w:hAnsi="Technika Book"/>
                <w:lang w:bidi="hi-IN"/>
              </w:rPr>
              <w:t>V</w:t>
            </w:r>
            <w:r w:rsidRPr="00DC0F74">
              <w:rPr>
                <w:rFonts w:ascii="Cambria" w:hAnsi="Cambria" w:cs="Cambria"/>
                <w:lang w:bidi="hi-IN"/>
              </w:rPr>
              <w:t> </w:t>
            </w:r>
            <w:r w:rsidRPr="00DC0F74">
              <w:rPr>
                <w:rFonts w:ascii="Technika Book" w:hAnsi="Technika Book"/>
                <w:lang w:bidi="hi-IN"/>
              </w:rPr>
              <w:t xml:space="preserve">Praze dne </w:t>
            </w:r>
          </w:p>
        </w:tc>
        <w:tc>
          <w:tcPr>
            <w:tcW w:w="3884" w:type="dxa"/>
            <w:tcBorders>
              <w:bottom w:val="dashed" w:sz="4" w:space="0" w:color="auto"/>
            </w:tcBorders>
          </w:tcPr>
          <w:p w14:paraId="5B70E8F4" w14:textId="77777777" w:rsidR="00A7250F" w:rsidRPr="00DC0F74" w:rsidRDefault="00A7250F" w:rsidP="00BE0176">
            <w:pPr>
              <w:rPr>
                <w:rFonts w:ascii="Technika Book" w:hAnsi="Technika Book"/>
                <w:lang w:bidi="hi-IN"/>
              </w:rPr>
            </w:pPr>
          </w:p>
        </w:tc>
        <w:tc>
          <w:tcPr>
            <w:tcW w:w="1418" w:type="dxa"/>
            <w:gridSpan w:val="2"/>
          </w:tcPr>
          <w:p w14:paraId="15A5CBCF" w14:textId="77777777" w:rsidR="00A7250F" w:rsidRPr="00DC0F74" w:rsidRDefault="00A7250F" w:rsidP="00BE0176">
            <w:pPr>
              <w:rPr>
                <w:rFonts w:ascii="Technika Book" w:hAnsi="Technika Book"/>
                <w:lang w:bidi="hi-IN"/>
              </w:rPr>
            </w:pPr>
            <w:r w:rsidRPr="00DC0F74">
              <w:rPr>
                <w:rFonts w:ascii="Technika Book" w:hAnsi="Technika Book"/>
                <w:lang w:bidi="hi-IN"/>
              </w:rPr>
              <w:t>V</w:t>
            </w:r>
            <w:r w:rsidRPr="00DC0F74">
              <w:rPr>
                <w:rFonts w:ascii="Cambria" w:hAnsi="Cambria" w:cs="Cambria"/>
                <w:lang w:bidi="hi-IN"/>
              </w:rPr>
              <w:t> </w:t>
            </w:r>
            <w:r w:rsidRPr="00DC0F74">
              <w:rPr>
                <w:rFonts w:ascii="Technika Book" w:hAnsi="Technika Book"/>
                <w:lang w:bidi="hi-IN"/>
              </w:rPr>
              <w:t>Praze dne</w:t>
            </w:r>
          </w:p>
        </w:tc>
        <w:tc>
          <w:tcPr>
            <w:tcW w:w="4232" w:type="dxa"/>
            <w:tcBorders>
              <w:left w:val="nil"/>
              <w:bottom w:val="dashed" w:sz="4" w:space="0" w:color="auto"/>
            </w:tcBorders>
          </w:tcPr>
          <w:p w14:paraId="14887EA5" w14:textId="77777777" w:rsidR="00A7250F" w:rsidRPr="00DC0F74" w:rsidRDefault="00A7250F" w:rsidP="00BE0176">
            <w:pPr>
              <w:rPr>
                <w:rFonts w:ascii="Technika Book" w:hAnsi="Technika Book"/>
                <w:lang w:bidi="hi-IN"/>
              </w:rPr>
            </w:pPr>
          </w:p>
        </w:tc>
      </w:tr>
      <w:tr w:rsidR="00A7250F" w:rsidRPr="00DC0F74" w14:paraId="763E0757" w14:textId="77777777" w:rsidTr="00BE0176">
        <w:trPr>
          <w:jc w:val="center"/>
        </w:trPr>
        <w:tc>
          <w:tcPr>
            <w:tcW w:w="5262" w:type="dxa"/>
            <w:gridSpan w:val="2"/>
            <w:tcBorders>
              <w:bottom w:val="dashed" w:sz="4" w:space="0" w:color="auto"/>
            </w:tcBorders>
          </w:tcPr>
          <w:p w14:paraId="6FFCB489" w14:textId="77777777" w:rsidR="00A7250F" w:rsidRPr="00DC0F74" w:rsidRDefault="00A7250F" w:rsidP="00BE0176">
            <w:pPr>
              <w:rPr>
                <w:rFonts w:ascii="Technika Book" w:hAnsi="Technika Book"/>
                <w:lang w:bidi="hi-IN"/>
              </w:rPr>
            </w:pPr>
          </w:p>
          <w:p w14:paraId="4CA6DCD6" w14:textId="77777777" w:rsidR="00A7250F" w:rsidRPr="00DC0F74" w:rsidRDefault="00A7250F" w:rsidP="00BE0176">
            <w:pPr>
              <w:rPr>
                <w:rFonts w:ascii="Technika Book" w:hAnsi="Technika Book"/>
                <w:lang w:bidi="hi-IN"/>
              </w:rPr>
            </w:pPr>
          </w:p>
        </w:tc>
        <w:tc>
          <w:tcPr>
            <w:tcW w:w="284" w:type="dxa"/>
          </w:tcPr>
          <w:p w14:paraId="3872DB54" w14:textId="77777777" w:rsidR="00A7250F" w:rsidRPr="00DC0F74" w:rsidRDefault="00A7250F" w:rsidP="00BE0176">
            <w:pPr>
              <w:rPr>
                <w:rFonts w:ascii="Technika Book" w:hAnsi="Technika Book"/>
                <w:lang w:bidi="hi-IN"/>
              </w:rPr>
            </w:pPr>
          </w:p>
          <w:p w14:paraId="2954FA56" w14:textId="77777777" w:rsidR="00A7250F" w:rsidRPr="00DC0F74" w:rsidRDefault="00A7250F" w:rsidP="00BE0176">
            <w:pPr>
              <w:rPr>
                <w:rFonts w:ascii="Technika Book" w:hAnsi="Technika Book"/>
                <w:lang w:bidi="hi-IN"/>
              </w:rPr>
            </w:pPr>
          </w:p>
          <w:p w14:paraId="3C148065" w14:textId="77777777" w:rsidR="00A7250F" w:rsidRPr="00DC0F74" w:rsidRDefault="00A7250F" w:rsidP="00BE0176">
            <w:pPr>
              <w:rPr>
                <w:rFonts w:ascii="Technika Book" w:hAnsi="Technika Book"/>
                <w:lang w:bidi="hi-IN"/>
              </w:rPr>
            </w:pPr>
          </w:p>
          <w:p w14:paraId="798E83A5" w14:textId="77777777" w:rsidR="00A7250F" w:rsidRPr="00DC0F74" w:rsidRDefault="00A7250F" w:rsidP="00BE0176">
            <w:pPr>
              <w:rPr>
                <w:rFonts w:ascii="Technika Book" w:hAnsi="Technika Book"/>
                <w:lang w:bidi="hi-IN"/>
              </w:rPr>
            </w:pPr>
          </w:p>
        </w:tc>
        <w:tc>
          <w:tcPr>
            <w:tcW w:w="5366" w:type="dxa"/>
            <w:gridSpan w:val="2"/>
            <w:tcBorders>
              <w:bottom w:val="dashed" w:sz="4" w:space="0" w:color="auto"/>
            </w:tcBorders>
          </w:tcPr>
          <w:p w14:paraId="6B5D52CA" w14:textId="77777777" w:rsidR="00A7250F" w:rsidRPr="00DC0F74" w:rsidRDefault="00A7250F" w:rsidP="00BE0176">
            <w:pPr>
              <w:rPr>
                <w:rFonts w:ascii="Technika Book" w:hAnsi="Technika Book"/>
                <w:lang w:bidi="hi-IN"/>
              </w:rPr>
            </w:pPr>
          </w:p>
        </w:tc>
      </w:tr>
      <w:tr w:rsidR="00A7250F" w:rsidRPr="00DC0F74" w14:paraId="3196F72E" w14:textId="77777777" w:rsidTr="00BE0176">
        <w:trPr>
          <w:jc w:val="center"/>
        </w:trPr>
        <w:tc>
          <w:tcPr>
            <w:tcW w:w="5262" w:type="dxa"/>
            <w:gridSpan w:val="2"/>
            <w:tcBorders>
              <w:top w:val="dashed" w:sz="4" w:space="0" w:color="auto"/>
            </w:tcBorders>
          </w:tcPr>
          <w:p w14:paraId="44AC8D77" w14:textId="77777777" w:rsidR="00A7250F" w:rsidRPr="00DC0F74" w:rsidRDefault="00A7250F" w:rsidP="00BE0176">
            <w:pPr>
              <w:rPr>
                <w:rFonts w:ascii="Technika Book" w:hAnsi="Technika Book"/>
                <w:lang w:bidi="hi-IN"/>
              </w:rPr>
            </w:pPr>
            <w:r w:rsidRPr="00DC0F74">
              <w:rPr>
                <w:rFonts w:ascii="Technika Book" w:hAnsi="Technika Book"/>
                <w:lang w:bidi="hi-IN"/>
              </w:rPr>
              <w:t xml:space="preserve">Margarita </w:t>
            </w:r>
            <w:proofErr w:type="spellStart"/>
            <w:r w:rsidRPr="00DC0F74">
              <w:rPr>
                <w:rFonts w:ascii="Technika Book" w:hAnsi="Technika Book"/>
                <w:lang w:bidi="hi-IN"/>
              </w:rPr>
              <w:t>Kress</w:t>
            </w:r>
            <w:proofErr w:type="spellEnd"/>
          </w:p>
          <w:p w14:paraId="2ABBE79F" w14:textId="77777777" w:rsidR="00A7250F" w:rsidRPr="00DC0F74" w:rsidRDefault="00A7250F" w:rsidP="00BE0176">
            <w:pPr>
              <w:rPr>
                <w:rFonts w:ascii="Technika Book" w:hAnsi="Technika Book"/>
                <w:lang w:bidi="hi-IN"/>
              </w:rPr>
            </w:pPr>
            <w:r w:rsidRPr="00DC0F74">
              <w:rPr>
                <w:rFonts w:ascii="Technika Book" w:hAnsi="Technika Book"/>
                <w:lang w:bidi="hi-IN"/>
              </w:rPr>
              <w:t xml:space="preserve">Jednatelka </w:t>
            </w:r>
            <w:proofErr w:type="spellStart"/>
            <w:r w:rsidRPr="00DC0F74">
              <w:rPr>
                <w:rFonts w:ascii="Technika Book" w:hAnsi="Technika Book"/>
                <w:lang w:bidi="hi-IN"/>
              </w:rPr>
              <w:t>UNISchool</w:t>
            </w:r>
            <w:proofErr w:type="spellEnd"/>
            <w:r w:rsidRPr="00DC0F74">
              <w:rPr>
                <w:rFonts w:ascii="Technika Book" w:hAnsi="Technika Book"/>
                <w:lang w:bidi="hi-IN"/>
              </w:rPr>
              <w:t>, s.r.o.</w:t>
            </w:r>
          </w:p>
        </w:tc>
        <w:tc>
          <w:tcPr>
            <w:tcW w:w="284" w:type="dxa"/>
          </w:tcPr>
          <w:p w14:paraId="05B18CFE" w14:textId="77777777" w:rsidR="00A7250F" w:rsidRPr="00DC0F74" w:rsidRDefault="00A7250F" w:rsidP="00BE0176">
            <w:pPr>
              <w:rPr>
                <w:rFonts w:ascii="Technika Book" w:hAnsi="Technika Book"/>
                <w:lang w:bidi="hi-IN"/>
              </w:rPr>
            </w:pPr>
          </w:p>
        </w:tc>
        <w:tc>
          <w:tcPr>
            <w:tcW w:w="5366" w:type="dxa"/>
            <w:gridSpan w:val="2"/>
            <w:tcBorders>
              <w:top w:val="dashed" w:sz="4" w:space="0" w:color="auto"/>
            </w:tcBorders>
          </w:tcPr>
          <w:p w14:paraId="077A91AB" w14:textId="77777777" w:rsidR="00A7250F" w:rsidRDefault="00A7250F" w:rsidP="00BE0176">
            <w:pPr>
              <w:rPr>
                <w:rFonts w:ascii="Technika Book" w:hAnsi="Technika Book"/>
                <w:lang w:bidi="hi-IN"/>
              </w:rPr>
            </w:pPr>
            <w:r>
              <w:rPr>
                <w:rFonts w:ascii="Technika Book" w:hAnsi="Technika Book"/>
                <w:lang w:bidi="hi-IN"/>
              </w:rPr>
              <w:t>doc. Ing. Lenka Švecová</w:t>
            </w:r>
          </w:p>
          <w:p w14:paraId="0432F2BD" w14:textId="77777777" w:rsidR="00A7250F" w:rsidRPr="00DC0F74" w:rsidRDefault="00A7250F" w:rsidP="00BE0176">
            <w:pPr>
              <w:rPr>
                <w:rFonts w:ascii="Technika Book" w:hAnsi="Technika Book"/>
                <w:lang w:bidi="hi-IN"/>
              </w:rPr>
            </w:pPr>
            <w:r>
              <w:rPr>
                <w:rFonts w:ascii="Technika Book" w:hAnsi="Technika Book"/>
                <w:lang w:bidi="hi-IN"/>
              </w:rPr>
              <w:t>Ředitelka</w:t>
            </w:r>
            <w:r w:rsidRPr="00DC0F74">
              <w:rPr>
                <w:rFonts w:ascii="Technika Book" w:hAnsi="Technika Book"/>
                <w:lang w:bidi="hi-IN"/>
              </w:rPr>
              <w:t xml:space="preserve"> </w:t>
            </w:r>
            <w:r w:rsidRPr="00054858">
              <w:rPr>
                <w:rFonts w:ascii="Technika Book" w:hAnsi="Technika Book"/>
                <w:color w:val="000000" w:themeColor="text1"/>
                <w:lang w:bidi="hi-IN"/>
              </w:rPr>
              <w:t>MÚVS ČVUT V PRAZE</w:t>
            </w:r>
            <w:r w:rsidRPr="003B227A">
              <w:rPr>
                <w:rFonts w:ascii="Technika Book" w:hAnsi="Technika Book"/>
                <w:color w:val="FF0000"/>
                <w:lang w:bidi="hi-IN"/>
              </w:rPr>
              <w:t xml:space="preserve"> </w:t>
            </w:r>
            <w:r w:rsidRPr="00DC0F74">
              <w:rPr>
                <w:rFonts w:ascii="Technika Book" w:hAnsi="Technika Book"/>
                <w:lang w:bidi="hi-IN"/>
              </w:rPr>
              <w:t>v Praze</w:t>
            </w:r>
          </w:p>
        </w:tc>
      </w:tr>
    </w:tbl>
    <w:p w14:paraId="3315F348" w14:textId="3191E7A0" w:rsidR="00C0477A" w:rsidRPr="00DC0F74" w:rsidRDefault="00C0477A" w:rsidP="00202AD4">
      <w:pPr>
        <w:rPr>
          <w:rFonts w:ascii="Technika Book" w:hAnsi="Technika Book"/>
          <w:szCs w:val="20"/>
        </w:rPr>
      </w:pPr>
      <w:r w:rsidRPr="00DC0F74">
        <w:rPr>
          <w:rFonts w:ascii="Technika Book" w:hAnsi="Technika Book"/>
          <w:szCs w:val="20"/>
        </w:rPr>
        <w:t xml:space="preserve">     </w:t>
      </w:r>
    </w:p>
    <w:p w14:paraId="6C22E706" w14:textId="77777777" w:rsidR="00C0477A" w:rsidRPr="00DC0F74" w:rsidRDefault="00C0477A" w:rsidP="00C0477A">
      <w:pPr>
        <w:rPr>
          <w:rFonts w:ascii="Technika Book" w:hAnsi="Technika Book"/>
          <w:szCs w:val="20"/>
        </w:rPr>
      </w:pPr>
    </w:p>
    <w:sectPr w:rsidR="00C0477A" w:rsidRPr="00DC0F74" w:rsidSect="00D268E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977" w:right="567" w:bottom="1701" w:left="680" w:header="567" w:footer="284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97ACA3" w14:textId="77777777" w:rsidR="00675CF7" w:rsidRDefault="00675CF7" w:rsidP="003829EA">
      <w:pPr>
        <w:spacing w:line="240" w:lineRule="auto"/>
      </w:pPr>
      <w:r>
        <w:separator/>
      </w:r>
    </w:p>
  </w:endnote>
  <w:endnote w:type="continuationSeparator" w:id="0">
    <w:p w14:paraId="4980A9E8" w14:textId="77777777" w:rsidR="00675CF7" w:rsidRDefault="00675CF7" w:rsidP="003829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echnika">
    <w:panose1 w:val="00000500000000000000"/>
    <w:charset w:val="EE"/>
    <w:family w:val="auto"/>
    <w:pitch w:val="variable"/>
    <w:sig w:usb0="00000087" w:usb1="00000001" w:usb2="00000000" w:usb3="00000000" w:csb0="0000009B" w:csb1="00000000"/>
  </w:font>
  <w:font w:name="Liberation Sans">
    <w:altName w:val="Arial"/>
    <w:charset w:val="01"/>
    <w:family w:val="swiss"/>
    <w:pitch w:val="variable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angal">
    <w:panose1 w:val="02040503050203030202"/>
    <w:charset w:val="00"/>
    <w:family w:val="roman"/>
    <w:pitch w:val="variable"/>
    <w:sig w:usb0="00000003" w:usb1="00000000" w:usb2="00000000" w:usb3="00000000" w:csb0="00000001" w:csb1="00000000"/>
  </w:font>
  <w:font w:name="Technika Book">
    <w:panose1 w:val="00000400000000000000"/>
    <w:charset w:val="EE"/>
    <w:family w:val="auto"/>
    <w:pitch w:val="variable"/>
    <w:sig w:usb0="00000087" w:usb1="00000001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C5A5F6" w14:textId="77777777" w:rsidR="00B53030" w:rsidRDefault="00B53030" w:rsidP="00F83AB7">
    <w:pPr>
      <w:framePr w:w="2098" w:h="567" w:wrap="notBeside" w:vAnchor="page" w:hAnchor="page" w:x="1702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 w:rsidRPr="00F83AB7">
      <w:rPr>
        <w:caps/>
        <w:spacing w:val="8"/>
        <w:kern w:val="20"/>
        <w:sz w:val="14"/>
        <w:szCs w:val="14"/>
        <w:lang w:val="en-GB" w:bidi="ar-SA"/>
      </w:rPr>
      <w:t>Kolejní 2637/2a</w:t>
    </w:r>
  </w:p>
  <w:p w14:paraId="547CA98E" w14:textId="77777777" w:rsidR="00B53030" w:rsidRDefault="00B53030" w:rsidP="00F83AB7">
    <w:pPr>
      <w:framePr w:w="2098" w:h="567" w:wrap="notBeside" w:vAnchor="page" w:hAnchor="page" w:x="1702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 w:rsidRPr="00F83AB7">
      <w:rPr>
        <w:caps/>
        <w:spacing w:val="8"/>
        <w:kern w:val="20"/>
        <w:sz w:val="14"/>
        <w:szCs w:val="14"/>
        <w:lang w:val="en-GB" w:bidi="ar-SA"/>
      </w:rPr>
      <w:t>160 00 Praha 6</w:t>
    </w:r>
  </w:p>
  <w:p w14:paraId="4D818899" w14:textId="77777777" w:rsidR="00B53030" w:rsidRDefault="00B53030" w:rsidP="00F83AB7">
    <w:pPr>
      <w:framePr w:w="2098" w:h="567" w:wrap="notBeside" w:vAnchor="page" w:hAnchor="page" w:x="1702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>
      <w:rPr>
        <w:caps/>
        <w:spacing w:val="8"/>
        <w:kern w:val="20"/>
        <w:sz w:val="14"/>
        <w:szCs w:val="14"/>
        <w:lang w:val="en-GB" w:bidi="ar-SA"/>
      </w:rPr>
      <w:t>Česká republika</w:t>
    </w:r>
  </w:p>
  <w:p w14:paraId="7D623184" w14:textId="77777777" w:rsidR="00B53030" w:rsidRPr="004E4774" w:rsidRDefault="00B53030" w:rsidP="00F83AB7">
    <w:pPr>
      <w:framePr w:w="2098" w:h="567" w:wrap="notBeside" w:vAnchor="page" w:hAnchor="page" w:x="1702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</w:p>
  <w:p w14:paraId="3B129049" w14:textId="77777777" w:rsidR="00B53030" w:rsidRPr="000403B8" w:rsidRDefault="00B53030" w:rsidP="00F83AB7">
    <w:pPr>
      <w:framePr w:w="4099" w:h="567" w:wrap="notBeside" w:vAnchor="page" w:hAnchor="page" w:x="6238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 w:rsidRPr="000403B8">
      <w:rPr>
        <w:caps/>
        <w:spacing w:val="8"/>
        <w:kern w:val="20"/>
        <w:sz w:val="14"/>
        <w:szCs w:val="14"/>
        <w:lang w:val="en-GB" w:bidi="ar-SA"/>
      </w:rPr>
      <w:t>IČ 68407700 | DIČ CZ68407700</w:t>
    </w:r>
  </w:p>
  <w:p w14:paraId="523619C2" w14:textId="77777777" w:rsidR="00B53030" w:rsidRPr="000403B8" w:rsidRDefault="00B53030" w:rsidP="00F83AB7">
    <w:pPr>
      <w:framePr w:w="4099" w:h="567" w:wrap="notBeside" w:vAnchor="page" w:hAnchor="page" w:x="6238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 w:rsidRPr="000403B8">
      <w:rPr>
        <w:caps/>
        <w:spacing w:val="8"/>
        <w:kern w:val="20"/>
        <w:sz w:val="14"/>
        <w:szCs w:val="14"/>
        <w:lang w:val="en-GB" w:bidi="ar-SA"/>
      </w:rPr>
      <w:t>BANKOVNÍ SPOJENÍ KB PRAHA 6</w:t>
    </w:r>
  </w:p>
  <w:p w14:paraId="5835DBFB" w14:textId="24A558C7" w:rsidR="00B53030" w:rsidRPr="004E4774" w:rsidRDefault="00B53030" w:rsidP="00F83AB7">
    <w:pPr>
      <w:framePr w:w="4099" w:h="567" w:wrap="notBeside" w:vAnchor="page" w:hAnchor="page" w:x="6238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 w:rsidRPr="000403B8">
      <w:rPr>
        <w:caps/>
        <w:spacing w:val="8"/>
        <w:kern w:val="20"/>
        <w:sz w:val="14"/>
        <w:szCs w:val="14"/>
        <w:lang w:val="en-GB" w:bidi="ar-SA"/>
      </w:rPr>
      <w:t xml:space="preserve">Č. </w:t>
    </w:r>
    <w:proofErr w:type="gramStart"/>
    <w:r w:rsidRPr="000403B8">
      <w:rPr>
        <w:caps/>
        <w:spacing w:val="8"/>
        <w:kern w:val="20"/>
        <w:sz w:val="14"/>
        <w:szCs w:val="14"/>
        <w:lang w:val="en-GB" w:bidi="ar-SA"/>
      </w:rPr>
      <w:t>Ú.</w:t>
    </w:r>
    <w:r w:rsidR="009054A4">
      <w:rPr>
        <w:caps/>
        <w:spacing w:val="8"/>
        <w:kern w:val="20"/>
        <w:sz w:val="14"/>
        <w:szCs w:val="14"/>
        <w:lang w:val="en-GB" w:bidi="ar-SA"/>
      </w:rPr>
      <w:t>xxxxxxxxxxxxxxxx</w:t>
    </w:r>
    <w:proofErr w:type="gramEnd"/>
  </w:p>
  <w:p w14:paraId="25451DC7" w14:textId="79E7AFDC" w:rsidR="00B53030" w:rsidRDefault="00B53030" w:rsidP="00F83AB7">
    <w:pPr>
      <w:framePr w:w="2098" w:h="567" w:wrap="notBeside" w:vAnchor="page" w:hAnchor="page" w:x="3970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>
      <w:rPr>
        <w:caps/>
        <w:spacing w:val="8"/>
        <w:kern w:val="20"/>
        <w:sz w:val="14"/>
        <w:szCs w:val="14"/>
        <w:lang w:val="en-GB" w:bidi="ar-SA"/>
      </w:rPr>
      <w:t>+</w:t>
    </w:r>
    <w:r w:rsidR="009054A4">
      <w:rPr>
        <w:caps/>
        <w:spacing w:val="8"/>
        <w:kern w:val="20"/>
        <w:sz w:val="14"/>
        <w:szCs w:val="14"/>
        <w:lang w:val="en-GB" w:bidi="ar-SA"/>
      </w:rPr>
      <w:t>xxxxxxxxxxx</w:t>
    </w:r>
  </w:p>
  <w:p w14:paraId="67942851" w14:textId="437A761D" w:rsidR="00B53030" w:rsidRDefault="009054A4" w:rsidP="00F83AB7">
    <w:pPr>
      <w:framePr w:w="2098" w:h="567" w:wrap="notBeside" w:vAnchor="page" w:hAnchor="page" w:x="3970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>
      <w:rPr>
        <w:caps/>
        <w:spacing w:val="8"/>
        <w:kern w:val="20"/>
        <w:sz w:val="14"/>
        <w:szCs w:val="14"/>
        <w:lang w:val="en-GB" w:bidi="ar-SA"/>
      </w:rPr>
      <w:t>xxxxxxxxxxxxxx</w:t>
    </w:r>
  </w:p>
  <w:p w14:paraId="39DBA124" w14:textId="77777777" w:rsidR="00B53030" w:rsidRPr="004E4774" w:rsidRDefault="00B53030" w:rsidP="00F83AB7">
    <w:pPr>
      <w:framePr w:w="2098" w:h="567" w:wrap="notBeside" w:vAnchor="page" w:hAnchor="page" w:x="3970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>
      <w:rPr>
        <w:caps/>
        <w:spacing w:val="8"/>
        <w:kern w:val="20"/>
        <w:sz w:val="14"/>
        <w:szCs w:val="14"/>
        <w:lang w:val="en-GB" w:bidi="ar-SA"/>
      </w:rPr>
      <w:t>www.muvs.cvut.cz</w:t>
    </w:r>
  </w:p>
  <w:p w14:paraId="39C1A344" w14:textId="77777777" w:rsidR="00B53030" w:rsidRPr="004E4774" w:rsidRDefault="00B53030" w:rsidP="00F83AB7">
    <w:pPr>
      <w:framePr w:w="2098" w:h="567" w:wrap="notBeside" w:vAnchor="page" w:hAnchor="page" w:x="3970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</w:p>
  <w:p w14:paraId="54A14297" w14:textId="77777777" w:rsidR="00B53030" w:rsidRPr="004E4774" w:rsidRDefault="00B53030" w:rsidP="00F83AB7">
    <w:pPr>
      <w:pStyle w:val="Zpat"/>
      <w:spacing w:line="200" w:lineRule="exact"/>
      <w:rPr>
        <w:caps/>
        <w:spacing w:val="8"/>
        <w:sz w:val="14"/>
        <w:szCs w:val="14"/>
      </w:rPr>
    </w:pPr>
  </w:p>
  <w:p w14:paraId="4984815B" w14:textId="77777777" w:rsidR="00B53030" w:rsidRPr="00F83AB7" w:rsidRDefault="00B53030" w:rsidP="00F83AB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FB3868" w14:textId="77777777" w:rsidR="00B53030" w:rsidRDefault="00B53030" w:rsidP="00675023">
    <w:pPr>
      <w:framePr w:w="2098" w:h="567" w:wrap="notBeside" w:vAnchor="page" w:hAnchor="page" w:x="568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 w:rsidRPr="00F83AB7">
      <w:rPr>
        <w:caps/>
        <w:spacing w:val="8"/>
        <w:kern w:val="20"/>
        <w:sz w:val="14"/>
        <w:szCs w:val="14"/>
        <w:lang w:val="en-GB" w:bidi="ar-SA"/>
      </w:rPr>
      <w:t>Kolejní 2637/2a</w:t>
    </w:r>
  </w:p>
  <w:p w14:paraId="27AF9C50" w14:textId="77777777" w:rsidR="00B53030" w:rsidRDefault="00B53030" w:rsidP="00675023">
    <w:pPr>
      <w:framePr w:w="2098" w:h="567" w:wrap="notBeside" w:vAnchor="page" w:hAnchor="page" w:x="568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 w:rsidRPr="00F83AB7">
      <w:rPr>
        <w:caps/>
        <w:spacing w:val="8"/>
        <w:kern w:val="20"/>
        <w:sz w:val="14"/>
        <w:szCs w:val="14"/>
        <w:lang w:val="en-GB" w:bidi="ar-SA"/>
      </w:rPr>
      <w:t>160 00 Praha 6</w:t>
    </w:r>
  </w:p>
  <w:p w14:paraId="170C7B30" w14:textId="77777777" w:rsidR="00B53030" w:rsidRDefault="00B53030" w:rsidP="00675023">
    <w:pPr>
      <w:framePr w:w="2098" w:h="567" w:wrap="notBeside" w:vAnchor="page" w:hAnchor="page" w:x="568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>
      <w:rPr>
        <w:caps/>
        <w:spacing w:val="8"/>
        <w:kern w:val="20"/>
        <w:sz w:val="14"/>
        <w:szCs w:val="14"/>
        <w:lang w:val="en-GB" w:bidi="ar-SA"/>
      </w:rPr>
      <w:t>Česká republika</w:t>
    </w:r>
  </w:p>
  <w:p w14:paraId="54DE96E9" w14:textId="77777777" w:rsidR="00B53030" w:rsidRPr="004E4774" w:rsidRDefault="00B53030" w:rsidP="00675023">
    <w:pPr>
      <w:framePr w:w="2098" w:h="567" w:wrap="notBeside" w:vAnchor="page" w:hAnchor="page" w:x="568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</w:p>
  <w:p w14:paraId="7A504481" w14:textId="77777777" w:rsidR="00B53030" w:rsidRPr="000403B8" w:rsidRDefault="00B53030" w:rsidP="00FE60F1">
    <w:pPr>
      <w:framePr w:w="4099" w:h="567" w:wrap="notBeside" w:vAnchor="page" w:hAnchor="page" w:x="5104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 w:rsidRPr="000403B8">
      <w:rPr>
        <w:caps/>
        <w:spacing w:val="8"/>
        <w:kern w:val="20"/>
        <w:sz w:val="14"/>
        <w:szCs w:val="14"/>
        <w:lang w:val="en-GB" w:bidi="ar-SA"/>
      </w:rPr>
      <w:t>IČ 68407700 | DIČ CZ68407700</w:t>
    </w:r>
  </w:p>
  <w:p w14:paraId="7460FD39" w14:textId="77777777" w:rsidR="00B53030" w:rsidRPr="000403B8" w:rsidRDefault="00B53030" w:rsidP="00FE60F1">
    <w:pPr>
      <w:framePr w:w="4099" w:h="567" w:wrap="notBeside" w:vAnchor="page" w:hAnchor="page" w:x="5104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 w:rsidRPr="000403B8">
      <w:rPr>
        <w:caps/>
        <w:spacing w:val="8"/>
        <w:kern w:val="20"/>
        <w:sz w:val="14"/>
        <w:szCs w:val="14"/>
        <w:lang w:val="en-GB" w:bidi="ar-SA"/>
      </w:rPr>
      <w:t>BANKOVNÍ SPOJENÍ KB PRAHA 6</w:t>
    </w:r>
  </w:p>
  <w:p w14:paraId="47DF775B" w14:textId="3B944CFE" w:rsidR="00B53030" w:rsidRPr="00D74CE8" w:rsidRDefault="00B53030" w:rsidP="00FE60F1">
    <w:pPr>
      <w:framePr w:w="4099" w:h="567" w:wrap="notBeside" w:vAnchor="page" w:hAnchor="page" w:x="5104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 w:rsidRPr="000403B8">
      <w:rPr>
        <w:caps/>
        <w:spacing w:val="8"/>
        <w:kern w:val="20"/>
        <w:sz w:val="14"/>
        <w:szCs w:val="14"/>
        <w:lang w:val="en-GB" w:bidi="ar-SA"/>
      </w:rPr>
      <w:t xml:space="preserve">Č. Ú. </w:t>
    </w:r>
    <w:r w:rsidR="009054A4">
      <w:rPr>
        <w:caps/>
        <w:spacing w:val="8"/>
        <w:kern w:val="20"/>
        <w:sz w:val="14"/>
        <w:szCs w:val="14"/>
        <w:lang w:val="en-GB" w:bidi="ar-SA"/>
      </w:rPr>
      <w:t>xxxxxxxxxxxx</w:t>
    </w:r>
  </w:p>
  <w:p w14:paraId="62F2BD71" w14:textId="77777777" w:rsidR="00B53030" w:rsidRPr="004E4774" w:rsidRDefault="00B53030" w:rsidP="00FE60F1">
    <w:pPr>
      <w:framePr w:w="4099" w:h="567" w:wrap="notBeside" w:vAnchor="page" w:hAnchor="page" w:x="5104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</w:p>
  <w:p w14:paraId="155A7AA9" w14:textId="7002B425" w:rsidR="00B53030" w:rsidRPr="00D74CE8" w:rsidRDefault="00B53030" w:rsidP="00C0477A">
    <w:pPr>
      <w:framePr w:w="2487" w:h="567" w:wrap="notBeside" w:vAnchor="page" w:hAnchor="page" w:x="2310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>
      <w:rPr>
        <w:caps/>
        <w:spacing w:val="8"/>
        <w:kern w:val="20"/>
        <w:sz w:val="14"/>
        <w:szCs w:val="14"/>
        <w:lang w:val="en-GB" w:bidi="ar-SA"/>
      </w:rPr>
      <w:t>+</w:t>
    </w:r>
    <w:r w:rsidR="009054A4">
      <w:rPr>
        <w:caps/>
        <w:spacing w:val="8"/>
        <w:kern w:val="20"/>
        <w:sz w:val="14"/>
        <w:szCs w:val="14"/>
        <w:lang w:val="en-GB" w:bidi="ar-SA"/>
      </w:rPr>
      <w:t>xxxxxxxxxx</w:t>
    </w:r>
  </w:p>
  <w:p w14:paraId="4B205A5E" w14:textId="197E6BE0" w:rsidR="00B53030" w:rsidRPr="00D74CE8" w:rsidRDefault="009054A4" w:rsidP="00C0477A">
    <w:pPr>
      <w:framePr w:w="2487" w:h="567" w:wrap="notBeside" w:vAnchor="page" w:hAnchor="page" w:x="2310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>
      <w:rPr>
        <w:caps/>
        <w:spacing w:val="8"/>
        <w:kern w:val="20"/>
        <w:sz w:val="14"/>
        <w:szCs w:val="14"/>
        <w:lang w:val="en-GB" w:bidi="ar-SA"/>
      </w:rPr>
      <w:t>xxxxxxxxxxxxxx</w:t>
    </w:r>
  </w:p>
  <w:p w14:paraId="3337B219" w14:textId="77777777" w:rsidR="00B53030" w:rsidRPr="00D74CE8" w:rsidRDefault="00B53030" w:rsidP="00C0477A">
    <w:pPr>
      <w:framePr w:w="2487" w:h="567" w:wrap="notBeside" w:vAnchor="page" w:hAnchor="page" w:x="2310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 w:rsidRPr="00D74CE8">
      <w:rPr>
        <w:caps/>
        <w:spacing w:val="8"/>
        <w:kern w:val="20"/>
        <w:sz w:val="14"/>
        <w:szCs w:val="14"/>
        <w:lang w:val="en-GB" w:bidi="ar-SA"/>
      </w:rPr>
      <w:t>www.muvs.cvut.cz</w:t>
    </w:r>
  </w:p>
  <w:p w14:paraId="7AB83CC6" w14:textId="77777777" w:rsidR="00B53030" w:rsidRPr="004E4774" w:rsidRDefault="00B53030" w:rsidP="00C0477A">
    <w:pPr>
      <w:framePr w:w="2487" w:h="567" w:wrap="notBeside" w:vAnchor="page" w:hAnchor="page" w:x="2310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</w:p>
  <w:p w14:paraId="09007404" w14:textId="77777777" w:rsidR="00B53030" w:rsidRPr="004E4774" w:rsidRDefault="00B53030" w:rsidP="004E4774">
    <w:pPr>
      <w:pStyle w:val="Zpat"/>
      <w:spacing w:line="200" w:lineRule="exact"/>
      <w:rPr>
        <w:caps/>
        <w:spacing w:val="8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BD9466" w14:textId="77777777" w:rsidR="00675CF7" w:rsidRDefault="00675CF7" w:rsidP="003829EA">
      <w:pPr>
        <w:spacing w:line="240" w:lineRule="auto"/>
      </w:pPr>
      <w:r>
        <w:separator/>
      </w:r>
    </w:p>
  </w:footnote>
  <w:footnote w:type="continuationSeparator" w:id="0">
    <w:p w14:paraId="7BECACB9" w14:textId="77777777" w:rsidR="00675CF7" w:rsidRDefault="00675CF7" w:rsidP="003829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7611DA" w14:textId="59DF0D1B" w:rsidR="00B53030" w:rsidRPr="000633F2" w:rsidRDefault="00B53030" w:rsidP="000F3D93">
    <w:pPr>
      <w:framePr w:w="2835" w:h="567" w:wrap="notBeside" w:vAnchor="page" w:hAnchor="page" w:x="9186" w:y="2836"/>
      <w:rPr>
        <w:kern w:val="20"/>
        <w:szCs w:val="20"/>
        <w:lang w:val="en-GB" w:bidi="ar-SA"/>
      </w:rPr>
    </w:pPr>
    <w:proofErr w:type="spellStart"/>
    <w:r>
      <w:rPr>
        <w:kern w:val="20"/>
        <w:szCs w:val="20"/>
        <w:lang w:val="en-GB" w:bidi="ar-SA"/>
      </w:rPr>
      <w:t>Strana</w:t>
    </w:r>
    <w:proofErr w:type="spellEnd"/>
    <w:r w:rsidRPr="008815D8">
      <w:rPr>
        <w:kern w:val="20"/>
        <w:szCs w:val="20"/>
        <w:lang w:val="en-GB"/>
      </w:rPr>
      <w:t xml:space="preserve"> </w:t>
    </w:r>
    <w:r w:rsidRPr="008815D8">
      <w:rPr>
        <w:kern w:val="20"/>
        <w:szCs w:val="20"/>
        <w:lang w:val="en-GB"/>
      </w:rPr>
      <w:fldChar w:fldCharType="begin"/>
    </w:r>
    <w:r w:rsidRPr="008815D8">
      <w:rPr>
        <w:kern w:val="20"/>
        <w:szCs w:val="20"/>
        <w:lang w:val="en-GB"/>
      </w:rPr>
      <w:instrText xml:space="preserve"> PAGE </w:instrText>
    </w:r>
    <w:r w:rsidRPr="008815D8">
      <w:rPr>
        <w:kern w:val="20"/>
        <w:szCs w:val="20"/>
        <w:lang w:val="en-GB"/>
      </w:rPr>
      <w:fldChar w:fldCharType="separate"/>
    </w:r>
    <w:r w:rsidR="00615EF0">
      <w:rPr>
        <w:noProof/>
        <w:kern w:val="20"/>
        <w:szCs w:val="20"/>
        <w:lang w:val="en-GB"/>
      </w:rPr>
      <w:t>4</w:t>
    </w:r>
    <w:r w:rsidRPr="008815D8">
      <w:rPr>
        <w:kern w:val="20"/>
        <w:szCs w:val="20"/>
        <w:lang w:val="en-GB"/>
      </w:rPr>
      <w:fldChar w:fldCharType="end"/>
    </w:r>
    <w:r>
      <w:rPr>
        <w:kern w:val="20"/>
        <w:szCs w:val="20"/>
        <w:lang w:val="en-GB"/>
      </w:rPr>
      <w:t>/</w:t>
    </w:r>
    <w:r w:rsidRPr="008815D8">
      <w:rPr>
        <w:kern w:val="20"/>
        <w:szCs w:val="20"/>
        <w:lang w:val="en-GB"/>
      </w:rPr>
      <w:fldChar w:fldCharType="begin"/>
    </w:r>
    <w:r w:rsidRPr="008815D8">
      <w:rPr>
        <w:kern w:val="20"/>
        <w:szCs w:val="20"/>
        <w:lang w:val="en-GB"/>
      </w:rPr>
      <w:instrText xml:space="preserve"> NUMPAGES </w:instrText>
    </w:r>
    <w:r w:rsidRPr="008815D8">
      <w:rPr>
        <w:kern w:val="20"/>
        <w:szCs w:val="20"/>
        <w:lang w:val="en-GB"/>
      </w:rPr>
      <w:fldChar w:fldCharType="separate"/>
    </w:r>
    <w:r w:rsidR="00615EF0">
      <w:rPr>
        <w:noProof/>
        <w:kern w:val="20"/>
        <w:szCs w:val="20"/>
        <w:lang w:val="en-GB"/>
      </w:rPr>
      <w:t>4</w:t>
    </w:r>
    <w:r w:rsidRPr="008815D8">
      <w:rPr>
        <w:kern w:val="20"/>
        <w:szCs w:val="20"/>
        <w:lang w:val="en-GB"/>
      </w:rPr>
      <w:fldChar w:fldCharType="end"/>
    </w:r>
  </w:p>
  <w:p w14:paraId="4F97BC4D" w14:textId="77777777" w:rsidR="00B53030" w:rsidRDefault="00B53030">
    <w:pPr>
      <w:pStyle w:val="Zhlav"/>
    </w:pPr>
    <w:r>
      <w:rPr>
        <w:caps/>
        <w:noProof/>
        <w:spacing w:val="8"/>
        <w:kern w:val="20"/>
        <w:szCs w:val="20"/>
        <w:lang w:eastAsia="cs-CZ" w:bidi="ar-SA"/>
      </w:rPr>
      <w:drawing>
        <wp:anchor distT="0" distB="0" distL="114300" distR="114300" simplePos="0" relativeHeight="251658240" behindDoc="0" locked="0" layoutInCell="1" allowOverlap="1" wp14:anchorId="47AAE943" wp14:editId="02C38AE8">
          <wp:simplePos x="0" y="0"/>
          <wp:positionH relativeFrom="page">
            <wp:posOffset>4773930</wp:posOffset>
          </wp:positionH>
          <wp:positionV relativeFrom="page">
            <wp:posOffset>540385</wp:posOffset>
          </wp:positionV>
          <wp:extent cx="2066400" cy="1007280"/>
          <wp:effectExtent l="0" t="0" r="0" b="2540"/>
          <wp:wrapNone/>
          <wp:docPr id="35" name="Obrázek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VUT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6400" cy="1007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457E28" w14:textId="3B81FB97" w:rsidR="00B53030" w:rsidRPr="001F38FE" w:rsidRDefault="00B53030" w:rsidP="001F38FE">
    <w:pPr>
      <w:pStyle w:val="Zhlav"/>
    </w:pPr>
    <w:r>
      <w:rPr>
        <w:caps/>
        <w:noProof/>
        <w:spacing w:val="8"/>
        <w:kern w:val="20"/>
        <w:szCs w:val="20"/>
        <w:lang w:eastAsia="cs-CZ" w:bidi="ar-SA"/>
      </w:rPr>
      <w:drawing>
        <wp:anchor distT="0" distB="0" distL="114300" distR="114300" simplePos="0" relativeHeight="251657216" behindDoc="0" locked="0" layoutInCell="1" allowOverlap="1" wp14:anchorId="22B49869" wp14:editId="0547BB7C">
          <wp:simplePos x="0" y="0"/>
          <wp:positionH relativeFrom="margin">
            <wp:align>right</wp:align>
          </wp:positionH>
          <wp:positionV relativeFrom="margin">
            <wp:posOffset>-1121410</wp:posOffset>
          </wp:positionV>
          <wp:extent cx="2066290" cy="1007110"/>
          <wp:effectExtent l="0" t="0" r="0" b="8890"/>
          <wp:wrapNone/>
          <wp:docPr id="36" name="Obrázek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VUT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6290" cy="1007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aps/>
        <w:spacing w:val="8"/>
        <w:kern w:val="20"/>
        <w:szCs w:val="20"/>
        <w:lang w:val="en-GB" w:bidi="ar-SA"/>
      </w:rPr>
      <w:t>české vysoké učení technické</w:t>
    </w:r>
    <w:r w:rsidR="00AE08D4">
      <w:rPr>
        <w:caps/>
        <w:spacing w:val="8"/>
        <w:kern w:val="20"/>
        <w:szCs w:val="20"/>
        <w:lang w:val="en-GB" w:bidi="ar-SA"/>
      </w:rPr>
      <w:t xml:space="preserve"> v praze</w:t>
    </w:r>
  </w:p>
  <w:p w14:paraId="7505857E" w14:textId="77777777" w:rsidR="00B53030" w:rsidRDefault="00B53030" w:rsidP="005B2F39">
    <w:pPr>
      <w:rPr>
        <w:kern w:val="20"/>
        <w:szCs w:val="20"/>
      </w:rPr>
    </w:pPr>
    <w:r>
      <w:rPr>
        <w:kern w:val="20"/>
        <w:szCs w:val="20"/>
      </w:rPr>
      <w:t>Masarykův ústav vyšších studií</w:t>
    </w:r>
  </w:p>
  <w:p w14:paraId="6FDF1F1E" w14:textId="77777777" w:rsidR="00B53030" w:rsidRDefault="00B53030" w:rsidP="005B2F39">
    <w:pPr>
      <w:rPr>
        <w:kern w:val="20"/>
        <w:szCs w:val="20"/>
      </w:rPr>
    </w:pPr>
    <w:r>
      <w:rPr>
        <w:kern w:val="20"/>
        <w:szCs w:val="20"/>
      </w:rPr>
      <w:t>oddělení jazykových studií JASPEX</w:t>
    </w:r>
  </w:p>
  <w:p w14:paraId="5DB9B4E9" w14:textId="77777777" w:rsidR="00B53030" w:rsidRPr="005B2F39" w:rsidRDefault="00B53030" w:rsidP="0005126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F3D76"/>
    <w:multiLevelType w:val="hybridMultilevel"/>
    <w:tmpl w:val="573897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8239E"/>
    <w:multiLevelType w:val="hybridMultilevel"/>
    <w:tmpl w:val="FC423D62"/>
    <w:lvl w:ilvl="0" w:tplc="00CE1EC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C76699"/>
    <w:multiLevelType w:val="hybridMultilevel"/>
    <w:tmpl w:val="B420CD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753BE"/>
    <w:multiLevelType w:val="multilevel"/>
    <w:tmpl w:val="25AED9DA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 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CB2365C"/>
    <w:multiLevelType w:val="hybridMultilevel"/>
    <w:tmpl w:val="2A2656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739A"/>
    <w:multiLevelType w:val="hybridMultilevel"/>
    <w:tmpl w:val="FECC8B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322831"/>
    <w:multiLevelType w:val="multilevel"/>
    <w:tmpl w:val="241818A4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5842202C"/>
    <w:multiLevelType w:val="hybridMultilevel"/>
    <w:tmpl w:val="C62C19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964481"/>
    <w:multiLevelType w:val="hybridMultilevel"/>
    <w:tmpl w:val="9B36EA42"/>
    <w:lvl w:ilvl="0" w:tplc="0405000F">
      <w:start w:val="1"/>
      <w:numFmt w:val="decimal"/>
      <w:lvlText w:val="%1.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23E3882"/>
    <w:multiLevelType w:val="hybridMultilevel"/>
    <w:tmpl w:val="08C2691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9A3111"/>
    <w:multiLevelType w:val="hybridMultilevel"/>
    <w:tmpl w:val="5156A4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0"/>
  </w:num>
  <w:num w:numId="4">
    <w:abstractNumId w:val="4"/>
  </w:num>
  <w:num w:numId="5">
    <w:abstractNumId w:val="2"/>
  </w:num>
  <w:num w:numId="6">
    <w:abstractNumId w:val="7"/>
  </w:num>
  <w:num w:numId="7">
    <w:abstractNumId w:val="5"/>
  </w:num>
  <w:num w:numId="8">
    <w:abstractNumId w:val="1"/>
  </w:num>
  <w:num w:numId="9">
    <w:abstractNumId w:val="3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6C3"/>
    <w:rsid w:val="00020135"/>
    <w:rsid w:val="00031431"/>
    <w:rsid w:val="000403B8"/>
    <w:rsid w:val="00042D10"/>
    <w:rsid w:val="00051265"/>
    <w:rsid w:val="00053FCC"/>
    <w:rsid w:val="000633F2"/>
    <w:rsid w:val="000715BC"/>
    <w:rsid w:val="00076044"/>
    <w:rsid w:val="00080867"/>
    <w:rsid w:val="000834A8"/>
    <w:rsid w:val="000A4D7F"/>
    <w:rsid w:val="000F3D93"/>
    <w:rsid w:val="0010245E"/>
    <w:rsid w:val="00103D83"/>
    <w:rsid w:val="00136FCE"/>
    <w:rsid w:val="001442C5"/>
    <w:rsid w:val="001452FE"/>
    <w:rsid w:val="00170DA0"/>
    <w:rsid w:val="001766B4"/>
    <w:rsid w:val="00184991"/>
    <w:rsid w:val="001B2F5C"/>
    <w:rsid w:val="001E7D38"/>
    <w:rsid w:val="001F38FE"/>
    <w:rsid w:val="001F7414"/>
    <w:rsid w:val="00202AD4"/>
    <w:rsid w:val="00297CB8"/>
    <w:rsid w:val="002A4762"/>
    <w:rsid w:val="002B4346"/>
    <w:rsid w:val="002C4A63"/>
    <w:rsid w:val="002C5B29"/>
    <w:rsid w:val="002F4F1E"/>
    <w:rsid w:val="00304806"/>
    <w:rsid w:val="003152D3"/>
    <w:rsid w:val="00334857"/>
    <w:rsid w:val="00350B2C"/>
    <w:rsid w:val="00362CEF"/>
    <w:rsid w:val="00367132"/>
    <w:rsid w:val="003829EA"/>
    <w:rsid w:val="00387CAD"/>
    <w:rsid w:val="003A5A82"/>
    <w:rsid w:val="003A768B"/>
    <w:rsid w:val="00400F34"/>
    <w:rsid w:val="00401DF2"/>
    <w:rsid w:val="004260B6"/>
    <w:rsid w:val="00427F23"/>
    <w:rsid w:val="00440AA8"/>
    <w:rsid w:val="004529D4"/>
    <w:rsid w:val="004667D1"/>
    <w:rsid w:val="00486334"/>
    <w:rsid w:val="00487C4F"/>
    <w:rsid w:val="00497956"/>
    <w:rsid w:val="004A18EE"/>
    <w:rsid w:val="004C34B5"/>
    <w:rsid w:val="004D4485"/>
    <w:rsid w:val="004D5983"/>
    <w:rsid w:val="004E01E0"/>
    <w:rsid w:val="004E4774"/>
    <w:rsid w:val="004F2055"/>
    <w:rsid w:val="00503597"/>
    <w:rsid w:val="00521253"/>
    <w:rsid w:val="005276C3"/>
    <w:rsid w:val="00543067"/>
    <w:rsid w:val="00566042"/>
    <w:rsid w:val="005B2F39"/>
    <w:rsid w:val="005E519F"/>
    <w:rsid w:val="005E759D"/>
    <w:rsid w:val="00611FDF"/>
    <w:rsid w:val="00615EF0"/>
    <w:rsid w:val="006262E4"/>
    <w:rsid w:val="00637AFD"/>
    <w:rsid w:val="00640771"/>
    <w:rsid w:val="00665D77"/>
    <w:rsid w:val="00675023"/>
    <w:rsid w:val="00675CF7"/>
    <w:rsid w:val="00687707"/>
    <w:rsid w:val="006A518A"/>
    <w:rsid w:val="006C56B8"/>
    <w:rsid w:val="006D0059"/>
    <w:rsid w:val="006D53EB"/>
    <w:rsid w:val="006E57CB"/>
    <w:rsid w:val="006F040A"/>
    <w:rsid w:val="00744E6F"/>
    <w:rsid w:val="00790AFA"/>
    <w:rsid w:val="007D02A7"/>
    <w:rsid w:val="007D57DB"/>
    <w:rsid w:val="007D5B59"/>
    <w:rsid w:val="007E3693"/>
    <w:rsid w:val="008060BB"/>
    <w:rsid w:val="00817AE6"/>
    <w:rsid w:val="00835D08"/>
    <w:rsid w:val="00896035"/>
    <w:rsid w:val="008D4B2A"/>
    <w:rsid w:val="008F6E58"/>
    <w:rsid w:val="009039B5"/>
    <w:rsid w:val="009054A4"/>
    <w:rsid w:val="00912572"/>
    <w:rsid w:val="00925272"/>
    <w:rsid w:val="00941856"/>
    <w:rsid w:val="00942F52"/>
    <w:rsid w:val="00944155"/>
    <w:rsid w:val="009566D3"/>
    <w:rsid w:val="0096198C"/>
    <w:rsid w:val="00997E73"/>
    <w:rsid w:val="009A04F0"/>
    <w:rsid w:val="009F6BE8"/>
    <w:rsid w:val="00A059A7"/>
    <w:rsid w:val="00A11F6A"/>
    <w:rsid w:val="00A25B89"/>
    <w:rsid w:val="00A5019A"/>
    <w:rsid w:val="00A61210"/>
    <w:rsid w:val="00A6747F"/>
    <w:rsid w:val="00A7250F"/>
    <w:rsid w:val="00A75551"/>
    <w:rsid w:val="00A75B3D"/>
    <w:rsid w:val="00A92310"/>
    <w:rsid w:val="00A976F2"/>
    <w:rsid w:val="00AB5D67"/>
    <w:rsid w:val="00AB697A"/>
    <w:rsid w:val="00AE08D4"/>
    <w:rsid w:val="00B2277D"/>
    <w:rsid w:val="00B3677B"/>
    <w:rsid w:val="00B53030"/>
    <w:rsid w:val="00B60C2C"/>
    <w:rsid w:val="00BE11E7"/>
    <w:rsid w:val="00BE3A4A"/>
    <w:rsid w:val="00C0477A"/>
    <w:rsid w:val="00C47EBE"/>
    <w:rsid w:val="00C76E82"/>
    <w:rsid w:val="00C955D0"/>
    <w:rsid w:val="00CD05A4"/>
    <w:rsid w:val="00CE106D"/>
    <w:rsid w:val="00CE58FD"/>
    <w:rsid w:val="00CE6DA7"/>
    <w:rsid w:val="00CF17D4"/>
    <w:rsid w:val="00CF521C"/>
    <w:rsid w:val="00D26797"/>
    <w:rsid w:val="00D268ED"/>
    <w:rsid w:val="00D33E16"/>
    <w:rsid w:val="00D47C1B"/>
    <w:rsid w:val="00D56F80"/>
    <w:rsid w:val="00D74CE8"/>
    <w:rsid w:val="00D81B9E"/>
    <w:rsid w:val="00D8705C"/>
    <w:rsid w:val="00D87F88"/>
    <w:rsid w:val="00DA704A"/>
    <w:rsid w:val="00DC0F74"/>
    <w:rsid w:val="00DC662C"/>
    <w:rsid w:val="00DD2633"/>
    <w:rsid w:val="00DE0027"/>
    <w:rsid w:val="00E110A4"/>
    <w:rsid w:val="00E1456D"/>
    <w:rsid w:val="00E31A05"/>
    <w:rsid w:val="00E4720A"/>
    <w:rsid w:val="00E56A3B"/>
    <w:rsid w:val="00E7485F"/>
    <w:rsid w:val="00E83E4F"/>
    <w:rsid w:val="00E8784A"/>
    <w:rsid w:val="00E96710"/>
    <w:rsid w:val="00EB66DF"/>
    <w:rsid w:val="00F11829"/>
    <w:rsid w:val="00F154F8"/>
    <w:rsid w:val="00F23D38"/>
    <w:rsid w:val="00F60B8D"/>
    <w:rsid w:val="00F83AB7"/>
    <w:rsid w:val="00FC0C56"/>
    <w:rsid w:val="00FC2511"/>
    <w:rsid w:val="00FD7272"/>
    <w:rsid w:val="00FE0333"/>
    <w:rsid w:val="00FE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6CEA10A"/>
  <w15:docId w15:val="{E9671AB9-31B7-446C-A566-4B6BCC761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Lucida Sans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0477A"/>
    <w:pPr>
      <w:widowControl w:val="0"/>
      <w:spacing w:line="300" w:lineRule="exact"/>
    </w:pPr>
    <w:rPr>
      <w:rFonts w:ascii="Technika" w:hAnsi="Technika"/>
      <w:sz w:val="20"/>
    </w:rPr>
  </w:style>
  <w:style w:type="paragraph" w:styleId="Nadpis1">
    <w:name w:val="heading 1"/>
    <w:basedOn w:val="Heading"/>
    <w:next w:val="TextBody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dpis2">
    <w:name w:val="heading 2"/>
    <w:basedOn w:val="Heading"/>
    <w:next w:val="TextBody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Heading"/>
    <w:next w:val="TextBody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">
    <w:name w:val="Heading"/>
    <w:basedOn w:val="Normln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ln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Normln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ln"/>
    <w:pPr>
      <w:suppressLineNumbers/>
    </w:pPr>
  </w:style>
  <w:style w:type="paragraph" w:customStyle="1" w:styleId="Quotations">
    <w:name w:val="Quotations"/>
    <w:basedOn w:val="Normln"/>
    <w:pPr>
      <w:spacing w:after="283"/>
      <w:ind w:left="567" w:right="567"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styleId="Zhlav">
    <w:name w:val="header"/>
    <w:basedOn w:val="Normln"/>
    <w:link w:val="ZhlavChar"/>
    <w:uiPriority w:val="99"/>
    <w:unhideWhenUsed/>
    <w:rsid w:val="003829EA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29EA"/>
  </w:style>
  <w:style w:type="paragraph" w:styleId="Zpat">
    <w:name w:val="footer"/>
    <w:basedOn w:val="Normln"/>
    <w:link w:val="ZpatChar"/>
    <w:uiPriority w:val="99"/>
    <w:unhideWhenUsed/>
    <w:rsid w:val="003829EA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29EA"/>
  </w:style>
  <w:style w:type="paragraph" w:customStyle="1" w:styleId="BasicParagraph">
    <w:name w:val="[Basic Paragraph]"/>
    <w:basedOn w:val="Normln"/>
    <w:uiPriority w:val="99"/>
    <w:rsid w:val="003829EA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 w:bidi="ar-SA"/>
    </w:rPr>
  </w:style>
  <w:style w:type="character" w:styleId="slostrnky">
    <w:name w:val="page number"/>
    <w:basedOn w:val="Standardnpsmoodstavce"/>
    <w:uiPriority w:val="99"/>
    <w:semiHidden/>
    <w:unhideWhenUsed/>
    <w:rsid w:val="000633F2"/>
  </w:style>
  <w:style w:type="character" w:styleId="Hypertextovodkaz">
    <w:name w:val="Hyperlink"/>
    <w:basedOn w:val="Standardnpsmoodstavce"/>
    <w:uiPriority w:val="99"/>
    <w:unhideWhenUsed/>
    <w:rsid w:val="004E4774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E3A4A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29D4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29D4"/>
    <w:rPr>
      <w:rFonts w:ascii="Lucida Grande" w:hAnsi="Lucida Grande"/>
      <w:sz w:val="18"/>
      <w:szCs w:val="18"/>
    </w:rPr>
  </w:style>
  <w:style w:type="table" w:styleId="Mkatabulky">
    <w:name w:val="Table Grid"/>
    <w:basedOn w:val="Normlntabulka"/>
    <w:rsid w:val="00E96710"/>
    <w:rPr>
      <w:rFonts w:ascii="Times New Roman" w:eastAsia="Times New Roman" w:hAnsi="Times New Roman" w:cs="Times New Roman"/>
      <w:sz w:val="20"/>
      <w:szCs w:val="20"/>
      <w:lang w:eastAsia="cs-CZ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48633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86334"/>
    <w:pPr>
      <w:spacing w:line="240" w:lineRule="auto"/>
    </w:pPr>
    <w:rPr>
      <w:rFonts w:cs="Mangal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86334"/>
    <w:rPr>
      <w:rFonts w:ascii="Technika" w:hAnsi="Technika" w:cs="Mangal"/>
      <w:sz w:val="20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8633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86334"/>
    <w:rPr>
      <w:rFonts w:ascii="Technika" w:hAnsi="Technika" w:cs="Mangal"/>
      <w:b/>
      <w:bCs/>
      <w:sz w:val="20"/>
      <w:szCs w:val="18"/>
    </w:rPr>
  </w:style>
  <w:style w:type="paragraph" w:styleId="Revize">
    <w:name w:val="Revision"/>
    <w:hidden/>
    <w:uiPriority w:val="99"/>
    <w:semiHidden/>
    <w:rsid w:val="00D56F80"/>
    <w:rPr>
      <w:rFonts w:ascii="Technika" w:hAnsi="Technika" w:cs="Mangal"/>
      <w:sz w:val="20"/>
    </w:rPr>
  </w:style>
  <w:style w:type="paragraph" w:styleId="Odstavecseseznamem">
    <w:name w:val="List Paragraph"/>
    <w:basedOn w:val="Normln"/>
    <w:uiPriority w:val="34"/>
    <w:rsid w:val="00E1456D"/>
    <w:pPr>
      <w:ind w:left="720"/>
      <w:contextualSpacing/>
    </w:pPr>
    <w:rPr>
      <w:rFonts w:cs="Mangal"/>
    </w:rPr>
  </w:style>
  <w:style w:type="paragraph" w:styleId="Normlnweb">
    <w:name w:val="Normal (Web)"/>
    <w:basedOn w:val="Normln"/>
    <w:uiPriority w:val="99"/>
    <w:semiHidden/>
    <w:unhideWhenUsed/>
    <w:rsid w:val="006F040A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cs-CZ" w:bidi="ar-SA"/>
    </w:rPr>
  </w:style>
  <w:style w:type="paragraph" w:styleId="Bezmezer">
    <w:name w:val="No Spacing"/>
    <w:uiPriority w:val="1"/>
    <w:qFormat/>
    <w:rsid w:val="00DC0F74"/>
    <w:rPr>
      <w:rFonts w:ascii="Times New Roman" w:eastAsia="Times New Roman" w:hAnsi="Times New Roman" w:cs="Times New Roman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91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ejcmi9\AppData\Local\Temp\HP-MUV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FDA4ACA-8A5A-409F-9B66-B98CFAACC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HP-MUVS</Template>
  <TotalTime>34</TotalTime>
  <Pages>4</Pages>
  <Words>1109</Words>
  <Characters>6546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Ivaniškinová</dc:creator>
  <cp:lastModifiedBy>Sarka Cindrova</cp:lastModifiedBy>
  <cp:revision>8</cp:revision>
  <cp:lastPrinted>2020-01-24T09:31:00Z</cp:lastPrinted>
  <dcterms:created xsi:type="dcterms:W3CDTF">2020-01-23T10:26:00Z</dcterms:created>
  <dcterms:modified xsi:type="dcterms:W3CDTF">2020-01-30T15:03:00Z</dcterms:modified>
  <dc:language>en-US</dc:language>
</cp:coreProperties>
</file>