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21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1435"/>
        <w:gridCol w:w="2362"/>
        <w:gridCol w:w="1445"/>
        <w:gridCol w:w="1426"/>
        <w:gridCol w:w="2074"/>
      </w:tblGrid>
      <w:tr w:rsidR="00957B08">
        <w:trPr>
          <w:trHeight w:hRule="exact" w:val="677"/>
          <w:jc w:val="center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13ptBold"/>
              </w:rPr>
              <w:t>Položkový rozpočet stavby</w:t>
            </w:r>
          </w:p>
        </w:tc>
      </w:tr>
      <w:tr w:rsidR="00957B08">
        <w:trPr>
          <w:trHeight w:hRule="exact" w:val="1157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Bodytext2105pt"/>
              </w:rPr>
              <w:t>Stavba: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Bold"/>
              </w:rPr>
              <w:t>181215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Bold"/>
              </w:rPr>
              <w:t>SPŠ Purkyňova, Brno - Rozšíření nástavby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4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Objednatel: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IČO: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634"/>
          <w:jc w:val="center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DIČ: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27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Zhotovitel: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SKR stav, s.r.o.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IČO: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269 61 474</w:t>
            </w:r>
          </w:p>
        </w:tc>
      </w:tr>
      <w:tr w:rsidR="00957B08">
        <w:trPr>
          <w:trHeight w:hRule="exact" w:val="365"/>
          <w:jc w:val="center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Nováčkova 18</w:t>
            </w:r>
          </w:p>
        </w:tc>
        <w:tc>
          <w:tcPr>
            <w:tcW w:w="2362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DIČ: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CZ26961474</w:t>
            </w:r>
          </w:p>
        </w:tc>
      </w:tr>
      <w:tr w:rsidR="00957B08">
        <w:trPr>
          <w:trHeight w:hRule="exact" w:val="298"/>
          <w:jc w:val="center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614 00</w:t>
            </w:r>
          </w:p>
        </w:tc>
        <w:tc>
          <w:tcPr>
            <w:tcW w:w="2362" w:type="dxa"/>
            <w:shd w:val="clear" w:color="auto" w:fill="FFFFFF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Brno</w:t>
            </w:r>
          </w:p>
        </w:tc>
        <w:tc>
          <w:tcPr>
            <w:tcW w:w="1445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6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Vypracoval: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28"/>
          <w:jc w:val="center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Rozpis ceny</w:t>
            </w:r>
          </w:p>
        </w:tc>
        <w:tc>
          <w:tcPr>
            <w:tcW w:w="1435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right="260"/>
              <w:jc w:val="righ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HSV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Bodytext2105pt"/>
              </w:rPr>
              <w:t>6 183 575,01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PSV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Bodytext2105pt"/>
              </w:rPr>
              <w:t>16 252 127,70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MON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Bodytext2105pt"/>
              </w:rPr>
              <w:t>4 565 070,29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Vedlejší náklady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Bodytext2105pt"/>
              </w:rPr>
              <w:t>0,00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Ostatní náklady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Bodytext2105pt"/>
              </w:rPr>
              <w:t>885 000,00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Bold"/>
              </w:rPr>
              <w:t>Celkem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right="260"/>
              <w:jc w:val="right"/>
            </w:pPr>
            <w:r>
              <w:rPr>
                <w:rStyle w:val="Bodytext210pt"/>
              </w:rPr>
              <w:t>27 885 773,00</w:t>
            </w:r>
          </w:p>
        </w:tc>
      </w:tr>
      <w:tr w:rsidR="00957B08">
        <w:trPr>
          <w:trHeight w:hRule="exact" w:val="643"/>
          <w:jc w:val="center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Rekapitulace daní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Základ pro sníženou DPH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Bold"/>
              </w:rPr>
              <w:t xml:space="preserve">15 </w:t>
            </w:r>
            <w:r>
              <w:rPr>
                <w:rStyle w:val="Bodytext210pt"/>
              </w:rPr>
              <w:t>%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Bodytext210pt"/>
              </w:rPr>
              <w:t>0,00 CZK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Snížená DPH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Bold"/>
              </w:rPr>
              <w:t xml:space="preserve">15 </w:t>
            </w:r>
            <w:r>
              <w:rPr>
                <w:rStyle w:val="Bodytext210pt"/>
              </w:rPr>
              <w:t>%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Bodytext210pt"/>
              </w:rPr>
              <w:t>0,00 CZK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Základ pro základní DPH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Bold"/>
              </w:rPr>
              <w:t xml:space="preserve">21 </w:t>
            </w:r>
            <w:r>
              <w:rPr>
                <w:rStyle w:val="Bodytext210pt"/>
              </w:rPr>
              <w:t>%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Bodytext210pt"/>
              </w:rPr>
              <w:t>27 885 773,00 CZK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Základní DPH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Bold"/>
              </w:rPr>
              <w:t xml:space="preserve">21 </w:t>
            </w:r>
            <w:r>
              <w:rPr>
                <w:rStyle w:val="Bodytext210pt"/>
              </w:rPr>
              <w:t>%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Bodytext210pt"/>
              </w:rPr>
              <w:t>5 856 012,00 CZK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10pt"/>
              </w:rPr>
              <w:t>Zaokrouhlení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right="260"/>
              <w:jc w:val="right"/>
            </w:pPr>
            <w:r>
              <w:rPr>
                <w:rStyle w:val="Bodytext210pt"/>
              </w:rPr>
              <w:t>0,00 CZK</w:t>
            </w:r>
          </w:p>
        </w:tc>
      </w:tr>
      <w:tr w:rsidR="00957B08">
        <w:trPr>
          <w:trHeight w:hRule="exact" w:val="547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Bold"/>
              </w:rPr>
              <w:t>Cena celkem s DPH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right"/>
            </w:pPr>
            <w:r>
              <w:rPr>
                <w:rStyle w:val="Bodytext211ptBold"/>
              </w:rPr>
              <w:t xml:space="preserve">33 741 785,00 </w:t>
            </w:r>
            <w:r>
              <w:rPr>
                <w:rStyle w:val="Bodytext210ptBoldSmallCaps"/>
              </w:rPr>
              <w:t>czk</w:t>
            </w:r>
          </w:p>
        </w:tc>
      </w:tr>
      <w:tr w:rsidR="00957B08">
        <w:trPr>
          <w:trHeight w:hRule="exact" w:val="119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1860"/>
              <w:jc w:val="left"/>
            </w:pPr>
            <w:r>
              <w:rPr>
                <w:rStyle w:val="Bodytext210pt"/>
              </w:rPr>
              <w:t>v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Brně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ind w:left="1560"/>
              <w:jc w:val="left"/>
            </w:pPr>
            <w:r>
              <w:rPr>
                <w:rStyle w:val="Bodytext210pt"/>
              </w:rPr>
              <w:t>dne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286"/>
          <w:jc w:val="center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94"/>
          <w:jc w:val="center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</w:rPr>
              <w:t>Za zhotovitele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Za objednatele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672"/>
          <w:jc w:val="center"/>
        </w:trPr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6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0pt"/>
              </w:rPr>
              <w:t>Ing. Petr Skřivánek, jednatel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B08" w:rsidRDefault="00957B08">
      <w:pPr>
        <w:framePr w:w="11064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05415B">
      <w:pPr>
        <w:pStyle w:val="Heading10"/>
        <w:keepNext/>
        <w:keepLines/>
        <w:shd w:val="clear" w:color="auto" w:fill="auto"/>
        <w:spacing w:line="220" w:lineRule="exact"/>
      </w:pPr>
      <w:bookmarkStart w:id="0" w:name="bookmark0"/>
      <w:r>
        <w:lastRenderedPageBreak/>
        <w:t>Rekapitulace dílčích částí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826"/>
        <w:gridCol w:w="1291"/>
        <w:gridCol w:w="1435"/>
        <w:gridCol w:w="1435"/>
        <w:gridCol w:w="1435"/>
        <w:gridCol w:w="629"/>
      </w:tblGrid>
      <w:tr w:rsidR="00957B08">
        <w:trPr>
          <w:trHeight w:hRule="exact" w:val="51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Číslo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ind w:left="560"/>
              <w:jc w:val="left"/>
            </w:pPr>
            <w:r>
              <w:rPr>
                <w:rStyle w:val="Bodytext21"/>
              </w:rPr>
              <w:t>Název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65pt"/>
              </w:rPr>
              <w:t>Základ pro sníženou DPH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65pt"/>
              </w:rPr>
              <w:t>Základ pro základní DPH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Bodytext21"/>
              </w:rPr>
              <w:t>DPH 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Cena celkem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ind w:left="260"/>
              <w:jc w:val="left"/>
            </w:pPr>
            <w:r>
              <w:rPr>
                <w:rStyle w:val="Bodytext21"/>
              </w:rPr>
              <w:t>%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01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ind w:left="560"/>
              <w:jc w:val="left"/>
            </w:pPr>
            <w:r>
              <w:rPr>
                <w:rStyle w:val="Bodytext210ptBold"/>
              </w:rPr>
              <w:t>Bourací práce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1 186 305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249 124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1 435 429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4</w:t>
            </w:r>
          </w:p>
        </w:tc>
      </w:tr>
      <w:tr w:rsidR="00957B08">
        <w:trPr>
          <w:trHeight w:hRule="exact" w:val="49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/>
              <w:ind w:left="560"/>
              <w:jc w:val="left"/>
            </w:pPr>
            <w:r>
              <w:rPr>
                <w:rStyle w:val="Bodytext210pt"/>
              </w:rPr>
              <w:t>Bourání střešní skladby a zateplení atiky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944 357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198 315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1 142 672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3</w:t>
            </w:r>
          </w:p>
        </w:tc>
      </w:tr>
      <w:tr w:rsidR="00957B08">
        <w:trPr>
          <w:trHeight w:hRule="exact" w:val="49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/>
              <w:ind w:left="560"/>
              <w:jc w:val="left"/>
            </w:pPr>
            <w:r>
              <w:rPr>
                <w:rStyle w:val="Bodytext210pt"/>
              </w:rPr>
              <w:t>Napojení krčku na stávající nástavbu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48 226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10 127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58 354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0</w:t>
            </w:r>
          </w:p>
        </w:tc>
      </w:tr>
      <w:tr w:rsidR="00957B08">
        <w:trPr>
          <w:trHeight w:hRule="exact" w:val="49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03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ind w:left="560"/>
              <w:jc w:val="left"/>
            </w:pPr>
            <w:r>
              <w:rPr>
                <w:rStyle w:val="Bodytext210pt"/>
              </w:rPr>
              <w:t>Ostatní bourací práce na střeše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193 722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40 682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234 404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1</w:t>
            </w:r>
          </w:p>
        </w:tc>
      </w:tr>
      <w:tr w:rsidR="00957B08">
        <w:trPr>
          <w:trHeight w:hRule="exact" w:val="49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02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ind w:left="560"/>
              <w:jc w:val="left"/>
            </w:pPr>
            <w:r>
              <w:rPr>
                <w:rStyle w:val="Bodytext210ptBold"/>
              </w:rPr>
              <w:t>Rozšíření nástavby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26 699 468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5 606 888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32 306 356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96</w:t>
            </w:r>
          </w:p>
        </w:tc>
      </w:tr>
      <w:tr w:rsidR="00957B08">
        <w:trPr>
          <w:trHeight w:hRule="exact" w:val="49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ind w:left="560"/>
              <w:jc w:val="left"/>
            </w:pPr>
            <w:r>
              <w:rPr>
                <w:rStyle w:val="Bodytext210pt"/>
              </w:rPr>
              <w:t>Rozšíření nástavby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26 699 468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5 606 888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32 306 356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96</w:t>
            </w:r>
          </w:p>
        </w:tc>
      </w:tr>
      <w:tr w:rsidR="00957B08">
        <w:trPr>
          <w:trHeight w:hRule="exact" w:val="518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 za stavbu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27 885 773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5 856 012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33 741 785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100</w:t>
            </w:r>
          </w:p>
        </w:tc>
      </w:tr>
    </w:tbl>
    <w:p w:rsidR="00957B08" w:rsidRDefault="00957B08">
      <w:pPr>
        <w:framePr w:w="11045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05415B">
      <w:pPr>
        <w:pStyle w:val="Heading10"/>
        <w:keepNext/>
        <w:keepLines/>
        <w:shd w:val="clear" w:color="auto" w:fill="auto"/>
        <w:spacing w:before="731" w:line="220" w:lineRule="exact"/>
      </w:pPr>
      <w:bookmarkStart w:id="1" w:name="bookmark1"/>
      <w:r>
        <w:t>Rekapitulace dílů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326"/>
        <w:gridCol w:w="1291"/>
        <w:gridCol w:w="1435"/>
        <w:gridCol w:w="1435"/>
        <w:gridCol w:w="1435"/>
        <w:gridCol w:w="629"/>
      </w:tblGrid>
      <w:tr w:rsidR="00957B08"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"/>
              </w:rPr>
              <w:t>Číslo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Bold"/>
              </w:rPr>
              <w:t>Název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"/>
              </w:rPr>
              <w:t>Typ dílu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"/>
              </w:rPr>
              <w:t>Celkem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Bodytext2Bold"/>
              </w:rPr>
              <w:t>%</w:t>
            </w:r>
          </w:p>
        </w:tc>
      </w:tr>
      <w:tr w:rsidR="00957B08">
        <w:trPr>
          <w:trHeight w:hRule="exact" w:val="71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Svislé a kompletní konstrukce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1 777 321,78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Vodorovné konstrukce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1 334 169,23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Úpravy povrchů vnější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1 089 421,41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Podlahy a podlahové konstrukce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732 547,63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Lešení a stavební výtahy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665 240,83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Dokončovací konstrukce na pozemních stavbách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174 065,14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Bourání konstrukcí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83 425,86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Staveništní přesun hmot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327 383,13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Izolace proti vodě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79 411,39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Povlakové krytiny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986 688,82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Izolace tepelné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1 525 643,01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</w:t>
            </w:r>
          </w:p>
        </w:tc>
      </w:tr>
      <w:tr w:rsidR="00957B08">
        <w:trPr>
          <w:trHeight w:hRule="exact" w:val="7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Zdravotechnická instalace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643 368,00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</w:t>
            </w:r>
          </w:p>
        </w:tc>
      </w:tr>
    </w:tbl>
    <w:p w:rsidR="00957B08" w:rsidRDefault="00957B08">
      <w:pPr>
        <w:framePr w:w="11045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326"/>
        <w:gridCol w:w="1291"/>
        <w:gridCol w:w="1435"/>
        <w:gridCol w:w="1435"/>
        <w:gridCol w:w="1435"/>
        <w:gridCol w:w="629"/>
      </w:tblGrid>
      <w:tr w:rsidR="00957B08">
        <w:trPr>
          <w:trHeight w:hRule="exact" w:val="7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lastRenderedPageBreak/>
              <w:t>721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Vnitřní kanalizace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438,00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Ústřední vytápění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1 128 469,40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Konstrukce tesařské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1 304 594,06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Konstrukce klempířské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243 846,36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Konstrukce truhlářské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2 690 646,06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Konstrukce zámečnické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6 508 512,92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23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Podlahy z dlaždic a obklady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45 518,58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Podlahy povlakové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862 852,02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781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Obklady keramické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156 211,62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784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Malby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75 927,46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D96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Přesuny suti a vybouraných hmot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MON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637 213,68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Elektromontáže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MON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3 365 472,61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12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Montáže vzduchotechnických zařízení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MON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403 921,00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M36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Bodytext21"/>
              </w:rPr>
              <w:t>Montáže měřících a regulačních zařízení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MON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158 463,00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957B08">
        <w:trPr>
          <w:trHeight w:hRule="exact" w:val="7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ON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Ostatní náklady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885 000,00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</w:t>
            </w:r>
          </w:p>
        </w:tc>
      </w:tr>
      <w:tr w:rsidR="00957B08">
        <w:trPr>
          <w:trHeight w:hRule="exact" w:val="51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Cena celkem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27 885 773,00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104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100</w:t>
            </w:r>
          </w:p>
        </w:tc>
      </w:tr>
    </w:tbl>
    <w:p w:rsidR="00957B08" w:rsidRDefault="00957B08">
      <w:pPr>
        <w:framePr w:w="11045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footerReference w:type="even" r:id="rId7"/>
          <w:footerReference w:type="default" r:id="rId8"/>
          <w:footerReference w:type="first" r:id="rId9"/>
          <w:pgSz w:w="11900" w:h="16840"/>
          <w:pgMar w:top="795" w:right="283" w:bottom="1013" w:left="55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061"/>
        <w:gridCol w:w="8760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</w:t>
            </w:r>
          </w:p>
        </w:tc>
        <w:tc>
          <w:tcPr>
            <w:tcW w:w="87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380"/>
              <w:jc w:val="left"/>
            </w:pPr>
            <w:r>
              <w:rPr>
                <w:rStyle w:val="Bodytext210pt"/>
              </w:rPr>
              <w:t>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</w:t>
            </w:r>
          </w:p>
        </w:tc>
        <w:tc>
          <w:tcPr>
            <w:tcW w:w="87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380"/>
              <w:jc w:val="left"/>
            </w:pPr>
            <w:r>
              <w:rPr>
                <w:rStyle w:val="Bodytext210pt"/>
              </w:rPr>
              <w:t>Bourací práce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380"/>
              <w:jc w:val="left"/>
            </w:pPr>
            <w:r>
              <w:rPr>
                <w:rStyle w:val="Bodytext210pt"/>
              </w:rPr>
              <w:t>Bourání střešní skladby a zateplení atiky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4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Díl: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95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Bold"/>
              </w:rPr>
              <w:t>Dokončovací konstrukce na pozemních stavbách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5 451,62</w:t>
            </w:r>
          </w:p>
        </w:tc>
      </w:tr>
      <w:tr w:rsidR="00957B08">
        <w:trPr>
          <w:trHeight w:hRule="exact" w:val="2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952902110R00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Čištění zametáním v místnostech a chodbách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908,60400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5 451,62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po vybourání stávajících skladeb : (53,7*16,92)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908,60400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96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Bourání konstrukcí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26 659,32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978041103R00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Odstranění KZS nadpraží, EPS F tl. 30 mm s omítkou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13,14000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1 208,88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0,15*2,4*34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12,24000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0,15*3*2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0,90000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978041116R00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Odstranění KZS EPS F tl. 160 mm s omítkou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171,96240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25 450,44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zateplení atiky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Bodytext22"/>
              </w:rPr>
              <w:t>1,37*(54*2+17,52)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171,96000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711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Izolace proti vodě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55 477,30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711130101 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Odstr.izolace proti vlhk.vodor. pásy na sucho,1vrs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1 817,20800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30 892,54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geotextílie a sklotextílie : (53,7*16,92)*2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1 817,21000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711140102R00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Odstr.izolace proti vlhk.vodor. pásy přitav.,2vrst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1 008,24000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22 181,28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54*17,52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946,08000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18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svislé vytažení : 0,5*(53,7*2+16,92)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62,16000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998711202R00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Přesun hmot pro izolace proti vodě, výšky do 12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400,58010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2 403,48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712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Povlakové krvtinv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128 152,85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712300831 RT3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Odstranění povlakové krytiny střech do 10° 1vrstvé z ploch jednotlivě nad 20 m2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983,37600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22 617,65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54*17,52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946,08000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18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2"/>
              </w:rPr>
              <w:t>svislé vytažení : 0,3*(53,7*2+16,92)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37,30000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712990812RT3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Odstranění násypu nebo nánosu tl. 3 - 5 cm z ploch jednotlivě nad 20 m2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908,60400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32 709,74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kačírek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(53,7*16,92)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908,60000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712990813RT3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Odstranění násypu nebo nánosu tl. 5 - 10 cm z ploch jednotlivě nad 20 m2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908,60400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49 064,62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štěrkový násyp spádový : (53,7*16,92)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908,60000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712990816RT3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Příplatek za dalších 5 cm tl. násypu z ploch jednotlivě nad 20 m2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908,60400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18 172,08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štěrkový násyp spádový : (53,7*16,92)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908,60000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998712203R00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Přesun hmot pro povlakové krytiny, výšky do 24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931,45950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5 588,76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713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Izolace tepelné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108 781,71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713104211 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Odstr.tep.izolace střech pl.,kotv.,EPS tl.do 100mm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3 634,41600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83 591,57</w:t>
            </w:r>
          </w:p>
        </w:tc>
      </w:tr>
      <w:tr w:rsidR="00957B08">
        <w:trPr>
          <w:trHeight w:hRule="exact" w:val="49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4 vrstvy : (53,7*16,92)*4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3 634,42000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713104212R00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Odstr.tep.izolace střech pl,kotv.,EPS tl.100-200mm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908,60400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22 715,10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(53,7*16,92)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908,60000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998713203R00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Přesun hmot pro izolace tepelné, výšky do 24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825,01240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2 475,04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764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Konstrukce klempířské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8 660,88</w:t>
            </w:r>
          </w:p>
        </w:tc>
      </w:tr>
      <w:tr w:rsidR="00957B08">
        <w:trPr>
          <w:trHeight w:hRule="exact" w:val="26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764430850R00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Demontáž oplechování atiky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125,52000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8 660,88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381" w:right="358" w:bottom="1171" w:left="497" w:header="0" w:footer="3" w:gutter="0"/>
          <w:pgNumType w:start="2"/>
          <w:cols w:space="720"/>
          <w:noEndnote/>
          <w:docGrid w:linePitch="360"/>
        </w:sectPr>
      </w:pPr>
    </w:p>
    <w:p w:rsidR="00957B08" w:rsidRDefault="00660E4D">
      <w:pPr>
        <w:pStyle w:val="Bodytext30"/>
        <w:shd w:val="clear" w:color="auto" w:fill="auto"/>
        <w:spacing w:line="200" w:lineRule="exact"/>
        <w:sectPr w:rsidR="00957B0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381" w:right="358" w:bottom="1171" w:left="497" w:header="0" w:footer="3" w:gutter="0"/>
          <w:pgNumType w:start="5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20.9pt;margin-top:-433.7pt;width:510.5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061"/>
                    <w:gridCol w:w="8760"/>
                  </w:tblGrid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S: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181215</w:t>
                        </w:r>
                      </w:p>
                    </w:tc>
                    <w:tc>
                      <w:tcPr>
                        <w:tcW w:w="876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380"/>
                          <w:jc w:val="left"/>
                        </w:pPr>
                        <w:r>
                          <w:rPr>
                            <w:rStyle w:val="Bodytext210pt"/>
                          </w:rPr>
                          <w:t>SPŠ Purkyňova, Brno - Rozšíření nástavby</w:t>
                        </w:r>
                      </w:p>
                    </w:tc>
                  </w:tr>
                  <w:tr w:rsidR="00660E4D">
                    <w:trPr>
                      <w:trHeight w:hRule="exact" w:val="485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O: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01</w:t>
                        </w:r>
                      </w:p>
                    </w:tc>
                    <w:tc>
                      <w:tcPr>
                        <w:tcW w:w="876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380"/>
                          <w:jc w:val="left"/>
                        </w:pPr>
                        <w:r>
                          <w:rPr>
                            <w:rStyle w:val="Bodytext210pt"/>
                          </w:rPr>
                          <w:t>Bourací práce</w:t>
                        </w: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R: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01</w:t>
                        </w:r>
                      </w:p>
                    </w:tc>
                    <w:tc>
                      <w:tcPr>
                        <w:tcW w:w="87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380"/>
                          <w:jc w:val="left"/>
                        </w:pPr>
                        <w:r>
                          <w:rPr>
                            <w:rStyle w:val="Bodytext210pt"/>
                          </w:rPr>
                          <w:t>Bourání střešní skladby a zateplení atiky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97" type="#_x0000_t202" style="position:absolute;margin-left:20.9pt;margin-top:-348.95pt;width:510.5pt;height:.05pt;z-index:-125829375;mso-wrap-distance-left:5pt;mso-wrap-distance-top:11.0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66"/>
                    <w:gridCol w:w="1085"/>
                    <w:gridCol w:w="1421"/>
                  </w:tblGrid>
                  <w:tr w:rsidR="00660E4D">
                    <w:trPr>
                      <w:trHeight w:hRule="exact" w:val="75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P.č.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Číslo položky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Název položky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Bodytext210pt"/>
                          </w:rPr>
                          <w:t>MJ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Cena / MJ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Celkem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54*2+17,52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125,52000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17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 D96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Přesuny suti a vybouraných hmot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611 173,44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16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979990121 R01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Poplatek za skládku suti - asfaltové pásy a PVC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15,72066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2 890,00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45 432,71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PVC :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0,006*983,4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5,90000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51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45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asfaltové pásy 2 vrstvy : 0,00974*1008,24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9,82000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6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17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6" w:lineRule="exact"/>
                          <w:jc w:val="left"/>
                        </w:pPr>
                        <w:r>
                          <w:rPr>
                            <w:rStyle w:val="Bodytext2Garamond45pt"/>
                          </w:rPr>
                          <w:t>CD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6" w:lineRule="exact"/>
                          <w:jc w:val="left"/>
                        </w:pPr>
                        <w:r>
                          <w:rPr>
                            <w:rStyle w:val="Bodytext2Garamond45pt"/>
                          </w:rPr>
                          <w:t>-•J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6" w:lineRule="exact"/>
                          <w:jc w:val="left"/>
                        </w:pPr>
                        <w:r>
                          <w:rPr>
                            <w:rStyle w:val="Bodytext2Garamond45pt"/>
                          </w:rPr>
                          <w:t>CD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6" w:lineRule="exact"/>
                          <w:jc w:val="left"/>
                        </w:pPr>
                        <w:r>
                          <w:rPr>
                            <w:rStyle w:val="Bodytext2Garamond45pt"/>
                          </w:rPr>
                          <w:t>CD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6" w:lineRule="exact"/>
                          <w:jc w:val="left"/>
                        </w:pPr>
                        <w:r>
                          <w:rPr>
                            <w:rStyle w:val="Bodytext2Garamond45pt"/>
                          </w:rPr>
                          <w:t>CD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after="120" w:line="86" w:lineRule="exact"/>
                          <w:jc w:val="left"/>
                        </w:pPr>
                        <w:r>
                          <w:rPr>
                            <w:rStyle w:val="Bodytext2Garamond45pt"/>
                          </w:rPr>
                          <w:t>O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120" w:line="90" w:lineRule="exact"/>
                          <w:jc w:val="left"/>
                        </w:pPr>
                        <w:r>
                          <w:rPr>
                            <w:rStyle w:val="Bodytext2Garamond45pt"/>
                          </w:rPr>
                          <w:t>CO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6" w:lineRule="exact"/>
                          <w:jc w:val="left"/>
                        </w:pPr>
                        <w:r>
                          <w:rPr>
                            <w:rStyle w:val="Bodytext2Garamond45pt"/>
                          </w:rPr>
                          <w:t>Z)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6" w:lineRule="exact"/>
                          <w:jc w:val="left"/>
                        </w:pPr>
                        <w:r>
                          <w:rPr>
                            <w:rStyle w:val="Bodytext2Garamond45pt"/>
                          </w:rPr>
                          <w:t>O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6" w:lineRule="exact"/>
                          <w:jc w:val="left"/>
                        </w:pPr>
                        <w:r>
                          <w:rPr>
                            <w:rStyle w:val="Bodytext2Garamond45pt"/>
                          </w:rPr>
                          <w:t>O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Poplatek za skládku suti - polystyren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14,03757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2 890,00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40 568,58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96" type="#_x0000_t202" style="position:absolute;margin-left:110.15pt;margin-top:-211.7pt;width:295.7pt;height:.05pt;z-index:-125829374;mso-wrap-distance-left:89.3pt;mso-wrap-distance-right:125.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2"/>
                    <w:gridCol w:w="2592"/>
                  </w:tblGrid>
                  <w:tr w:rsidR="00660E4D">
                    <w:trPr>
                      <w:trHeight w:hRule="exact" w:val="211"/>
                      <w:jc w:val="center"/>
                    </w:trPr>
                    <w:tc>
                      <w:tcPr>
                        <w:tcW w:w="33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EPS tl 100 :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322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0,00216*3634,416</w:t>
                        </w:r>
                      </w:p>
                    </w:tc>
                    <w:tc>
                      <w:tcPr>
                        <w:tcW w:w="2592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7,85000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322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EPS tl 200 :</w:t>
                        </w:r>
                      </w:p>
                    </w:tc>
                    <w:tc>
                      <w:tcPr>
                        <w:tcW w:w="2592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322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0,00416*908,604</w:t>
                        </w:r>
                      </w:p>
                    </w:tc>
                    <w:tc>
                      <w:tcPr>
                        <w:tcW w:w="2592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3,78000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322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atika :</w:t>
                        </w:r>
                      </w:p>
                    </w:tc>
                    <w:tc>
                      <w:tcPr>
                        <w:tcW w:w="2592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35"/>
                      <w:jc w:val="center"/>
                    </w:trPr>
                    <w:tc>
                      <w:tcPr>
                        <w:tcW w:w="332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0,014*171,96</w:t>
                        </w:r>
                      </w:p>
                    </w:tc>
                    <w:tc>
                      <w:tcPr>
                        <w:tcW w:w="259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2,41000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95" type="#_x0000_t202" style="position:absolute;margin-left:20.9pt;margin-top:-138.7pt;width:510.5pt;height:.05pt;z-index:-125829373;mso-wrap-distance-left:5pt;mso-wrap-distance-top:1.2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66"/>
                    <w:gridCol w:w="1085"/>
                    <w:gridCol w:w="1421"/>
                  </w:tblGrid>
                  <w:tr w:rsidR="00660E4D">
                    <w:trPr>
                      <w:trHeight w:hRule="exact" w:val="25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18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979011111R00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Svislá doprava suti a vybour. hmot za 2.NP a 1 .PP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327,00631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276,00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90 253,74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19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979011121 R00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Příplatek za každé další podlaží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981,01893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116,00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113 798,20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20</w:t>
                        </w:r>
                      </w:p>
                    </w:tc>
                    <w:tc>
                      <w:tcPr>
                        <w:tcW w:w="56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979081111 R00 </w:t>
                        </w:r>
                        <w:r>
                          <w:rPr>
                            <w:rStyle w:val="Bodytext23"/>
                          </w:rPr>
                          <w:t>|</w:t>
                        </w:r>
                        <w:r>
                          <w:rPr>
                            <w:rStyle w:val="Bodytext21"/>
                          </w:rPr>
                          <w:t>Odvoz suti a vybour. hmot na skládku do 1 km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327,00631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223,00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72 922,41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21</w:t>
                        </w:r>
                      </w:p>
                    </w:tc>
                    <w:tc>
                      <w:tcPr>
                        <w:tcW w:w="56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979081121 R00 Příplatek k odvozu za každý další 1 km</w:t>
                        </w: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t </w:t>
                        </w:r>
                        <w:r>
                          <w:rPr>
                            <w:rStyle w:val="Bodytext24"/>
                          </w:rPr>
                          <w:t xml:space="preserve">| </w:t>
                        </w:r>
                        <w:r>
                          <w:rPr>
                            <w:rStyle w:val="Bodytext21"/>
                          </w:rPr>
                          <w:t>4 905,09464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9 810,19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22</w:t>
                        </w:r>
                      </w:p>
                    </w:tc>
                    <w:tc>
                      <w:tcPr>
                        <w:tcW w:w="56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979082111 R00 Vnitrostaveništní doprava suti do 10 m</w:t>
                        </w: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t 327,00631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180,00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58 861,14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23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979082121 R00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Příplatek k vnitrost. dopravě suti za dalších 5 m</w:t>
                        </w: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t 2 943,05678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16,00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47 088,91</w:t>
                        </w:r>
                      </w:p>
                    </w:tc>
                  </w:tr>
                  <w:tr w:rsidR="00660E4D">
                    <w:trPr>
                      <w:trHeight w:hRule="exact" w:val="259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24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979999998R00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Poplatek za skládku suti 5% příměsí</w:t>
                        </w: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t 327,00631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405,00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132 437,56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94" type="#_x0000_t202" style="position:absolute;margin-left:41.3pt;margin-top:-38.5pt;width:37.2pt;height:12.9pt;z-index:-125829372;mso-wrap-distance-left:20.4pt;mso-wrap-distance-top:12.65pt;mso-wrap-distance-right:5pt;mso-position-horizontal-relative:margin" fillcolor="#d5e1ed" stroked="f">
            <v:textbox style="mso-fit-shape-to-text:t" inset="0,0,0,0">
              <w:txbxContent>
                <w:p w:rsidR="00660E4D" w:rsidRDefault="00660E4D">
                  <w:pPr>
                    <w:pStyle w:val="Bodytext40"/>
                    <w:shd w:val="clear" w:color="auto" w:fill="auto"/>
                    <w:spacing w:line="200" w:lineRule="exact"/>
                  </w:pPr>
                  <w:r>
                    <w:rPr>
                      <w:rStyle w:val="Bodytext4Exact"/>
                      <w:b/>
                      <w:bCs/>
                    </w:rPr>
                    <w:t>Celkem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3" type="#_x0000_t202" style="position:absolute;margin-left:478.1pt;margin-top:-38.5pt;width:51.6pt;height:11.45pt;z-index:-125829371;mso-wrap-distance-left:27.3pt;mso-wrap-distance-top:12.65pt;mso-wrap-distance-right:5pt;mso-position-horizontal-relative:margin" fillcolor="#d5e1ed" stroked="f">
            <v:textbox style="mso-fit-shape-to-text:t" inset="0,0,0,0">
              <w:txbxContent>
                <w:p w:rsidR="00660E4D" w:rsidRDefault="00660E4D">
                  <w:pPr>
                    <w:pStyle w:val="Bodytext40"/>
                    <w:shd w:val="clear" w:color="auto" w:fill="auto"/>
                    <w:spacing w:line="200" w:lineRule="exact"/>
                  </w:pPr>
                  <w:r>
                    <w:rPr>
                      <w:rStyle w:val="Bodytext4Exact"/>
                      <w:b/>
                      <w:bCs/>
                    </w:rPr>
                    <w:t>944 357,12</w:t>
                  </w:r>
                </w:p>
              </w:txbxContent>
            </v:textbox>
            <w10:wrap type="topAndBottom" anchorx="margin"/>
          </v:shape>
        </w:pict>
      </w:r>
      <w:r w:rsidR="0005415B">
        <w:rPr>
          <w:rStyle w:val="Bodytext31"/>
        </w:rPr>
        <w:t>Poznámky uchazeče k zadání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Díl: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95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Bold"/>
              </w:rPr>
              <w:t>Dokončovací konstrukce na pozemních stavbách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40 901,76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95-01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Stavební práce spojené s napojením nového krčku na stávající stěnu nástavby dle popisu v PD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9,72000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4 208,00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40 901,76</w:t>
            </w:r>
          </w:p>
        </w:tc>
      </w:tr>
      <w:tr w:rsidR="00957B08">
        <w:trPr>
          <w:trHeight w:hRule="exact" w:val="1142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2"/>
              </w:rPr>
              <w:t>Demontáž záklopu SDK předstěny,úprava ocel.kce. nesoucí obvodový panel,vyříznutí otvoru do panelu,úprava podlahy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a následné zapravení konstrukcí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Bodytext22"/>
              </w:rPr>
              <w:t>3,6*2,7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9,72000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730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Ústřední vytápění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780,00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730-01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Demontáž radiátoru v místě nového krčku a zaslepení vedení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780,00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767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Konstrukce zámečnické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6 544,37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767584151 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Montáž podhledů kazetových 60x60 do 10 m2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14,88000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254,00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3 779,52</w:t>
            </w:r>
          </w:p>
        </w:tc>
      </w:tr>
      <w:tr w:rsidR="00957B08">
        <w:trPr>
          <w:trHeight w:hRule="exact" w:val="33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pro provedení vnitřních instalací v prostoru napojení krčku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46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0,6*(0,5+7,6+8,7+0,5+7,5)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14,88000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767581801 R00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Demontáž podhledů - kazet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14,88000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2 574,24</w:t>
            </w:r>
          </w:p>
        </w:tc>
      </w:tr>
    </w:tbl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spacing w:line="160" w:lineRule="exact"/>
      </w:pPr>
      <w:r>
        <w:rPr>
          <w:rStyle w:val="Tablecaption1"/>
        </w:rPr>
        <w:t>pro provedení vnitřních instalací v prostoru napojení krčku</w:t>
      </w:r>
    </w:p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660E4D">
      <w:pPr>
        <w:pStyle w:val="Bodytext20"/>
        <w:shd w:val="clear" w:color="auto" w:fill="auto"/>
        <w:tabs>
          <w:tab w:val="left" w:pos="7043"/>
        </w:tabs>
        <w:spacing w:before="100"/>
        <w:ind w:left="1840"/>
      </w:pPr>
      <w:r>
        <w:pict>
          <v:shape id="_x0000_s1092" type="#_x0000_t202" style="position:absolute;left:0;text-align:left;margin-left:2.9pt;margin-top:-348.3pt;width:11.05pt;height:12.9pt;z-index:-125829370;mso-wrap-distance-left:5pt;mso-wrap-distance-top:20.1pt;mso-wrap-distance-right:8.65pt;mso-wrap-distance-bottom:12.1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30"/>
                    <w:shd w:val="clear" w:color="auto" w:fill="auto"/>
                    <w:spacing w:line="200" w:lineRule="exact"/>
                  </w:pPr>
                  <w:r>
                    <w:rPr>
                      <w:rStyle w:val="Bodytext3Exact"/>
                    </w:rPr>
                    <w:t>S: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1" type="#_x0000_t202" style="position:absolute;left:0;text-align:left;margin-left:22.55pt;margin-top:-348.3pt;width:34.55pt;height:12.9pt;z-index:-125829369;mso-wrap-distance-left:5pt;mso-wrap-distance-top:20.1pt;mso-wrap-distance-right:34.3pt;mso-wrap-distance-bottom:12.1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30"/>
                    <w:shd w:val="clear" w:color="auto" w:fill="auto"/>
                    <w:spacing w:line="200" w:lineRule="exact"/>
                  </w:pPr>
                  <w:r>
                    <w:rPr>
                      <w:rStyle w:val="Bodytext3Exact"/>
                    </w:rPr>
                    <w:t>181215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0" type="#_x0000_t202" style="position:absolute;left:0;text-align:left;margin-left:91.45pt;margin-top:-368.4pt;width:221.5pt;height:32.5pt;z-index:-125829368;mso-wrap-distance-left:42.95pt;mso-wrap-distance-right:5pt;mso-wrap-distance-bottom:11.6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Heading10"/>
                    <w:keepNext/>
                    <w:keepLines/>
                    <w:shd w:val="clear" w:color="auto" w:fill="auto"/>
                    <w:tabs>
                      <w:tab w:val="left" w:leader="underscore" w:pos="2174"/>
                    </w:tabs>
                    <w:spacing w:after="98" w:line="220" w:lineRule="exact"/>
                    <w:jc w:val="both"/>
                  </w:pPr>
                  <w:bookmarkStart w:id="2" w:name="bookmark2"/>
                  <w:r>
                    <w:rPr>
                      <w:rStyle w:val="Heading1Exact"/>
                      <w:b/>
                      <w:bCs/>
                    </w:rPr>
                    <w:tab/>
                  </w:r>
                  <w:r>
                    <w:rPr>
                      <w:rStyle w:val="Heading1Exact0"/>
                      <w:b/>
                      <w:bCs/>
                    </w:rPr>
                    <w:t>Položkový rozpočet</w:t>
                  </w:r>
                  <w:bookmarkEnd w:id="2"/>
                </w:p>
                <w:p w:rsidR="00660E4D" w:rsidRDefault="00660E4D">
                  <w:pPr>
                    <w:pStyle w:val="Bodytext30"/>
                    <w:shd w:val="clear" w:color="auto" w:fill="auto"/>
                    <w:spacing w:line="200" w:lineRule="exact"/>
                    <w:jc w:val="both"/>
                  </w:pPr>
                  <w:r>
                    <w:rPr>
                      <w:rStyle w:val="Bodytext3Exact"/>
                    </w:rPr>
                    <w:t>SPŠ Purkyňova, Brno - Rozšíření nástavby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9" type="#_x0000_t202" style="position:absolute;left:0;text-align:left;margin-left:2.9pt;margin-top:-324.1pt;width:30.5pt;height:12.9pt;z-index:-125829367;mso-wrap-distance-left:5pt;mso-wrap-distance-top:13.35pt;mso-wrap-distance-right:58.3pt;mso-wrap-distance-bottom:11.9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30"/>
                    <w:shd w:val="clear" w:color="auto" w:fill="auto"/>
                    <w:spacing w:line="200" w:lineRule="exact"/>
                  </w:pPr>
                  <w:r>
                    <w:rPr>
                      <w:rStyle w:val="Bodytext3Exact"/>
                    </w:rPr>
                    <w:t>O: 01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8" type="#_x0000_t202" style="position:absolute;left:0;text-align:left;margin-left:91.7pt;margin-top:-324.8pt;width:63.6pt;height:12.9pt;z-index:-125829366;mso-wrap-distance-left:18.95pt;mso-wrap-distance-top:11.2pt;mso-wrap-distance-right:5pt;mso-wrap-distance-bottom:11.9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30"/>
                    <w:shd w:val="clear" w:color="auto" w:fill="auto"/>
                    <w:spacing w:line="200" w:lineRule="exact"/>
                  </w:pPr>
                  <w:r>
                    <w:rPr>
                      <w:rStyle w:val="Bodytext3Exact"/>
                    </w:rPr>
                    <w:t>Bourací práce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7" type="#_x0000_t202" style="position:absolute;left:0;text-align:left;margin-left:3.1pt;margin-top:-300.1pt;width:31.7pt;height:12.9pt;z-index:-125829365;mso-wrap-distance-left:5pt;mso-wrap-distance-top:13.1pt;mso-wrap-distance-right:56.9pt;mso-wrap-distance-bottom:16.7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30"/>
                    <w:shd w:val="clear" w:color="auto" w:fill="auto"/>
                    <w:spacing w:line="200" w:lineRule="exact"/>
                  </w:pPr>
                  <w:r>
                    <w:rPr>
                      <w:rStyle w:val="Bodytext3Exact"/>
                    </w:rPr>
                    <w:t>R: 02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6" type="#_x0000_t202" style="position:absolute;left:0;text-align:left;margin-left:91.7pt;margin-top:-300.55pt;width:164.4pt;height:12.9pt;z-index:-125829364;mso-wrap-distance-left:5pt;mso-wrap-distance-top:11.45pt;mso-wrap-distance-right:5pt;mso-wrap-distance-bottom:17.2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30"/>
                    <w:shd w:val="clear" w:color="auto" w:fill="auto"/>
                    <w:spacing w:line="200" w:lineRule="exact"/>
                  </w:pPr>
                  <w:r>
                    <w:rPr>
                      <w:rStyle w:val="Bodytext3Exact"/>
                    </w:rPr>
                    <w:t>Napojení krčku na stávající nástavbu</w:t>
                  </w:r>
                </w:p>
              </w:txbxContent>
            </v:textbox>
            <w10:wrap type="topAndBottom" anchorx="margin"/>
          </v:shape>
        </w:pict>
      </w:r>
      <w:r w:rsidR="0005415B">
        <w:rPr>
          <w:rStyle w:val="Bodytext25"/>
        </w:rPr>
        <w:t>0,6*(0,5+7,6+8,7+0,5+7,5)</w:t>
      </w:r>
      <w:r w:rsidR="0005415B">
        <w:rPr>
          <w:rStyle w:val="Bodytext25"/>
        </w:rPr>
        <w:tab/>
        <w:t>14,88000</w:t>
      </w:r>
    </w:p>
    <w:p w:rsidR="00957B08" w:rsidRDefault="0005415B">
      <w:pPr>
        <w:pStyle w:val="Bodytext20"/>
        <w:shd w:val="clear" w:color="auto" w:fill="auto"/>
        <w:tabs>
          <w:tab w:val="left" w:pos="6238"/>
        </w:tabs>
        <w:spacing w:before="0"/>
        <w:ind w:left="300"/>
      </w:pPr>
      <w:r>
        <w:t>5 998767203R00 Přesun hmot pro zámečnické konstr., výšky do 24 m</w:t>
      </w:r>
      <w:r>
        <w:tab/>
        <w:t>%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5"/>
        <w:gridCol w:w="4262"/>
      </w:tblGrid>
      <w:tr w:rsidR="00957B08">
        <w:trPr>
          <w:trHeight w:hRule="exact" w:val="254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67" w:h="1090" w:hSpace="10167" w:wrap="notBeside" w:vAnchor="text" w:hAnchor="text" w:y="467"/>
              <w:shd w:val="clear" w:color="auto" w:fill="auto"/>
              <w:spacing w:before="0" w:line="200" w:lineRule="exact"/>
              <w:ind w:left="460"/>
              <w:jc w:val="left"/>
            </w:pPr>
            <w:r>
              <w:rPr>
                <w:rStyle w:val="Bodytext210ptBold"/>
              </w:rPr>
              <w:t>Celkem</w:t>
            </w:r>
          </w:p>
        </w:tc>
        <w:tc>
          <w:tcPr>
            <w:tcW w:w="4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67" w:h="1090" w:hSpace="10167" w:wrap="notBeside" w:vAnchor="text" w:hAnchor="text" w:y="467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48 226,13</w:t>
            </w:r>
          </w:p>
        </w:tc>
      </w:tr>
      <w:tr w:rsidR="00957B08">
        <w:trPr>
          <w:trHeight w:hRule="exact" w:val="835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67" w:h="1090" w:hSpace="10167" w:wrap="notBeside" w:vAnchor="text" w:hAnchor="text" w:y="467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Poznámky uchazeče k zadání</w:t>
            </w:r>
          </w:p>
        </w:tc>
        <w:tc>
          <w:tcPr>
            <w:tcW w:w="4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67" w:h="1090" w:hSpace="10167" w:wrap="notBeside" w:vAnchor="text" w:hAnchor="text" w:y="467"/>
              <w:rPr>
                <w:sz w:val="10"/>
                <w:szCs w:val="10"/>
              </w:rPr>
            </w:pPr>
          </w:p>
        </w:tc>
      </w:tr>
    </w:tbl>
    <w:p w:rsidR="00957B08" w:rsidRDefault="0005415B">
      <w:pPr>
        <w:pStyle w:val="Tablecaption0"/>
        <w:framePr w:w="806" w:h="184" w:hSpace="6235" w:wrap="notBeside" w:vAnchor="text" w:hAnchor="text" w:x="6966" w:y="-7"/>
        <w:shd w:val="clear" w:color="auto" w:fill="auto"/>
        <w:spacing w:line="160" w:lineRule="exact"/>
      </w:pPr>
      <w:r>
        <w:t>63,53760</w:t>
      </w:r>
    </w:p>
    <w:p w:rsidR="00957B08" w:rsidRDefault="0005415B">
      <w:pPr>
        <w:pStyle w:val="Tablecaption0"/>
        <w:framePr w:w="394" w:h="184" w:hSpace="8299" w:wrap="notBeside" w:vAnchor="text" w:hAnchor="text" w:x="8406" w:y="-7"/>
        <w:shd w:val="clear" w:color="auto" w:fill="auto"/>
        <w:spacing w:line="160" w:lineRule="exact"/>
      </w:pPr>
      <w:r>
        <w:t>3,00</w:t>
      </w:r>
    </w:p>
    <w:p w:rsidR="00957B08" w:rsidRDefault="0005415B">
      <w:pPr>
        <w:pStyle w:val="Tablecaption0"/>
        <w:framePr w:w="595" w:h="184" w:hSpace="7291" w:wrap="notBeside" w:vAnchor="text" w:hAnchor="text" w:x="9644" w:y="-7"/>
        <w:shd w:val="clear" w:color="auto" w:fill="auto"/>
        <w:spacing w:line="160" w:lineRule="exact"/>
      </w:pPr>
      <w:r>
        <w:t>190,61</w:t>
      </w: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102" w:right="811" w:bottom="1102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SPŠ Purkyňova, Brno - Rozšíření nástavby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Bourací práce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8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03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Ostatní bourací práce na střeše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74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4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Vodorovné konstrukce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56 190,15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411351101 RT1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Bednění stropů deskových,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40,05000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831,00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33 281,55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4,45*9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40,05000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411351102R00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Bednění stropů deskových-odstranění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40,05000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5 526,90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411354174R00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Podpěrná konstr. stropů do 12 kPa - odstranění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40,05000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3 083,85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411354175R00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Podpěrná konstr. stropů do 20 kPa - zřízení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40,05000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357,00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14 297,85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4,45*9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40,05000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9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95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Bodytext210ptBold"/>
              </w:rPr>
              <w:t>Dokončovací konstrukce na pozemních stavbách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34 680,00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95-01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Zamezení přístupu do 5 np při bourání schodiště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34 680,00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34 680,00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96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Bourání konstrukcí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56 766,54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96-01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Demontáž prvků vzduchotechniky na střeše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5 202,00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5 202,00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96-03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Demontáž ventilačních komínků zdravotechniky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197,00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3 152,00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963012520R00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Bourání stropů z panelů žb. š.30 cm, tl. nad 14 cm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10,01250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3 115,00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31 188,94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4,45*9*0,25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10,01000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970251250R00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Řezání železobetonu hl. řezu 250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1 858,00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16 722,00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976071111R00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Vybourání kovových zábradlí a madel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2,20000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501,60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721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Vnitřní kanalizace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438,00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721210823R00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Demontáž střešní vpusti DN 125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438,00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D96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Přesuny suti a vybouraných hmot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26 040,24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979011111R00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Svislá doprava suti a vybour. hmot za 2.NP a 1 .PP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16,21435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276,00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4 475,16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979011121 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Příplatek za každé další podlaží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48,64305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5 642,59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979081111R00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Odvoz suti a vybour. hmot na skládku do 1 km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16,21435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223,00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3 615,80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979081121 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Příplatek k odvozu za každý další 1 km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243,21525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486,43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979082111 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Vnitrostaveništní doprava suti do 10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16,21435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2 918,58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979082121 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Příplatek k vnitrost. dopravě suti za dalších 5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145,92915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2 334,87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979999998R00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Poplatek za skládku suti 5% příměsí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16,21435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6 566,81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M21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Elektromontáže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19 607,04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21-01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Demontáž hromosvodu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213,12000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19 607,04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54*2+17,52*6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213,12000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05415B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181"/>
        </w:tabs>
        <w:spacing w:before="284" w:after="489" w:line="200" w:lineRule="exact"/>
        <w:ind w:left="440"/>
        <w:jc w:val="both"/>
      </w:pPr>
      <w:r>
        <w:rPr>
          <w:rStyle w:val="Bodytext41"/>
          <w:b/>
          <w:bCs/>
        </w:rPr>
        <w:t>Celkem</w:t>
      </w:r>
      <w:r>
        <w:tab/>
      </w:r>
      <w:r>
        <w:rPr>
          <w:rStyle w:val="Bodytext41"/>
          <w:b/>
          <w:bCs/>
        </w:rPr>
        <w:t>193 721,97</w:t>
      </w:r>
    </w:p>
    <w:p w:rsidR="00957B08" w:rsidRDefault="0005415B">
      <w:pPr>
        <w:pStyle w:val="Bodytext30"/>
        <w:shd w:val="clear" w:color="auto" w:fill="auto"/>
        <w:spacing w:line="200" w:lineRule="exact"/>
        <w:sectPr w:rsidR="00957B0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396" w:right="840" w:bottom="1396" w:left="850" w:header="0" w:footer="3" w:gutter="0"/>
          <w:pgNumType w:start="1"/>
          <w:cols w:space="720"/>
          <w:noEndnote/>
          <w:docGrid w:linePitch="360"/>
        </w:sectPr>
      </w:pPr>
      <w:r>
        <w:rPr>
          <w:rStyle w:val="Bodytext31"/>
        </w:rPr>
        <w:t>Poznámky uchazeče k zadání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8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 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 Rozšíření nástavby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 Rozšíření nástavby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342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Svislé a kompletní konstrukce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1 777 321,78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342261213RT1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Příčka sádrokarton. 2x oplášť. tl.150 mm MV, 55 dB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296,09200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1 038,00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307 343,50</w:t>
            </w:r>
          </w:p>
        </w:tc>
      </w:tr>
      <w:tr w:rsidR="00957B08">
        <w:trPr>
          <w:trHeight w:hRule="exact" w:val="117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3,8*(2,1 +4,43+25,5*2-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Bodytext22"/>
              </w:rPr>
              <w:t>1,8+0,5+0,35+2,51 *3+2,5+4,565+1,25+6,67+6,275) -1,4*2,1*5 -5,92*2,1 -0,6*1,97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240" w:line="160" w:lineRule="exact"/>
              <w:jc w:val="right"/>
            </w:pPr>
            <w:r>
              <w:rPr>
                <w:rStyle w:val="Bodytext22"/>
              </w:rPr>
              <w:t>324,40600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240" w:line="245" w:lineRule="exact"/>
              <w:jc w:val="right"/>
            </w:pPr>
            <w:r>
              <w:rPr>
                <w:rStyle w:val="Bodytext22"/>
              </w:rPr>
              <w:t>-14,70000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-12,43200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-1,18200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342261213RT2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Příčka sádrokarton. 2x oplášť. tl.150 mm MV, 55 dB REI 30 DP1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205,34200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959,00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196 922,98</w:t>
            </w:r>
          </w:p>
        </w:tc>
      </w:tr>
      <w:tr w:rsidR="00957B08">
        <w:trPr>
          <w:trHeight w:hRule="exact" w:val="739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3,8*(6+11,7*2+13,5+1+1+6,67+6,2)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-0,8*1,97*5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-1,6*1,97*2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219,52600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-7,88000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-6,30400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342262112RT2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Příčka sádrokart. dvoj. oc. kce, 2x opl. tl.200 mm, desky protipožární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58,16000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1 179,00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68 570,64</w:t>
            </w:r>
          </w:p>
        </w:tc>
      </w:tr>
      <w:tr w:rsidR="00957B08">
        <w:trPr>
          <w:trHeight w:hRule="exact" w:val="739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3,8*(8,8+9,4) -1,6*2 -3*2,6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69,16000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-3,20000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-7,80000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342267112RT2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Obklad sloupů sádrokartonem třístranný , desky protipožární tl. 12,5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59,00000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43 660,00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4*14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Bodytext22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right"/>
            </w:pPr>
            <w:r>
              <w:rPr>
                <w:rStyle w:val="Bodytext22"/>
              </w:rPr>
              <w:t>56,00000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right"/>
            </w:pPr>
            <w:r>
              <w:rPr>
                <w:rStyle w:val="Bodytext22"/>
              </w:rPr>
              <w:t>3,00000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342267113RT2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Obklad sloupů sádrokartonem čtyřstranný , desky protipožární tl. 12,5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844,00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13 504,00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4*4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16,00000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342-01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Demontáž a následné zapravení příček zakrývajících rozvody ZTI do nové nástavby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25,00000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983,00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24 575,00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viz poznámk č. 4 výkres ST-02 : 25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25,00000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342-02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D+M opláštění vnitřního světlíku -OSB deska+ parotěs+SDK deska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57,60000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1 214,00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69 926,40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poznámka č.7 výkres ST-04 : 1,5*(1,8*4*2+1,8*8+1,2*8)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57,60000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342-03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D+M větracích zpevňovacích mřížek do SDK 250*200 včetně mřížky ze strany WC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1 156,00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2 312,00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342261211 RT1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Příčka sádrokarton. ocel.kce, 2x oplášť. tl. 100 mm desky standard tl. 12,5 mm, izol. minerál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33,00100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902,00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29 766,90</w:t>
            </w:r>
          </w:p>
        </w:tc>
      </w:tr>
      <w:tr w:rsidR="00957B08">
        <w:trPr>
          <w:trHeight w:hRule="exact" w:val="739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3,8*(1,25+2,1 +1,92+1,905+0,85+1,5+0,3)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-0,8*1,97*2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-0,6*1,97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37,34000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-3,15000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-1,18000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342262411 KS4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Příčka SDK instalační tl. 375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1 237,00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24 740,00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4*5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20,00000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342263310R01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Úprava sádrokartonové příčky pro osazení umývadla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1 144,00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16 016,00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342263320R00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Úprava sádrokartonové příčky pro osazení WC,výlevky a pisoáru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15,00000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1 144,00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17 160,00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342263991RV3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Příplatek k příčce sádrokarton. za 2x desku impregnační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255,33400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17 618,05</w:t>
            </w:r>
          </w:p>
        </w:tc>
      </w:tr>
      <w:tr w:rsidR="00957B08">
        <w:trPr>
          <w:trHeight w:hRule="exact" w:val="71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m.č.564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Bodytext22"/>
              </w:rPr>
              <w:t>3,8*(1,25*2+2,2*2)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26,22000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351" w:right="840" w:bottom="1317" w:left="850" w:header="0" w:footer="3" w:gutter="0"/>
          <w:pgNumType w:start="1"/>
          <w:cols w:space="720"/>
          <w:noEndnote/>
          <w:titlePg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85" type="#_x0000_t202" style="position:absolute;margin-left:1.45pt;margin-top:0;width:510.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9821"/>
                  </w:tblGrid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S: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181215 SPŠ Purkyňova, Brno - Rozšíření nástavby</w:t>
                        </w:r>
                      </w:p>
                    </w:tc>
                  </w:tr>
                  <w:tr w:rsidR="00660E4D">
                    <w:trPr>
                      <w:trHeight w:hRule="exact" w:val="485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O: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02 Rozšíření nástavby</w:t>
                        </w: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R: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01 Rozšíření nástavby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1.45pt;margin-top:84.7pt;width:510.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66"/>
                    <w:gridCol w:w="1085"/>
                    <w:gridCol w:w="1421"/>
                  </w:tblGrid>
                  <w:tr w:rsidR="00660E4D">
                    <w:trPr>
                      <w:trHeight w:hRule="exact" w:val="768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P.č.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Číslo položky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Název položky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Bodytext210pt"/>
                          </w:rPr>
                          <w:t>MJ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Cena / MJ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Celkem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90.7pt;margin-top:123.1pt;width:295.7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66"/>
                    <w:gridCol w:w="2347"/>
                  </w:tblGrid>
                  <w:tr w:rsidR="00660E4D">
                    <w:trPr>
                      <w:trHeight w:hRule="exact" w:val="211"/>
                      <w:jc w:val="center"/>
                    </w:trPr>
                    <w:tc>
                      <w:tcPr>
                        <w:tcW w:w="35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m.č.565 :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3,8*(1,92*2+2,51*2)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33,67000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-0,8*1,97*2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-3,15000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m.č.566 :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3,8*(4,565*2+2,9*2)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56,73000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m.č.567 :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3,8*(2,2*2+2,51*2)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35,80000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-0,6*1,97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-1,18000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m.č.568 :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3,8*(0,85*2+1,4*2)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17,10000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-0,6*1,97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-1,18000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m.č.569 :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3,8*(1,905*2+2,51*2)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33,55000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-0,8*1,97*2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-3,15000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m.č.570 :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3,8*(4,565*2+2,9*2)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56,73000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54"/>
                      <w:jc w:val="center"/>
                    </w:trPr>
                    <w:tc>
                      <w:tcPr>
                        <w:tcW w:w="35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za umyvadlem v učebnách :</w:t>
                        </w:r>
                      </w:p>
                    </w:tc>
                    <w:tc>
                      <w:tcPr>
                        <w:tcW w:w="234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356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1,4*1,5*5</w:t>
                        </w:r>
                      </w:p>
                    </w:tc>
                    <w:tc>
                      <w:tcPr>
                        <w:tcW w:w="234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10,50000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1.45pt;margin-top:393.85pt;width:510.5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66"/>
                    <w:gridCol w:w="1085"/>
                    <w:gridCol w:w="1421"/>
                  </w:tblGrid>
                  <w:tr w:rsidR="00660E4D">
                    <w:trPr>
                      <w:trHeight w:hRule="exact" w:val="216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14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342263991 RW3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Příplatek k příčce sádrokarton. za desku protipožární v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80,65600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21,00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1 693,78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38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místě svislých požárních pásů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60E4D" w:rsidRDefault="00660E4D">
                  <w:pPr>
                    <w:pStyle w:val="Tablecaption0"/>
                    <w:shd w:val="clear" w:color="auto" w:fill="auto"/>
                    <w:tabs>
                      <w:tab w:val="left" w:pos="5194"/>
                    </w:tabs>
                    <w:spacing w:line="226" w:lineRule="exact"/>
                    <w:jc w:val="both"/>
                  </w:pPr>
                  <w:r>
                    <w:rPr>
                      <w:rStyle w:val="TablecaptionExact0"/>
                    </w:rPr>
                    <w:t>3,8*(0,9+0,9+0,75+1,1 +0,9+3+0,72+0,45+10,5+0,4+1,1+4</w:t>
                  </w:r>
                  <w:r>
                    <w:rPr>
                      <w:rStyle w:val="TablecaptionExact0"/>
                    </w:rPr>
                    <w:tab/>
                    <w:t>94,32000</w:t>
                  </w:r>
                </w:p>
                <w:p w:rsidR="00660E4D" w:rsidRDefault="00660E4D">
                  <w:pPr>
                    <w:pStyle w:val="Tablecaption0"/>
                    <w:shd w:val="clear" w:color="auto" w:fill="auto"/>
                    <w:spacing w:line="226" w:lineRule="exact"/>
                    <w:jc w:val="both"/>
                  </w:pPr>
                  <w:r>
                    <w:rPr>
                      <w:rStyle w:val="TablecaptionExact0"/>
                    </w:rPr>
                    <w:t>,1)</w:t>
                  </w:r>
                </w:p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1.45pt;margin-top:438.25pt;width:510.5pt;height:.05pt;z-index:251657732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Tablecaption0"/>
                    <w:shd w:val="clear" w:color="auto" w:fill="auto"/>
                    <w:tabs>
                      <w:tab w:val="right" w:pos="5856"/>
                    </w:tabs>
                    <w:spacing w:line="250" w:lineRule="exact"/>
                    <w:jc w:val="both"/>
                  </w:pPr>
                  <w:r>
                    <w:rPr>
                      <w:rStyle w:val="TablecaptionExact0"/>
                    </w:rPr>
                    <w:t>-1, 1 *2,1*2</w:t>
                  </w:r>
                  <w:r>
                    <w:rPr>
                      <w:rStyle w:val="TablecaptionExact0"/>
                    </w:rPr>
                    <w:tab/>
                    <w:t>-4,62000</w:t>
                  </w:r>
                </w:p>
                <w:p w:rsidR="00660E4D" w:rsidRDefault="00660E4D">
                  <w:pPr>
                    <w:pStyle w:val="Tablecaption0"/>
                    <w:shd w:val="clear" w:color="auto" w:fill="auto"/>
                    <w:tabs>
                      <w:tab w:val="right" w:pos="5851"/>
                    </w:tabs>
                    <w:spacing w:line="250" w:lineRule="exact"/>
                    <w:jc w:val="both"/>
                  </w:pPr>
                  <w:r>
                    <w:rPr>
                      <w:rStyle w:val="TablecaptionExact0"/>
                    </w:rPr>
                    <w:t>-2,4*2,1</w:t>
                  </w:r>
                  <w:r>
                    <w:rPr>
                      <w:rStyle w:val="TablecaptionExact0"/>
                    </w:rPr>
                    <w:tab/>
                    <w:t>-5,04000</w:t>
                  </w:r>
                </w:p>
                <w:p w:rsidR="00660E4D" w:rsidRDefault="00660E4D">
                  <w:pPr>
                    <w:pStyle w:val="Tablecaption0"/>
                    <w:shd w:val="clear" w:color="auto" w:fill="auto"/>
                    <w:tabs>
                      <w:tab w:val="right" w:pos="5851"/>
                    </w:tabs>
                    <w:spacing w:line="250" w:lineRule="exact"/>
                    <w:jc w:val="both"/>
                  </w:pPr>
                  <w:r>
                    <w:rPr>
                      <w:rStyle w:val="TablecaptionExact0"/>
                    </w:rPr>
                    <w:t>-2*2</w:t>
                  </w:r>
                  <w:r>
                    <w:rPr>
                      <w:rStyle w:val="TablecaptionExact0"/>
                    </w:rPr>
                    <w:tab/>
                    <w:t>-4,00000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66"/>
                    <w:gridCol w:w="1085"/>
                    <w:gridCol w:w="1421"/>
                  </w:tblGrid>
                  <w:tr w:rsidR="00660E4D">
                    <w:trPr>
                      <w:trHeight w:hRule="exact" w:val="216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15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342264051 RT2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Podhled sádrokartonový na zavěšenou ocel. konstr. desky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884,72885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837,00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740 518,05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protipožární bez izolace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.05pt;margin-top:496.1pt;width:513.35pt;height:.0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48"/>
                    <w:gridCol w:w="2558"/>
                    <w:gridCol w:w="1085"/>
                    <w:gridCol w:w="1176"/>
                  </w:tblGrid>
                  <w:tr w:rsidR="00660E4D">
                    <w:trPr>
                      <w:trHeight w:hRule="exact" w:val="1493"/>
                      <w:jc w:val="center"/>
                    </w:trPr>
                    <w:tc>
                      <w:tcPr>
                        <w:tcW w:w="544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341"/>
                          </w:tabs>
                          <w:spacing w:before="0" w:line="245" w:lineRule="exact"/>
                        </w:pPr>
                        <w:r>
                          <w:rPr>
                            <w:rStyle w:val="Bodytext22"/>
                          </w:rPr>
                          <w:t>: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45" w:lineRule="exact"/>
                        </w:pPr>
                        <w:r>
                          <w:rPr>
                            <w:rStyle w:val="Bodytext22"/>
                          </w:rPr>
                          <w:t>48,94*17,14</w:t>
                        </w:r>
                      </w:p>
                      <w:p w:rsidR="00660E4D" w:rsidRDefault="00660E4D">
                        <w:pPr>
                          <w:pStyle w:val="Bodytext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336"/>
                          </w:tabs>
                          <w:spacing w:before="0" w:line="245" w:lineRule="exact"/>
                        </w:pPr>
                        <w:r>
                          <w:rPr>
                            <w:rStyle w:val="Bodytext22"/>
                          </w:rPr>
                          <w:t>: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45" w:lineRule="exact"/>
                        </w:pPr>
                        <w:r>
                          <w:rPr>
                            <w:rStyle w:val="Bodytext22"/>
                          </w:rPr>
                          <w:t>4,87*2,675 schodiště : 12,48+20,39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494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838,83000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494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13,03000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494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32,87000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4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16 342266111 KS1 SDK předstěna obvodové nosné stěny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320"/>
                          <w:jc w:val="right"/>
                        </w:pPr>
                        <w:r>
                          <w:rPr>
                            <w:rStyle w:val="Bodytext21"/>
                          </w:rPr>
                          <w:t>| m2 439,38200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462,00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202 994,48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44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Bodytext22"/>
                          </w:rPr>
                          <w:t>vnitřní plocha obvodové stěny :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35"/>
                      <w:jc w:val="center"/>
                    </w:trPr>
                    <w:tc>
                      <w:tcPr>
                        <w:tcW w:w="544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Bodytext22"/>
                          </w:rPr>
                          <w:t>4*(48,04*2+16,2*2)</w:t>
                        </w:r>
                      </w:p>
                    </w:tc>
                    <w:tc>
                      <w:tcPr>
                        <w:tcW w:w="255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513,92000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9"/>
                      <w:jc w:val="center"/>
                    </w:trPr>
                    <w:tc>
                      <w:tcPr>
                        <w:tcW w:w="544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Bodytext22"/>
                          </w:rPr>
                          <w:t>odpočet výplní otvorů :</w:t>
                        </w:r>
                      </w:p>
                    </w:tc>
                    <w:tc>
                      <w:tcPr>
                        <w:tcW w:w="255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35"/>
                      <w:jc w:val="center"/>
                    </w:trPr>
                    <w:tc>
                      <w:tcPr>
                        <w:tcW w:w="544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Bodytext22"/>
                          </w:rPr>
                          <w:t>-1,1*2,1*31</w:t>
                        </w:r>
                      </w:p>
                    </w:tc>
                    <w:tc>
                      <w:tcPr>
                        <w:tcW w:w="255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-71,61000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44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Bodytext22"/>
                          </w:rPr>
                          <w:t>-2,4*2,1</w:t>
                        </w:r>
                      </w:p>
                    </w:tc>
                    <w:tc>
                      <w:tcPr>
                        <w:tcW w:w="255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-5,04000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44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Bodytext22"/>
                          </w:rPr>
                          <w:t>-0,9*2,1*2</w:t>
                        </w:r>
                      </w:p>
                    </w:tc>
                    <w:tc>
                      <w:tcPr>
                        <w:tcW w:w="255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-3,78000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44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Bodytext22"/>
                          </w:rPr>
                          <w:t>-24,04*2,8</w:t>
                        </w:r>
                      </w:p>
                    </w:tc>
                    <w:tc>
                      <w:tcPr>
                        <w:tcW w:w="255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-67,31200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44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Bodytext22"/>
                          </w:rPr>
                          <w:t>-1,1*2,5*2</w:t>
                        </w:r>
                      </w:p>
                    </w:tc>
                    <w:tc>
                      <w:tcPr>
                        <w:tcW w:w="255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-5,50000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448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Bodytext22"/>
                          </w:rPr>
                          <w:t>-2*2</w:t>
                        </w:r>
                      </w:p>
                    </w:tc>
                    <w:tc>
                      <w:tcPr>
                        <w:tcW w:w="255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-4,00000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44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Bodytext22"/>
                          </w:rPr>
                          <w:t>-3*2,6</w:t>
                        </w:r>
                      </w:p>
                    </w:tc>
                    <w:tc>
                      <w:tcPr>
                        <w:tcW w:w="255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320"/>
                          <w:jc w:val="right"/>
                        </w:pPr>
                        <w:r>
                          <w:rPr>
                            <w:rStyle w:val="Bodytext22"/>
                          </w:rPr>
                          <w:t>-7,80000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684" w:lineRule="exact"/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411" w:right="312" w:bottom="643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8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 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 Rozšíření nástavby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 Rozšíření nástavby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47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ostění nadpraží parapet : 0,3*(1, 1 *2+2,1 *2)*31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59,52000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0,3*(2,4*2+2,1*2)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2,70000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0,3*(0,9*2+2,1*2)*2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3,60000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0,3*(24,04*2+2,8*2)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16,10400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0,3*(1,1*2+2,5*2)*2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4,32000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0,3*(2+2*2)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1,80000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0,3*(3+2,6*2)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2,46000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4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Vodorovné konstrukce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1 277 979,08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4-01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Obnažení styčníků stávajících průvlaků svaření výztuže +zálivka dle technické zprávy PD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1 734,00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86 700,00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4-02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Kontrola kotvení atikových panelů oprava a doplněn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1 734,00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86 700,00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4-03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Kontrola spojení stropních panelů oprava a případné doplnění kotvení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934,16000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108 362,56</w:t>
            </w:r>
          </w:p>
        </w:tc>
      </w:tr>
      <w:tr w:rsidR="00957B08">
        <w:trPr>
          <w:trHeight w:hRule="exact" w:val="47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z celkové plochy stropní konstrukce : 48,94*17,14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838,83000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17,14*5,06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86,73000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1*8,6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8,60000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411354264R00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Bednění stropů plech pozink. 160/250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813,03960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1 144,00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930 117,30</w:t>
            </w:r>
          </w:p>
        </w:tc>
      </w:tr>
      <w:tr w:rsidR="00957B08">
        <w:trPr>
          <w:trHeight w:hRule="exact" w:val="71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S01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48,04*16,24 schodiště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780,16960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20,39+12,48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32,87000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430320040RA1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Schodišťová konstrukce ŽB beton C 25/30 bez bednění, výztuž 120 kg/m3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6,35203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10 406,00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66 099,22</w:t>
            </w:r>
          </w:p>
        </w:tc>
      </w:tr>
      <w:tr w:rsidR="00957B08">
        <w:trPr>
          <w:trHeight w:hRule="exact" w:val="23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stupně : (0,152*0,3/2)*1,8*24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0,98496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podesty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Bodytext22"/>
              </w:rPr>
              <w:t>0,15*4,025*(2,55+3,1)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3,41119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0,15*1,8*3,622*2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1,95588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62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Úpravy povrchů vnější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1 089 421,41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622311554RT1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Zateplovací systém nadpraží XPS tl. 40 mm s omítkou tenkovrstvou probarvenou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8,77200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1 024,00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8 982,53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nadpraží žaluzií : 0,3*(3+1,1+1,1+24,04)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8,77200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620991121 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Zakrývání výplní vnějších otvorů z lešení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165,04200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6 601,68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1,1*2,1*31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71,61000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2,4*2,1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5,04000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0,9*2,1*2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3,78000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24,04*2,8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67,31000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1,1 *2,5*2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5,50000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2*2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4,00000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3*2,6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7,80000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622311737RT3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Zatepl.syst., fasáda, miner.desky tl. 200 mm nosnou dřev.kci.(MV+perlinka+lepidlo+omít.probar)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412,64860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1 853,00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764 637,86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4,135*(48,94*2+17,14+0,3*2)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478,08870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4,335*17,14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74,30190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-1,1*2,1*31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-71,61000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-2,4*2,1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-5,04000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-0,9*2,1*2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-3,78000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8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 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 Rozšíření nástavby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 Rozšíření nástavby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-24,04*2,8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-67,31200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-1,1*2,5*2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-5,50000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-2*2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-4,00000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-3*2,6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-7,80000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18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stěna spojovacího krčku : 5,06*2,5*2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25,30000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622311750RT3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Povrchová úprava ostění KZS s min.vlnou s omítkou tenkovrstvou probarvenou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37,94240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1 030,00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39 080,67</w:t>
            </w:r>
          </w:p>
        </w:tc>
      </w:tr>
      <w:tr w:rsidR="00957B08">
        <w:trPr>
          <w:trHeight w:hRule="exact" w:val="23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0,16*(1,1 +2,1*2)*31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26,29000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0,16*(2,4+2,1*2)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1,06000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0,16*(0,9+2,1*2)*2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1,63000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0,16*(24,04+2,8*2)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4,74000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0,16*(1,1 +2,5*2)*2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1,95000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0,16*(2+2*2)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0,96000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0,16*(3+2,6*2)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1,31000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622311834RT3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Zatepl.syst., fasáda, miner.desky 140 mm s omítkou tenkovrstvou probarvenou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171,96240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1 495,00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257 083,79</w:t>
            </w:r>
          </w:p>
        </w:tc>
      </w:tr>
      <w:tr w:rsidR="00957B08">
        <w:trPr>
          <w:trHeight w:hRule="exact" w:val="499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zateplení původní atiky 4 NP : 1,37*(54*2+17,52)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171,96000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622311853RT3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Zatepl.syst. ,nadpraží, miner.desky 30 mm s omítkou tenkovrstvou probarvenou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13,14000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13 034,88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0,15*2,4*34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12,24000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0,15*3*2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0,90000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63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Podlahy a podlahové konstrukce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732 547,63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631342736R00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Mazanina z pěnobetonu tl. 45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34,07445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4 214,00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143 589,73</w:t>
            </w:r>
          </w:p>
        </w:tc>
      </w:tr>
      <w:tr w:rsidR="00957B08">
        <w:trPr>
          <w:trHeight w:hRule="exact" w:val="23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0,045*(48*16,2)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34,99200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-0,045*20,39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-0,91755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632443321 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Potěr plocha do 500 m2, tl. 50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751,98000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357 190,50</w:t>
            </w:r>
          </w:p>
        </w:tc>
      </w:tr>
      <w:tr w:rsidR="00957B08">
        <w:trPr>
          <w:trHeight w:hRule="exact" w:val="422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2"/>
              </w:rPr>
              <w:t>(10,12+155,41 +6,72+18,5+7,09+53,66+53,66+44+75,15+ 36,24+51,3+70,91 +49,26+63,05+12,48)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707,55000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(3,08+4,82+13,33+3,99+1,19+4,78+13,24)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44,43000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632443322R00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Potěr do 500 m2, přípl. zkd 5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707,55000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15 566,10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2"/>
              </w:rPr>
              <w:t>(10,12+155,41 +6,72+18,5+7,09+53,66+53,66+44+75,15+ 36,24+51,3+70,91 +49,26+63,05+12,48)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707,55000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632411105RT2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Samonivelační stěrka tl.5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707,55000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276,00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195 283,80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2"/>
              </w:rPr>
              <w:t>10,12+155,41 +6,72+18,5+7,09+53,66+53,66+44+75,15+3 6,24+51,3+70,91 +49,26+63,05+12,48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707,55000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632419102R00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Stěrka vyrovnávací ruční zpracování tl.2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26,95640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461,00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12 426,90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P01 schodiště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20,39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20,39000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0,152*1,8*24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6,57000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632441491 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Broušení potěrů - odstranění šlemu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707,55000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8 490,60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2"/>
              </w:rPr>
              <w:t>10,12+155,41 +6,72+18,5+7,09+53,66+53,66+44+75,15+3 6,24+51,3+70,91 +49,26+63,05+12,48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707,55000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94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Lešení a stavební výtahy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665 240,83</w:t>
            </w:r>
          </w:p>
        </w:tc>
      </w:tr>
      <w:tr w:rsidR="00957B08"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941955001 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Lešení lehké pomocné, výška podlahy do 1,2 m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1 144,41195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45 776,48</w:t>
            </w:r>
          </w:p>
        </w:tc>
      </w:tr>
    </w:tbl>
    <w:p w:rsidR="00957B08" w:rsidRDefault="0005415B">
      <w:pPr>
        <w:pStyle w:val="Tablecaption0"/>
        <w:framePr w:w="10210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341"/>
        </w:tabs>
        <w:spacing w:line="245" w:lineRule="exact"/>
        <w:jc w:val="both"/>
      </w:pPr>
      <w:r>
        <w:rPr>
          <w:rStyle w:val="Tablecaption1"/>
        </w:rPr>
        <w:t>:</w:t>
      </w:r>
    </w:p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tabs>
          <w:tab w:val="left" w:pos="5107"/>
        </w:tabs>
        <w:spacing w:line="245" w:lineRule="exact"/>
        <w:jc w:val="both"/>
      </w:pPr>
      <w:r>
        <w:rPr>
          <w:rStyle w:val="Tablecaption1"/>
        </w:rPr>
        <w:t>48,04*16,15</w:t>
      </w:r>
      <w:r>
        <w:rPr>
          <w:rStyle w:val="Tablecaption1"/>
        </w:rPr>
        <w:tab/>
        <w:t>775,84600</w:t>
      </w:r>
    </w:p>
    <w:p w:rsidR="00957B08" w:rsidRDefault="0005415B">
      <w:pPr>
        <w:pStyle w:val="Tablecaption0"/>
        <w:framePr w:w="10210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336"/>
        </w:tabs>
        <w:spacing w:line="245" w:lineRule="exact"/>
        <w:jc w:val="both"/>
      </w:pPr>
      <w:r>
        <w:rPr>
          <w:rStyle w:val="Tablecaption1"/>
        </w:rPr>
        <w:t>:</w:t>
      </w:r>
    </w:p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8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 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 Rozšíření nástavby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 Rozšíření nástavby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4,87*2,675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13,02725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1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SDK příčky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Bodytext22"/>
              </w:rPr>
              <w:t>(296,09+205,34+58,58+25+33+20+439,38)*0,33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355,53870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941941042R00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Montáž lešení leh.řad.s podlahami,š.1,2 m, H 30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2 437,36200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126 742,82</w:t>
            </w:r>
          </w:p>
        </w:tc>
      </w:tr>
      <w:tr w:rsidR="00957B08">
        <w:trPr>
          <w:trHeight w:hRule="exact" w:val="73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pohled vstupní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19,2*(5+48,94+1,2) pohled boční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1 058,69000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19,2*(1,2*2+17,14) pohled zadní :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375,17000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19,2*(6+48,94+1,2)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1 077,89000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-18*6,3-12,3*3,5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-156,45000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1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pohled ze střechy : 4,2*(17,14+1,2*2)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82,07000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941941292R00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Příplatek za každý měsíc použití lešení k pol.1042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9 749,44800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341 230,68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2437,362*4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9 749,45000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941941842R00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Demontáž lešení leh.řad.s podlahami,š.1,2 m,H 30 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2 437,36200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70 683,50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941955102R00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Lešení lehké pomocné,schodiště, H podlahy do 3,5 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20,39000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4 383,85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944944011 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Montáž ochranné sítě z umělých vláken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2 437,36200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14 624,17</w:t>
            </w:r>
          </w:p>
        </w:tc>
      </w:tr>
      <w:tr w:rsidR="00957B08">
        <w:trPr>
          <w:trHeight w:hRule="exact" w:val="73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pohled vstupní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19,2*(5+48,94+1,2) pohled boční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1 058,69000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19,2*(1,2*2+17,14) pohled zadní :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375,17000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19,2*(6+48,94+1,2)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1 077,89000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-18*6,3-12,3*3,5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-156,45000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1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pohled ze střechy : 4,2*(17,14+1,2*2)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82,07000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944944031 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Příplatek za každý měsíc použití sítí k pol. 4011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9 749,44800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48 747,24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2437,362*4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9 749,45000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944944081 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Demontáž ochranné sítě z umělých vláken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2 437,36200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7 312,09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944945013R00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Montáž záchytné stříšky H 4,5 m, šířky nad 2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4 300,00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944945813R00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Demontáž záchytné stříšky H 4,5 m, šířky nad 2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1 440,00</w:t>
            </w:r>
          </w:p>
        </w:tc>
      </w:tr>
      <w:tr w:rsidR="00957B08">
        <w:trPr>
          <w:trHeight w:hRule="exact" w:val="2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95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Dokončovací konstrukce na pozemních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93 031,76</w:t>
            </w:r>
          </w:p>
        </w:tc>
      </w:tr>
      <w:tr w:rsidR="00957B08">
        <w:trPr>
          <w:trHeight w:hRule="exact" w:val="235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stavbách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95-01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Kontrola těsnosti obvodového pláště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13 756,00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13 756,00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95-03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Dozdívka ozubu z pěnobet tvárnic včetně vyrovnání stěrkou a nalepení PVC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10,40000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347,00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3 608,80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poznámka 9 výkres č ST-09 : 4,1 +6,3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10,40000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952901111R00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Vyčištění budov o výšce podlaží do 4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934,16000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70 062,00</w:t>
            </w:r>
          </w:p>
        </w:tc>
      </w:tr>
      <w:tr w:rsidR="00957B08">
        <w:trPr>
          <w:trHeight w:hRule="exact" w:val="46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z celkové plochy stropní konstrukce : 48,94*17,14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838,83000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17,14*5,06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86,73000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1*8,6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8,60000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952902110R00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Čištění zametáním v místnostech a chodbách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934,16000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5 604,96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99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Staveništní přesun hmot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327 383,13</w:t>
            </w:r>
          </w:p>
        </w:tc>
      </w:tr>
      <w:tr w:rsidR="00957B08"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48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999281111R00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Přesun hmot pro opravy a údržbu do výšky 25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256,56985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1 276,00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327 383,13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351" w:right="840" w:bottom="971" w:left="85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79" type="#_x0000_t202" style="position:absolute;margin-left:.05pt;margin-top:0;width:510.5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9821"/>
                  </w:tblGrid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S: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181215 SPŠ Purkyňova, Brno - Rozšíření nástavby</w:t>
                        </w:r>
                      </w:p>
                    </w:tc>
                  </w:tr>
                  <w:tr w:rsidR="00660E4D">
                    <w:trPr>
                      <w:trHeight w:hRule="exact" w:val="485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O: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02 Rozšíření nástavby</w:t>
                        </w: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R: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01 Rozšíření nástavby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.05pt;margin-top:84.7pt;width:510.5pt;height:.05pt;z-index:25165773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66"/>
                    <w:gridCol w:w="1085"/>
                    <w:gridCol w:w="1421"/>
                  </w:tblGrid>
                  <w:tr w:rsidR="00660E4D">
                    <w:trPr>
                      <w:trHeight w:hRule="exact" w:val="75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P.č.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Číslo položky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Název položky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00"/>
                          <w:jc w:val="left"/>
                        </w:pPr>
                        <w:r>
                          <w:rPr>
                            <w:rStyle w:val="Bodytext210pt"/>
                          </w:rPr>
                          <w:t>MJ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Cena / MJ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Celkem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17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 711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Izolace proti vodě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23 934,09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49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711212002RT3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Hydroizolační povlak - nátěr nebo stěrka pružná hydroizolace tl. 2mm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48,87300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462,00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22 579,33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3,08+4,82+13,33+3,99+1,19+4,78+13,24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44,43000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518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Bodytext22"/>
                          </w:rPr>
                          <w:t>svislé vytažení : 0,1*44,43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4,44000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1776" w:type="dxa"/>
                        <w:gridSpan w:val="2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50 998711203R00</w:t>
                        </w:r>
                      </w:p>
                    </w:tc>
                    <w:tc>
                      <w:tcPr>
                        <w:tcW w:w="4224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Přesun hmot pro izolace proti vodě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%</w:t>
                        </w:r>
                      </w:p>
                    </w:tc>
                    <w:tc>
                      <w:tcPr>
                        <w:tcW w:w="11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225,79330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6,00</w:t>
                        </w: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1 354,76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17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 712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Povlakové krvtinv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858 535,97</w:t>
                        </w:r>
                      </w:p>
                    </w:tc>
                  </w:tr>
                  <w:tr w:rsidR="00660E4D">
                    <w:trPr>
                      <w:trHeight w:hRule="exact" w:val="437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51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712373121 RU1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Krytina střech do 10° fólie, 6 kotev/m2,ocel,dřevo tl. izolace do 250 mm, fólie ve specifikaci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992,26127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260,00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257 987,93</w:t>
                        </w: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S01 :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49,34*17,56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866,41040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Bodytext22"/>
                          </w:rPr>
                          <w:t>25,135*0,34 S02 :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8,54590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4,676*3,1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14,49560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45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svislé vytažení : 0,2*(48,94*2+17,14*2)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26,43200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0,2*4,676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0,93520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Bodytext22"/>
                          </w:rPr>
                          <w:t>0,2*(4+3+5,06*2+17,14-2,6) S03 :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6,33200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7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4,87*(0,56+1,876+11,255+0,5)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69,11017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52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712378006R00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Rohová lišta vnější VIPLANYL RŠ 100 mm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136,83600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102,00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13 957,27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(48,94*2+17,14*2)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132,16000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7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4,676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4,67600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53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712378007R00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Rohová lišta vnitřní VIPLANYL RŠ 100 mm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168,49600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102,00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17 186,59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(48,94*2+17,14*2)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132,16000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4,676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4,67600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69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(4+3+5,06*2+17,14-2,6)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31,66000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54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712391171 RZ5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Povlaková krytina střech do 10°, podklad. textilie 1 vrstva - včetně dodávky textilie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992,26127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54,00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53 582,11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S01 :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49,34*17,56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866,41040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Bodytext22"/>
                          </w:rPr>
                          <w:t>25,135*0,34 S02 :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8,54590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4,676*3,1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14,49560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45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svislé vytažení : 0,2*(48,94*2+17,14*2)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26,43200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0,2*4,676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0,93520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Bodytext22"/>
                          </w:rPr>
                          <w:t>0,2*(4+3+5,06*2+17,14-2,6) S03 :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6,33200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69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4,87*(0,56+1,876+11,255+0,5)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69,11017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46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55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712341659RZ5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Povlaková krytina střech do 10°, NAIP bodově 1 vrstva - včetně dodávky asfalt pásu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992,26127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252,00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250 049,84</w:t>
                        </w:r>
                      </w:p>
                    </w:tc>
                  </w:tr>
                </w:tbl>
                <w:p w:rsidR="00660E4D" w:rsidRDefault="00660E4D">
                  <w:pPr>
                    <w:pStyle w:val="Tablecaption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341"/>
                    </w:tabs>
                    <w:spacing w:line="245" w:lineRule="exact"/>
                    <w:jc w:val="both"/>
                  </w:pPr>
                  <w:r>
                    <w:rPr>
                      <w:rStyle w:val="TablecaptionExact0"/>
                    </w:rPr>
                    <w:t>:</w:t>
                  </w:r>
                </w:p>
                <w:p w:rsidR="00660E4D" w:rsidRDefault="00660E4D">
                  <w:pPr>
                    <w:pStyle w:val="Tablecaption0"/>
                    <w:shd w:val="clear" w:color="auto" w:fill="auto"/>
                    <w:spacing w:line="245" w:lineRule="exact"/>
                    <w:jc w:val="both"/>
                  </w:pPr>
                  <w:r>
                    <w:rPr>
                      <w:rStyle w:val="TablecaptionExact0"/>
                    </w:rPr>
                    <w:t>49,34*17,56</w:t>
                  </w:r>
                </w:p>
                <w:p w:rsidR="00660E4D" w:rsidRDefault="00660E4D">
                  <w:pPr>
                    <w:pStyle w:val="Tablecaption0"/>
                    <w:shd w:val="clear" w:color="auto" w:fill="auto"/>
                    <w:spacing w:line="245" w:lineRule="exact"/>
                    <w:jc w:val="both"/>
                  </w:pPr>
                  <w:r>
                    <w:rPr>
                      <w:rStyle w:val="TablecaptionExact0"/>
                    </w:rPr>
                    <w:t>25,135*0,34</w:t>
                  </w:r>
                </w:p>
                <w:p w:rsidR="00660E4D" w:rsidRDefault="00660E4D">
                  <w:pPr>
                    <w:pStyle w:val="Tablecaption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346"/>
                    </w:tabs>
                    <w:spacing w:line="245" w:lineRule="exact"/>
                  </w:pPr>
                  <w:r>
                    <w:rPr>
                      <w:rStyle w:val="TablecaptionExact0"/>
                    </w:rPr>
                    <w:t>: 4,676*3,1</w:t>
                  </w:r>
                </w:p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344.9pt;margin-top:654.55pt;width:40.1pt;height:46.4pt;z-index:251657736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after="20" w:line="160" w:lineRule="exact"/>
                    <w:jc w:val="left"/>
                  </w:pPr>
                  <w:r>
                    <w:rPr>
                      <w:rStyle w:val="Bodytext2Exact0"/>
                    </w:rPr>
                    <w:t>866,41040</w:t>
                  </w:r>
                </w:p>
                <w:p w:rsidR="00660E4D" w:rsidRDefault="00660E4D">
                  <w:pPr>
                    <w:pStyle w:val="Bodytext20"/>
                    <w:shd w:val="clear" w:color="auto" w:fill="auto"/>
                    <w:spacing w:before="0" w:after="260" w:line="160" w:lineRule="exact"/>
                    <w:ind w:left="200"/>
                    <w:jc w:val="left"/>
                  </w:pPr>
                  <w:r>
                    <w:rPr>
                      <w:rStyle w:val="Bodytext2Exact0"/>
                    </w:rPr>
                    <w:t>8,54590</w:t>
                  </w:r>
                </w:p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0"/>
                    </w:rPr>
                    <w:t>14,49560</w:t>
                  </w: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622" w:lineRule="exact"/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471" w:right="312" w:bottom="703" w:left="8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SPŠ Purkyňova, Brno - Rozšíření nástavby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Rozšíření nástavby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8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Rozšíření nástavby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74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1483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svislé vytažení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0,2*(48,94*2+17,14*2)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0,2*4,676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0,2*(4+3+5,06*2+17,14-2,6) S03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4,87*(0,56+1,876+11,255+0,5)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26,43200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0,93520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180" w:line="245" w:lineRule="exact"/>
              <w:jc w:val="right"/>
            </w:pPr>
            <w:r>
              <w:rPr>
                <w:rStyle w:val="Bodytext22"/>
              </w:rPr>
              <w:t>6,33200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Bodytext22"/>
              </w:rPr>
              <w:t>69,11017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28322208R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Fólie střešní PVC 2,0 mm š. 1,65 m pro mech. kotvení šedá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1 111,33120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224,00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248 938,19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992,26*1,12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1 111,33120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57 998712203R00</w:t>
            </w: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Přesun hmot pro povlakové krytiny, výšky do 24 m</w:t>
            </w:r>
          </w:p>
        </w:tc>
        <w:tc>
          <w:tcPr>
            <w:tcW w:w="538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8 417,01930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</w:t>
            </w:r>
          </w:p>
        </w:tc>
        <w:tc>
          <w:tcPr>
            <w:tcW w:w="1421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16 834,04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713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Izolace tepelné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1 416 861,30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713134211 RK2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Montáž parozábrany na stěny s přelepením spojů parotěsná zábrana včetně dodávky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90,58400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6 793,80</w:t>
            </w:r>
          </w:p>
        </w:tc>
      </w:tr>
      <w:tr w:rsidR="00957B08">
        <w:trPr>
          <w:trHeight w:hRule="exact" w:val="14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svislé požární pásy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202" w:lineRule="exact"/>
              <w:jc w:val="left"/>
            </w:pPr>
            <w:r>
              <w:rPr>
                <w:rStyle w:val="Bodytext22"/>
              </w:rPr>
              <w:t>4,2*(0,9+0,9+0,75+1,1 +0,9+3+0,72+0,45+10,5+0,4+1,1+4 ,1)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-1,1 *2,1 *2 -2,4*2,1 -2*2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240" w:line="160" w:lineRule="exact"/>
              <w:jc w:val="right"/>
            </w:pPr>
            <w:r>
              <w:rPr>
                <w:rStyle w:val="Bodytext22"/>
              </w:rPr>
              <w:t>104,24400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240" w:line="245" w:lineRule="exact"/>
              <w:jc w:val="right"/>
            </w:pPr>
            <w:r>
              <w:rPr>
                <w:rStyle w:val="Bodytext22"/>
              </w:rPr>
              <w:t>-4,62000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-5,04000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-4,00000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713121111 RU9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Izolace tepelná podlah na sucho, jednovrstvá, včetně dodávky MV tl.40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751,98000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156 411,84</w:t>
            </w:r>
          </w:p>
        </w:tc>
      </w:tr>
      <w:tr w:rsidR="00957B08">
        <w:trPr>
          <w:trHeight w:hRule="exact" w:val="677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Bodytext22"/>
              </w:rPr>
              <w:t>10,12+155,41 +6,72+18,5+7,09+53,66+53,66+44+75,15+3 6,24+51,3+70,91 +49,26+63,05+12,48 3,08+4,82+13,33+3,99+1,19+4,78+13,24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240" w:line="160" w:lineRule="exact"/>
              <w:jc w:val="right"/>
            </w:pPr>
            <w:r>
              <w:rPr>
                <w:rStyle w:val="Bodytext22"/>
              </w:rPr>
              <w:t>707,55000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240" w:line="160" w:lineRule="exact"/>
              <w:jc w:val="right"/>
            </w:pPr>
            <w:r>
              <w:rPr>
                <w:rStyle w:val="Bodytext22"/>
              </w:rPr>
              <w:t>44,43000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713131121 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Izolace tepelná stěn přichycením drátem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90,58400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10 235,99</w:t>
            </w:r>
          </w:p>
        </w:tc>
      </w:tr>
      <w:tr w:rsidR="00957B08">
        <w:trPr>
          <w:trHeight w:hRule="exact" w:val="14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svislé požární pásy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206" w:lineRule="exact"/>
              <w:jc w:val="left"/>
            </w:pPr>
            <w:r>
              <w:rPr>
                <w:rStyle w:val="Bodytext22"/>
              </w:rPr>
              <w:t>4,2*(0,9+0,9+0,75+1,1 +0,9+3+0,72+0,45+10,5+0,4+1,1+4 ,1)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-1,1 *2,1 *2 -2,4*2,1 -2*2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240" w:line="160" w:lineRule="exact"/>
              <w:jc w:val="right"/>
            </w:pPr>
            <w:r>
              <w:rPr>
                <w:rStyle w:val="Bodytext22"/>
              </w:rPr>
              <w:t>104,24400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240" w:line="245" w:lineRule="exact"/>
              <w:jc w:val="right"/>
            </w:pPr>
            <w:r>
              <w:rPr>
                <w:rStyle w:val="Bodytext22"/>
              </w:rPr>
              <w:t>-4,62000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-5,04000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Bodytext22"/>
              </w:rPr>
              <w:t>-4,00000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713141221 RK2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Montáž parozábrany, ploché střechy, přelep. spojů včetně dodávky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73,78420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225,00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16 601,45</w:t>
            </w:r>
          </w:p>
        </w:tc>
      </w:tr>
      <w:tr w:rsidR="00957B08">
        <w:trPr>
          <w:trHeight w:hRule="exact" w:val="74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S03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5,06*(3,64+2,93)+0,8*0,9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39,82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right"/>
            </w:pPr>
            <w:r>
              <w:rPr>
                <w:rStyle w:val="Bodytext22"/>
              </w:rPr>
              <w:t>33,96420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right"/>
            </w:pPr>
            <w:r>
              <w:rPr>
                <w:rStyle w:val="Bodytext22"/>
              </w:rPr>
              <w:t>39,82000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713-01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D+M výplně ocel.nosníků (JAKL) PUR pěnou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289,56667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347,00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100 479,63</w:t>
            </w:r>
          </w:p>
        </w:tc>
      </w:tr>
      <w:tr w:rsidR="00957B08">
        <w:trPr>
          <w:trHeight w:hRule="exact" w:val="682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svislé požární pásy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206" w:lineRule="exact"/>
              <w:jc w:val="left"/>
            </w:pPr>
            <w:r>
              <w:rPr>
                <w:rStyle w:val="Bodytext22"/>
              </w:rPr>
              <w:t>4,2*(0,9+0,9+0,75+1,1 +0,9+3+0,72+0,45+10,5+0,4+1,1+4 ,1)/0,36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289,56667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713131111 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Izolace tepelná stěn přibitím na dřev. konstrukci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132,76000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11 550,12</w:t>
            </w:r>
          </w:p>
        </w:tc>
      </w:tr>
      <w:tr w:rsidR="00957B08">
        <w:trPr>
          <w:trHeight w:hRule="exact" w:val="49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vnitřní atika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Bodytext22"/>
              </w:rPr>
              <w:t>1 *(48,94*2+17,14*2+0,3*2)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132,76000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713141313R00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Izolace tepelná střech ,1vrstva,kotvy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73,78420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6 788,15</w:t>
            </w:r>
          </w:p>
        </w:tc>
      </w:tr>
      <w:tr w:rsidR="00957B08">
        <w:trPr>
          <w:trHeight w:hRule="exact" w:val="739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S03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5,06*(3,64+2,93)+0,8*0,9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39,82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right"/>
            </w:pPr>
            <w:r>
              <w:rPr>
                <w:rStyle w:val="Bodytext22"/>
              </w:rPr>
              <w:t>33,96420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right"/>
            </w:pPr>
            <w:r>
              <w:rPr>
                <w:rStyle w:val="Bodytext22"/>
              </w:rPr>
              <w:t>39,82000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713141323R00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Izolace tepelná střech do tl.200 mm,2vrstvy,kotvy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851,85885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235 964,90</w:t>
            </w:r>
          </w:p>
        </w:tc>
      </w:tr>
    </w:tbl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spacing w:line="160" w:lineRule="exact"/>
      </w:pPr>
      <w:r>
        <w:rPr>
          <w:rStyle w:val="Tablecaption1"/>
        </w:rPr>
        <w:t>spádová vrstva :</w:t>
      </w:r>
    </w:p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8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 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 Rozšíření nástavby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 Rozšíření nástavby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71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line="245" w:lineRule="exact"/>
            </w:pPr>
            <w:r>
              <w:rPr>
                <w:rStyle w:val="Bodytext22"/>
              </w:rPr>
              <w:t>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Bodytext22"/>
              </w:rPr>
              <w:t>48,94*17,14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before="0" w:line="245" w:lineRule="exact"/>
            </w:pPr>
            <w:r>
              <w:rPr>
                <w:rStyle w:val="Bodytext22"/>
              </w:rPr>
              <w:t>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838,83160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4,87*2,675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13,02725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713191100RT9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Položení separační fólie včetně dodávky fólie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1 603,83885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73 776,59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S01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48,94*17,14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838,83160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74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Bodytext22"/>
              </w:rPr>
              <w:t>S02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4,87*2,675 PVC :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13,02725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42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Bodytext22"/>
              </w:rPr>
              <w:t>10,12+155,41 +6,72+18,5+7,09+53,66+53,66+44+75,15+3 6,24+51,3+70,91 +49,26+63,05+12,48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707,55000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DLAŽBA: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3,08+4,82+13,33+3,99+1,19+4,78+13,24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44,43000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28375704R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Deska izolační stabilizov. EPS 100 1000 x 500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173,77921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1 954,00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339 564,58</w:t>
            </w:r>
          </w:p>
        </w:tc>
      </w:tr>
      <w:tr w:rsidR="00957B08">
        <w:trPr>
          <w:trHeight w:hRule="exact" w:val="71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0" w:line="245" w:lineRule="exact"/>
            </w:pPr>
            <w:r>
              <w:rPr>
                <w:rStyle w:val="Bodytext22"/>
              </w:rPr>
              <w:t>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Bodytext22"/>
              </w:rPr>
              <w:t>48,94*17,14*0,2*1,02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0" w:line="245" w:lineRule="exact"/>
            </w:pPr>
            <w:r>
              <w:rPr>
                <w:rStyle w:val="Bodytext22"/>
              </w:rPr>
              <w:t>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171,12000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4,87*2,675*0,2*1,02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2,66000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28375972R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Deska spádová EPS 150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18,81497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2 543,00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47 846,47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S03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(5,06*(3,64+2,93)+0,8*0,9)*0,25*1,02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8,66087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39,82*0,25*1,02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10,15410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28375973R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Deska spádová EPS 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116,03862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2 890,00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335 351,61</w:t>
            </w:r>
          </w:p>
        </w:tc>
      </w:tr>
      <w:tr w:rsidR="00957B08">
        <w:trPr>
          <w:trHeight w:hRule="exact" w:val="96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Bodytext22"/>
              </w:rPr>
              <w:t>spádová vrstva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line="245" w:lineRule="exact"/>
            </w:pPr>
            <w:r>
              <w:rPr>
                <w:rStyle w:val="Bodytext22"/>
              </w:rPr>
              <w:t>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Bodytext22"/>
              </w:rPr>
              <w:t>(48,94*17,14)*(0,27/2)*1,02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line="245" w:lineRule="exact"/>
            </w:pPr>
            <w:r>
              <w:rPr>
                <w:rStyle w:val="Bodytext22"/>
              </w:rPr>
              <w:t>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115,50711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(4,87*2,675)*(0,08/2)*1,02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0,53151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63150885R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Fasádní vata z kamenné vlny tl. 200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135,41520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312,00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42 249,54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vnitřní atika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1 *(48,94*2+17,14*2+0,3*2)*1,02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135,41520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63151402R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Deska z minerální plsti tl. 60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92,39568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19 218,30</w:t>
            </w:r>
          </w:p>
        </w:tc>
      </w:tr>
      <w:tr w:rsidR="00957B08">
        <w:trPr>
          <w:trHeight w:hRule="exact" w:val="451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</w:pPr>
            <w:r>
              <w:rPr>
                <w:rStyle w:val="Bodytext22"/>
              </w:rPr>
              <w:t>svislé požární pásy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Bodytext22"/>
              </w:rPr>
              <w:t>4,2*(0,9+0,9+0,75+1,1 +0,9+3+0,72+0,45+10,5+0,4+1,1+4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106,32888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56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Bodytext22"/>
              </w:rPr>
              <w:t>,1)*1,02 -1,1*2,1*2*1,02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-4,71240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-2,4*2,1*1,02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-5,14080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-2*2*1,02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-4,08000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72 998713204R00</w:t>
            </w: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Přesun hmot pro izolace tepelné, výšky do 36 m</w:t>
            </w:r>
          </w:p>
        </w:tc>
        <w:tc>
          <w:tcPr>
            <w:tcW w:w="538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14 028,32970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</w:t>
            </w:r>
          </w:p>
        </w:tc>
        <w:tc>
          <w:tcPr>
            <w:tcW w:w="1421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14 028,33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720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Bodytext210ptBold"/>
              </w:rPr>
              <w:t>Zdravotechnická instalace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643 368,00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720-01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Bodytext21"/>
              </w:rPr>
              <w:t>D+M nouzový přepad na střeše tvarovka PVC pr 100 mm délky 650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2 485,00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4 970,00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74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D.1.5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Zdravotechnická instalace viz samostatný rozpočet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638 398,00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638 398,00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730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Bodytext210ptBold"/>
              </w:rPr>
              <w:t>Ústřední vytápění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1 127 689,40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730-01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Ústřední vytápění viz samostatný rozpočet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|1 122 079,00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1 122 079,00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730-02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Stavební přípomice pro ÚT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0,50000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11 220,79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5 610,40</w:t>
            </w:r>
          </w:p>
        </w:tc>
      </w:tr>
      <w:tr w:rsidR="00957B08">
        <w:trPr>
          <w:trHeight w:hRule="exact" w:val="2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762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Bodytext210ptBold"/>
              </w:rPr>
              <w:t>Konstrukce tesařské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1 304 594,06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8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 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 Rozšíření nástavby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 Rozšíření nástavby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762431225R00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Montáž obložení stěn OSB deskami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173,89600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30 084,01</w:t>
            </w:r>
          </w:p>
        </w:tc>
      </w:tr>
    </w:tbl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spacing w:line="245" w:lineRule="exact"/>
        <w:jc w:val="both"/>
      </w:pPr>
      <w:r>
        <w:rPr>
          <w:rStyle w:val="Tablecaption1"/>
        </w:rPr>
        <w:t>mezistřešní atika :</w:t>
      </w:r>
    </w:p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tabs>
          <w:tab w:val="left" w:pos="5184"/>
        </w:tabs>
        <w:spacing w:line="245" w:lineRule="exact"/>
        <w:jc w:val="both"/>
      </w:pPr>
      <w:r>
        <w:rPr>
          <w:rStyle w:val="Tablecaption1"/>
        </w:rPr>
        <w:t>1,2*17,14*2</w:t>
      </w:r>
      <w:r>
        <w:rPr>
          <w:rStyle w:val="Tablecaption1"/>
        </w:rPr>
        <w:tab/>
        <w:t>41,13600</w:t>
      </w:r>
    </w:p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spacing w:line="245" w:lineRule="exact"/>
        <w:jc w:val="both"/>
      </w:pPr>
      <w:r>
        <w:rPr>
          <w:rStyle w:val="Tablecaption1"/>
        </w:rPr>
        <w:t>vnitřní atika :</w:t>
      </w:r>
    </w:p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tabs>
          <w:tab w:val="left" w:pos="5074"/>
        </w:tabs>
        <w:spacing w:line="245" w:lineRule="exact"/>
        <w:jc w:val="both"/>
      </w:pPr>
      <w:r>
        <w:rPr>
          <w:rStyle w:val="Tablecaption1"/>
        </w:rPr>
        <w:t>1 *(48,94*2+17,14*2+0,3*2)</w:t>
      </w:r>
      <w:r>
        <w:rPr>
          <w:rStyle w:val="Tablecaption1"/>
        </w:rPr>
        <w:tab/>
        <w:t>132,76000</w:t>
      </w:r>
    </w:p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762495000R00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Spojovací a ochranné prostř. obložení stěn, stropů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296,24600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25 773,40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173,896+109,32+13,03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296,24600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762-02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D+M nosné konstrukce sendvič. dřevěné obvod.stěny - fošny , skladba W01a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132,16000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185,00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24 449,60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skladba W01a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 *(48,94*2+17,14*2)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132,16000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762431000U02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D+M systémový třívrstvý dřev. panel tl .81 mm, s parotěs fóli včetně těsnění pásky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367,14240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2 960,00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1 086 741,50</w:t>
            </w:r>
          </w:p>
        </w:tc>
      </w:tr>
      <w:tr w:rsidR="00957B08">
        <w:trPr>
          <w:trHeight w:hRule="exact" w:val="979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obvodová stěna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nad stávajícím atikovým panelem : 4,2*(48,94*2+17,14+0,3*2) nové stěny na střeše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485,60400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3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4,8*17,14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82,27200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75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odpočet výplní otvorů : -165,04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stěna spojovacího krčku :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-165,04000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3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5,5*3,5*2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38,50000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18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odpočet požárních pásů : -(3,77)*(0,9*5+4,68+10,5)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-74,19360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762812370R00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Montáž záklopu, vrchní na pero,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13,02725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2 253,71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S02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4,87*2,675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13,03000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763612131 RV6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M.obložení stěn z desek do tl.18mm,na sraz,šroubo. vč. dodávky desky cementotřískové tl. 18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109,32310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75 979,55</w:t>
            </w:r>
          </w:p>
        </w:tc>
      </w:tr>
      <w:tr w:rsidR="00957B08">
        <w:trPr>
          <w:trHeight w:hRule="exact" w:val="667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svislé požární pásy :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206" w:lineRule="exact"/>
              <w:jc w:val="left"/>
            </w:pPr>
            <w:r>
              <w:rPr>
                <w:rStyle w:val="Bodytext22"/>
              </w:rPr>
              <w:t>(4,2+0,755)*(0,9+0,9+0,75+1,1 +0,9+3+0,72+0,45+10,5+0, 4+1,1+4,1)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122,98310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35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-1, 1 *2,1*2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-4,62000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-2,4*2,1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-5,04000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-2*2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-4,00000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60726012.A1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Deska dřevoštěpková OSB 3 N - 4PD tl. 16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177,37392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29 798,82</w:t>
            </w:r>
          </w:p>
        </w:tc>
      </w:tr>
      <w:tr w:rsidR="00957B08">
        <w:trPr>
          <w:trHeight w:hRule="exact" w:val="71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mezistřešní atika : 1,2*17,14*2*1,02 vnitřní atika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41,95872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 *(48,94*2+17,14*2+0,3*2)*1,02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135,41520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60726017.AR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Deska dřevoštěpková OSB 3 N - 4PD tl. 25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13,28779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296,00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3 933,19</w:t>
            </w:r>
          </w:p>
        </w:tc>
      </w:tr>
    </w:tbl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spacing w:after="20" w:line="160" w:lineRule="exact"/>
        <w:jc w:val="both"/>
      </w:pPr>
      <w:r>
        <w:rPr>
          <w:rStyle w:val="Tablecaption1"/>
        </w:rPr>
        <w:t>S02 :</w:t>
      </w:r>
    </w:p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tabs>
          <w:tab w:val="left" w:pos="5203"/>
        </w:tabs>
        <w:spacing w:line="160" w:lineRule="exact"/>
        <w:jc w:val="both"/>
      </w:pPr>
      <w:r>
        <w:rPr>
          <w:rStyle w:val="Tablecaption1"/>
        </w:rPr>
        <w:t>4,87*2,675*1,02</w:t>
      </w:r>
      <w:r>
        <w:rPr>
          <w:rStyle w:val="Tablecaption1"/>
        </w:rPr>
        <w:tab/>
        <w:t>13,29000</w:t>
      </w:r>
    </w:p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tabs>
          <w:tab w:val="left" w:pos="6034"/>
          <w:tab w:val="left" w:pos="6518"/>
          <w:tab w:val="left" w:pos="8266"/>
          <w:tab w:val="left" w:pos="9269"/>
        </w:tabs>
        <w:spacing w:line="160" w:lineRule="exact"/>
        <w:jc w:val="both"/>
      </w:pPr>
      <w:r>
        <w:t>85 998762203R00 Přesun hmot pro tesařské konstrukce, výšky do 24 m</w:t>
      </w:r>
      <w:r>
        <w:tab/>
        <w:t>%</w:t>
      </w:r>
      <w:r>
        <w:tab/>
        <w:t>12 790,13780</w:t>
      </w:r>
      <w:r>
        <w:tab/>
        <w:t>2,00</w:t>
      </w:r>
      <w:r>
        <w:tab/>
        <w:t>25 580,28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326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764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Konstrukce klempířské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235 185,48</w:t>
            </w:r>
          </w:p>
        </w:tc>
      </w:tr>
      <w:tr w:rsidR="00957B08">
        <w:trPr>
          <w:trHeight w:hRule="exact" w:val="66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764-01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1/K D+M oplechování atiky střechy r.š. 720 mm + 100 mm, poplast. plech tl. 1,2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155,00000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726,00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112 530,00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8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 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 Rozšíření nástavby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 Rozšíření nástavby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764-02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2/K D+M oplechování přechodu pl. střechy a zdiva r.š. 220 mm, poplast. plech tl. 1,2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7,50000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2 662,50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88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764-03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3/K D+M oplechování okapové hrany střechy krčku, r.š. 220 mm poplast. plech tl. 1,2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5,50000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289,00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1 589,50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764-04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4/K D+M oplechování přechodu pl. střechy a zdiva, r.š. 150 mm poplast. plech tl. 1,2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266,00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7 980,00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764-05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5/K D+M oplechování atiky původní střechy, r.š. 550 mm TitanZn plech tl. 0,6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108,00000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659,00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71 172,00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764-06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6/K D+M oplechování atiky původní střechy, r.š. 650 mm TitanZn plech tl. 0,6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18,00000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705,00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12 690,00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764-07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7/K D+M podokapní žlab 4-hranný 100x100 vč. 2. čel, materiál TitanZn. tl. 0,6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1 098,00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5 490,00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93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764-07a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7a/K D+M dešťový svod 100x100 + chrlič vč. háku, objímek atd. TitanZn tl. 0,6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3,50000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2 590,00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764-08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8/K D+M další pomocné oplechování detailů TitanZn. tl. 0,6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1 387,00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6 935,00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764-08a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8a/K D+M další pomocné oplechování detailů, poplast plech tl. 1,2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1 387,00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6 935,00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96 998764203R00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Přesun hmot pro klempířské konstr., výšky do 24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2 305,74000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4 611,48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766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Konstrukce truhlářské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2 690 646,06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97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766-1/P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1/P D+M plast okno 1100*2100 mm včetně zednického zapravení a obou parapetů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16 724,00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501 720,00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766-1/T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D+M Vnitřní jednokř. dveře dřevěné plné hladké 900x2000 mm vč. kování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32 700,00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163 500,00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1"/>
              </w:rPr>
              <w:t>99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766-10/T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D+M Vnitřní jednokř. dveře dřevěné plné hladké 600x2000 mm vč. kování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5 722,00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5 722,00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766-11/T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D+M Vnitřní jednokř. dveře dřevěné plné hladké 700x2000 mm vč. kování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6 690,00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6 690,00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766-12/T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D+M Vnitřní jednokř. dveře dřevěné plné hladké 700x2000 mm vč. kování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5 722,00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5 722,00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766-13/T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D+M Vnitřní jednokř. dveře dřevěné plné hladké 800x2000 mm vč. kování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8 424,00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16 848,00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766-14/T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D+M Vnitřní 2-křídl. dveře dřevěné plné hladké protipož.1600x2000 mm EI 15 DP3-C vč. kování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34 838,00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34 838,00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766-15/T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D+M Sanitární příčky vč. dveří, kompaktní deska tl. 12 mm, výška stěny 2050 mm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58 936,00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58 936,00</w:t>
            </w:r>
          </w:p>
        </w:tc>
      </w:tr>
      <w:tr w:rsidR="00957B08">
        <w:trPr>
          <w:trHeight w:hRule="exact" w:val="66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766-16/T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D+M Sanitární příčky vč. dveří, kompaktní deska tl. 12 mm, výška stěny 2050 mm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71 267,00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71 267,00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314" w:right="840" w:bottom="876" w:left="85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76" type="#_x0000_t202" style="position:absolute;margin-left:.05pt;margin-top:0;width:510.5pt;height:.05pt;z-index:25165773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9821"/>
                  </w:tblGrid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S: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181215 SPŠ Purkyňova, Brno - Rozšíření nástavby</w:t>
                        </w:r>
                      </w:p>
                    </w:tc>
                  </w:tr>
                  <w:tr w:rsidR="00660E4D">
                    <w:trPr>
                      <w:trHeight w:hRule="exact" w:val="485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O: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02 Rozšíření nástavby</w:t>
                        </w: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R: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01 Rozšíření nástavby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.05pt;margin-top:84.7pt;width:510.5pt;height:.05pt;z-index:25165773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66"/>
                    <w:gridCol w:w="1085"/>
                    <w:gridCol w:w="1421"/>
                  </w:tblGrid>
                  <w:tr w:rsidR="00660E4D">
                    <w:trPr>
                      <w:trHeight w:hRule="exact" w:val="75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P.č.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Číslo položky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Název položky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00"/>
                          <w:jc w:val="left"/>
                        </w:pPr>
                        <w:r>
                          <w:rPr>
                            <w:rStyle w:val="Bodytext210pt"/>
                          </w:rPr>
                          <w:t>MJ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Cena / MJ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Celkem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106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766-17/T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D+M dělící pisoárové stěny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3 161,00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9 483,00</w:t>
                        </w:r>
                      </w:p>
                    </w:tc>
                  </w:tr>
                  <w:tr w:rsidR="00660E4D">
                    <w:trPr>
                      <w:trHeight w:hRule="exact" w:val="658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107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766-18/T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D+M Drěvěná přepážka s dvěma 1 -křídlíma dvířkama, 6150x1000 mm, dvířka 800x1000 mm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41 847,00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41 847,00</w:t>
                        </w:r>
                      </w:p>
                    </w:tc>
                  </w:tr>
                  <w:tr w:rsidR="00660E4D">
                    <w:trPr>
                      <w:trHeight w:hRule="exact" w:val="648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108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766-19/T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D+M Drěvěná konstrukce zvýšeného pódia v aule, hruá plocha 11900x3250 mm. délka 3250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82 307,00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82 307,00</w:t>
                        </w:r>
                      </w:p>
                    </w:tc>
                  </w:tr>
                  <w:tr w:rsidR="00660E4D">
                    <w:trPr>
                      <w:trHeight w:hRule="exact" w:val="658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109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766-2/P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2/P D+M plast okno 1100*2500 mm včetně zednického zapravení, obou parapetů a žaluzií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28 120,00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56 240,00</w:t>
                        </w:r>
                      </w:p>
                    </w:tc>
                  </w:tr>
                  <w:tr w:rsidR="00660E4D">
                    <w:trPr>
                      <w:trHeight w:hRule="exact" w:val="648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766-20/T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D+M Posuvné mobilní stěny 9600x3300 + 8850x3300 mm, povrh lamino HPL, kolejnice elox.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1 189 328,00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1 189 328,00</w:t>
                        </w:r>
                      </w:p>
                    </w:tc>
                  </w:tr>
                  <w:tr w:rsidR="00660E4D">
                    <w:trPr>
                      <w:trHeight w:hRule="exact" w:val="653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111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766-3/P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3/P D+M plast okno 3000*2500 mm včetně zednického zapravení, obou parapetů a žaluzií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59 498,00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59 498,00</w:t>
                        </w:r>
                      </w:p>
                    </w:tc>
                  </w:tr>
                  <w:tr w:rsidR="00660E4D">
                    <w:trPr>
                      <w:trHeight w:hRule="exact" w:val="658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112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766-4/P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4/P D+M plast okno 2300*2100 mm včetně zednického zapravení, obou parapetů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113 276,00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113 276,00</w:t>
                        </w:r>
                      </w:p>
                    </w:tc>
                  </w:tr>
                  <w:tr w:rsidR="00660E4D">
                    <w:trPr>
                      <w:trHeight w:hRule="exact" w:val="648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113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766-5/P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5/P D+M plast okno 900*1500 mm včetně zednického zapravení, obou parapetů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12 699,00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25 398,00</w:t>
                        </w:r>
                      </w:p>
                    </w:tc>
                  </w:tr>
                  <w:tr w:rsidR="00660E4D">
                    <w:trPr>
                      <w:trHeight w:hRule="exact" w:val="437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114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766-6/P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6/P Stávající vchod dveře 2-křídlé v 1np doplnit servo+elmag.zámek pro automat. odemknutí dle PBŘ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11 560,00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11 560,00</w:t>
                        </w:r>
                      </w:p>
                    </w:tc>
                  </w:tr>
                  <w:tr w:rsidR="00660E4D">
                    <w:trPr>
                      <w:trHeight w:hRule="exact" w:val="653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115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766-6/T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D+M Vnitřní 2-křídl. dveře dřevěné plné hladké protipož.1600x2000 mm EW15 DP3-C vč. kování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44 896,00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89 792,00</w:t>
                        </w:r>
                      </w:p>
                    </w:tc>
                  </w:tr>
                  <w:tr w:rsidR="00660E4D">
                    <w:trPr>
                      <w:trHeight w:hRule="exact" w:val="653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116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766-7/T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D+M Vnitřní jednokř. dveře dřevěné plné hladké protipož.800x2000 mm EW15 DP3-C vč. kování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34 434,00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68 868,00</w:t>
                        </w:r>
                      </w:p>
                    </w:tc>
                  </w:tr>
                  <w:tr w:rsidR="00660E4D">
                    <w:trPr>
                      <w:trHeight w:hRule="exact" w:val="653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117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766-8/T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D+M Vnitřní jednokř. dveře dřevěné plné hladké protipož.800x2000 mm EI 15 DP3-C vč. kování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21 371,00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42 742,00</w:t>
                        </w:r>
                      </w:p>
                    </w:tc>
                  </w:tr>
                  <w:tr w:rsidR="00660E4D">
                    <w:trPr>
                      <w:trHeight w:hRule="exact" w:val="653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118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766-9/T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D+M Vnitřní jednokř. dveře dřevěné plné hladké 800x2000 mm vč. kování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8 424,00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8 424,00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177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119 998766203R00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Přesun hmot pro truhlářské konstr., výšky do 24 m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%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26 640,06000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26 640,06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17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 767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Konstrukce zámečnické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6 501 968,55</w:t>
                        </w:r>
                      </w:p>
                    </w:tc>
                  </w:tr>
                  <w:tr w:rsidR="00660E4D">
                    <w:trPr>
                      <w:trHeight w:hRule="exact" w:val="259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120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767584151 R00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podhledů kazetových 60x60 do 10 m2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11,83000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254,00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3 004,82</w:t>
                        </w:r>
                      </w:p>
                    </w:tc>
                  </w:tr>
                </w:tbl>
                <w:p w:rsidR="00660E4D" w:rsidRDefault="00660E4D">
                  <w:pPr>
                    <w:pStyle w:val="Tablecaption0"/>
                    <w:shd w:val="clear" w:color="auto" w:fill="auto"/>
                    <w:spacing w:after="20" w:line="160" w:lineRule="exact"/>
                    <w:jc w:val="both"/>
                  </w:pPr>
                  <w:r>
                    <w:rPr>
                      <w:rStyle w:val="TablecaptionExact0"/>
                    </w:rPr>
                    <w:t>poznámka č. 5 výkres ST-02 :</w:t>
                  </w:r>
                </w:p>
                <w:p w:rsidR="00660E4D" w:rsidRDefault="00660E4D">
                  <w:pPr>
                    <w:pStyle w:val="Tablecaption0"/>
                    <w:shd w:val="clear" w:color="auto" w:fill="auto"/>
                    <w:tabs>
                      <w:tab w:val="left" w:pos="5203"/>
                    </w:tabs>
                    <w:spacing w:line="160" w:lineRule="exact"/>
                    <w:jc w:val="both"/>
                  </w:pPr>
                  <w:r>
                    <w:rPr>
                      <w:rStyle w:val="TablecaptionExact0"/>
                    </w:rPr>
                    <w:t>4,55*2,6</w:t>
                  </w:r>
                  <w:r>
                    <w:rPr>
                      <w:rStyle w:val="TablecaptionExact0"/>
                    </w:rPr>
                    <w:tab/>
                    <w:t>11,83000</w:t>
                  </w:r>
                </w:p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1.7pt;margin-top:586.9pt;width:15.85pt;height:10.65pt;z-index:251657739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"/>
                    </w:rPr>
                    <w:t>121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20.4pt;margin-top:586.4pt;width:226.55pt;height:10.95pt;z-index:251657740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"/>
                    </w:rPr>
                    <w:t>767581801 R00 Demontáž podhledů - kazet včtně likvidace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305.5pt;margin-top:586.9pt;width:17.75pt;height:10.65pt;z-index:251657741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"/>
                    </w:rPr>
                    <w:t>m2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347.3pt;margin-top:586.9pt;width:36.95pt;height:9.45pt;z-index:251657742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"/>
                    </w:rPr>
                    <w:t>11,83000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410.65pt;margin-top:586.9pt;width:28.3pt;height:9.45pt;z-index:251657743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"/>
                    </w:rPr>
                    <w:t>173,00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473.5pt;margin-top:586.9pt;width:35.5pt;height:9.45pt;z-index:251657744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"/>
                    </w:rPr>
                    <w:t>2 046,59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.05pt;margin-top:599.75pt;width:510.5pt;height:.05pt;z-index:251657745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Tablecaption0"/>
                    <w:shd w:val="clear" w:color="auto" w:fill="auto"/>
                    <w:spacing w:after="20" w:line="160" w:lineRule="exact"/>
                    <w:jc w:val="both"/>
                  </w:pPr>
                  <w:r>
                    <w:rPr>
                      <w:rStyle w:val="TablecaptionExact0"/>
                    </w:rPr>
                    <w:t>poznámka č. 5 výkres ST-02 :</w:t>
                  </w:r>
                </w:p>
                <w:p w:rsidR="00660E4D" w:rsidRDefault="00660E4D">
                  <w:pPr>
                    <w:pStyle w:val="Tablecaption0"/>
                    <w:shd w:val="clear" w:color="auto" w:fill="auto"/>
                    <w:tabs>
                      <w:tab w:val="left" w:pos="5203"/>
                    </w:tabs>
                    <w:spacing w:line="160" w:lineRule="exact"/>
                    <w:jc w:val="both"/>
                  </w:pPr>
                  <w:r>
                    <w:rPr>
                      <w:rStyle w:val="TablecaptionExact0"/>
                    </w:rPr>
                    <w:t>4,55*2,6</w:t>
                  </w:r>
                  <w:r>
                    <w:rPr>
                      <w:rStyle w:val="TablecaptionExact0"/>
                    </w:rPr>
                    <w:tab/>
                    <w:t>11,83000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66"/>
                    <w:gridCol w:w="1085"/>
                    <w:gridCol w:w="1421"/>
                  </w:tblGrid>
                  <w:tr w:rsidR="00660E4D">
                    <w:trPr>
                      <w:trHeight w:hRule="exact" w:val="662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122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767-01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1/Z D+M Vnitřní prosklená stěna s bočním světlíkem a plnými dveřmi 1400x2100, bezpečnostní sklo,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51 287,00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256 435,00</w:t>
                        </w:r>
                      </w:p>
                    </w:tc>
                  </w:tr>
                  <w:tr w:rsidR="00660E4D">
                    <w:trPr>
                      <w:trHeight w:hRule="exact" w:val="662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123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767-02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2/Z D+M Vnitřní prosklená Al. protipožární příčka EI 30 DP3 tl. 100 mm, 5920x2100 mm, specifikace dle výpisu prvků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1,00000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227 628,00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227 628,00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72" w:lineRule="exact"/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456" w:right="312" w:bottom="688" w:left="8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8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 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 Rozšíření nástavby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 Rozšíření nástavby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3/Z D+M Fasádní prosklená Al. stěna 24040x2800 mm, bezpečnostní sklo, vč. parapetů,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1 199 619,51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1 199 619,51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4/Z D+M Fixní okno s Al. rámy 1100x2100 mm EI 30 DP1 vč, parapetů, bezpečnostní sklo,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71 236,00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71 236,00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5/Z D+M Vnitřní prosklená příčka tl. 100 mm s fix. nadsvětlíkem 1900x3100 mm EW 15 DP3-C, panik klik 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192 705,00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192 705,00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767-06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6/Z D+M Ocel. zárubeň pro 2-křídlé dveře 1600x2000mm, hl. zárubně 150 mm EW 15 DP3-C,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4 120,00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8 240,00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767-07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7/Z D+M Ocel. zárubeň 800x2000 mm, hl. zárubně 150 mm EW 15 DP3-C,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3 234,00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6 468,00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767-08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8/Z D+M Ocel. zárubeň 800x2000 mm, hl. zárubně 150 mmEI 15 DP3-C,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3 234,00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6 468,00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767-09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9/Z D+M Ocel. zárubeň 800x2000 mm, hl. zárubně 150 mmspecifikace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3 234,00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3 234,00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10/Z D+M Ocel. zárubeň 600x2000 mm, hl. zárubně 100 mm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2 880,00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2 880,00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11/Z D+M Ocel. zárubeň 700x2000 mm, hl. zárubně 150 mm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3 201,00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3 201,00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12/Z D+M Ocel. zárubeň 700x2000 mm, hl. zárubně 150 mm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3 201,00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3 201,00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13/Z D+M Ocel. zárubeň 800x2000 mm, hl. zárubně 100 mm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2 942,00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5 884,00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14/Z D+M Ocel. zárubeň pro 2- křídlé dveře 1600x2000 mm EI 15 DP3-C, hl. zárubně 150 mm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4 120,00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4 120,00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15/Z D+M Světlík plastový 1000x1000 mm fixní, bezp. laminátové sklo,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29 686,00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118 744,00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16/Z D+M Světlík plastový 1500x1500 mm fixní, bezp. laminátové sklo,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46 460,00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185 840,00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17/Z D+M Dělící stěna - vertikální žaluzie 6250x2300 mm,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11 039,00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11 039,00</w:t>
            </w:r>
          </w:p>
        </w:tc>
      </w:tr>
      <w:tr w:rsidR="00957B08">
        <w:trPr>
          <w:trHeight w:hRule="exact" w:val="66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18/Z D+M Ocelo-ŽB dvouramenné schodiště s podestami, válcované ocel. prvky vč. zábradlí a výplně,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kg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2 329,00000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242 216,00</w:t>
            </w:r>
          </w:p>
        </w:tc>
      </w:tr>
    </w:tbl>
    <w:p w:rsidR="00957B08" w:rsidRDefault="0005415B">
      <w:pPr>
        <w:pStyle w:val="Tablecaption0"/>
        <w:framePr w:w="10210" w:wrap="notBeside" w:vAnchor="text" w:hAnchor="text" w:xAlign="center" w:y="1"/>
        <w:shd w:val="clear" w:color="auto" w:fill="auto"/>
        <w:tabs>
          <w:tab w:val="left" w:pos="4973"/>
        </w:tabs>
        <w:spacing w:line="160" w:lineRule="exact"/>
        <w:jc w:val="both"/>
      </w:pPr>
      <w:r>
        <w:rPr>
          <w:rStyle w:val="Tablecaption1"/>
        </w:rPr>
        <w:t>2329</w:t>
      </w:r>
      <w:r>
        <w:rPr>
          <w:rStyle w:val="Tablecaption1"/>
        </w:rPr>
        <w:tab/>
        <w:t>2 329,00000</w:t>
      </w:r>
    </w:p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44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19/Z D+M Podlahová dilatační lišta z broušeného nerezu,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751,00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3 755,00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767-20a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20a/Z D+M Dilatační plastový profil na SDK -průběžný,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197,00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1 576,00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767-20b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20b/Z D+M Dilatační plastový profil na SDK -koutový,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1 664,00</w:t>
            </w: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767-21 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21a/Z D+M Dilatační lišta z PVC na ETICS, průběžná,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496,00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2 976,00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767-21 b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21 b/Z D+M Dilatační lišta z PVC na ETICS, rohová,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bm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496,00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2 976,00</w:t>
            </w:r>
          </w:p>
        </w:tc>
      </w:tr>
      <w:tr w:rsidR="00957B0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767-22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22/Z D+M Bezpečnostní lanový kotvící systém pro trapézový plech, délka lan 127 bm,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120 837,00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120 837,00</w:t>
            </w:r>
          </w:p>
        </w:tc>
      </w:tr>
      <w:tr w:rsidR="00957B08">
        <w:trPr>
          <w:trHeight w:hRule="exact" w:val="44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27/Z D+M Další pomocné ocel. prvky kotvení,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3 000,00000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312 000,00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8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 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 Rozšíření nástavby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 Rozšíření nástavby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767-28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28/Z D+M Světlovod specifikace dle výpisu prvků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17 779,00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17 779,00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767-O1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1"/>
              </w:rPr>
              <w:t>D+M ocelové konstrukce nádstavby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kg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35 942,00000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2 695 650,00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2"/>
              </w:rPr>
              <w:t>35942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35 942,00000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767-Z23-Z26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Z23-Z26 D+M neoceňovat - obsaženo v rozpočtech a v tonáži ocelových konstrukcí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767130061 RA0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Podhled minerální kazetový D+M včetně roštu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752,85000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786,00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591 740,10</w:t>
            </w:r>
          </w:p>
        </w:tc>
      </w:tr>
      <w:tr w:rsidR="00957B08">
        <w:trPr>
          <w:trHeight w:hRule="exact" w:val="413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2"/>
              </w:rPr>
              <w:t>10,12+155,41 +6,72+18,5+7,09+53,66+53,66+44+75,15+3 6,24+51,3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511,85000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Bodytext22"/>
              </w:rPr>
              <w:t>70,91+49,26+63,05+3,08+4,82+13,33+3,99+1,19+4,78+1</w:t>
            </w:r>
          </w:p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Bodytext22"/>
              </w:rPr>
              <w:t>3,24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227,65000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0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Bodytext22"/>
              </w:rPr>
              <w:t>4 np u schodiště : 4,45*3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13,35000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767-23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D+M napínaného podhledu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21,60000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6 131,00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132 429,60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1,8*1,8*4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12,96000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6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1,8*1,2*4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8,64000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152 998767203R00</w:t>
            </w: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Přesun hmot pro zámečnické konstr., výšky do 24 m</w:t>
            </w:r>
          </w:p>
        </w:tc>
        <w:tc>
          <w:tcPr>
            <w:tcW w:w="538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64 375,92620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</w:t>
            </w:r>
          </w:p>
        </w:tc>
        <w:tc>
          <w:tcPr>
            <w:tcW w:w="1421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64 375,93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771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Podlahy z dlaždic a obklady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45 518,58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771-01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Dodávka dlažby keramické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48,87300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19 793,57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(3,08+4,82+13,33+3,99+1,19+4,78+13,24)*1,1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48,87000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771101210R00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Penetrace podkladu pod dlažby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44,43000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1 555,05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771575109RT2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Montáž podlah keram.,hladké, tmel, 30x30 cm (lepidlo), (spár. hmota)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44,43000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462,00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20 526,66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3,08+4,82+13,33+3,99+1,19+4,78+13,24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44,43000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771578011 KS2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Spára- stěna,akrylát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45,00000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2 340,00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771579791 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Příplatek za plochu podlah keram. do 5 m2 jednotl.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17,86000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410,78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3,08+4,82+3,99+1,19+4,78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17,86000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158 998771203R00</w:t>
            </w: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Přesun hmot pro podlahy z dlaždic, výšky do 24 m</w:t>
            </w:r>
          </w:p>
        </w:tc>
        <w:tc>
          <w:tcPr>
            <w:tcW w:w="538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446,26060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2,00</w:t>
            </w:r>
          </w:p>
        </w:tc>
        <w:tc>
          <w:tcPr>
            <w:tcW w:w="1421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892,52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776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Podlahy povlakové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862 852,02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776-01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Dodávka podlahoviny PVC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748,88869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803,00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601 357,62</w:t>
            </w:r>
          </w:p>
        </w:tc>
      </w:tr>
      <w:tr w:rsidR="00957B08">
        <w:trPr>
          <w:trHeight w:hRule="exact" w:val="427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2"/>
              </w:rPr>
              <w:t>(10,12+155,41 +6,72+18,5+7,09+53,66+53,66+44+75,15+ 36,24+51,3+70,91 +49,26+63,05+12,48)*1,03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728,77650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4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(0,152+0,3)*1,8*24*1,03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20,11219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776101121 R00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Provedení penetrace podkladu pod.povlak.podlahy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727,07640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29 083,06</w:t>
            </w:r>
          </w:p>
        </w:tc>
      </w:tr>
      <w:tr w:rsidR="00957B08">
        <w:trPr>
          <w:trHeight w:hRule="exact" w:val="422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2"/>
              </w:rPr>
              <w:t>(10,12+155,41 +6,72+18,5+7,09+53,66+53,66+44+75,15+ 36,24+51,3+70,91 +49,26+63,05+12,48)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707,55000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9"/>
          <w:jc w:val="center"/>
        </w:trPr>
        <w:tc>
          <w:tcPr>
            <w:tcW w:w="389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(0,152+0,3)*1,8*24</w:t>
            </w:r>
          </w:p>
        </w:tc>
        <w:tc>
          <w:tcPr>
            <w:tcW w:w="538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19,52640</w:t>
            </w:r>
          </w:p>
        </w:tc>
        <w:tc>
          <w:tcPr>
            <w:tcW w:w="1085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776210110RT1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1"/>
              </w:rPr>
              <w:t>Lepení podlah pryžových na stupnice rovné pouze lepení - pryž ve specifikaci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43,20000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8 985,60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1,8*24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43,20000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776210200RT1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Lepení podlah pryžových na podstupnice pouze lepení - pryž ve specifikaci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43,20000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8 985,60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2"/>
              </w:rPr>
              <w:t>1,8*24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43,20000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776520010RAI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Bodytext21"/>
              </w:rPr>
              <w:t>Podlaha povlaková z PVC pásů, soklík pouze položení, podlahovina ve specifikaci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707,55000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291,00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205 897,05</w:t>
            </w:r>
          </w:p>
        </w:tc>
      </w:tr>
      <w:tr w:rsidR="00957B08"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Bodytext22"/>
              </w:rPr>
              <w:t>10,12+155,41 +6,72+18,5+7,09+53,66+53,66+44+75,15+3 6,24+51,3+70,91 +49,26+63,05+12,48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2"/>
              </w:rPr>
              <w:t>707,55000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776" w:type="dxa"/>
            <w:gridSpan w:val="2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164 998776203R00</w:t>
            </w:r>
          </w:p>
        </w:tc>
        <w:tc>
          <w:tcPr>
            <w:tcW w:w="4224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Přesun hmot pro podlahy povlakové, výšky do 24 m</w:t>
            </w:r>
          </w:p>
        </w:tc>
        <w:tc>
          <w:tcPr>
            <w:tcW w:w="538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8 543,08930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</w:t>
            </w:r>
          </w:p>
        </w:tc>
        <w:tc>
          <w:tcPr>
            <w:tcW w:w="1421" w:type="dxa"/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8 543,09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781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Obklady keramické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156 211,62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781002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Příplatek za dodávku a montáž lišt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145,00000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3 335,00</w:t>
            </w:r>
          </w:p>
        </w:tc>
      </w:tr>
      <w:tr w:rsidR="00957B08">
        <w:trPr>
          <w:trHeight w:hRule="exact" w:val="2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781-01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Dodávka obkladu keramického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160,53620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65 017,16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351" w:right="840" w:bottom="1001" w:left="85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67" type="#_x0000_t202" style="position:absolute;margin-left:.05pt;margin-top:0;width:510.5pt;height:.05pt;z-index:25165774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9821"/>
                  </w:tblGrid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S: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181215 SPŠ Purkyňova, Brno - Rozšíření nástavby</w:t>
                        </w:r>
                      </w:p>
                    </w:tc>
                  </w:tr>
                  <w:tr w:rsidR="00660E4D">
                    <w:trPr>
                      <w:trHeight w:hRule="exact" w:val="485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O: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02 Rozšíření nástavby</w:t>
                        </w: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R: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01 Rozšíření nástavby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.05pt;margin-top:84.7pt;width:510.5pt;height:.05pt;z-index:25165774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66"/>
                    <w:gridCol w:w="1085"/>
                    <w:gridCol w:w="1421"/>
                  </w:tblGrid>
                  <w:tr w:rsidR="00660E4D">
                    <w:trPr>
                      <w:trHeight w:hRule="exact" w:val="768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P.č.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Číslo položky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Název položky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Bodytext210pt"/>
                          </w:rPr>
                          <w:t>MJ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Cena / MJ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Celkem</w:t>
                        </w:r>
                      </w:p>
                    </w:tc>
                  </w:tr>
                </w:tbl>
                <w:p w:rsidR="00660E4D" w:rsidRDefault="00660E4D">
                  <w:pPr>
                    <w:pStyle w:val="Tablecaption0"/>
                    <w:shd w:val="clear" w:color="auto" w:fill="auto"/>
                    <w:spacing w:line="160" w:lineRule="exact"/>
                  </w:pPr>
                  <w:r>
                    <w:rPr>
                      <w:rStyle w:val="TablecaptionExact1"/>
                    </w:rPr>
                    <w:t>Začátek provozního součtu</w:t>
                  </w:r>
                </w:p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93.85pt;margin-top:135.35pt;width:291.1pt;height:.05pt;z-index:2516577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8"/>
                    <w:gridCol w:w="2304"/>
                  </w:tblGrid>
                  <w:tr w:rsidR="00660E4D">
                    <w:trPr>
                      <w:trHeight w:hRule="exact" w:val="211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m.č.564 :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2,2*(1,25*2+2,2*2)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15,18000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-0,8*1,97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m.č.565 :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4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2,2*(1,92*2+2,51*2)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19,49000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-0,8*1,97*2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-3,15000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m.č.566 :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2,2*(4,565*2+2,9*2)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32,85000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-0,8*1,97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m.č.567 :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2,2*(2,2*2+2,51 *2)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20,72000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-0,8*1,97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-0,6*1,97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-1,18000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m.č.568 :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2,2*(0,85*2+1,4*2)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9,90000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-0,6*1,97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-1,18000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m.č.569 :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2,2*(1,905*2+2,51 *2)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19,43000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-0,8*1,97*2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-3,15000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m.č.570 :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2,2*(4,565*2+2,9*2)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32,85000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-0,8*1,97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54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za umyvadlem v učebnách :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6"/>
                          </w:rPr>
                          <w:t>1,4*1,5*5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6"/>
                          </w:rPr>
                          <w:t>10,50000</w:t>
                        </w:r>
                      </w:p>
                    </w:tc>
                  </w:tr>
                  <w:tr w:rsidR="00660E4D">
                    <w:trPr>
                      <w:trHeight w:hRule="exact" w:val="211"/>
                      <w:jc w:val="center"/>
                    </w:trPr>
                    <w:tc>
                      <w:tcPr>
                        <w:tcW w:w="3518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7"/>
                          </w:rPr>
                          <w:t>Mezisoučet</w:t>
                        </w:r>
                      </w:p>
                    </w:tc>
                    <w:tc>
                      <w:tcPr>
                        <w:tcW w:w="2304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.05pt;margin-top:444.25pt;width:510.5pt;height:.05pt;z-index:251657749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Tablecaption0"/>
                    <w:shd w:val="clear" w:color="auto" w:fill="auto"/>
                    <w:spacing w:after="20" w:line="160" w:lineRule="exact"/>
                    <w:jc w:val="both"/>
                  </w:pPr>
                  <w:r>
                    <w:rPr>
                      <w:rStyle w:val="TablecaptionExact1"/>
                    </w:rPr>
                    <w:t>Konec provozního součtu</w:t>
                  </w:r>
                </w:p>
                <w:p w:rsidR="00660E4D" w:rsidRDefault="00660E4D">
                  <w:pPr>
                    <w:pStyle w:val="Tablecaption0"/>
                    <w:shd w:val="clear" w:color="auto" w:fill="auto"/>
                    <w:tabs>
                      <w:tab w:val="left" w:pos="5107"/>
                    </w:tabs>
                    <w:spacing w:line="160" w:lineRule="exact"/>
                    <w:jc w:val="both"/>
                  </w:pPr>
                  <w:r>
                    <w:rPr>
                      <w:rStyle w:val="TablecaptionExact0"/>
                    </w:rPr>
                    <w:t>145,942*1,1</w:t>
                  </w:r>
                  <w:r>
                    <w:rPr>
                      <w:rStyle w:val="TablecaptionExact0"/>
                    </w:rPr>
                    <w:tab/>
                    <w:t>160,54000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66"/>
                    <w:gridCol w:w="1085"/>
                    <w:gridCol w:w="1421"/>
                  </w:tblGrid>
                  <w:tr w:rsidR="00660E4D">
                    <w:trPr>
                      <w:trHeight w:hRule="exact" w:val="25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167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781101210RT4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Penetrace podkladu pod obklady penetrační nátěr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145,94200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35,00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5 107,97</w:t>
                        </w:r>
                      </w:p>
                    </w:tc>
                  </w:tr>
                  <w:tr w:rsidR="00660E4D">
                    <w:trPr>
                      <w:trHeight w:hRule="exact" w:val="451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168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781415015RT2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obkladů stěn, porovin.,tmel, 20x20,30x15 cm (lepidlo), (spár. hmota)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145,94200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543,00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79 246,51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89.3pt;margin-top:503.05pt;width:295.7pt;height:.05pt;z-index:25165775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6"/>
                    <w:gridCol w:w="2587"/>
                  </w:tblGrid>
                  <w:tr w:rsidR="00660E4D">
                    <w:trPr>
                      <w:trHeight w:hRule="exact" w:val="211"/>
                      <w:jc w:val="center"/>
                    </w:trPr>
                    <w:tc>
                      <w:tcPr>
                        <w:tcW w:w="3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m.č.564 :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2,2*(1,25*2+2,2*2)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15,18000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m.č.565 :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2,2*(1,92*2+2,51*2)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19,49000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-0,8*1,97*2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-3,15000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m.č.566 :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2,2*(4,565*2+2,9*2)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32,85000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m.č.567 :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2,2*(2,2*2+2,51 *2)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20,72000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-0,6*1,97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-1,18000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m.č.568 :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2,2*(0,85*2+1,4*2)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9,90000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-0,6*1,97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-1,18000</w:t>
                        </w:r>
                      </w:p>
                    </w:tc>
                  </w:tr>
                  <w:tr w:rsidR="00660E4D">
                    <w:trPr>
                      <w:trHeight w:hRule="exact" w:val="216"/>
                      <w:jc w:val="center"/>
                    </w:trPr>
                    <w:tc>
                      <w:tcPr>
                        <w:tcW w:w="3326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m.č.569 :</w:t>
                        </w:r>
                      </w:p>
                    </w:tc>
                    <w:tc>
                      <w:tcPr>
                        <w:tcW w:w="25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420" w:lineRule="exact"/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426" w:right="312" w:bottom="658" w:left="85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62" type="#_x0000_t202" style="position:absolute;margin-left:.05pt;margin-top:0;width:510.5pt;height:.05pt;z-index:25165775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9821"/>
                  </w:tblGrid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S: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181215 SPŠ Purkyňova, Brno - Rozšíření nástavby</w:t>
                        </w:r>
                      </w:p>
                    </w:tc>
                  </w:tr>
                  <w:tr w:rsidR="00660E4D">
                    <w:trPr>
                      <w:trHeight w:hRule="exact" w:val="485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O: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02 Rozšíření nástavby</w:t>
                        </w:r>
                      </w:p>
                    </w:tc>
                  </w:tr>
                  <w:tr w:rsidR="00660E4D">
                    <w:trPr>
                      <w:trHeight w:hRule="exact" w:val="49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R:</w:t>
                        </w:r>
                      </w:p>
                    </w:tc>
                    <w:tc>
                      <w:tcPr>
                        <w:tcW w:w="9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01 Rozšíření nástavby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.05pt;margin-top:84.7pt;width:385.9pt;height:.05pt;z-index:25165775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1387"/>
                    <w:gridCol w:w="4224"/>
                    <w:gridCol w:w="538"/>
                    <w:gridCol w:w="1181"/>
                  </w:tblGrid>
                  <w:tr w:rsidR="00660E4D">
                    <w:trPr>
                      <w:trHeight w:hRule="exact" w:val="75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P.č.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Číslo položky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Název položky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180"/>
                          <w:jc w:val="left"/>
                        </w:pPr>
                        <w:r>
                          <w:rPr>
                            <w:rStyle w:val="Bodytext210pt"/>
                          </w:rPr>
                          <w:t>MJ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"/>
                          </w:rPr>
                          <w:t>Množství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2,2*(1,905*2+2,51 *2)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19,43000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-0,8*1,97*2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-3,15000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m.č.570 :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2,2*(4,565*2+2,9*2)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32,85000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-0,8*1,97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-1,58000</w:t>
                        </w:r>
                      </w:p>
                    </w:tc>
                  </w:tr>
                  <w:tr w:rsidR="00660E4D">
                    <w:trPr>
                      <w:trHeight w:hRule="exact" w:val="25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za umyvadlem v učebnách :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9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1,4*1,5*5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10,50000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169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781479711 R00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Příplatek k obkladu stěn keram.,za plochu do 10 m2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19,21800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m.č.568 :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2,2*(0,85*2+1,4*2)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9,90000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-0,6*1,97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-1,18000</w:t>
                        </w:r>
                      </w:p>
                    </w:tc>
                  </w:tr>
                  <w:tr w:rsidR="00660E4D">
                    <w:trPr>
                      <w:trHeight w:hRule="exact" w:val="25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za umyvadlem v učebnách :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64"/>
                      <w:jc w:val="center"/>
                    </w:trPr>
                    <w:tc>
                      <w:tcPr>
                        <w:tcW w:w="389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4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2"/>
                          </w:rPr>
                          <w:t>1,4*1,5*5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2"/>
                          </w:rPr>
                          <w:t>10,50000</w:t>
                        </w:r>
                      </w:p>
                    </w:tc>
                  </w:tr>
                  <w:tr w:rsidR="00660E4D">
                    <w:trPr>
                      <w:trHeight w:hRule="exact" w:val="259"/>
                      <w:jc w:val="center"/>
                    </w:trPr>
                    <w:tc>
                      <w:tcPr>
                        <w:tcW w:w="1776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170 998781203R00</w:t>
                        </w:r>
                      </w:p>
                    </w:tc>
                    <w:tc>
                      <w:tcPr>
                        <w:tcW w:w="42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Přesun hmot pro obklady keramické, výšky do 24 m</w:t>
                        </w:r>
                      </w:p>
                    </w:tc>
                    <w:tc>
                      <w:tcPr>
                        <w:tcW w:w="5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%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1 531,48650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86.65pt;margin-top:110.3pt;width:48.5pt;height:12.4pt;z-index:251657753;mso-wrap-distance-left:5pt;mso-wrap-distance-right:5pt;mso-position-horizontal-relative:margin" fillcolor="#dbdbdb" stroked="f">
            <v:textbox style="mso-fit-shape-to-text:t" inset="0,0,0,0">
              <w:txbxContent>
                <w:p w:rsidR="00660E4D" w:rsidRDefault="00660E4D">
                  <w:pPr>
                    <w:pStyle w:val="Bodytext30"/>
                    <w:shd w:val="clear" w:color="auto" w:fill="auto"/>
                    <w:spacing w:line="200" w:lineRule="exact"/>
                  </w:pPr>
                  <w:r>
                    <w:rPr>
                      <w:rStyle w:val="Bodytext3Exact"/>
                    </w:rPr>
                    <w:t>Cena / MJ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441.35pt;margin-top:110.3pt;width:37.45pt;height:12.4pt;z-index:251657754;mso-wrap-distance-left:5pt;mso-wrap-distance-right:5pt;mso-position-horizontal-relative:margin" fillcolor="#dbdbdb" stroked="f">
            <v:textbox style="mso-fit-shape-to-text:t" inset="0,0,0,0">
              <w:txbxContent>
                <w:p w:rsidR="00660E4D" w:rsidRDefault="00660E4D">
                  <w:pPr>
                    <w:pStyle w:val="Bodytext30"/>
                    <w:shd w:val="clear" w:color="auto" w:fill="auto"/>
                    <w:spacing w:line="200" w:lineRule="exact"/>
                  </w:pPr>
                  <w:r>
                    <w:rPr>
                      <w:rStyle w:val="Bodytext3Exact"/>
                    </w:rPr>
                    <w:t>Celkem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414.5pt;margin-top:209.6pt;width:24pt;height:9.9pt;z-index:251657755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"/>
                    </w:rPr>
                    <w:t>23,00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418.8pt;margin-top:283.5pt;width:22.55pt;height:9.2pt;z-index:251657756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"/>
                    </w:rPr>
                    <w:t>2,00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480.25pt;margin-top:209.6pt;width:27.85pt;height:8.95pt;z-index:251657757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"/>
                    </w:rPr>
                    <w:t>442,01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473.5pt;margin-top:283.5pt;width:38.4pt;height:9.2pt;z-index:251657758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2Exact"/>
                    </w:rPr>
                    <w:t>3 062,97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2.15pt;margin-top:297.05pt;width:39.35pt;height:11.9pt;z-index:251657759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40"/>
                    <w:shd w:val="clear" w:color="auto" w:fill="auto"/>
                    <w:spacing w:line="200" w:lineRule="exact"/>
                  </w:pPr>
                  <w:r>
                    <w:rPr>
                      <w:rStyle w:val="Bodytext4Exact"/>
                      <w:b/>
                      <w:bCs/>
                    </w:rPr>
                    <w:t>Díl: 784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87.6pt;margin-top:297.05pt;width:35.5pt;height:13.35pt;z-index:251657760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40"/>
                    <w:shd w:val="clear" w:color="auto" w:fill="auto"/>
                    <w:spacing w:line="200" w:lineRule="exact"/>
                  </w:pPr>
                  <w:r>
                    <w:rPr>
                      <w:rStyle w:val="Bodytext4Exact0"/>
                      <w:b/>
                      <w:bCs/>
                    </w:rPr>
                    <w:t>Malby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60.55pt;margin-top:297.05pt;width:48pt;height:13.6pt;z-index:251657761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40"/>
                    <w:shd w:val="clear" w:color="auto" w:fill="auto"/>
                    <w:spacing w:line="200" w:lineRule="exact"/>
                  </w:pPr>
                  <w:r>
                    <w:rPr>
                      <w:rStyle w:val="Bodytext4Exact0"/>
                      <w:b/>
                      <w:bCs/>
                    </w:rPr>
                    <w:t>75 927,46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.05pt;margin-top:329.05pt;width:510.5pt;height:384pt;z-index:25165776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6"/>
                    <w:gridCol w:w="4090"/>
                    <w:gridCol w:w="1325"/>
                    <w:gridCol w:w="2170"/>
                    <w:gridCol w:w="1330"/>
                  </w:tblGrid>
                  <w:tr w:rsidR="00660E4D">
                    <w:trPr>
                      <w:trHeight w:hRule="exact" w:val="730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45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stropy : schodiště : 12,48+20,39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32,87000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94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after="6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stěny :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6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příčky tl. 100 : 2*33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66,00000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příčky tl. 150 : 2*296,09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592,18000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9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příčky tl. 150 požární : 2*205,34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410,68000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0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příčky tl. 250 : 2*58,59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117,18000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příčky tl. 375 : 2*20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40,00000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9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sloupy a průvlak : 59*(0,3*3)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53,10000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0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16*(0,3*4)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19,20000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749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45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vnitřní plocha obvodové stěny : 3,65*(48,04*2+16,2*2) odpočet výplní otvorů :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468,95200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30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-1,1*2,1*31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-71,61000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-2,4*2,1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-5,04000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-0,9*2,1*2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-3,78000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-24,04*2,8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-67,31200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-1,1*2,5*2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-5,50000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-2*2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-4,00000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-3*2,6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-7,80000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94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45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ostění nadpraží parapet : 0,3*(1, 1 *2+2,1 *2)*31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59,52000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0,3*(2,4*2+2,1*2)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2,70000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0,3*(0,9*2+2,1*2)*2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3,60000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0,3*(24,04*2+2,8*2)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16,10400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0,3*(1,1*2+2,5*2)*2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4,32000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4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0,3*(2+2*2)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1,80000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9"/>
                    </w:trPr>
                    <w:tc>
                      <w:tcPr>
                        <w:tcW w:w="1296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9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2"/>
                          </w:rPr>
                          <w:t>0,3*(3+2,6*2)</w:t>
                        </w:r>
                      </w:p>
                    </w:tc>
                    <w:tc>
                      <w:tcPr>
                        <w:tcW w:w="1325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200"/>
                          <w:jc w:val="right"/>
                        </w:pPr>
                        <w:r>
                          <w:rPr>
                            <w:rStyle w:val="Bodytext22"/>
                          </w:rPr>
                          <w:t>2,46000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50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 M21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520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Elektromontáže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3 345 865,57</w:t>
                        </w:r>
                      </w:p>
                    </w:tc>
                  </w:tr>
                  <w:tr w:rsidR="00660E4D">
                    <w:trPr>
                      <w:trHeight w:hRule="exact" w:val="254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172 21-01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520"/>
                          <w:jc w:val="left"/>
                        </w:pPr>
                        <w:r>
                          <w:rPr>
                            <w:rStyle w:val="Bodytext21"/>
                          </w:rPr>
                          <w:t>Elektroinstalace viz samostatný rozpočet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200"/>
                          <w:jc w:val="right"/>
                        </w:pPr>
                        <w:r>
                          <w:rPr>
                            <w:rStyle w:val="Bodytext21"/>
                          </w:rPr>
                          <w:t>soubor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1,00000 3 335 858,00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3 335 858,00</w:t>
                        </w:r>
                      </w:p>
                    </w:tc>
                  </w:tr>
                </w:tbl>
                <w:p w:rsidR="00660E4D" w:rsidRDefault="00660E4D"/>
              </w:txbxContent>
            </v:textbox>
            <w10:wrap anchorx="margin"/>
          </v:shape>
        </w:pict>
      </w:r>
      <w:r>
        <w:pict>
          <v:shape id="_x0000_s1050" type="#_x0000_t202" style="position:absolute;margin-left:4.6pt;margin-top:308.9pt;width:75.35pt;height:9.75pt;z-index:251657763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Tablecaption0"/>
                    <w:shd w:val="clear" w:color="auto" w:fill="auto"/>
                    <w:spacing w:line="160" w:lineRule="exact"/>
                  </w:pPr>
                  <w:r>
                    <w:rPr>
                      <w:rStyle w:val="TablecaptionExact"/>
                    </w:rPr>
                    <w:t>171 784442021 RT2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90.05pt;margin-top:308.9pt;width:207.85pt;height:20pt;z-index:251657764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Tablecaption0"/>
                    <w:shd w:val="clear" w:color="auto" w:fill="auto"/>
                    <w:spacing w:line="202" w:lineRule="exact"/>
                    <w:jc w:val="both"/>
                  </w:pPr>
                  <w:r>
                    <w:rPr>
                      <w:rStyle w:val="TablecaptionExact"/>
                    </w:rPr>
                    <w:t>Malba disperzní interiér.,výška do 3,8m pro SDK 2 x nátěr, 1 x penetrace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08.45pt;margin-top:308.9pt;width:75.85pt;height:8.55pt;z-index:251657765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Tablecaption0"/>
                    <w:shd w:val="clear" w:color="auto" w:fill="auto"/>
                    <w:spacing w:line="160" w:lineRule="exact"/>
                  </w:pPr>
                  <w:r>
                    <w:rPr>
                      <w:rStyle w:val="TablecaptionExact"/>
                    </w:rPr>
                    <w:t>m2 1 725,62400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14.55pt;margin-top:308.9pt;width:24.5pt;height:8.8pt;z-index:251657766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Tablecaption0"/>
                    <w:shd w:val="clear" w:color="auto" w:fill="auto"/>
                    <w:spacing w:line="160" w:lineRule="exact"/>
                  </w:pPr>
                  <w:r>
                    <w:rPr>
                      <w:rStyle w:val="TablecaptionExact"/>
                    </w:rPr>
                    <w:t>44,00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469.25pt;margin-top:308.9pt;width:39.85pt;height:8.8pt;z-index:251657767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Tablecaption0"/>
                    <w:shd w:val="clear" w:color="auto" w:fill="auto"/>
                    <w:spacing w:line="160" w:lineRule="exact"/>
                  </w:pPr>
                  <w:r>
                    <w:rPr>
                      <w:rStyle w:val="TablecaptionExact"/>
                    </w:rPr>
                    <w:t>75 927,46</w:t>
                  </w: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482" w:lineRule="exact"/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471" w:right="312" w:bottom="703" w:left="8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821"/>
      </w:tblGrid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181215 SPŠ Purkyňova, Brno - Rozšíření nástavby</w:t>
            </w:r>
          </w:p>
        </w:tc>
      </w:tr>
      <w:tr w:rsidR="00957B08"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02 Rozšíření nástavby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R: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01 Rozšíření nástavby</w:t>
            </w:r>
          </w:p>
        </w:tc>
      </w:tr>
    </w:tbl>
    <w:p w:rsidR="00957B08" w:rsidRDefault="00957B08">
      <w:pPr>
        <w:framePr w:w="1021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957B08">
        <w:trPr>
          <w:trHeight w:hRule="exact" w:val="7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Bodytext210pt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Celkem</w:t>
            </w:r>
          </w:p>
        </w:tc>
      </w:tr>
      <w:tr w:rsidR="00957B08">
        <w:trPr>
          <w:trHeight w:hRule="exact" w:val="2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21-02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Stavební přípomoce pro elektroinstalace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0,30000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33 358,58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10 007,57</w:t>
            </w:r>
          </w:p>
        </w:tc>
      </w:tr>
      <w:tr w:rsidR="00957B08">
        <w:trPr>
          <w:trHeight w:hRule="exact" w:val="245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M24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Montáže vzduchotechnických zařízení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h="3240" w:hSpace="10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h="3240" w:hSpace="10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h="3240" w:hSpace="10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403 921,00</w:t>
            </w:r>
          </w:p>
        </w:tc>
      </w:tr>
      <w:tr w:rsidR="00957B08">
        <w:trPr>
          <w:trHeight w:hRule="exact" w:val="2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174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D.1.4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Vzduchotechnika viz samostatný rozpočet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403 921,00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403 921,00</w:t>
            </w:r>
          </w:p>
        </w:tc>
      </w:tr>
      <w:tr w:rsidR="00957B08">
        <w:trPr>
          <w:trHeight w:hRule="exact" w:val="494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M36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Montáže měřících a regulačních zařízení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h="3240" w:hSpace="10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h="3240" w:hSpace="10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h="3240" w:hSpace="10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158 463,00</w:t>
            </w:r>
          </w:p>
        </w:tc>
      </w:tr>
      <w:tr w:rsidR="00957B08">
        <w:trPr>
          <w:trHeight w:hRule="exact" w:val="2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90" w:lineRule="exact"/>
              <w:jc w:val="left"/>
            </w:pPr>
            <w:r>
              <w:rPr>
                <w:rStyle w:val="Bodytext2Garamond45pt"/>
              </w:rPr>
              <w:t>O</w:t>
            </w:r>
          </w:p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90" w:lineRule="exact"/>
              <w:jc w:val="left"/>
            </w:pPr>
            <w:r>
              <w:rPr>
                <w:rStyle w:val="Bodytext2Garamond45pt"/>
              </w:rPr>
              <w:t>CD</w:t>
            </w:r>
          </w:p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90" w:lineRule="exact"/>
              <w:jc w:val="left"/>
            </w:pPr>
            <w:r>
              <w:rPr>
                <w:rStyle w:val="Bodytext2Garamond45pt"/>
              </w:rPr>
              <w:t>CO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MaR viz samostatný rozpočet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158 463,00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158 463,00</w:t>
            </w:r>
          </w:p>
        </w:tc>
      </w:tr>
      <w:tr w:rsidR="00957B08">
        <w:trPr>
          <w:trHeight w:hRule="exact" w:val="245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Díl: ON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Ostatní náklady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h="3240" w:hSpace="10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h="3240" w:hSpace="10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10" w:h="3240" w:hSpace="10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"/>
              </w:rPr>
              <w:t>885 000,00</w:t>
            </w:r>
          </w:p>
        </w:tc>
      </w:tr>
      <w:tr w:rsidR="00957B08">
        <w:trPr>
          <w:trHeight w:hRule="exact" w:val="2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VRN01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Zařízení staveniště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445 000,00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445 000,00</w:t>
            </w:r>
          </w:p>
        </w:tc>
      </w:tr>
      <w:tr w:rsidR="00957B08">
        <w:trPr>
          <w:trHeight w:hRule="exact" w:val="2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VRN02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Provoz investora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325 000,00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325 000,00</w:t>
            </w:r>
          </w:p>
        </w:tc>
      </w:tr>
      <w:tr w:rsidR="00957B08">
        <w:trPr>
          <w:trHeight w:hRule="exact" w:val="2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VRN03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Kompletační činnost (IČD)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115 000,00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10" w:h="3240" w:hSpace="10110" w:wrap="notBeside" w:vAnchor="text" w:hAnchor="tex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115 000,00</w:t>
            </w:r>
          </w:p>
        </w:tc>
      </w:tr>
    </w:tbl>
    <w:p w:rsidR="00957B08" w:rsidRDefault="0005415B">
      <w:pPr>
        <w:pStyle w:val="Tablecaption20"/>
        <w:framePr w:w="744" w:h="258" w:hSpace="6490" w:wrap="notBeside" w:vAnchor="text" w:hAnchor="text" w:x="409" w:y="3489"/>
        <w:shd w:val="clear" w:color="auto" w:fill="auto"/>
        <w:spacing w:line="200" w:lineRule="exact"/>
      </w:pPr>
      <w:r>
        <w:t>Celkem</w:t>
      </w:r>
    </w:p>
    <w:p w:rsidR="00957B08" w:rsidRDefault="0005415B">
      <w:pPr>
        <w:pStyle w:val="Tablecaption20"/>
        <w:framePr w:w="1306" w:h="229" w:hSpace="3682" w:wrap="notBeside" w:vAnchor="text" w:hAnchor="text" w:x="8871" w:y="3489"/>
        <w:shd w:val="clear" w:color="auto" w:fill="auto"/>
        <w:spacing w:line="200" w:lineRule="exact"/>
      </w:pPr>
      <w:r>
        <w:t>26 699 467,78</w:t>
      </w:r>
    </w:p>
    <w:p w:rsidR="00957B08" w:rsidRDefault="00957B08">
      <w:pPr>
        <w:rPr>
          <w:sz w:val="2"/>
          <w:szCs w:val="2"/>
        </w:rPr>
      </w:pPr>
    </w:p>
    <w:p w:rsidR="00957B08" w:rsidRDefault="0005415B">
      <w:pPr>
        <w:pStyle w:val="Bodytext30"/>
        <w:shd w:val="clear" w:color="auto" w:fill="auto"/>
        <w:spacing w:before="469" w:line="200" w:lineRule="exact"/>
        <w:sectPr w:rsidR="00957B08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0" w:h="16840"/>
          <w:pgMar w:top="1381" w:right="840" w:bottom="1381" w:left="850" w:header="0" w:footer="3" w:gutter="0"/>
          <w:cols w:space="720"/>
          <w:noEndnote/>
          <w:docGrid w:linePitch="360"/>
        </w:sectPr>
      </w:pPr>
      <w:r>
        <w:rPr>
          <w:rStyle w:val="Bodytext31"/>
        </w:rPr>
        <w:t>Poznámky uchazeče k zadání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944"/>
        <w:gridCol w:w="480"/>
        <w:gridCol w:w="840"/>
        <w:gridCol w:w="1128"/>
        <w:gridCol w:w="1070"/>
        <w:gridCol w:w="1618"/>
      </w:tblGrid>
      <w:tr w:rsidR="00957B08">
        <w:trPr>
          <w:trHeight w:hRule="exact" w:val="4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SmallCaps"/>
              </w:rPr>
              <w:t>rozšíření nástavby střední průmyslové školy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SmallCaps"/>
              </w:rPr>
              <w:t>brno-purkyNova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"/>
              </w:rPr>
              <w:t>p.č. 4708/11, k.ú. Královo Pole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"/>
              </w:rPr>
              <w:t>D.1.5 Zdravotechnika - Výkaz výměr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SmallCaps"/>
              </w:rPr>
              <w:t>dps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položka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název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Jedn.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množství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cena za Jedn.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65pt"/>
              </w:rPr>
              <w:t>celkem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65pt"/>
              </w:rPr>
              <w:t>celkem kapitola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"/>
              </w:rPr>
              <w:t>KANALIZACE - dodávka, montáž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"/>
              </w:rPr>
              <w:t>202 951</w:t>
            </w:r>
          </w:p>
        </w:tc>
      </w:tr>
      <w:tr w:rsidR="00957B08">
        <w:trPr>
          <w:trHeight w:hRule="exact" w:val="3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Potrubí plastové připojovací a odpadní - systém HT - dodávka, montáž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269,00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2 690,00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283,00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2 830,00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45,00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386,00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17 370,00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477,00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35 775,00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65pt"/>
              </w:rPr>
              <w:t>Potrubí plastové připojovací a odpadní - systém HT odhlučněné - dodávka, montáž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889,00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4 445,00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1 127,00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6 762,00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Montáž a dodávka tepelné izolace na potrubí odpadní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6 510,00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Potrubí plastové - dodávka, montáž - odvod kondenzátu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365,00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18 250,00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Větrací hlavice PP DN 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1 180,00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Větrací hlavice PP DN 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10 536,00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Vpust podlahová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1 950,00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1 950,00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Vpust střešní DN 100 s vyhříváním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5 623,00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22 492,00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Zápachová uzávěrka - odvod kondenzátu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1 147,00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3 441,00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Vyvedení a upevnění odpadních výpustek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126,00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3 906,00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Protipožární manžeta DN 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1 761,00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10 566,00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Protipožární manžeta DN 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1 887,00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30 1 92,00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Napojení na stávající odpadní potrubí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929,00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13 006,00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Zkouška těsnosti kanalizace vodou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Přesun hmot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199 421,00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3 529,75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"/>
              </w:rPr>
              <w:t>VODOVOD - dodávka, montáž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"/>
              </w:rPr>
              <w:t>120 673</w:t>
            </w:r>
          </w:p>
        </w:tc>
      </w:tr>
      <w:tr w:rsidR="00957B08">
        <w:trPr>
          <w:trHeight w:hRule="exact" w:val="17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Potrubí ocelové závitové pozinkovan j.m. 11 353 - dod., mont.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490,00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7 350,00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Potrubí plastové PPR SN20 - dodávka, montáž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269,00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20 1 75,00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302,00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24 160,00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365,00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10 950,00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Návleková izolace na potrubí - dodávka, montáž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5 925,00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6 480,00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DN 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45,00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110,00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4 950,00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Ventil výtokový DN 15 se šroubením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371,00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742,00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Vyvedení a upevnění výpustek vč. nástěnky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179,00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9 308,00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Napojení na stávající rozvody vody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1 048,00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17 816,00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Tlaková zkouška potrubí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Proplach a desinfekce potrubí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Přesun hmot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118 656,00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2 017,15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SmallCaps"/>
              </w:rPr>
              <w:t>ZAŘIZOVACÍ Předměty</w:t>
            </w:r>
            <w:r>
              <w:rPr>
                <w:rStyle w:val="Bodytext2Bold"/>
              </w:rPr>
              <w:t xml:space="preserve"> - dodávka, montáž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"/>
              </w:rPr>
              <w:t>314 774</w:t>
            </w: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Klozet z bílého diturvitu závěsný, hluboké splachování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2 691,00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21 528,00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WC sedátko plastové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895,00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7 160,00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Předstěnový systém pro WC do lehkých příček s kovovou konstrukcí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7 634,00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61 072,00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Ovládací tlačítko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1 454,00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11 632,00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Umyvadlo z bílého diturvitu 55x42 cm, otvor pro baterii, sifon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2 090,00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31 350,00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Umývátko z bílého diturvitu, otvor pro baterii, sifon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1 993,00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1 993,00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Baterie umyvadlová páková stojánková vč. rohových ventilů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2 438,00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39 008,00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Hydrant D25 - s tvarově stálou hadicí 30m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8 404,00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8 404,00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Splachovací nádržka vysokopoložená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1 368,00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1 368,00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Výlevka z bílého diturvitu vč. mřížky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5 823,00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5 823,00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7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Baterie dřezová páková nástěnná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2 295,00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2 295,00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65pt"/>
              </w:rPr>
              <w:t>Pisoár z bílého diturvitu, automatické radarové splachovací zařízení vč. zdroje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13 080,00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65 400,00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1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Předstěnový systém pro pisoár do lehkých příček s kovovou konstrukcí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8 701,00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43 505,00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Bidet závěsný z bílého diturvitu závěsný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3 151,00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3 151,00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Předstěnový systém pro bidet do lehkých příček s kovovou konstrukcí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7 385,00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7 385,00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B08" w:rsidRDefault="00957B08">
      <w:pPr>
        <w:framePr w:w="10738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944"/>
        <w:gridCol w:w="480"/>
        <w:gridCol w:w="840"/>
        <w:gridCol w:w="1128"/>
        <w:gridCol w:w="1066"/>
        <w:gridCol w:w="1622"/>
      </w:tblGrid>
      <w:tr w:rsidR="00957B08">
        <w:trPr>
          <w:trHeight w:hRule="exact" w:val="1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Baterie bidetová páková stojánková vč. rohových ventilů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soub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3 009,00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3 009,00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"/>
              </w:rPr>
              <w:t>Přesun hmot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Bodytext26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0,22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314 083,00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Bodytext265pt"/>
              </w:rPr>
              <w:t>690,98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"/>
              </w:rPr>
              <w:t>Náklady stavby - celkem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738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"/>
              </w:rPr>
              <w:t>638 398</w:t>
            </w:r>
          </w:p>
        </w:tc>
      </w:tr>
    </w:tbl>
    <w:p w:rsidR="00957B08" w:rsidRDefault="00957B08">
      <w:pPr>
        <w:framePr w:w="10738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headerReference w:type="even" r:id="rId39"/>
          <w:headerReference w:type="default" r:id="rId40"/>
          <w:footerReference w:type="even" r:id="rId41"/>
          <w:footerReference w:type="default" r:id="rId42"/>
          <w:pgSz w:w="11900" w:h="16840"/>
          <w:pgMar w:top="1592" w:right="701" w:bottom="1342" w:left="461" w:header="0" w:footer="3" w:gutter="0"/>
          <w:pgNumType w:start="24"/>
          <w:cols w:space="720"/>
          <w:noEndnote/>
          <w:docGrid w:linePitch="360"/>
        </w:sectPr>
      </w:pPr>
    </w:p>
    <w:p w:rsidR="00957B08" w:rsidRDefault="0005415B">
      <w:pPr>
        <w:pStyle w:val="Bodytext50"/>
        <w:shd w:val="clear" w:color="auto" w:fill="auto"/>
        <w:spacing w:line="260" w:lineRule="exact"/>
        <w:ind w:right="320"/>
      </w:pPr>
      <w:r>
        <w:t>KRYCÍ LIST SOUPISU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"/>
        <w:gridCol w:w="1656"/>
        <w:gridCol w:w="1757"/>
        <w:gridCol w:w="1603"/>
        <w:gridCol w:w="1498"/>
        <w:gridCol w:w="1829"/>
        <w:gridCol w:w="1718"/>
      </w:tblGrid>
      <w:tr w:rsidR="00957B08">
        <w:trPr>
          <w:trHeight w:hRule="exact" w:val="278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Objekt :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objektu : Rozšíření nástavby Střední průmyslové školy Brno, Purkyňova</w:t>
            </w:r>
          </w:p>
        </w:tc>
      </w:tr>
      <w:tr w:rsidR="00957B08">
        <w:trPr>
          <w:trHeight w:hRule="exact" w:val="240"/>
          <w:jc w:val="center"/>
        </w:trPr>
        <w:tc>
          <w:tcPr>
            <w:tcW w:w="189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JKSO : 8019111</w:t>
            </w:r>
          </w:p>
        </w:tc>
      </w:tr>
      <w:tr w:rsidR="00957B08">
        <w:trPr>
          <w:trHeight w:hRule="exact" w:val="259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Stavba :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Název stavby : Ústřední vytápění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SKP :</w:t>
            </w:r>
          </w:p>
        </w:tc>
      </w:tr>
      <w:tr w:rsidR="00957B08">
        <w:trPr>
          <w:trHeight w:hRule="exact" w:val="240"/>
          <w:jc w:val="center"/>
        </w:trPr>
        <w:tc>
          <w:tcPr>
            <w:tcW w:w="189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0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 w:rsidP="00EA4ACE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 xml:space="preserve">Projektant : </w:t>
            </w:r>
            <w:r w:rsidR="00EA4ACE">
              <w:rPr>
                <w:rStyle w:val="Bodytext210pt"/>
              </w:rPr>
              <w:t>XXXXXXXXXX</w:t>
            </w:r>
            <w:bookmarkStart w:id="3" w:name="_GoBack"/>
            <w:bookmarkEnd w:id="3"/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Počet měrných jednotek : 42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Objednatel 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Náklady na MJ : 26 716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Počet listů 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Zakázkové číslo : 54/18</w:t>
            </w:r>
          </w:p>
        </w:tc>
      </w:tr>
      <w:tr w:rsidR="00957B08">
        <w:trPr>
          <w:trHeight w:hRule="exact" w:val="499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Zpracovatel projektu 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Zhotovitel :</w:t>
            </w:r>
          </w:p>
        </w:tc>
      </w:tr>
      <w:tr w:rsidR="00957B08">
        <w:trPr>
          <w:trHeight w:hRule="exact" w:val="557"/>
          <w:jc w:val="center"/>
        </w:trPr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13ptBold"/>
              </w:rPr>
              <w:t>ROZPOČTOVÉ NÁKLADY</w:t>
            </w:r>
          </w:p>
        </w:tc>
      </w:tr>
      <w:tr w:rsidR="00957B08">
        <w:trPr>
          <w:trHeight w:hRule="exact" w:val="336"/>
          <w:jc w:val="center"/>
        </w:trPr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"/>
              </w:rPr>
              <w:t>Rozpočtové náklady II. a III. hlavy</w:t>
            </w:r>
          </w:p>
        </w:tc>
        <w:tc>
          <w:tcPr>
            <w:tcW w:w="6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12"/>
          <w:jc w:val="center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Bodytext210pt"/>
              </w:rPr>
              <w:t>Z</w:t>
            </w:r>
          </w:p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Bodytext210pt"/>
              </w:rPr>
              <w:t>R</w:t>
            </w:r>
          </w:p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Bodytext210pt"/>
              </w:rPr>
              <w:t>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Dodávka celkem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0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12"/>
          <w:jc w:val="center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957B08">
            <w:pPr>
              <w:framePr w:w="10301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Montáž celkem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0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12"/>
          <w:jc w:val="center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957B08">
            <w:pPr>
              <w:framePr w:w="10301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HSV celkem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0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12"/>
          <w:jc w:val="center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957B08">
            <w:pPr>
              <w:framePr w:w="10301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PSV celkem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1 033 810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12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ZRN celkem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1 033 810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12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12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HZS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0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Vedlejší rozpočtové náklady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24 000</w:t>
            </w:r>
          </w:p>
        </w:tc>
      </w:tr>
      <w:tr w:rsidR="00957B08">
        <w:trPr>
          <w:trHeight w:hRule="exact" w:val="312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RN II.a III.hlavy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1 033 810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Ostatní náklady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64 269</w:t>
            </w:r>
          </w:p>
        </w:tc>
      </w:tr>
      <w:tr w:rsidR="00957B08">
        <w:trPr>
          <w:trHeight w:hRule="exact" w:val="312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ZRN+VRN+HZS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1 122 079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VRN celkem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"/>
              </w:rPr>
              <w:t>88 269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Vypracoval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Za zhotovitele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Za objednatele</w:t>
            </w:r>
          </w:p>
        </w:tc>
      </w:tr>
      <w:tr w:rsidR="00957B08">
        <w:trPr>
          <w:trHeight w:hRule="exact" w:val="2904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Datum 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 w:rsidP="00EA4ACE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10pt"/>
              </w:rPr>
              <w:t xml:space="preserve">Jméno : </w:t>
            </w:r>
            <w:r w:rsidR="00EA4ACE">
              <w:rPr>
                <w:rStyle w:val="Bodytext210pt"/>
              </w:rPr>
              <w:t>XXXXXXXXXXXXXXX</w:t>
            </w:r>
            <w:r>
              <w:rPr>
                <w:rStyle w:val="Bodytext210pt"/>
              </w:rPr>
              <w:t xml:space="preserve"> Datum : XII.18 Podpis: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0pt"/>
              </w:rPr>
              <w:t>Jméno : Datum : Podpis :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Základ pro DPH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ind w:left="1540"/>
              <w:jc w:val="left"/>
            </w:pPr>
            <w:r>
              <w:rPr>
                <w:rStyle w:val="Bodytext210pt"/>
              </w:rPr>
              <w:t>15 % činí 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ind w:right="1760"/>
              <w:jc w:val="right"/>
            </w:pPr>
            <w:r>
              <w:rPr>
                <w:rStyle w:val="Bodytext210pt"/>
              </w:rPr>
              <w:t>0 Kč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DPH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ind w:left="1540"/>
              <w:jc w:val="left"/>
            </w:pPr>
            <w:r>
              <w:rPr>
                <w:rStyle w:val="Bodytext210pt"/>
              </w:rPr>
              <w:t>15 % činí 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ind w:right="1760"/>
              <w:jc w:val="right"/>
            </w:pPr>
            <w:r>
              <w:rPr>
                <w:rStyle w:val="Bodytext210pt"/>
              </w:rPr>
              <w:t>0 Kč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Základ pro DPH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ind w:left="1540"/>
              <w:jc w:val="left"/>
            </w:pPr>
            <w:r>
              <w:rPr>
                <w:rStyle w:val="Bodytext27pt"/>
              </w:rPr>
              <w:t>21</w:t>
            </w:r>
            <w:r>
              <w:rPr>
                <w:rStyle w:val="Bodytext210pt"/>
              </w:rPr>
              <w:t xml:space="preserve"> % činí 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ind w:right="1760"/>
              <w:jc w:val="right"/>
            </w:pPr>
            <w:r>
              <w:rPr>
                <w:rStyle w:val="Bodytext210pt"/>
              </w:rPr>
              <w:t>1 122 079 Kč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DPH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ind w:left="1540"/>
              <w:jc w:val="left"/>
            </w:pPr>
            <w:r>
              <w:rPr>
                <w:rStyle w:val="Bodytext27pt"/>
              </w:rPr>
              <w:t>21</w:t>
            </w:r>
            <w:r>
              <w:rPr>
                <w:rStyle w:val="Bodytext210pt"/>
              </w:rPr>
              <w:t xml:space="preserve"> % činí 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00" w:lineRule="exact"/>
              <w:ind w:right="1760"/>
              <w:jc w:val="right"/>
            </w:pPr>
            <w:r>
              <w:rPr>
                <w:rStyle w:val="Bodytext210pt"/>
              </w:rPr>
              <w:t>235 637 Kč</w:t>
            </w:r>
          </w:p>
        </w:tc>
      </w:tr>
      <w:tr w:rsidR="00957B08">
        <w:trPr>
          <w:trHeight w:hRule="exact" w:val="403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Bold"/>
              </w:rPr>
              <w:t>CENA ZA OBJEKT CELKEM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right="1760"/>
              <w:jc w:val="right"/>
            </w:pPr>
            <w:r>
              <w:rPr>
                <w:rStyle w:val="Bodytext211ptBold"/>
              </w:rPr>
              <w:t>1 357 716 Kč</w:t>
            </w:r>
          </w:p>
        </w:tc>
      </w:tr>
    </w:tbl>
    <w:p w:rsidR="00957B08" w:rsidRDefault="0005415B">
      <w:pPr>
        <w:pStyle w:val="Tablecaption30"/>
        <w:framePr w:w="10301" w:wrap="notBeside" w:vAnchor="text" w:hAnchor="text" w:xAlign="center" w:y="1"/>
        <w:shd w:val="clear" w:color="auto" w:fill="auto"/>
        <w:spacing w:line="200" w:lineRule="exact"/>
      </w:pPr>
      <w:r>
        <w:t>Poznámka :</w:t>
      </w:r>
    </w:p>
    <w:p w:rsidR="00957B08" w:rsidRDefault="00957B08">
      <w:pPr>
        <w:framePr w:w="10301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395" w:right="701" w:bottom="1395" w:left="461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45" type="#_x0000_t202" style="position:absolute;margin-left:15.1pt;margin-top:.1pt;width:356.15pt;height:26.4pt;z-index:251657768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Heading2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027"/>
                    </w:tabs>
                  </w:pPr>
                  <w:bookmarkStart w:id="4" w:name="bookmark3"/>
                  <w:r>
                    <w:rPr>
                      <w:rStyle w:val="Heading22NotBoldNotItalicExact"/>
                    </w:rPr>
                    <w:t>Stavba :</w:t>
                  </w:r>
                  <w:r>
                    <w:rPr>
                      <w:rStyle w:val="Heading22NotBoldNotItalicExact"/>
                    </w:rPr>
                    <w:tab/>
                  </w:r>
                  <w:r>
                    <w:t>Rozšíření nástavby Střední průmyslové školy Brno, Purkyňova</w:t>
                  </w:r>
                  <w:bookmarkEnd w:id="4"/>
                </w:p>
                <w:p w:rsidR="00660E4D" w:rsidRDefault="00660E4D">
                  <w:pPr>
                    <w:pStyle w:val="Bodytext6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7070"/>
                    </w:tabs>
                  </w:pPr>
                  <w:r>
                    <w:rPr>
                      <w:rStyle w:val="Bodytext6NotBoldNotItalicExact"/>
                    </w:rPr>
                    <w:t xml:space="preserve">Objekt : </w:t>
                  </w:r>
                  <w:r>
                    <w:rPr>
                      <w:rStyle w:val="Bodytext6Exact0"/>
                      <w:b/>
                      <w:bCs/>
                      <w:i/>
                      <w:iCs/>
                    </w:rPr>
                    <w:t>Ústřední vytápění</w:t>
                  </w:r>
                  <w:r>
                    <w:rPr>
                      <w:rStyle w:val="Bodytext6NotBoldNotItalic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38pt;margin-top:38.9pt;width:248.4pt;height:18.2pt;z-index:251657769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5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Bodytext5Exact"/>
                      <w:b/>
                      <w:bCs/>
                    </w:rPr>
                    <w:t>REKAPITULACE STAVEBNÍCH DÍLŮ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.05pt;margin-top:69.6pt;width:522.7pt;height:.05pt;z-index:25165777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"/>
                    <w:gridCol w:w="3826"/>
                    <w:gridCol w:w="1248"/>
                    <w:gridCol w:w="1200"/>
                    <w:gridCol w:w="1214"/>
                    <w:gridCol w:w="1229"/>
                    <w:gridCol w:w="1205"/>
                  </w:tblGrid>
                  <w:tr w:rsidR="00660E4D">
                    <w:trPr>
                      <w:trHeight w:hRule="exact" w:val="283"/>
                      <w:jc w:val="center"/>
                    </w:trPr>
                    <w:tc>
                      <w:tcPr>
                        <w:tcW w:w="43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720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Stavební díl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HSV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PSV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Dodávka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Montáž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HZS</w:t>
                        </w:r>
                      </w:p>
                    </w:tc>
                  </w:tr>
                  <w:tr w:rsidR="00660E4D">
                    <w:trPr>
                      <w:trHeight w:hRule="exact" w:val="259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Izolace tepelné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107 816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3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</w:t>
                        </w:r>
                      </w:p>
                    </w:tc>
                    <w:tc>
                      <w:tcPr>
                        <w:tcW w:w="3826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Strojovna UT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72 510</w:t>
                        </w:r>
                      </w:p>
                    </w:tc>
                    <w:tc>
                      <w:tcPr>
                        <w:tcW w:w="12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3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</w:t>
                        </w:r>
                      </w:p>
                    </w:tc>
                    <w:tc>
                      <w:tcPr>
                        <w:tcW w:w="3826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Rozvod potrubí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343 466</w:t>
                        </w:r>
                      </w:p>
                    </w:tc>
                    <w:tc>
                      <w:tcPr>
                        <w:tcW w:w="12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</w:tr>
                  <w:tr w:rsidR="00660E4D">
                    <w:trPr>
                      <w:trHeight w:hRule="exact" w:val="254"/>
                      <w:jc w:val="center"/>
                    </w:trPr>
                    <w:tc>
                      <w:tcPr>
                        <w:tcW w:w="53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</w:t>
                        </w:r>
                      </w:p>
                    </w:tc>
                    <w:tc>
                      <w:tcPr>
                        <w:tcW w:w="3826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Armatury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174 479</w:t>
                        </w:r>
                      </w:p>
                    </w:tc>
                    <w:tc>
                      <w:tcPr>
                        <w:tcW w:w="12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3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</w:t>
                        </w:r>
                      </w:p>
                    </w:tc>
                    <w:tc>
                      <w:tcPr>
                        <w:tcW w:w="3826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tělesa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312 144</w:t>
                        </w:r>
                      </w:p>
                    </w:tc>
                    <w:tc>
                      <w:tcPr>
                        <w:tcW w:w="12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767</w:t>
                        </w:r>
                      </w:p>
                    </w:tc>
                    <w:tc>
                      <w:tcPr>
                        <w:tcW w:w="3826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Konstrukce zámečnické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21 536</w:t>
                        </w:r>
                      </w:p>
                    </w:tc>
                    <w:tc>
                      <w:tcPr>
                        <w:tcW w:w="12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</w:tr>
                  <w:tr w:rsidR="00660E4D">
                    <w:trPr>
                      <w:trHeight w:hRule="exact" w:val="264"/>
                      <w:jc w:val="center"/>
                    </w:trPr>
                    <w:tc>
                      <w:tcPr>
                        <w:tcW w:w="53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783</w:t>
                        </w:r>
                      </w:p>
                    </w:tc>
                    <w:tc>
                      <w:tcPr>
                        <w:tcW w:w="3826" w:type="dxa"/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Nátěry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1 858</w:t>
                        </w:r>
                      </w:p>
                    </w:tc>
                    <w:tc>
                      <w:tcPr>
                        <w:tcW w:w="12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  <w:tc>
                      <w:tcPr>
                        <w:tcW w:w="120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"/>
                          </w:rPr>
                          <w:t>0</w:t>
                        </w:r>
                      </w:p>
                    </w:tc>
                  </w:tr>
                  <w:tr w:rsidR="00660E4D">
                    <w:trPr>
                      <w:trHeight w:hRule="exact" w:val="288"/>
                      <w:jc w:val="center"/>
                    </w:trPr>
                    <w:tc>
                      <w:tcPr>
                        <w:tcW w:w="43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720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CELKEM OBJEKT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1 033 810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477" w:lineRule="exact"/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406" w:right="610" w:bottom="1406" w:left="836" w:header="0" w:footer="3" w:gutter="0"/>
          <w:cols w:space="720"/>
          <w:noEndnote/>
          <w:docGrid w:linePitch="360"/>
        </w:sectPr>
      </w:pPr>
    </w:p>
    <w:p w:rsidR="00957B08" w:rsidRDefault="00957B08">
      <w:pPr>
        <w:spacing w:line="237" w:lineRule="exact"/>
        <w:rPr>
          <w:sz w:val="19"/>
          <w:szCs w:val="19"/>
        </w:rPr>
      </w:pPr>
    </w:p>
    <w:p w:rsidR="00957B08" w:rsidRDefault="00957B08">
      <w:pPr>
        <w:rPr>
          <w:sz w:val="2"/>
          <w:szCs w:val="2"/>
        </w:rPr>
        <w:sectPr w:rsidR="00957B08">
          <w:headerReference w:type="even" r:id="rId43"/>
          <w:headerReference w:type="default" r:id="rId44"/>
          <w:pgSz w:w="11900" w:h="16840"/>
          <w:pgMar w:top="1160" w:right="0" w:bottom="1160" w:left="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42" type="#_x0000_t202" style="position:absolute;margin-left:25.9pt;margin-top:.1pt;width:359.05pt;height:25.9pt;z-index:251657771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Heading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19"/>
                    </w:tabs>
                  </w:pPr>
                  <w:bookmarkStart w:id="5" w:name="bookmark4"/>
                  <w:r>
                    <w:rPr>
                      <w:rStyle w:val="Heading2NotBoldNotItalicExact"/>
                    </w:rPr>
                    <w:t>Stavba :</w:t>
                  </w:r>
                  <w:r>
                    <w:rPr>
                      <w:rStyle w:val="Heading2NotBoldNotItalicExact"/>
                    </w:rPr>
                    <w:tab/>
                  </w:r>
                  <w:r>
                    <w:t>Rozšíření nástavby Střední průmyslové školy Brno, Purkyňova</w:t>
                  </w:r>
                  <w:bookmarkEnd w:id="5"/>
                </w:p>
                <w:p w:rsidR="00660E4D" w:rsidRDefault="00660E4D">
                  <w:pPr>
                    <w:pStyle w:val="Heading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38"/>
                      <w:tab w:val="left" w:leader="underscore" w:pos="7128"/>
                    </w:tabs>
                  </w:pPr>
                  <w:bookmarkStart w:id="6" w:name="bookmark5"/>
                  <w:r>
                    <w:rPr>
                      <w:rStyle w:val="Heading2NotBoldNotItalicExact0"/>
                    </w:rPr>
                    <w:t>Objekt :</w:t>
                  </w:r>
                  <w:r>
                    <w:rPr>
                      <w:rStyle w:val="Heading2NotBoldNotItalicExact0"/>
                    </w:rPr>
                    <w:tab/>
                  </w:r>
                  <w:r>
                    <w:rPr>
                      <w:rStyle w:val="Heading2Exact0"/>
                      <w:b/>
                      <w:bCs/>
                      <w:i/>
                      <w:iCs/>
                    </w:rPr>
                    <w:t>Ústřední vytápění</w:t>
                  </w:r>
                  <w:r>
                    <w:rPr>
                      <w:rStyle w:val="Heading2NotItalicExact"/>
                      <w:b/>
                      <w:bCs/>
                    </w:rPr>
                    <w:tab/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.05pt;margin-top:37.45pt;width:521.05pt;height:.05pt;z-index:2516577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1248"/>
                    <w:gridCol w:w="4464"/>
                    <w:gridCol w:w="614"/>
                    <w:gridCol w:w="946"/>
                    <w:gridCol w:w="1085"/>
                    <w:gridCol w:w="1555"/>
                  </w:tblGrid>
                  <w:tr w:rsidR="00660E4D">
                    <w:trPr>
                      <w:trHeight w:hRule="exact" w:val="264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P.č.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Číslo položky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MJ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cena / MJ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celkem (Kč)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713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Izolace tepelné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40" w:lineRule="exact"/>
                          <w:ind w:right="180"/>
                          <w:jc w:val="right"/>
                        </w:pPr>
                        <w:r>
                          <w:rPr>
                            <w:rStyle w:val="Bodytext27pt"/>
                          </w:rPr>
                          <w:t>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713-01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tepelná izolace potrubí návlekové z polyethylénu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411,00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35,00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14 385,00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713-02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Tepelná izolace potrubí návleková z pěnového polyetylénu v šedočerné barvě s uzavřenou buněčnou strukturou laminované zesílenou hliníkovou fólií, součinitel tepelné vodivosti min. 0,039 W/mK, tl. 13 mm, pro měděné potrubí 15x1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229,00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16 488,00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Tepelná izolace potrubí návleková z pěnového polyetylénu v šedočerné barvě s uzavřenou buněčnou strukturou laminované zesílenou hliníkovou fólií, součinitel tepelné vodivosti min. 0,039 W/mK, tl. 13 mm, pro měděné potrubí 18x1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34,00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75,00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2 550,00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713-04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Tepelná izolace potrubí návleková z pěnového polyetylénu v šedočerné barvě s uzavřenou buněčnou strukturou laminované zesílenou hliníkovou fólií, součinitel tepelné vodivosti min. 0,039 W/mK, tl. 13 mm, pro měděné potrubí 22x1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49,00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4 018,00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713-05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Tepelná izolace potrubí návleková z pěnového polyetylénu v šedočerné barvě s uzavřenou buněčnou strukturou laminované zesílenou hliníkovou fólií, součinitel tepelné vodivosti min. 0,039 W/mK, tl. 13 mm, pro měděné potrubí 28x1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97,00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8 536,00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713-06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Tepelná izolace potrubí návleková z pěnového polyetylénu v šedočerné barvě s uzavřenou buněčnou strukturou laminované zesílenou hliníkovou fólií, součinitel tepelné vodivosti min. 0,039 W/mK, tl. 13 mm, pro měděné potrubí 42x1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114,00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228,00</w:t>
                        </w:r>
                      </w:p>
                    </w:tc>
                  </w:tr>
                  <w:tr w:rsidR="00660E4D">
                    <w:trPr>
                      <w:trHeight w:hRule="exact" w:val="859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713-07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Tvarovky pto tepelná izolace potrubí návlekovou z pěnového polyetylénu v šedočerné barvě s uzavřenou buněčnou strukturou laminované zesílenou hliníkovou fólií,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%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30,00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31 820,00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9 546,00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713-08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Kašírovaná potrubní izolační pouzdra z minerální vlny a hliníkovou fólií na povrchu 35 x 40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205,00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410,00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713-09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Kašírovaná potrubní izolační pouzdra z minerální vlny a hliníkovou fólií na povrchu 42 x 40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210,00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27 720,00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10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713-10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Kašírovaná potrubní izolační pouzdra z minerální vlny a hliníkovou fólií na povrchu 60 x 50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290,00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1 160,00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11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713-11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Tvarovky pto tepelnou izolaci potrubí návlekovou z minerální vlny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%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50,00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29 290,00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14 645,00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12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713-12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tepelná izolace potrubí návlekové z minerální vlny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138,00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8 004,00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13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998713103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Přesun hmot tonážní pro izolace tepelné v objektech v do 24 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60"/>
                          <w:jc w:val="left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0,10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1 258,00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125,80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713 Izolace tepelné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107 815,80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732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Strojovna UT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14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732111128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Tělesa rozdělovačů a sběračů DN 100 z trub ocelových bezešvých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9 788,00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19 576,00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15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732111314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Trubková hrdla rozdělovačů a sběračů bez přírub DN 25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223,00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892,00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16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732111316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Trubková hrdla rozdělovačů a sběračů bez přírub DN 40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349,00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698,00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17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732111318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Trubková hrdla rozdělovačů a sběračů bez přírub DN 50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446,00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892,00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18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732-01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Stavitelný stojan 100/125,l=420-670, m=6,0kg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1 899,00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3 798,00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19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732-02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Tepelná PUR izolace trubkového rozdělovače DN 100, m=0,2kg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2 312,00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4 624,00</w:t>
                        </w:r>
                      </w:p>
                    </w:tc>
                  </w:tr>
                  <w:tr w:rsidR="00660E4D">
                    <w:trPr>
                      <w:trHeight w:hRule="exact" w:val="446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Bodytext21"/>
                          </w:rPr>
                          <w:t>20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732-03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Úprava stávajícího rozdělovače a sběrače - odřezání čela a navaření nového hrdla DN 50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1 748,00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3 496,00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544" w:lineRule="exact"/>
      </w:pPr>
    </w:p>
    <w:p w:rsidR="00957B08" w:rsidRDefault="00957B08">
      <w:pPr>
        <w:rPr>
          <w:sz w:val="2"/>
          <w:szCs w:val="2"/>
        </w:rPr>
        <w:sectPr w:rsidR="00957B08">
          <w:type w:val="continuous"/>
          <w:pgSz w:w="11900" w:h="16840"/>
          <w:pgMar w:top="1160" w:right="644" w:bottom="1160" w:left="836" w:header="0" w:footer="3" w:gutter="0"/>
          <w:cols w:space="720"/>
          <w:noEndnote/>
          <w:docGrid w:linePitch="360"/>
        </w:sectPr>
      </w:pPr>
    </w:p>
    <w:p w:rsidR="00957B08" w:rsidRDefault="00957B08">
      <w:pPr>
        <w:spacing w:line="237" w:lineRule="exact"/>
        <w:rPr>
          <w:sz w:val="19"/>
          <w:szCs w:val="19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160" w:right="0" w:bottom="1160" w:left="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40" type="#_x0000_t202" style="position:absolute;margin-left:25.9pt;margin-top:.1pt;width:359.05pt;height:25.9pt;z-index:251657773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Heading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19"/>
                    </w:tabs>
                  </w:pPr>
                  <w:bookmarkStart w:id="7" w:name="bookmark6"/>
                  <w:r>
                    <w:rPr>
                      <w:rStyle w:val="Heading328ptNotBoldNotItalicExact"/>
                    </w:rPr>
                    <w:t>Stavba :</w:t>
                  </w:r>
                  <w:r>
                    <w:rPr>
                      <w:rStyle w:val="Heading328ptNotBoldNotItalicExact"/>
                    </w:rPr>
                    <w:tab/>
                  </w:r>
                  <w:r>
                    <w:t>Rozšíření nástavby Střední průmyslové školy Brno, Purkyňova</w:t>
                  </w:r>
                  <w:bookmarkEnd w:id="7"/>
                </w:p>
                <w:p w:rsidR="00660E4D" w:rsidRDefault="00660E4D">
                  <w:pPr>
                    <w:pStyle w:val="Heading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38"/>
                      <w:tab w:val="left" w:leader="underscore" w:pos="7128"/>
                    </w:tabs>
                  </w:pPr>
                  <w:bookmarkStart w:id="8" w:name="bookmark7"/>
                  <w:r>
                    <w:rPr>
                      <w:rStyle w:val="Heading328ptNotBoldNotItalicExact0"/>
                    </w:rPr>
                    <w:t>Objekt :</w:t>
                  </w:r>
                  <w:r>
                    <w:rPr>
                      <w:rStyle w:val="Heading328ptNotBoldNotItalicExact0"/>
                    </w:rPr>
                    <w:tab/>
                  </w:r>
                  <w:r>
                    <w:rPr>
                      <w:rStyle w:val="Heading32Exact0"/>
                      <w:b/>
                      <w:bCs/>
                      <w:i/>
                      <w:iCs/>
                    </w:rPr>
                    <w:t>Ústřední vytápění</w:t>
                  </w:r>
                  <w:r>
                    <w:rPr>
                      <w:rStyle w:val="Heading328ptNotBoldNotItalicExact"/>
                    </w:rPr>
                    <w:tab/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.05pt;margin-top:37.45pt;width:521.05pt;height:.05pt;z-index:25165777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1248"/>
                    <w:gridCol w:w="4464"/>
                    <w:gridCol w:w="614"/>
                    <w:gridCol w:w="946"/>
                    <w:gridCol w:w="1085"/>
                    <w:gridCol w:w="1555"/>
                  </w:tblGrid>
                  <w:tr w:rsidR="00660E4D">
                    <w:trPr>
                      <w:trHeight w:hRule="exact" w:val="264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P.č.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Číslo položky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40"/>
                          <w:jc w:val="left"/>
                        </w:pPr>
                        <w:r>
                          <w:rPr>
                            <w:rStyle w:val="Bodytext21"/>
                          </w:rPr>
                          <w:t>MJ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cena / MJ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celkem (Kč)</w:t>
                        </w:r>
                      </w:p>
                    </w:tc>
                  </w:tr>
                  <w:tr w:rsidR="00660E4D">
                    <w:trPr>
                      <w:trHeight w:hRule="exact" w:val="40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21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732-04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Čerpadlo 25/1-8 - elektronicky řízené, Index energetické účinnosti (EEI): &lt;= 0,20. Bezúdržbové mokroběžné oběhové čerpadlo s připojením na závit. Vestavěná elektronická regulace výkonu pro regulaci tlakové diference. Může být použit pro všechny aplikace HVAC (-10 ° C až +95 ° C). . Regulační režim může být zvolen v souladu s topným systémem ( tělesa / podlahové vytápění ), standardně vybavený - nastavitelná řídící funkce pro optimální nastavení zátěže, dp-c (tlakový rozdíl konstantní), dp-v (variabilní tlakové diference) - integrovaná ochrana motoru - LED pro nastavení žádané hodnoty, zobrazení aktuální spotřeby ve wattech - Minimální spotřeba pouze 4 W, funkce automatického odblokování. Vysoký počáteční točivý moment, funkce pro odvzdušnění rotoru, komora skříně čerpadla z šedé litiny, oběžné kolo z polypropylenu, nerezová ocelová hřídel s kluznými ložisky uhlíku impregnovaný kovem. Průtok: 0,9 m</w:t>
                        </w:r>
                        <w:r>
                          <w:rPr>
                            <w:rStyle w:val="Bodytext21"/>
                            <w:vertAlign w:val="superscript"/>
                          </w:rPr>
                          <w:t>3</w:t>
                        </w:r>
                        <w:r>
                          <w:rPr>
                            <w:rStyle w:val="Bodytext21"/>
                          </w:rPr>
                          <w:t xml:space="preserve"> / h Dopravní výška: 6,00 m Perm. provozní teplota (-10 ° C ... +95 ° C): 20 ° C Provozní tlak / Jmenovitý tlak: PN6, Druh proudu: 1 ~ 230V/50Hz. Krytí: IP X2D Potrubní přípojka: Rp 1/ PN 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4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12 360,00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12 360,00</w:t>
                        </w:r>
                      </w:p>
                    </w:tc>
                  </w:tr>
                  <w:tr w:rsidR="00660E4D">
                    <w:trPr>
                      <w:trHeight w:hRule="exact" w:val="40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22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732-06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Čerpadlo 25/0,5-10 - elektronicky řízené, Index energetické účinnosti (EEI): &lt;= 0,20. Bezúdržbové mokroběžné oběhové čerpadlo s připojením na závit. Vestavěná elektronická regulace výkonu pro regulaci tlakové diference. Může být použit pro všechny aplikace HVAC (-10 ° C až +95 ° C). . Regulační režim může být zvolen v souladu s topným systémem ( tělesa / podlahové vytápění ), standardně vybavený - nastavitelná řídící funkce pro optimální nastavení zátěže, dp-c (tlakový rozdíl konstantní), dp-v (variabilní tlakové diference) - integrovaná ochrana motoru - LED pro nastavení žádané hodnoty, zobrazení aktuální spotřeby ve wattech - Minimální spotřeba pouze 4 W, funkce automatického odblokování. Vysoký počáteční točivý moment, funkce pro odvzdušnění rotoru, komora skříně čerpadla z šedé litiny, oběžné kolo z polypropylenu, nerezová ocelová hřídel s kluznými ložisky uhlíku impregnovaný kovem. Průtok: 1,8 mP / h Dopravní výška: 7,00 m Perm. provozní teplota (-10 ° C ... +95 ° C): 20 ° C Provozní tlak / Jmenovitý tlak: PN6, Druh proudu: 1 ~ 230V/50Hz. Krytí: IP X2D Potrubní přípojka: Rp 1/ PN 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4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23 258,00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23 258,00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23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732-07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čerpadla oběhového mokroběžného závitového DN 25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soubor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1 156,00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2 312,00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24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732-08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Orientační štítek, vč. montáže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4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198,00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396,00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25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998732101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Přesun hmot tonážní pro strojovny v objektech v do 6 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0,10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2 081,00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208,10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left"/>
                        </w:pPr>
                        <w:r>
                          <w:rPr>
                            <w:rStyle w:val="Bodytext295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left"/>
                        </w:pPr>
                        <w:r>
                          <w:rPr>
                            <w:rStyle w:val="Bodytext295ptBoldItalic"/>
                          </w:rPr>
                          <w:t>732 Strojovna UT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72 510,10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733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Rozvod potrubí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26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733111105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Potrubí ocelové závitové bezešvé běžné nízkotlaké DN 25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563,00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1 126,00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27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733111118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Potrubí ocelové závitové bezešvé běžné v kotelnách nebo strojovnách DN 50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921,00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3 684,00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28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733190108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Zkouška těsnosti potrubí ocelové závitové do DN 50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132,00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29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733223102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Potrubí měděné tvrdé spojované měkkým pájením D 15x1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229,00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350,00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80 150,00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30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733223103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Potrubí měděné tvrdé spojované měkkým pájením D 18x1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34,00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407,00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13 838,00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31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733223104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Potrubí měděné tvrdé spojované měkkým pájením D 22x1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49,00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445,00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21 805,00</w:t>
                        </w:r>
                      </w:p>
                    </w:tc>
                  </w:tr>
                  <w:tr w:rsidR="00660E4D">
                    <w:trPr>
                      <w:trHeight w:hRule="exact" w:val="437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32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733223105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Potrubí měděné tvrdé spojované měkkým pájením D 28x1,5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97,00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518,00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50 246,00</w:t>
                        </w:r>
                      </w:p>
                    </w:tc>
                  </w:tr>
                  <w:tr w:rsidR="00660E4D">
                    <w:trPr>
                      <w:trHeight w:hRule="exact" w:val="44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33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733223107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Potrubí měděné tvrdé spojované měkkým pájením D 42x1,5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1 181,00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155 892,00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602" w:lineRule="exact"/>
      </w:pPr>
    </w:p>
    <w:p w:rsidR="00957B08" w:rsidRDefault="00957B08">
      <w:pPr>
        <w:rPr>
          <w:sz w:val="2"/>
          <w:szCs w:val="2"/>
        </w:rPr>
        <w:sectPr w:rsidR="00957B08">
          <w:type w:val="continuous"/>
          <w:pgSz w:w="11900" w:h="16840"/>
          <w:pgMar w:top="1160" w:right="644" w:bottom="1160" w:left="836" w:header="0" w:footer="3" w:gutter="0"/>
          <w:cols w:space="720"/>
          <w:noEndnote/>
          <w:docGrid w:linePitch="360"/>
        </w:sectPr>
      </w:pPr>
    </w:p>
    <w:p w:rsidR="00957B08" w:rsidRDefault="00957B08">
      <w:pPr>
        <w:spacing w:line="237" w:lineRule="exact"/>
        <w:rPr>
          <w:sz w:val="19"/>
          <w:szCs w:val="19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160" w:right="0" w:bottom="1160" w:left="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38" type="#_x0000_t202" style="position:absolute;margin-left:25.9pt;margin-top:.1pt;width:359.05pt;height:25.9pt;z-index:251657775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Heading3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19"/>
                    </w:tabs>
                  </w:pPr>
                  <w:bookmarkStart w:id="9" w:name="bookmark8"/>
                  <w:r>
                    <w:rPr>
                      <w:rStyle w:val="Heading3NotBoldNotItalicExact"/>
                    </w:rPr>
                    <w:t>Stavba :</w:t>
                  </w:r>
                  <w:r>
                    <w:rPr>
                      <w:rStyle w:val="Heading3NotBoldNotItalicExact"/>
                    </w:rPr>
                    <w:tab/>
                  </w:r>
                  <w:r>
                    <w:t>Rozšíření nástavby Střední průmyslové školy Brno, Purkyňova</w:t>
                  </w:r>
                  <w:bookmarkEnd w:id="9"/>
                </w:p>
                <w:p w:rsidR="00660E4D" w:rsidRDefault="00660E4D">
                  <w:pPr>
                    <w:pStyle w:val="Heading3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38"/>
                      <w:tab w:val="left" w:leader="underscore" w:pos="7128"/>
                    </w:tabs>
                  </w:pPr>
                  <w:bookmarkStart w:id="10" w:name="bookmark9"/>
                  <w:r>
                    <w:rPr>
                      <w:rStyle w:val="Heading3NotBoldNotItalicExact0"/>
                    </w:rPr>
                    <w:t>Objekt :</w:t>
                  </w:r>
                  <w:r>
                    <w:rPr>
                      <w:rStyle w:val="Heading3NotBoldNotItalicExact0"/>
                    </w:rPr>
                    <w:tab/>
                  </w:r>
                  <w:r>
                    <w:rPr>
                      <w:rStyle w:val="Heading3Exact0"/>
                      <w:b/>
                      <w:bCs/>
                      <w:i/>
                      <w:iCs/>
                    </w:rPr>
                    <w:t>Ústřední vytápění</w:t>
                  </w:r>
                  <w:r>
                    <w:rPr>
                      <w:rStyle w:val="Heading3NotItalicExact"/>
                      <w:b/>
                      <w:bCs/>
                    </w:rPr>
                    <w:tab/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05pt;margin-top:37.45pt;width:521.05pt;height:.05pt;z-index:2516577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1248"/>
                    <w:gridCol w:w="4464"/>
                    <w:gridCol w:w="614"/>
                    <w:gridCol w:w="946"/>
                    <w:gridCol w:w="1085"/>
                    <w:gridCol w:w="1555"/>
                  </w:tblGrid>
                  <w:tr w:rsidR="00660E4D">
                    <w:trPr>
                      <w:trHeight w:hRule="exact" w:val="264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P.č.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Číslo položky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MJ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cena / MJ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celkem (Kč)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34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733224222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Příplatek k potrubí měděnému za zhotovení přípojky z trubek měděných D 15x1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98,00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47,00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4 606,00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35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733291101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Zkouška těsnosti potrubí měděné do D 35x1,5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312,00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15,00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4 680,00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36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733291102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Zkouška těsnosti potrubí měděné do D 64x2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3 960,00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37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998733103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Přesun hmot tonážní pro rozvody potrubí v objektech v do 24 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2,10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1 594,00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3 347,40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733 Rozvod potrubí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343 466,40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734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Armatury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38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734209105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armatury závitové s jedním závitem G 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47,00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2 726,00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39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734209113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armatury závitové s dvěma závity G 1/2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28,00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46,00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1 288,00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40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734209115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armatury závitové s dvěma závity G 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116,00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41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734209124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armatury závitové s třemi závity G 3/4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104,00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42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734211115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Ventil závitový odvzdušňovací G 1/2 PN 10 do 120°C otopných těles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55,00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330,00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43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734291123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Kohout plnící a vypouštěcí G 1/2 PN 10 do 90°C závitový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254,00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3 048,00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44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734292715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Kohout kulový přímý G 1 PN 42 do 185°C vnitřní závit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469,00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938,00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45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734292717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Kohout kulový přímý G 1 1/2 PN 42 do 185°C vnitřní závit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727,00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1 454,00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46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734292718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Kohout kulový přímý G 2 PN 42 do 185°C vnitřní závit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1 403,00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5 612,00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47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734242414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Ventil závitový zpětný přímý G 1 PN 16 do 110°C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423,00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423,00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48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734242416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Ventil závitový zpětný přímý G 6/4 PN 16 do 110°C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723,00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723,00</w:t>
                        </w:r>
                      </w:p>
                    </w:tc>
                  </w:tr>
                  <w:tr w:rsidR="00660E4D">
                    <w:trPr>
                      <w:trHeight w:hRule="exact" w:val="648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49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Vyvažovací ventil pro přesné hydronické vyvážení, DN 25, Funkce: Vyvažování, Nastavení s aretací, Měření průtoku, tlaků a teploty, Uzavírání, Vypouštění,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3 402,00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3 402,00</w:t>
                        </w:r>
                      </w:p>
                    </w:tc>
                  </w:tr>
                  <w:tr w:rsidR="00660E4D">
                    <w:trPr>
                      <w:trHeight w:hRule="exact" w:val="648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50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734-04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Vyvažovací ventil pro přesné hydronické vyvážení, DN 40, Funkce: Vyvažování, Nastavení s aretací, Měření průtoku, tlaků a teploty, Uzavírání, Vypouštění,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4 792,00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4 792,00</w:t>
                        </w:r>
                      </w:p>
                    </w:tc>
                  </w:tr>
                  <w:tr w:rsidR="00660E4D">
                    <w:trPr>
                      <w:trHeight w:hRule="exact" w:val="1944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51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734-05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FMG DN 20 - Sestava 2x kulový kohout a 1x Odstředivý odkalovač s magnetickou vložkou pro zachycování a odstraňování nečistoty uvnitř hydraulických vytápěcích (chladících) okruhů. Nečistoty jsou oddělovány součinností odstředivé síly vody, magnetu a kovového filtru. Mohou být odváděny výpustným kohoutem. Otočná připojovací armatura umožňuje instalovat odkalovač s magnetickou vložkou vertikálních potrubních rozvodů.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5 512,00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5 512,00</w:t>
                        </w:r>
                      </w:p>
                    </w:tc>
                  </w:tr>
                  <w:tr w:rsidR="00660E4D">
                    <w:trPr>
                      <w:trHeight w:hRule="exact" w:val="1944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52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734-06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FMG DN 25 - Sestava 2x kulový kohout a 1x Odstředivý odkalovač s magnetickou vložkou pro zachycování a odstraňování nečistoty uvnitř hydraulických vytápěcích (chladících) okruhů. Nečistoty jsou oddělovány součinností odstředivé síly vody, magnetu a kovového filtru. Mohou být odváděny výpustným kohoutem. Otočná připojovací armatura umožňuje instalovat odkalovač s magnetickou vložkou vertikálních potrubních rozvodů.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6 323,00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6 323,00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53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734-07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armatur závitových,se 3závity, G 1/2, (regulační směšovací armatura DN 15-2,5, dod. MaR)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299,00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299,00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54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734-08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armatur závitových,se 3závity, G 1/2, (regulační směšovací armatura DN 20-4,0, dod. MaR)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299,00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299,00</w:t>
                        </w:r>
                      </w:p>
                    </w:tc>
                  </w:tr>
                  <w:tr w:rsidR="00660E4D">
                    <w:trPr>
                      <w:trHeight w:hRule="exact" w:val="1296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55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734-09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Termostatická hlavice B pro veřejné prostory - Zabezpečené provedení termostatické hlavice B je určeno pro individuální regulaci teploty ve veřejně přístupných prostorách, Ochrana proti krádeži. Plynule variabilní nastavení teploty speciálním klíčem bez demontáže krytu hlavice.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53,00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610,00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32 330,00</w:t>
                        </w:r>
                      </w:p>
                    </w:tc>
                  </w:tr>
                  <w:tr w:rsidR="00660E4D">
                    <w:trPr>
                      <w:trHeight w:hRule="exact" w:val="259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56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734-10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Protipožární ucpávky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2 312,00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13 872,00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86" w:lineRule="exact"/>
      </w:pPr>
    </w:p>
    <w:p w:rsidR="00957B08" w:rsidRDefault="00957B08">
      <w:pPr>
        <w:rPr>
          <w:sz w:val="2"/>
          <w:szCs w:val="2"/>
        </w:rPr>
        <w:sectPr w:rsidR="00957B08">
          <w:type w:val="continuous"/>
          <w:pgSz w:w="11900" w:h="16840"/>
          <w:pgMar w:top="1160" w:right="644" w:bottom="1160" w:left="836" w:header="0" w:footer="3" w:gutter="0"/>
          <w:cols w:space="720"/>
          <w:noEndnote/>
          <w:docGrid w:linePitch="360"/>
        </w:sectPr>
      </w:pPr>
    </w:p>
    <w:p w:rsidR="00957B08" w:rsidRDefault="00957B08">
      <w:pPr>
        <w:spacing w:line="237" w:lineRule="exact"/>
        <w:rPr>
          <w:sz w:val="19"/>
          <w:szCs w:val="19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160" w:right="0" w:bottom="1160" w:left="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36" type="#_x0000_t202" style="position:absolute;margin-left:25.9pt;margin-top:.1pt;width:359.05pt;height:25.9pt;z-index:251657777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Heading3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19"/>
                    </w:tabs>
                  </w:pPr>
                  <w:bookmarkStart w:id="11" w:name="bookmark10"/>
                  <w:r>
                    <w:rPr>
                      <w:rStyle w:val="Heading3NotBoldNotItalicExact"/>
                    </w:rPr>
                    <w:t>Stavba :</w:t>
                  </w:r>
                  <w:r>
                    <w:rPr>
                      <w:rStyle w:val="Heading3NotBoldNotItalicExact"/>
                    </w:rPr>
                    <w:tab/>
                  </w:r>
                  <w:r>
                    <w:t>Rozšíření nástavby Střední průmyslové školy Brno, Purkyňova</w:t>
                  </w:r>
                  <w:bookmarkEnd w:id="11"/>
                </w:p>
                <w:p w:rsidR="00660E4D" w:rsidRDefault="00660E4D">
                  <w:pPr>
                    <w:pStyle w:val="Heading3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38"/>
                      <w:tab w:val="left" w:leader="underscore" w:pos="7128"/>
                    </w:tabs>
                  </w:pPr>
                  <w:bookmarkStart w:id="12" w:name="bookmark11"/>
                  <w:r>
                    <w:rPr>
                      <w:rStyle w:val="Heading3NotBoldNotItalicExact0"/>
                    </w:rPr>
                    <w:t>Objekt :</w:t>
                  </w:r>
                  <w:r>
                    <w:rPr>
                      <w:rStyle w:val="Heading3NotBoldNotItalicExact0"/>
                    </w:rPr>
                    <w:tab/>
                  </w:r>
                  <w:r>
                    <w:rPr>
                      <w:rStyle w:val="Heading3Exact0"/>
                      <w:b/>
                      <w:bCs/>
                      <w:i/>
                      <w:iCs/>
                    </w:rPr>
                    <w:t>Ústřední vytápění</w:t>
                  </w:r>
                  <w:r>
                    <w:rPr>
                      <w:rStyle w:val="Heading3NotItalicExact"/>
                      <w:b/>
                      <w:bCs/>
                    </w:rPr>
                    <w:tab/>
                  </w:r>
                  <w:bookmarkEnd w:id="12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37.45pt;width:521.05pt;height:.05pt;z-index:25165777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1248"/>
                    <w:gridCol w:w="4464"/>
                    <w:gridCol w:w="614"/>
                    <w:gridCol w:w="946"/>
                    <w:gridCol w:w="1085"/>
                    <w:gridCol w:w="1555"/>
                  </w:tblGrid>
                  <w:tr w:rsidR="00660E4D">
                    <w:trPr>
                      <w:trHeight w:hRule="exact" w:val="264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P.č.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Číslo položky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MJ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cena / MJ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celkem (Kč)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57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734-11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Šroubení regulační radiátorové rohové G 1/2 s vypouštěním pro tělesa s vestavěným ventilem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37,00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735,00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27 195,00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58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734-12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Regulační šroubení rohové G 1/2 pro napojení otopných lavic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444,00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7 104,00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59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734-13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Ventil termostatický axiální, dvouregulační, s vypouštěním, G 1/2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726,00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11 616,00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60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734-14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Svěrné spojky pro měděné potrubí 15x1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106,00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173,00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18 338,00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61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734-15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armatur závitových se 4závity, G 1/2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37,00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116,00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4 292,00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62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734-16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Termomanometr 20-120 C, 0 až 0.6 MPa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1 006,00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4 024,00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63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734421150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Tlakoměr deformační 0-600 kPa D 100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2 154,00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12 924,00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64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734424921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Kohout tlakměru čep.K 71-481-716,M20x1,5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706,00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4 236,00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65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734494121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Návarek s metrickým závitem M 20x1,5 délky do 220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708,00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66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734499211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návarku M 20x1,5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35,00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210,00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67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998734103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Přesun hmot tonážní pro armatury v objektech v do 24 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0,20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1 206,00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241,20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734 Armatury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174 479,20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735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Otopná tělesa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68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735419126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konvektoru s osazením na podlahu délka do 2040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14,00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578,00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8 092,00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69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735159210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otopných těles panelových dvouřadých délky do 1140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35,00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347,00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12 145,00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70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735159230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otopných těles panelových dvouřadých délky do 1980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405,00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405,00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71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735159240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otopných těles panelových dvouřadých mimo těles Korado Radik délky do 2820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462,00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462,00</w:t>
                        </w:r>
                      </w:p>
                    </w:tc>
                  </w:tr>
                  <w:tr w:rsidR="00660E4D">
                    <w:trPr>
                      <w:trHeight w:hRule="exact" w:val="1296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72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735-01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lavice opatřená dřevěnou krycí deskou, která snese statické zatížení a je vhodná i k sezení. pravé spodní připojení, krycí deska buk, Oplechování z ocelového pozinkovaného plechu lakovaného v odstínu RAL 9016 bílá., výška / hloubka / délka 300 / 265 / 1000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14,00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8 420,00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117 880,00</w:t>
                        </w:r>
                      </w:p>
                    </w:tc>
                  </w:tr>
                  <w:tr w:rsidR="00660E4D">
                    <w:trPr>
                      <w:trHeight w:hRule="exact" w:val="1296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73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735-02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lavice opatřená dřevěnou krycí deskou, která snese statické zatížení a je vhodná i k sezení. pravé spodní připojení, krycí deska buk, Oplechování z ocelového pozinkovaného plechu lakovaného v odstínu RAL 9016 bílá., výška / hloubka / délka 300 / 265 / 1800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12 858,00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25 716,00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74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tělesa panelová počet desek 1, počet přídavných přestupných ploch 1, provedení ventil kompakt, středové spodní připojení, čelní deska profilovaná, typ 11 VKM 500 x 600, výška / délka 500 / 600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2 954,00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2 954,00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75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735-04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tělesa panelová počet desek 1, počet přídavných přestupných ploch 1, provedení ventil kompakt, středové spodní připojení, čelní deska profilovaná, typ 11 VKM 500 x 900, výška / délka 500 / 900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15,00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3 397,00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50 955,00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76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735-05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tělesa panelová počet desek 1, počet přídavných přestupných ploch 1, provedení ventil kompakt, středové spodní připojení, čelní deska profilovaná, typ 11 VKM 500 x 2000, výška / délka 500 / 2000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4 915,00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4 915,00</w:t>
                        </w:r>
                      </w:p>
                    </w:tc>
                  </w:tr>
                  <w:tr w:rsidR="00660E4D">
                    <w:trPr>
                      <w:trHeight w:hRule="exact" w:val="1094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77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735-06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tělesa panelová počet desek 2, počet přídavných přestupných ploch 1, provedení ventil kompakt, středové spodní připojení, čelní deska profilovaná, typ 21 VKM 500 x 700, výška / délka 500 / 700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9,00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3 812,00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34 308,00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458" w:lineRule="exact"/>
      </w:pPr>
    </w:p>
    <w:p w:rsidR="00957B08" w:rsidRDefault="00957B08">
      <w:pPr>
        <w:rPr>
          <w:sz w:val="2"/>
          <w:szCs w:val="2"/>
        </w:rPr>
        <w:sectPr w:rsidR="00957B08">
          <w:type w:val="continuous"/>
          <w:pgSz w:w="11900" w:h="16840"/>
          <w:pgMar w:top="1160" w:right="644" w:bottom="1160" w:left="836" w:header="0" w:footer="3" w:gutter="0"/>
          <w:cols w:space="720"/>
          <w:noEndnote/>
          <w:docGrid w:linePitch="360"/>
        </w:sectPr>
      </w:pPr>
    </w:p>
    <w:p w:rsidR="00957B08" w:rsidRDefault="00957B08">
      <w:pPr>
        <w:spacing w:line="237" w:lineRule="exact"/>
        <w:rPr>
          <w:sz w:val="19"/>
          <w:szCs w:val="19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160" w:right="0" w:bottom="1160" w:left="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34" type="#_x0000_t202" style="position:absolute;margin-left:25.9pt;margin-top:.1pt;width:359.05pt;height:25.9pt;z-index:251657779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Heading33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19"/>
                    </w:tabs>
                  </w:pPr>
                  <w:bookmarkStart w:id="13" w:name="bookmark12"/>
                  <w:r>
                    <w:rPr>
                      <w:rStyle w:val="Heading33NotBoldNotItalicExact"/>
                    </w:rPr>
                    <w:t>Stavba :</w:t>
                  </w:r>
                  <w:r>
                    <w:rPr>
                      <w:rStyle w:val="Heading33NotBoldNotItalicExact"/>
                    </w:rPr>
                    <w:tab/>
                  </w:r>
                  <w:r>
                    <w:t>Rozšíření nástavby Střední průmyslové školy Brno, Purkyňova</w:t>
                  </w:r>
                  <w:bookmarkEnd w:id="13"/>
                </w:p>
                <w:p w:rsidR="00660E4D" w:rsidRDefault="00660E4D">
                  <w:pPr>
                    <w:pStyle w:val="Heading33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38"/>
                      <w:tab w:val="left" w:leader="underscore" w:pos="7128"/>
                    </w:tabs>
                  </w:pPr>
                  <w:bookmarkStart w:id="14" w:name="bookmark13"/>
                  <w:r>
                    <w:rPr>
                      <w:rStyle w:val="Heading33NotBoldNotItalicExact0"/>
                    </w:rPr>
                    <w:t>Objekt :</w:t>
                  </w:r>
                  <w:r>
                    <w:rPr>
                      <w:rStyle w:val="Heading33NotBoldNotItalicExact0"/>
                    </w:rPr>
                    <w:tab/>
                  </w:r>
                  <w:r>
                    <w:rPr>
                      <w:rStyle w:val="Heading33Exact0"/>
                      <w:b/>
                      <w:bCs/>
                      <w:i/>
                      <w:iCs/>
                    </w:rPr>
                    <w:t>Ústřední vytápění</w:t>
                  </w:r>
                  <w:r>
                    <w:rPr>
                      <w:rStyle w:val="Heading33NotBoldNotItalicExact"/>
                    </w:rPr>
                    <w:tab/>
                  </w:r>
                  <w:bookmarkEnd w:id="14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05pt;margin-top:37.45pt;width:521.05pt;height:.05pt;z-index:2516577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1248"/>
                    <w:gridCol w:w="4464"/>
                    <w:gridCol w:w="614"/>
                    <w:gridCol w:w="946"/>
                    <w:gridCol w:w="1085"/>
                    <w:gridCol w:w="1555"/>
                  </w:tblGrid>
                  <w:tr w:rsidR="00660E4D">
                    <w:trPr>
                      <w:trHeight w:hRule="exact" w:val="264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P.č.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Číslo položky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MJ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cena / MJ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celkem (Kč)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78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735-07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tělesa panelová počet desek 2, počet přídavných přestupných ploch 2, provedení ventil kompakt, pravé spodní připojení, čelní deska profilovaná, typ 21 VK 600 x 1000, výška / délka 600 / 1000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4 541,00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4 541,00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79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735-08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tělesa panelová počet desek 2, počet přídavných přestupných ploch 2, provedení ventil kompakt, pravé spodní připojení, čelní deska profilovaná, typ 21 VK 600 x 1100, výška / délka 600 / 1100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4 743,00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28 458,00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80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735-09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tělesa panelová počet desek 2, počet přídavných přestupných ploch 1, provedení ventil kompakt, pravé spodní připojení, čelní deska profilovaná, typ 21 VK 700 x 600, výška / délka 700 / 600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4 091,00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4 091,00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81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735-10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tělesa panelová počet desek 2, počet přídavných přestupných ploch 1, provedení ventil kompakt, pravé spodní připojení, čelní deska profilovaná, typ 21 VK 700 x 700, výška / délka 700 / 700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4 330,00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4 330,00</w:t>
                        </w:r>
                      </w:p>
                    </w:tc>
                  </w:tr>
                  <w:tr w:rsidR="00660E4D">
                    <w:trPr>
                      <w:trHeight w:hRule="exact" w:val="108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82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735-11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Otopná tělesa panelová počet desek 3, počet přídavných přestupných ploch 3, provedení ventil kompakt, pravé spodní připojení, čelní deska profilovaná, typ 33 VK 400 x 900, výška / délka 400 / 900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5 697,00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11 394,00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83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998735103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Přesun hmot tonážní pro otopná tělesa v objektech v do 24 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1,10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1 362,00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1 498,20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735 Otopná tělesa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312 144,20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767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Konstrukce zámečnické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84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767-01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tyčová ocel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kg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75,00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150,00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11 250,00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85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767995111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atypických zámečnických konstrukcí hmotnosti do 5 kg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kg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50,00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116,00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5 800,00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86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767995114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after="6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Montáž atypických zámečnických konstrukcí hmotnosti do 50</w:t>
                        </w:r>
                      </w:p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6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kg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kg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25,00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173,00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4 325,00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87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998767103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Přesun hmot tonážní pro zámečnické konstrukce v objektech v do 24 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t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0,10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1 609,00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160,90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767 Konstrukce zámečnické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21 535,90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783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Nátěry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88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783624651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Základní antikorozní jednonásobný akrylátový nátěr potrubí DN do 50 mm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53,00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318,00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89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783324101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Základní jednonásobný akrylátový nátěr zámečnických konstrukcí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154,00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770,00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90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783327101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Krycí jednonásobný akrylátový nátěr zámečnických konstrukcí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m2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154,00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770,00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783 Nátěry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1 858,00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VRN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Vedlejší rozpočtové náklady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91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731-01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Zařízení staveniště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24 000,00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24 000,00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Italic"/>
                          </w:rPr>
                          <w:t>Zařízení staveniště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"/>
                          </w:rPr>
                          <w:t>24 000,00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Díl: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OST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0ptBold"/>
                          </w:rPr>
                          <w:t>Ostatní náklady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648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92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vlastní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Úprava stávající větve pro byt školníka - posunutí regulačního uzlu a napojení na nový rozdělovač a sběrač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hod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659,00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5 272,00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93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731-02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Demontáž stávajících těles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54,00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108,00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94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731-02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Topná zkouška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hod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72,00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210,00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15 120,00</w:t>
                        </w:r>
                      </w:p>
                    </w:tc>
                  </w:tr>
                  <w:tr w:rsidR="00660E4D">
                    <w:trPr>
                      <w:trHeight w:hRule="exact" w:val="432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95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731-03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Dokumentace skutečného stavu včetně fotodokumentace skrytých a těžko přístupných částí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kpl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7 657,00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7 657,00</w:t>
                        </w: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96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731-04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Proplach potrubí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444,00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3 552,00</w:t>
                        </w:r>
                      </w:p>
                    </w:tc>
                  </w:tr>
                  <w:tr w:rsidR="00660E4D">
                    <w:trPr>
                      <w:trHeight w:hRule="exact" w:val="259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97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731-05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Zaregulování a zprovoznění systému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hod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40,00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814,00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32 560,00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630" w:lineRule="exact"/>
      </w:pPr>
    </w:p>
    <w:p w:rsidR="00957B08" w:rsidRDefault="00957B08">
      <w:pPr>
        <w:rPr>
          <w:sz w:val="2"/>
          <w:szCs w:val="2"/>
        </w:rPr>
        <w:sectPr w:rsidR="00957B08">
          <w:type w:val="continuous"/>
          <w:pgSz w:w="11900" w:h="16840"/>
          <w:pgMar w:top="1160" w:right="644" w:bottom="1160" w:left="836" w:header="0" w:footer="3" w:gutter="0"/>
          <w:cols w:space="720"/>
          <w:noEndnote/>
          <w:docGrid w:linePitch="360"/>
        </w:sectPr>
      </w:pPr>
    </w:p>
    <w:p w:rsidR="00957B08" w:rsidRDefault="00957B08">
      <w:pPr>
        <w:spacing w:line="237" w:lineRule="exact"/>
        <w:rPr>
          <w:sz w:val="19"/>
          <w:szCs w:val="19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1160" w:right="0" w:bottom="1160" w:left="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32" type="#_x0000_t202" style="position:absolute;margin-left:25.9pt;margin-top:.1pt;width:359.05pt;height:25.9pt;z-index:251657781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7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19"/>
                    </w:tabs>
                  </w:pPr>
                  <w:r>
                    <w:rPr>
                      <w:rStyle w:val="Bodytext78ptNotBoldNotItalicExact"/>
                    </w:rPr>
                    <w:t>Stavba :</w:t>
                  </w:r>
                  <w:r>
                    <w:rPr>
                      <w:rStyle w:val="Bodytext78ptNotBoldNotItalicExact"/>
                    </w:rPr>
                    <w:tab/>
                  </w:r>
                  <w:r>
                    <w:t>Rozšíření nástavby Střední průmyslové školy Brno, Purkyňova</w:t>
                  </w:r>
                </w:p>
                <w:p w:rsidR="00660E4D" w:rsidRDefault="00660E4D">
                  <w:pPr>
                    <w:pStyle w:val="Bodytext7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238"/>
                      <w:tab w:val="left" w:leader="underscore" w:pos="7128"/>
                    </w:tabs>
                  </w:pPr>
                  <w:r>
                    <w:rPr>
                      <w:rStyle w:val="Bodytext78ptNotBoldNotItalicExact0"/>
                    </w:rPr>
                    <w:t>Objekt :</w:t>
                  </w:r>
                  <w:r>
                    <w:rPr>
                      <w:rStyle w:val="Bodytext78ptNotBoldNotItalicExact0"/>
                    </w:rPr>
                    <w:tab/>
                  </w:r>
                  <w:r>
                    <w:rPr>
                      <w:rStyle w:val="Bodytext7Exact0"/>
                      <w:b/>
                      <w:bCs/>
                      <w:i/>
                      <w:iCs/>
                    </w:rPr>
                    <w:t>Ústřední vytápění</w:t>
                  </w:r>
                  <w:r>
                    <w:rPr>
                      <w:rStyle w:val="Bodytext78ptNotBoldNotItalic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05pt;margin-top:37.45pt;width:521.05pt;height:.05pt;z-index:25165778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1248"/>
                    <w:gridCol w:w="4464"/>
                    <w:gridCol w:w="614"/>
                    <w:gridCol w:w="946"/>
                    <w:gridCol w:w="1085"/>
                    <w:gridCol w:w="1555"/>
                  </w:tblGrid>
                  <w:tr w:rsidR="00660E4D">
                    <w:trPr>
                      <w:trHeight w:hRule="exact" w:val="264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t>P.č.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t>Číslo položky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t>Název položky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t>MJ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t>množství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t>cena / MJ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t>celkem (Kč)</w:t>
                        </w:r>
                      </w:p>
                    </w:tc>
                  </w:tr>
                  <w:tr w:rsidR="00660E4D">
                    <w:trPr>
                      <w:trHeight w:hRule="exact" w:val="259"/>
                      <w:jc w:val="center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left"/>
                        </w:pPr>
                        <w:r>
                          <w:rPr>
                            <w:rStyle w:val="Bodytext295ptBoldItalic0"/>
                          </w:rPr>
                          <w:t>Celkem za</w:t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left"/>
                        </w:pPr>
                        <w:r>
                          <w:rPr>
                            <w:rStyle w:val="Bodytext295ptBoldItalic0"/>
                          </w:rPr>
                          <w:t>OST Ostatní náklady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Bodytext210ptBold0"/>
                          </w:rPr>
                          <w:t>64 269,00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544" w:lineRule="exact"/>
      </w:pPr>
    </w:p>
    <w:p w:rsidR="00957B08" w:rsidRDefault="00957B08">
      <w:pPr>
        <w:rPr>
          <w:sz w:val="2"/>
          <w:szCs w:val="2"/>
        </w:rPr>
        <w:sectPr w:rsidR="00957B08">
          <w:type w:val="continuous"/>
          <w:pgSz w:w="11900" w:h="16840"/>
          <w:pgMar w:top="1160" w:right="644" w:bottom="1160" w:left="8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6"/>
        <w:gridCol w:w="3485"/>
        <w:gridCol w:w="1858"/>
      </w:tblGrid>
      <w:tr w:rsidR="00957B08">
        <w:trPr>
          <w:trHeight w:hRule="exact" w:val="686"/>
          <w:jc w:val="center"/>
        </w:trPr>
        <w:tc>
          <w:tcPr>
            <w:tcW w:w="12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331" w:lineRule="exact"/>
              <w:jc w:val="center"/>
            </w:pPr>
            <w:r>
              <w:rPr>
                <w:rStyle w:val="Bodytext213ptBoldItalic"/>
              </w:rPr>
              <w:t xml:space="preserve">NADSTAVBA ŠKOLY - SPŠ BRNO </w:t>
            </w:r>
            <w:r>
              <w:rPr>
                <w:rStyle w:val="Bodytext2115ptBoldItalic"/>
              </w:rPr>
              <w:t>D.1.7. SILNOPROUDÉ A SLABOPROUDÉ ROZVODY</w:t>
            </w:r>
          </w:p>
        </w:tc>
      </w:tr>
      <w:tr w:rsidR="00957B08">
        <w:trPr>
          <w:trHeight w:hRule="exact" w:val="802"/>
          <w:jc w:val="center"/>
        </w:trPr>
        <w:tc>
          <w:tcPr>
            <w:tcW w:w="12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20" w:lineRule="exact"/>
              <w:ind w:left="1280"/>
              <w:jc w:val="left"/>
            </w:pPr>
            <w:r>
              <w:rPr>
                <w:rStyle w:val="Bodytext211ptBold0"/>
              </w:rPr>
              <w:t>Rekapitulace rozpočtu</w:t>
            </w:r>
          </w:p>
        </w:tc>
      </w:tr>
      <w:tr w:rsidR="00957B08">
        <w:trPr>
          <w:trHeight w:hRule="exact" w:val="298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Bold0"/>
              </w:rPr>
              <w:t>Projektové a průzkumné práce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0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Dokumentace skutečného provedení stavby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7 000,00 Kč</w:t>
            </w:r>
          </w:p>
        </w:tc>
      </w:tr>
      <w:tr w:rsidR="00957B08">
        <w:trPr>
          <w:trHeight w:hRule="exact" w:val="30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Bold0"/>
              </w:rPr>
              <w:t>Celkem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0"/>
              </w:rPr>
              <w:t>7 000,00 Kč</w:t>
            </w:r>
          </w:p>
        </w:tc>
      </w:tr>
      <w:tr w:rsidR="00957B08">
        <w:trPr>
          <w:trHeight w:hRule="exact" w:val="283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Bold0"/>
              </w:rPr>
              <w:t>Základní rozpočtové náklady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Strukturovaná kabeláž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878 250,00 Kč</w:t>
            </w:r>
          </w:p>
        </w:tc>
      </w:tr>
      <w:tr w:rsidR="00957B08">
        <w:trPr>
          <w:trHeight w:hRule="exact" w:val="240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Telefonní rozvody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23 802,00 Kč</w:t>
            </w:r>
          </w:p>
        </w:tc>
      </w:tr>
      <w:tr w:rsidR="00957B08">
        <w:trPr>
          <w:trHeight w:hRule="exact" w:val="235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Elektronická kontrola vstupu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179 020,00 Kč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Místní rozhlas, projekce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155 588,00 Kč</w:t>
            </w:r>
          </w:p>
        </w:tc>
      </w:tr>
      <w:tr w:rsidR="00957B08">
        <w:trPr>
          <w:trHeight w:hRule="exact" w:val="240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Kamerový systém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82 870,00 Kč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Školní zvonek, jednotný čas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66 163,00 Kč</w:t>
            </w:r>
          </w:p>
        </w:tc>
      </w:tr>
      <w:tr w:rsidR="00957B08">
        <w:trPr>
          <w:trHeight w:hRule="exact" w:val="230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PŘELOŽKA T-MOBILE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0,00 Kč</w:t>
            </w:r>
          </w:p>
        </w:tc>
      </w:tr>
      <w:tr w:rsidR="00957B08">
        <w:trPr>
          <w:trHeight w:hRule="exact" w:val="254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Silnoproudé rozvody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1 758 571,00 Kč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Mimostav. doprava 3.6% z dodávky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113 194,00 Kč</w:t>
            </w:r>
          </w:p>
        </w:tc>
      </w:tr>
      <w:tr w:rsidR="00957B08">
        <w:trPr>
          <w:trHeight w:hRule="exact" w:val="240"/>
          <w:jc w:val="center"/>
        </w:trPr>
        <w:tc>
          <w:tcPr>
            <w:tcW w:w="6826" w:type="dxa"/>
            <w:tcBorders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PPV</w:t>
            </w:r>
          </w:p>
        </w:tc>
        <w:tc>
          <w:tcPr>
            <w:tcW w:w="3485" w:type="dxa"/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71 400,00 Kč</w:t>
            </w:r>
          </w:p>
        </w:tc>
      </w:tr>
      <w:tr w:rsidR="00957B08">
        <w:trPr>
          <w:trHeight w:hRule="exact" w:val="30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Bold0"/>
              </w:rPr>
              <w:t>Celkem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0"/>
              </w:rPr>
              <w:t>3 328 858,00 Kč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12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80"/>
              <w:jc w:val="left"/>
            </w:pPr>
            <w:r>
              <w:rPr>
                <w:rStyle w:val="Bodytext210ptBold0"/>
              </w:rPr>
              <w:t>Daň z přidané hodnoty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0"/>
              </w:rPr>
              <w:t>sazba DPH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Bodytext210pt0"/>
              </w:rPr>
              <w:t>21 % z 3 335 858,00</w:t>
            </w: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700 530,18 Kč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Bold0"/>
              </w:rPr>
              <w:t>DPH celkem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0"/>
              </w:rPr>
              <w:t>700 530,18 Kč</w:t>
            </w:r>
          </w:p>
        </w:tc>
      </w:tr>
      <w:tr w:rsidR="00957B08">
        <w:trPr>
          <w:trHeight w:hRule="exact" w:val="331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ind w:left="1260"/>
              <w:jc w:val="left"/>
            </w:pPr>
            <w:r>
              <w:rPr>
                <w:rStyle w:val="Bodytext210ptBold0"/>
              </w:rPr>
              <w:t>Celkem s DPH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2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216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0"/>
              </w:rPr>
              <w:t>4 029 388,18 Kč</w:t>
            </w:r>
          </w:p>
        </w:tc>
      </w:tr>
    </w:tbl>
    <w:p w:rsidR="00957B08" w:rsidRDefault="00957B08">
      <w:pPr>
        <w:framePr w:w="12168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05415B">
      <w:pPr>
        <w:pStyle w:val="Bodytext30"/>
        <w:shd w:val="clear" w:color="auto" w:fill="auto"/>
        <w:spacing w:before="147" w:line="245" w:lineRule="exact"/>
      </w:pPr>
      <w:r>
        <w:rPr>
          <w:rStyle w:val="Bodytext31"/>
        </w:rPr>
        <w:t>Způsob zpracování rozpočtových cen:</w:t>
      </w:r>
    </w:p>
    <w:p w:rsidR="00957B08" w:rsidRDefault="0005415B">
      <w:pPr>
        <w:pStyle w:val="Bodytext30"/>
        <w:shd w:val="clear" w:color="auto" w:fill="auto"/>
        <w:spacing w:line="245" w:lineRule="exact"/>
        <w:ind w:right="6460"/>
        <w:sectPr w:rsidR="00957B08">
          <w:headerReference w:type="even" r:id="rId45"/>
          <w:headerReference w:type="default" r:id="rId46"/>
          <w:pgSz w:w="16840" w:h="11900" w:orient="landscape"/>
          <w:pgMar w:top="1343" w:right="3663" w:bottom="1343" w:left="1009" w:header="0" w:footer="3" w:gutter="0"/>
          <w:cols w:space="720"/>
          <w:noEndnote/>
          <w:docGrid w:linePitch="360"/>
        </w:sectPr>
      </w:pPr>
      <w:r>
        <w:t>Ceny montáží byly zpracovány dle ceníku URS M21, M22, M46. Ceny materiálů a dodávek dle platných velkoobchodních ceníků.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1258"/>
        <w:gridCol w:w="6134"/>
        <w:gridCol w:w="763"/>
        <w:gridCol w:w="763"/>
        <w:gridCol w:w="1219"/>
        <w:gridCol w:w="1416"/>
        <w:gridCol w:w="1286"/>
        <w:gridCol w:w="1406"/>
      </w:tblGrid>
      <w:tr w:rsidR="00957B08">
        <w:trPr>
          <w:trHeight w:hRule="exact" w:val="23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t>Materiál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t>Montáž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č.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položka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popis položky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t>množ.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t>m.j.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j. cena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celkem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j. cena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celkem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Komponenty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Datový rozvaděč 19" 15U 600x400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4 776,00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983,00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1 966,00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19" Ventilační jednotka s termostatem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2 285,00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4 570,00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19" Patch panel 24 port neosazený 1U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351,00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2 106,00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348,00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Modul MINI -JACK RJ45 kat.6 do p.p.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8 208,00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7 488,00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19" Vyvazovací panel 2U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232,00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Police 19" 250mm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795,00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174,00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Rozvodný panel 19", 5x 230V/50Hz s předpěť. ochranou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606,00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1 212,00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116,00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232,00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Ethernet Switch 19", 24 x RJ-45 GigE, PoE 370W, 2960, Management, 2x SFP, 110V AC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-230V AC2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21 270,00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42 540,00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1 040,00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UPS RACK, On-line 750VA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6 647,00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13 294,00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1 040,00</w:t>
            </w:r>
          </w:p>
        </w:tc>
      </w:tr>
      <w:tr w:rsidR="00957B08">
        <w:trPr>
          <w:trHeight w:hRule="exact" w:val="403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211" w:lineRule="exact"/>
              <w:jc w:val="left"/>
            </w:pPr>
            <w:r>
              <w:t xml:space="preserve">Datový projektor dle požadavků investora (např.LCD, 3200 ANSI, 39 dB, HDMI, LAN </w:t>
            </w:r>
            <w:r>
              <w:rPr>
                <w:lang w:val="en-US" w:eastAsia="en-US" w:bidi="en-US"/>
              </w:rPr>
              <w:t>(WI</w:t>
            </w:r>
            <w:r>
              <w:rPr>
                <w:lang w:val="en-US" w:eastAsia="en-US" w:bidi="en-US"/>
              </w:rPr>
              <w:softHyphen/>
              <w:t>FI),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26 588,00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212 704,00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1 734,00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13 872,00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Projekční el. Plátno k datovému projektoru (nástěnné 240x160cm 16:10)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13 294,00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106 352,00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1 734,00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13 872,00</w:t>
            </w:r>
          </w:p>
        </w:tc>
      </w:tr>
      <w:tr w:rsidR="00957B08">
        <w:trPr>
          <w:trHeight w:hRule="exact" w:val="60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97" w:lineRule="exact"/>
              <w:jc w:val="left"/>
            </w:pPr>
            <w:r>
              <w:t>Reproduktor do učebny připojení k projektoru, pár aktivní 30 W repro se zesilovačem Frekvenční rozsah 80 Hz - 20 kHz, impedance 8 ohmů, rozměry 142 x 155 x 231 mm, váha 2,1 kg, snadná montáž na stěnu, vstupy 3.5 mm, RCA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4 653,00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32 571,00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1 040,00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7 280,00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Kabely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UTP kabel kat.6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46 665,00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108 885,00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 HDMI A/ HDMI A, 10m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1 303,00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9 121,00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973,00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 HDMI A/ HDMI A, 20m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2 460,00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2 460,00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277,00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277,00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UTP Patch Cords RJ45/RJ 45 1m kat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1 320,00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UTP Patch Cords RJ45/RJ 45 2m kat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1 590,00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Kabelové trasy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Modul RJ 45 v podlahové krabici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5 220,00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104,00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6 032,00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Datová zásuvka 2x RJ 45cat.6 pod omítku (provedení dle zásuvek NN)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1 908,00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1 557,00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Trubka 2323 PVC pod omítkou vč. zapravení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6 075,00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39 150,00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Trubka 2348 PVC pod omítkou vč. zapravení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7 830,00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16 820,00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Trubka 50mm pod omítkou vč. zapravení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2 592,00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5 568,00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Příchytka pro tr.23,36,48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4 680,00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2 340,00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Lišta vkládací LV 40/15 včetně tvarovek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2 090,00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2 200,00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Drátěný kabelový žlab, 200x50mm, včetně spojovacího materiálu a konzol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18 228,00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14 210,00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Krabice univerzální pr. 68mm vč. víčka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760,00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Krabice 132x132x72 vč. víčka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87,00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870,00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Osazení hmoždinky 8 mm včetně vrutu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2 940,00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8 820,00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Stahovací pásek PVC 150mm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750,00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Drobný instalační materiál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17 340,00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17 340,00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17 340,00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17 340,00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Koordinace se silnoproudem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3 468,00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Koordinace ostatní profese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3 468,00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Značení modulů RJ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912,00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Měření segmentů UTP, FTP kat.6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4 408,00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Úprava ve stávajícím rozvaděči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3 240,00</w:t>
            </w:r>
          </w:p>
        </w:tc>
      </w:tr>
    </w:tbl>
    <w:p w:rsidR="00957B08" w:rsidRDefault="00957B08">
      <w:pPr>
        <w:framePr w:w="14573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6840" w:h="11900" w:orient="landscape"/>
          <w:pgMar w:top="1544" w:right="1259" w:bottom="1083" w:left="10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1258"/>
        <w:gridCol w:w="6134"/>
        <w:gridCol w:w="763"/>
        <w:gridCol w:w="763"/>
        <w:gridCol w:w="1219"/>
        <w:gridCol w:w="1416"/>
        <w:gridCol w:w="1286"/>
        <w:gridCol w:w="1406"/>
      </w:tblGrid>
      <w:tr w:rsidR="00957B08">
        <w:trPr>
          <w:trHeight w:hRule="exact" w:val="226"/>
          <w:jc w:val="center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Vyhledání a připojení do stávajícíh rozvodů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8 092,00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Pomocné práce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6 480,00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Průraz stěnou 30cm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3 962,00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Průraz stěnou 60cm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491,00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2 455,00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Protipožární ochrana např. tmel Intumex MW (komplet)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3 468,00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3 468,00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2 312,00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2 312,00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SOUČET BEZ DPH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564 599,00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313 651,00</w:t>
            </w:r>
          </w:p>
        </w:tc>
      </w:tr>
    </w:tbl>
    <w:p w:rsidR="00957B08" w:rsidRDefault="00957B08">
      <w:pPr>
        <w:framePr w:w="14573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6840" w:h="11900" w:orient="landscape"/>
          <w:pgMar w:top="1073" w:right="1259" w:bottom="1073" w:left="10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1296"/>
        <w:gridCol w:w="6106"/>
        <w:gridCol w:w="749"/>
        <w:gridCol w:w="734"/>
        <w:gridCol w:w="1210"/>
        <w:gridCol w:w="1267"/>
        <w:gridCol w:w="1238"/>
        <w:gridCol w:w="1330"/>
      </w:tblGrid>
      <w:tr w:rsidR="00957B08">
        <w:trPr>
          <w:trHeight w:hRule="exact" w:val="22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0"/>
              </w:rPr>
              <w:t>Materiál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0"/>
              </w:rPr>
              <w:t>Montáž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č.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položka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popis položky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množ.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m.j.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j. cena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celkem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j. cena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celkem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Komponenty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Telefonní zásuvka RJ 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129,00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116,00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116,00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Kabely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 SYKFY 4x2x0,8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1 260,00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3 780,00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Kabelové trasy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Trubka 2323 PVC pod omítkou vč. zapravení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495,00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3 190,00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Příchytka pro tr.23,36,48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240,00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120,00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Lišta vkládací LV 40/15 včetně tvarovek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2 090,00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2 200,00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Krabice univerzální pr. 68 vč. víčka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200,00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Osazení hmoždinky 8 mm včetně vrutu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420,00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1 260,00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Drobný instalační materiál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Průraz stěnou 60cm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491,00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1 964,00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Stejnosměrné měření na kabelu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Značení modulů RJ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Vyhledání stávajícíh rozvodů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2 312,00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Připojení telefonu do stávající sítě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1 620,00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Revize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Protipožární ochrana např. tmel Intumex MW (komplet)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347,00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347,00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231,00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231,00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SOUČET BEZ DPH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5 589,00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18 213,00</w:t>
            </w:r>
          </w:p>
        </w:tc>
      </w:tr>
    </w:tbl>
    <w:p w:rsidR="00957B08" w:rsidRDefault="00957B08">
      <w:pPr>
        <w:framePr w:w="14266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headerReference w:type="even" r:id="rId47"/>
          <w:headerReference w:type="default" r:id="rId48"/>
          <w:headerReference w:type="first" r:id="rId49"/>
          <w:pgSz w:w="16840" w:h="11900" w:orient="landscape"/>
          <w:pgMar w:top="1496" w:right="1570" w:bottom="1496" w:left="100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190"/>
        <w:gridCol w:w="6485"/>
        <w:gridCol w:w="629"/>
        <w:gridCol w:w="629"/>
        <w:gridCol w:w="1286"/>
        <w:gridCol w:w="1325"/>
        <w:gridCol w:w="1243"/>
        <w:gridCol w:w="1354"/>
      </w:tblGrid>
      <w:tr w:rsidR="00957B08">
        <w:trPr>
          <w:trHeight w:hRule="exact" w:val="22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t>Materiál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t>Montáž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č.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položka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popis položky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množ.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vertAlign w:val="superscript"/>
              </w:rPr>
              <w:t>mj</w:t>
            </w:r>
            <w: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j. cena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celkem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j. cena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celkem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Komponenty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Řídící jednotka EKV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11 098,00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88 784,00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4 160,00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Bezkontaktní čtečka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3 237,00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25 896,00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4 160,00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Eektromagnetický zámek, nastavitelná západka, signalizace, nízkoodběrový 12V DC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1 306,00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10 448,00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4 160,00</w:t>
            </w:r>
          </w:p>
        </w:tc>
      </w:tr>
      <w:tr w:rsidR="00957B08">
        <w:trPr>
          <w:trHeight w:hRule="exact" w:val="40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92" w:lineRule="exact"/>
              <w:jc w:val="left"/>
            </w:pPr>
            <w:r>
              <w:t>Modul spínaného zdroje 12V/10A s tepelnou a nadproudovou ochranou v kovovém krytu s prostorem pro akumulátor max. 65Ah.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4 485,00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8 970,00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1 040,00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Aku kapacita 18 Ah, nominální napětí 12 Vss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1 248,00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2 496,00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116,00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Kabely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FTP CAT 5e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1 120,00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3 360,00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CYKY 2x1,5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1 008,00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Kabelové trasy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Trubka 2323 PVC pod omítkou vč. zapravení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540,00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3 480,00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Příchytka pro tr.23,36,48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Krabice pr. 68 vč. Víčka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320,00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Osazení hmoždinky 8 mm včetně vrutu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900,00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Programování, funkční zkouška systému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9 248,00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Revize systému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1 734,00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1 734,00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Průraz stěnou 30cm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283,00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283,00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Průraz stěnou 60cm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491,00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1 473,00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Koordinace prací s dalšími profesemi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1 156,00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Školení uživatelů EKV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2 312,00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Protipožární ochrana např. tmel Intumex MW (komplet)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347,00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347,00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231,00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3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SOUČET BEZ DPH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139 729,00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45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39 291,00</w:t>
            </w:r>
          </w:p>
        </w:tc>
      </w:tr>
    </w:tbl>
    <w:p w:rsidR="00957B08" w:rsidRDefault="00957B08">
      <w:pPr>
        <w:framePr w:w="14453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6840" w:h="11900" w:orient="landscape"/>
          <w:pgMar w:top="1505" w:right="1379" w:bottom="1505" w:left="10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229"/>
        <w:gridCol w:w="6754"/>
        <w:gridCol w:w="629"/>
        <w:gridCol w:w="614"/>
        <w:gridCol w:w="1176"/>
        <w:gridCol w:w="1243"/>
        <w:gridCol w:w="1272"/>
        <w:gridCol w:w="1286"/>
      </w:tblGrid>
      <w:tr w:rsidR="00957B08">
        <w:trPr>
          <w:trHeight w:hRule="exact" w:val="21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t>Materiál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t>Montáž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č.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položka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popis položky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množ.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t>m.j.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j. cena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celkem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j. cena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celkem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Komponenty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Nástěnný reproduktor, skříňka 3W/6W/100V, plast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632,00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10 744,00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4 913,00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Zesliovač do stávajícího systému ozvučení 120W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8 786,00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8 786,00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Nástěnný reproduktor, dvoupásmový, skříňka 60W/100V, plast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3 858,00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15 432,00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2 080,00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Datový rozvaděč 19" 10U 600x400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2 173,00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2 173,00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983,00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983,00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Rozvodný panel 19", 5x 230V/50Hz s předpěť. ochranou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607,00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607,00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116,00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UPS RACK, On-line 500VA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12 485,00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12 485,00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Systémový předzesilovač, 6zón,nucený p., 5 vstupů, 2vstupy pro hlasatele, alarmová hlášení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3 237,00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3 237,00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Mixážní zesilovač 240W, vstup 100V, výstupní relé poruchy, 3vstupy pro hudební zdroje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19 328,00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19 328,00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1 445,00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1 445,00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Stanice hlasatele pro jednu zónu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2 891,00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2 891,00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</w:tr>
      <w:tr w:rsidR="00957B08">
        <w:trPr>
          <w:trHeight w:hRule="exact" w:val="39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92" w:lineRule="exact"/>
            </w:pPr>
            <w:r>
              <w:t>Bezdrátový nástrojový set série Mini, přijímač, mikrofonní vysílač, bodypack vysílač, frek.rozsah 40Hz - 20kHz, provoz až 30h na 1xAA baterii, technologie High Definition Audio Performance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5 958,00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11 916,00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1 040,00</w:t>
            </w:r>
          </w:p>
        </w:tc>
      </w:tr>
      <w:tr w:rsidR="00957B08">
        <w:trPr>
          <w:trHeight w:hRule="exact" w:val="21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Kabely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Kabel 2x1,5 dle dodavatele MR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4 150,00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8 715,00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Kabel UTP pro připojení stanice hlasatele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315,00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Kabelové trasy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Trubka 2323 PVC pod omítkou vč. zapravení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1 566,00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10 092,00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Trubka 2348 PVC pod omítkou vč. zapravení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580,00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Příchytka pro tr.23,36,48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1 080,00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540,00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Osazení hmoždinky 8 mm včetně vrutu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2 250,00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Krimpovací konektor RJ 45 kat6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Krabice 132x132x72 vč. víčka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87,00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87,00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Rozbočovací krabice na omítku včetně svorkovnice 80x80x38mm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Průraz stěnou 30cm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3 962,00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Průraz stěnou 60cm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491,00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982,00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Drobný elektroinstalační materiál, nespecifikována montáž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2 312,00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2 312,00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2 312,00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2 312,00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Připojení do stávajícího systému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6 936,00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Zaškolení obsluhy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Revize systému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1 734,00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1 734,00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Protipožární ochrana např. tmel Intumex MW (komplet)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347,00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347,00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231,00</w:t>
            </w:r>
          </w:p>
        </w:tc>
      </w:tr>
      <w:tr w:rsidR="00957B08"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Koordinace prací s dalšími profesemi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4 624,00</w:t>
            </w: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3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</w:pPr>
            <w:r>
              <w:t>SOUČET BEZ DPH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98 594,00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44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56 994,00</w:t>
            </w:r>
          </w:p>
        </w:tc>
      </w:tr>
    </w:tbl>
    <w:p w:rsidR="00957B08" w:rsidRDefault="00957B08">
      <w:pPr>
        <w:framePr w:w="14544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headerReference w:type="even" r:id="rId50"/>
          <w:headerReference w:type="default" r:id="rId51"/>
          <w:headerReference w:type="first" r:id="rId52"/>
          <w:pgSz w:w="16840" w:h="11900" w:orient="landscape"/>
          <w:pgMar w:top="1481" w:right="1287" w:bottom="1481" w:left="100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1325"/>
        <w:gridCol w:w="6149"/>
        <w:gridCol w:w="677"/>
        <w:gridCol w:w="662"/>
        <w:gridCol w:w="1267"/>
        <w:gridCol w:w="1339"/>
        <w:gridCol w:w="1368"/>
        <w:gridCol w:w="1387"/>
      </w:tblGrid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0"/>
              </w:rPr>
              <w:t>Materiál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0"/>
              </w:rPr>
              <w:t>Montáž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č.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položka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Bold0"/>
              </w:rPr>
              <w:t>popis položky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množ.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Bold0"/>
              </w:rPr>
              <w:t>m.j.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j. cena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celkem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j. cena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celkem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58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Komponenty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206" w:lineRule="exact"/>
            </w:pPr>
            <w:r>
              <w:t>IP full HD dome kamera, 3x motorizovaný varifokální obj., H.264/MJPEG, IR přísvit do 25m, ONVIF, IP67, 12Vdc/24Vac/PoE+, včetně zdroje 24Vac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9 017,00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27 051,00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1 040,00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3 120,00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Licence 1 video kanál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2 543,00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7 629,00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1 215,00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Kabely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UTP kabel kat.6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2 430,00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5 670,00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UTP Patch Cords RJ45/RJ 45 1m kat 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Kabelové trasy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Trubka 2323 PVC pod omítkou vč. zapravení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495,00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3 190,00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Příchytka pro tr.23,36,48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240,00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Lišta vkládací LV 40/15 včetně tvarovek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2 090,00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2 200,00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Osazení hmoždinky 8 mm včetně vrutu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540,00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1 620,00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Krimpovací konektor RJ 45 kat6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156,00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Krabice 132x132x72 vč. víčka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174,00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Průraz stěnou 30cm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283,00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Průraz stěnou 60cm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491,00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1 473,00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Drobný elektroinstalační materiál, nespecifikována montáž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1 156,00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1 156,00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1 156,00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1 156,00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Oživení a nastavení kamerového systému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4 624,00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Připojení do stávajícího systému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8 092,00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Zaškolení obsluhy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Revize systému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1 734,00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1 734,00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Protipožární ochrana např. tmel Intumex MW (komplet)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t>Koordinace prací s dalšími profesemi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4 624,00</w:t>
            </w: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Bodytext2Bold0"/>
              </w:rPr>
              <w:t>SOUČET BEZ DPH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42 597,00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53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40 273,00</w:t>
            </w:r>
          </w:p>
        </w:tc>
      </w:tr>
    </w:tbl>
    <w:p w:rsidR="00957B08" w:rsidRDefault="00957B08">
      <w:pPr>
        <w:framePr w:w="14539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6840" w:h="11900" w:orient="landscape"/>
          <w:pgMar w:top="1496" w:right="1297" w:bottom="1496" w:left="10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1325"/>
        <w:gridCol w:w="5890"/>
        <w:gridCol w:w="677"/>
        <w:gridCol w:w="662"/>
        <w:gridCol w:w="1267"/>
        <w:gridCol w:w="1339"/>
        <w:gridCol w:w="1368"/>
        <w:gridCol w:w="1387"/>
      </w:tblGrid>
      <w:tr w:rsidR="00957B08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0"/>
              </w:rPr>
              <w:t>Materiál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0"/>
              </w:rPr>
              <w:t>Montáž</w:t>
            </w:r>
          </w:p>
        </w:tc>
      </w:tr>
      <w:tr w:rsidR="00957B08"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č.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položka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popis položky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množ.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Bold0"/>
              </w:rPr>
              <w:t>m.j.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j. cena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celkem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j. cena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celkem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Komponenty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Školní zvonek, 75V stř., klasický elektromechanický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1 110,00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3 330,00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867,00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Podružné hodiny nástěné 400mm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4 219,00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8 438,00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Podružné hodiny oboustranné 400mm včetně konzole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9 028,00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9 028,00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520,00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Kabely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 CYKY 3Ax1,5 vč. uložení a zapojení, ukončení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1 716,00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2 772,00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 CYKY 2Ax1,5 vč. uložení a zapojení, ukončení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1 320,00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2 772,00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Kabelové trasy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Trubka 2323 PVC pod omítkou vč. zapravení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495,00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3 190,00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Příchytka OBO pro tr.23,36,48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240,00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Krabice pr. 68 vč. Víčka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24,00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160,00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Lišta vkládací LV 40/15 včetně tvarovek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2 090,00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2 200,00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Osazení hmoždinky 8 mm včetně vrutu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450,00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1 350,00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Programování, funkční zkouška systému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2 312,00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Průraz stěnou 30cm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283,00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566,00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Průraz stěnou 60cm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491,00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982,00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Revize systému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kpl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Koordinace prací s dalšími profesemi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1 734,00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Připojení do stávajícího systému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8 100,00</w:t>
            </w: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Protipožární ochrana např. tmel Intumex MW (komplet)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405,00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Vyhledání stávajících rozvodů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hod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578,00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9 248,00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SOUČET BEZ DPH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27 709,00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28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38 454,00</w:t>
            </w:r>
          </w:p>
        </w:tc>
      </w:tr>
    </w:tbl>
    <w:p w:rsidR="00957B08" w:rsidRDefault="00957B08">
      <w:pPr>
        <w:framePr w:w="1428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6840" w:h="11900" w:orient="landscape"/>
          <w:pgMar w:top="1558" w:right="1556" w:bottom="1558" w:left="10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1325"/>
        <w:gridCol w:w="6149"/>
        <w:gridCol w:w="677"/>
        <w:gridCol w:w="662"/>
        <w:gridCol w:w="1267"/>
        <w:gridCol w:w="1339"/>
        <w:gridCol w:w="1195"/>
        <w:gridCol w:w="1387"/>
      </w:tblGrid>
      <w:tr w:rsidR="00957B08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0"/>
              </w:rPr>
              <w:t>Materiál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Bodytext2Bold0"/>
              </w:rPr>
              <w:t>Montáž</w:t>
            </w:r>
          </w:p>
        </w:tc>
      </w:tr>
      <w:tr w:rsidR="00957B08"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č.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položka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popis položky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množ.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Bold0"/>
              </w:rPr>
              <w:t>m.j.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j. cena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celkem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j. cena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celkem</w:t>
            </w: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Přeložka T-IMOBILE je oceněna firrmou T-IMOBILE po podání žádosti o přeložení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Přeložku řeší provozovatel sítě - fa. T-mobile. Předběžná cena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0,00</w:t>
            </w: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5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Bold0"/>
              </w:rPr>
              <w:t>SOUČET BEZ DPH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43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Bold0"/>
              </w:rPr>
              <w:t>0,00</w:t>
            </w:r>
          </w:p>
        </w:tc>
      </w:tr>
    </w:tbl>
    <w:p w:rsidR="00957B08" w:rsidRDefault="00957B08">
      <w:pPr>
        <w:framePr w:w="14366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headerReference w:type="even" r:id="rId53"/>
          <w:headerReference w:type="default" r:id="rId54"/>
          <w:headerReference w:type="first" r:id="rId55"/>
          <w:pgSz w:w="16840" w:h="11900" w:orient="landscape"/>
          <w:pgMar w:top="1558" w:right="1470" w:bottom="1558" w:left="100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318"/>
        <w:gridCol w:w="590"/>
        <w:gridCol w:w="802"/>
        <w:gridCol w:w="1349"/>
        <w:gridCol w:w="1579"/>
      </w:tblGrid>
      <w:tr w:rsidR="00957B08">
        <w:trPr>
          <w:trHeight w:hRule="exact" w:val="2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Garamond85pt"/>
              </w:rPr>
              <w:t>Položka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Název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Garamond85pt"/>
              </w:rPr>
              <w:t>M.J.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Garamond85pt"/>
              </w:rPr>
              <w:t>POČET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CENA CELKEM</w:t>
            </w:r>
          </w:p>
        </w:tc>
      </w:tr>
      <w:tr w:rsidR="00957B08">
        <w:trPr>
          <w:trHeight w:hRule="exact" w:val="2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Bodytext2TimesNewRomanItalic"/>
                <w:rFonts w:eastAsia="Arial"/>
              </w:rPr>
              <w:t>Rozvaděče ( s prostorovou rezervou)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Doplnění rozvaděče RH - vč.montáže a zapojení v.č. SL-09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29254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29 254,00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Rozvaděč RMS5.2, 96 mod, vč.montáže a zapojení, v.č. SL-07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55725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55 725,00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Rozvaděč RMS5.3, 96 mod, vč.montáže a zapojení, v.č. SL-08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53757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53 757,00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Bodytext2TimesNewRomanItalic"/>
                <w:rFonts w:eastAsia="Arial"/>
              </w:rPr>
              <w:t>Svítidla vč.zdrojů a rec. poplatků (popis v knize svítidel)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Svítidlo typ 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2109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44 289,00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Svítidlo typ 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91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2253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205 023,00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01.06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Svítidlo typ 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3899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11 697,00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01.07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Svítidlo typ 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1955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52 785,00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01.08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Svítidlo typ 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5044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40 352,00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01.09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Svítidlo typ F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5044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80 704,00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Svítidlo typ 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25 608,00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Bodytext2TimesNewRomanItalic"/>
                <w:rFonts w:eastAsia="Arial"/>
              </w:rPr>
              <w:t>Kabely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Vodič Cu 4 ZZ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1 860,00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Vodič Cu 6 ZZ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4 440,00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Vodič Cu 10 ZZ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5 610,00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Vodič Cu 16 ZZ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3 250,00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Vodič Cu 25 ZZ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14 720,00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CYKY 2Ax1,5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4 720,00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CYKY 3Ax1,5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20 400,00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CYKY 3Cx1,5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1800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108 000,00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CYKY 5Cx1,5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54 270,00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CYKY 3Cx2,5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2490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166 830,00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01.21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CYKY 5Cx2,5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3 200,00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01.22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CYKY 3Cx4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4 000,00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01.23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CYKY 5Cx16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13 850,00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01.24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CYKY 4Bx35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37 260,00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01.25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CGSG 3Cx2,5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570,00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01.26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CHKE-V 2Ax1,5mm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2 360,00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01.27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CHKE-V 3Ax1,5mm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12 000,00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01.28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CHKE-V 3Cx1,5mm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38 700,00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01.29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CHKE-V 3Cx2,5mm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7 035,00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01.30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CHKE-V 5Cx1,5mm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2 960,00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01.31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 CHKE-V 7Cx1,5mm vč. uložení a zapojení, ukončení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4 120,00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Bodytext2TimesNewRomanItalic"/>
                <w:rFonts w:eastAsia="Arial"/>
              </w:rPr>
              <w:t>Nosný materiál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01.32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Trubka plast tuhá pr. 16 vč, příchytek a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1 360,00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01.33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Trubka plast tuhá pr. 20 vč. příchytek a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710,00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01.34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Trubka plast tuhá pr. 40 vč. příchytek a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760,00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01.35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Ocel. nos. konstr. pomocná s nařezáním a úpravou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kg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12 150,00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01.36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Trubky ohebné PVC to 16 vč.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2 350,00 Kč</w:t>
            </w:r>
          </w:p>
        </w:tc>
      </w:tr>
      <w:tr w:rsidR="00957B08">
        <w:trPr>
          <w:trHeight w:hRule="exact" w:val="2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01.37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Trubky ohebné PVC to 23 vč.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3 180,00 Kč</w:t>
            </w:r>
          </w:p>
        </w:tc>
      </w:tr>
    </w:tbl>
    <w:p w:rsidR="00957B08" w:rsidRDefault="00957B08">
      <w:pPr>
        <w:framePr w:w="10493" w:wrap="notBeside" w:vAnchor="text" w:hAnchor="text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6840" w:h="11900" w:orient="landscape"/>
          <w:pgMar w:top="1601" w:right="1470" w:bottom="1169" w:left="10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318"/>
        <w:gridCol w:w="590"/>
        <w:gridCol w:w="802"/>
        <w:gridCol w:w="1349"/>
        <w:gridCol w:w="1579"/>
      </w:tblGrid>
      <w:tr w:rsidR="00957B08">
        <w:trPr>
          <w:trHeight w:hRule="exact" w:val="2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01.38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Trubky ohebné PVC to 29 vč.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1 770,00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01.39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Bezhalogenová lišta 20x10 kompl. vč.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5 060,00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Bezhalogenová lišta 20x20 kompl. vč.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3 465,00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01.41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Bezhalogenová lišta 40x20 kompl. vč.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2 200,00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01.42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Parapetní žlab 170x70 kompl. vč. uložení a stínící lišty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21 156,00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01.43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Kabelový žlab drátěný 50/50 včetně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14 300,00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01.44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Kabelový žlab drátěný 100/50 včetně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23 310,00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01.45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Kabelový žlab drátěný 300/50 včetně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17 560,00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01.46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Stoupací žebřík š.400, včetně uložení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3 995,00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01.47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Stropní kabelová příchytka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24 840,00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01.48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Stropní kabelová příchytka s pož. odolností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11 480,00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01.49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Krabice přístrojová pr. 68 vč. uložení a zapojení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7 650,00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01.50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Krabicová rozvodka pr. 68 vč. svorek, uložení a zapojení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5 880,00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01.51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Krabicová rozvodka pr. 97 vč. svorek, uložení a zapojení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1 650,00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01.52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Krabicová rozvodka 155x155mm vč. svorek, uložení a zapojení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1 740,00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01.53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Krabicová rozvodka do vlhka IP44 + svorky s upevněním na stěnu nebo do 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abuk, svče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6 240,00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01.54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Krabice lištová 82x82mm rozvodná vč. uložení a zapojení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996,00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01.55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Krabicová rozvodka s pož. odolností + svorky s upevněním na stěnu, včetně 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4 220,00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01.56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Krabice s přep. ochr. TYB B 1f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3324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6 648,00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01.57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Krabice s přep. ochr. TYB B 3f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3947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3 947,00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01.58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Podružný připojovací pás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01.59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Hlavní připojovací pás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1506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1 506,00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Bodytext2TimesNewRomanItalic"/>
                <w:rFonts w:eastAsia="Arial"/>
              </w:rPr>
              <w:t>Zásuvky, spínače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01.60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Spínač řaz.1, 250V, 10A, IP20, bílý, zapuštěný, kompletní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684,00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01.61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Spínač řaz.5, 250V, 10A, IP20, bílý, zapuštěný, kompletní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2 660,00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01.62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Spínač řaz.6, 250V, 10A, IP20, bílý, zapuštěný, kompletní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2 340,00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01.63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Spínač řaz.7, 250V, 10A, IP20, bílý, zapuštěný, kompletní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558,00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01.64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Spínač řaz.6+6, 250V, 10A, IP20, bílý, zapuštěný, kompletní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2 432,00 Kč</w:t>
            </w:r>
          </w:p>
        </w:tc>
      </w:tr>
      <w:tr w:rsidR="00957B08">
        <w:trPr>
          <w:trHeight w:hRule="exact" w:val="4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01.65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216" w:lineRule="exact"/>
              <w:jc w:val="left"/>
            </w:pPr>
            <w:r>
              <w:rPr>
                <w:rStyle w:val="Bodytext2Garamond85pt"/>
              </w:rPr>
              <w:t>Žaluziový spínač 10x, 10A 250V IP20, bílý, kompletní, ve spol. uzamykatelné skříňce 600x600x100mm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279,00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01.66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SNÍMAČ POHYBU BÍLÝ IP20, nastěnný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6 800,00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01.67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SNÍMAČ POHYBU BÍLÝ IP20, stropní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12 105,00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01.68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Zásuvka 1x 230V/16A IP20 kompletní, rámeček, vč. zapojení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4 662,00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01.69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Zásuvka 2x 230V/16A IP20 kompletní, rámeček, vč. zapojení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6 480,00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01.70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Zásuvka 1x 230V/16A IP20 kompletní, vč. zapojení a montáže, rudá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10 528,00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01.71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Zásuvka 1x 230V/16A IP20 kompletní, vč. zapojení a montáže + přep.ochr.,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udáks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16 926,00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01.72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Zásuvka 1x 230V/16A IP20 45x45 kompletní, vč. zapojení a montáže, rudá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14 850,00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01.73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Zásuvka 1x 230V/16A IP20 45x45 kompletní, vč. zapojení a montáže + přep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lis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dá 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12 540,00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01.74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Zásuvka 1x 230V/16A IP44 kompletní, na povrch vč. zapojení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795,00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01.75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Podlahová krabice do betonu, 8 modulů 45x45, kompletní bez zásuvek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61 515,00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01.76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Spínač 1P, 230V, vačkový, 25A, IP54, bílý, nástěnný, kompletní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2 058,00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01.77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Doběhové relé pod tlačítko pro VZT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1 258,00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01.78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Ústředna odvětrání CHÚC-A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63468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63 468,00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01.79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Tlačítko odvětrání CHÚC-A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1815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3 630,00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01.80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Kouřový senzor odvětrání CHÚC-A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2740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5 480,00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01.81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Siréna odvětrání CHÚC-A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2546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2 546,00 Kč</w:t>
            </w:r>
          </w:p>
        </w:tc>
      </w:tr>
      <w:tr w:rsidR="00957B08">
        <w:trPr>
          <w:trHeight w:hRule="exact" w:val="2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01.82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Tlačítko Total Stop - pod sklem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852,00 Kč</w:t>
            </w:r>
          </w:p>
        </w:tc>
      </w:tr>
    </w:tbl>
    <w:p w:rsidR="00957B08" w:rsidRDefault="00957B08">
      <w:pPr>
        <w:framePr w:w="10493" w:wrap="notBeside" w:vAnchor="text" w:hAnchor="text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6840" w:h="11900" w:orient="landscape"/>
          <w:pgMar w:top="1073" w:right="1470" w:bottom="1102" w:left="10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318"/>
        <w:gridCol w:w="590"/>
        <w:gridCol w:w="802"/>
        <w:gridCol w:w="1349"/>
        <w:gridCol w:w="1579"/>
      </w:tblGrid>
      <w:tr w:rsidR="00957B08">
        <w:trPr>
          <w:trHeight w:hRule="exact" w:val="2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01.83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Zemnící svorka vč. Cu pásku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3 915,00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01.84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Štítky na krabice, spínače a zásuvky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1 530,00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01.85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Protipožární ucpávky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1636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24 540,00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01.86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Pomocný instalační materiál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9199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9 199,00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01.87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Průrazy zdivem/stropem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11 200,00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01.88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Uvedení do provozu jako celek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10866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10 866,00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01.89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Výchozí revizní zpráva jako celek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40935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40 935,00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01.90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Koordinace s ostatními profesemi během stavby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hod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14 175,00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01.91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Demontáž stáv. rozvodů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hod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6 075,00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01.92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Demontáž a opětovná montáž stáv. podhledů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hod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10 125,00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01.93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Napojení na stáv. rozvody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hod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8 100,00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01.94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Vyhledání napojných míst NN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hod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2 025,00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01.95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Výstražné tabulky jako celek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601,00 Kč</w:t>
            </w:r>
          </w:p>
        </w:tc>
      </w:tr>
      <w:tr w:rsidR="00957B08">
        <w:trPr>
          <w:trHeight w:hRule="exact" w:val="197"/>
        </w:trPr>
        <w:tc>
          <w:tcPr>
            <w:tcW w:w="756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Bleskosvod a uzemnění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01.96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Zemnící drát AlMgSi průměr 8 vč. upevněni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35 685,00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01.97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Podpěry vedení - na ploché střechy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19 320,00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01.98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Podpěry vedení - do zdi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4 620,00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01.99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Svorky hromosvodné SK-křížová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2 624,00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Svorky hromosvodné SS-spojovací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2 628,00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Svorky hromosvodné SP1-pro kovové části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385,00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Svorky hromosvodné ST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2 132,00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Svorky hromosvodné Sua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730,00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Jímací tyč 2,0m vč. Ukotvení a svorek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748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5 984,00 Kč</w:t>
            </w:r>
          </w:p>
        </w:tc>
      </w:tr>
      <w:tr w:rsidR="00957B08">
        <w:trPr>
          <w:trHeight w:hRule="exact" w:val="2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Označovací štítek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160,00 Kč</w:t>
            </w:r>
          </w:p>
        </w:tc>
      </w:tr>
      <w:tr w:rsidR="00957B08">
        <w:trPr>
          <w:trHeight w:hRule="exact" w:val="1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01.106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Garamond85pt"/>
              </w:rPr>
              <w:t>Revizní zpráva hromosvodů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Garamond85pt"/>
              </w:rP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5699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493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Bodytext2Garamond85pt"/>
              </w:rPr>
              <w:t>5 699,00 Kč</w:t>
            </w:r>
          </w:p>
        </w:tc>
      </w:tr>
      <w:tr w:rsidR="00957B08">
        <w:trPr>
          <w:trHeight w:hRule="exact" w:val="216"/>
        </w:trPr>
        <w:tc>
          <w:tcPr>
            <w:tcW w:w="756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49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57B08" w:rsidRDefault="0005415B">
      <w:pPr>
        <w:pStyle w:val="Tablecaption40"/>
        <w:framePr w:w="10493" w:wrap="notBeside" w:vAnchor="text" w:hAnchor="text" w:y="1"/>
        <w:shd w:val="clear" w:color="auto" w:fill="auto"/>
        <w:spacing w:line="170" w:lineRule="exact"/>
      </w:pPr>
      <w:r>
        <w:rPr>
          <w:rStyle w:val="Tablecaption41"/>
        </w:rPr>
        <w:t>1 758 571,00 Kč]</w:t>
      </w:r>
    </w:p>
    <w:p w:rsidR="00957B08" w:rsidRDefault="00957B08">
      <w:pPr>
        <w:framePr w:w="10493" w:wrap="notBeside" w:vAnchor="text" w:hAnchor="text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05415B">
      <w:pPr>
        <w:pStyle w:val="Bodytext80"/>
        <w:shd w:val="clear" w:color="auto" w:fill="auto"/>
        <w:spacing w:line="160" w:lineRule="exact"/>
        <w:ind w:left="1260"/>
        <w:sectPr w:rsidR="00957B08">
          <w:headerReference w:type="even" r:id="rId56"/>
          <w:headerReference w:type="default" r:id="rId57"/>
          <w:headerReference w:type="first" r:id="rId58"/>
          <w:pgSz w:w="16840" w:h="11900" w:orient="landscape"/>
          <w:pgMar w:top="1073" w:right="1470" w:bottom="1102" w:left="1004" w:header="0" w:footer="3" w:gutter="0"/>
          <w:cols w:space="720"/>
          <w:noEndnote/>
          <w:titlePg/>
          <w:docGrid w:linePitch="360"/>
        </w:sectPr>
      </w:pPr>
      <w:r>
        <w:t>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3835"/>
        <w:gridCol w:w="1224"/>
        <w:gridCol w:w="960"/>
      </w:tblGrid>
      <w:tr w:rsidR="00957B08"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Bold0"/>
              </w:rPr>
              <w:t>REKAPITULACE NÁKLADŮ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Bold0"/>
                <w:vertAlign w:val="subscript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200" w:lineRule="exact"/>
              <w:ind w:right="180"/>
              <w:jc w:val="right"/>
            </w:pPr>
            <w:r>
              <w:rPr>
                <w:rStyle w:val="Bodytext210ptBold0"/>
              </w:rPr>
              <w:t>PROJEKT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11"/>
          <w:jc w:val="center"/>
        </w:trPr>
        <w:tc>
          <w:tcPr>
            <w:tcW w:w="996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22"/>
          <w:jc w:val="center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754"/>
          <w:jc w:val="center"/>
        </w:trPr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380"/>
              <w:jc w:val="right"/>
            </w:pPr>
            <w:r>
              <w:t>Dodávka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280"/>
              <w:jc w:val="right"/>
            </w:pPr>
            <w:r>
              <w:t>Montáž</w:t>
            </w:r>
          </w:p>
        </w:tc>
      </w:tr>
      <w:tr w:rsidR="00957B08">
        <w:trPr>
          <w:trHeight w:hRule="exact" w:val="355"/>
          <w:jc w:val="center"/>
        </w:trPr>
        <w:tc>
          <w:tcPr>
            <w:tcW w:w="395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z.č. 1 - Foyer, kabinet - chlazení</w:t>
            </w:r>
          </w:p>
        </w:tc>
        <w:tc>
          <w:tcPr>
            <w:tcW w:w="3835" w:type="dxa"/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380"/>
              <w:jc w:val="right"/>
            </w:pPr>
            <w:r>
              <w:t>187 004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280"/>
              <w:jc w:val="right"/>
            </w:pPr>
            <w:r>
              <w:t>52 521</w:t>
            </w:r>
          </w:p>
        </w:tc>
      </w:tr>
      <w:tr w:rsidR="00957B08">
        <w:trPr>
          <w:trHeight w:hRule="exact" w:val="355"/>
          <w:jc w:val="center"/>
        </w:trPr>
        <w:tc>
          <w:tcPr>
            <w:tcW w:w="395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z.č. 2 - Hygienické zázemí</w:t>
            </w:r>
          </w:p>
        </w:tc>
        <w:tc>
          <w:tcPr>
            <w:tcW w:w="3835" w:type="dxa"/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380"/>
              <w:jc w:val="right"/>
            </w:pPr>
            <w:r>
              <w:t>99 544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280"/>
              <w:jc w:val="right"/>
            </w:pPr>
            <w:r>
              <w:t>36 823</w:t>
            </w:r>
          </w:p>
        </w:tc>
      </w:tr>
      <w:tr w:rsidR="00957B08">
        <w:trPr>
          <w:trHeight w:hRule="exact" w:val="586"/>
          <w:jc w:val="center"/>
        </w:trPr>
        <w:tc>
          <w:tcPr>
            <w:tcW w:w="3950" w:type="dxa"/>
            <w:shd w:val="clear" w:color="auto" w:fill="FFFFFF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Ostatní</w:t>
            </w:r>
          </w:p>
        </w:tc>
        <w:tc>
          <w:tcPr>
            <w:tcW w:w="3835" w:type="dxa"/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380"/>
              <w:jc w:val="right"/>
            </w:pPr>
            <w:r>
              <w:t>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280"/>
              <w:jc w:val="right"/>
            </w:pPr>
            <w:r>
              <w:t>0</w:t>
            </w:r>
          </w:p>
        </w:tc>
      </w:tr>
      <w:tr w:rsidR="00957B08">
        <w:trPr>
          <w:trHeight w:hRule="exact" w:val="322"/>
          <w:jc w:val="center"/>
        </w:trPr>
        <w:tc>
          <w:tcPr>
            <w:tcW w:w="3950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MEZISOUČET</w:t>
            </w:r>
          </w:p>
        </w:tc>
        <w:tc>
          <w:tcPr>
            <w:tcW w:w="3835" w:type="dxa"/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380"/>
              <w:jc w:val="right"/>
            </w:pPr>
            <w:r>
              <w:t>286 548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280"/>
              <w:jc w:val="right"/>
            </w:pPr>
            <w:r>
              <w:t>89 344</w:t>
            </w:r>
          </w:p>
        </w:tc>
      </w:tr>
      <w:tr w:rsidR="00957B08">
        <w:trPr>
          <w:trHeight w:hRule="exact" w:val="1310"/>
          <w:jc w:val="center"/>
        </w:trPr>
        <w:tc>
          <w:tcPr>
            <w:tcW w:w="3950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Náklady na dopravu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90" w:lineRule="exact"/>
              <w:ind w:left="540"/>
              <w:jc w:val="left"/>
            </w:pPr>
            <w:r>
              <w:rPr>
                <w:rStyle w:val="Bodytext2Garamond45pt0"/>
              </w:rPr>
              <w:t>3,50%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380"/>
              <w:jc w:val="right"/>
            </w:pPr>
            <w:r>
              <w:t>10 029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32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ZÁKLADNÍ ROZPOČTOVÉ NÁKLADY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180"/>
              <w:jc w:val="right"/>
            </w:pPr>
            <w:r>
              <w:t>296 577 Kč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89 344 Kč</w:t>
            </w:r>
          </w:p>
        </w:tc>
      </w:tr>
      <w:tr w:rsidR="00957B08">
        <w:trPr>
          <w:trHeight w:hRule="exact" w:val="739"/>
          <w:jc w:val="center"/>
        </w:trPr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Komplexní vyzkoušení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280"/>
              <w:jc w:val="right"/>
            </w:pPr>
            <w:r>
              <w:t>5 200</w:t>
            </w:r>
          </w:p>
        </w:tc>
      </w:tr>
      <w:tr w:rsidR="00957B08">
        <w:trPr>
          <w:trHeight w:hRule="exact" w:val="322"/>
          <w:jc w:val="center"/>
        </w:trPr>
        <w:tc>
          <w:tcPr>
            <w:tcW w:w="395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Zaregulování zařízení</w:t>
            </w:r>
          </w:p>
        </w:tc>
        <w:tc>
          <w:tcPr>
            <w:tcW w:w="3835" w:type="dxa"/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280"/>
              <w:jc w:val="right"/>
            </w:pPr>
            <w:r>
              <w:t>4 000</w:t>
            </w:r>
          </w:p>
        </w:tc>
      </w:tr>
      <w:tr w:rsidR="00957B08">
        <w:trPr>
          <w:trHeight w:hRule="exact" w:val="326"/>
          <w:jc w:val="center"/>
        </w:trPr>
        <w:tc>
          <w:tcPr>
            <w:tcW w:w="395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Zaškolení obsluhy</w:t>
            </w:r>
          </w:p>
        </w:tc>
        <w:tc>
          <w:tcPr>
            <w:tcW w:w="3835" w:type="dxa"/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280"/>
              <w:jc w:val="right"/>
            </w:pPr>
            <w:r>
              <w:t>1 800</w:t>
            </w:r>
          </w:p>
        </w:tc>
      </w:tr>
      <w:tr w:rsidR="00957B08">
        <w:trPr>
          <w:trHeight w:hRule="exact" w:val="576"/>
          <w:jc w:val="center"/>
        </w:trPr>
        <w:tc>
          <w:tcPr>
            <w:tcW w:w="3950" w:type="dxa"/>
            <w:shd w:val="clear" w:color="auto" w:fill="FFFFFF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Dokumentace skutečného provedení</w:t>
            </w:r>
          </w:p>
        </w:tc>
        <w:tc>
          <w:tcPr>
            <w:tcW w:w="3835" w:type="dxa"/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280"/>
              <w:jc w:val="right"/>
            </w:pPr>
            <w:r>
              <w:t>7 000</w:t>
            </w:r>
          </w:p>
        </w:tc>
      </w:tr>
      <w:tr w:rsidR="00957B08">
        <w:trPr>
          <w:trHeight w:hRule="exact" w:val="32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DOPLŇKOVÉ ROZPOČTOVÉ NÁKLADY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t>18000 Kč</w:t>
            </w:r>
          </w:p>
        </w:tc>
      </w:tr>
      <w:tr w:rsidR="00957B08">
        <w:trPr>
          <w:trHeight w:hRule="exact" w:val="634"/>
          <w:jc w:val="center"/>
        </w:trPr>
        <w:tc>
          <w:tcPr>
            <w:tcW w:w="996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82"/>
          <w:jc w:val="center"/>
        </w:trPr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MEZISOUČET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180"/>
              <w:jc w:val="right"/>
            </w:pPr>
            <w:r>
              <w:t>296 577 Kč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ind w:right="280"/>
              <w:jc w:val="right"/>
            </w:pPr>
            <w:r>
              <w:t>107 344</w:t>
            </w:r>
          </w:p>
        </w:tc>
      </w:tr>
      <w:tr w:rsidR="00957B08">
        <w:trPr>
          <w:trHeight w:hRule="exact" w:val="629"/>
          <w:jc w:val="center"/>
        </w:trPr>
        <w:tc>
          <w:tcPr>
            <w:tcW w:w="996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92"/>
          <w:jc w:val="center"/>
        </w:trPr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t>C E L K E M (bez DPH)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957B08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97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t>403 921 Kč</w:t>
            </w:r>
          </w:p>
        </w:tc>
      </w:tr>
    </w:tbl>
    <w:p w:rsidR="00957B08" w:rsidRDefault="00957B08">
      <w:pPr>
        <w:framePr w:w="9970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05415B">
      <w:pPr>
        <w:pStyle w:val="Bodytext20"/>
        <w:shd w:val="clear" w:color="auto" w:fill="auto"/>
        <w:spacing w:before="662" w:line="160" w:lineRule="exact"/>
        <w:jc w:val="left"/>
        <w:sectPr w:rsidR="00957B08">
          <w:pgSz w:w="11900" w:h="16840"/>
          <w:pgMar w:top="1958" w:right="1100" w:bottom="1958" w:left="831" w:header="0" w:footer="3" w:gutter="0"/>
          <w:cols w:space="720"/>
          <w:noEndnote/>
          <w:docGrid w:linePitch="360"/>
        </w:sectPr>
      </w:pPr>
      <w:r>
        <w:t>Cena je bez DPH</w:t>
      </w:r>
    </w:p>
    <w:p w:rsidR="00957B08" w:rsidRDefault="0005415B">
      <w:pPr>
        <w:pStyle w:val="Bodytext90"/>
        <w:shd w:val="clear" w:color="auto" w:fill="auto"/>
        <w:spacing w:after="396" w:line="120" w:lineRule="exact"/>
        <w:ind w:left="280"/>
      </w:pPr>
      <w:r>
        <w:t>D.1.4 VZDUCHOTECHNIKA, CHLAZENI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306"/>
        <w:gridCol w:w="653"/>
        <w:gridCol w:w="595"/>
        <w:gridCol w:w="1104"/>
        <w:gridCol w:w="931"/>
        <w:gridCol w:w="1171"/>
        <w:gridCol w:w="907"/>
      </w:tblGrid>
      <w:tr w:rsidR="00957B08">
        <w:trPr>
          <w:trHeight w:hRule="exact" w:val="360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Pozice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left="2100"/>
              <w:jc w:val="left"/>
            </w:pPr>
            <w:r>
              <w:rPr>
                <w:rStyle w:val="Bodytext26pt"/>
              </w:rPr>
              <w:t>Název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Měrná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jednotka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5" w:lineRule="exact"/>
              <w:jc w:val="center"/>
            </w:pPr>
            <w:r>
              <w:rPr>
                <w:rStyle w:val="Bodytext26pt"/>
              </w:rPr>
              <w:t>Cena dodávky jednotková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5" w:lineRule="exact"/>
              <w:jc w:val="center"/>
            </w:pPr>
            <w:r>
              <w:rPr>
                <w:rStyle w:val="Bodytext26pt"/>
              </w:rPr>
              <w:t>Cena montáže jednotková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Cena dodávky celkem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5" w:lineRule="exact"/>
              <w:jc w:val="center"/>
            </w:pPr>
            <w:r>
              <w:rPr>
                <w:rStyle w:val="Bodytext26pt"/>
              </w:rPr>
              <w:t>Cena montáže celkem</w:t>
            </w:r>
          </w:p>
        </w:tc>
      </w:tr>
      <w:tr w:rsidR="00957B08">
        <w:trPr>
          <w:trHeight w:hRule="exact" w:val="749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Bold"/>
              </w:rPr>
              <w:t>z.č. 1 - Foyer, aula - chlazení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1426"/>
          <w:jc w:val="center"/>
        </w:trPr>
        <w:tc>
          <w:tcPr>
            <w:tcW w:w="55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1.01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Venkovní jednotka multisplit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Q</w:t>
            </w:r>
            <w:r>
              <w:rPr>
                <w:rStyle w:val="Bodytext26pt"/>
                <w:vertAlign w:val="subscript"/>
              </w:rPr>
              <w:t>C</w:t>
            </w:r>
            <w:r>
              <w:rPr>
                <w:rStyle w:val="Bodytext26pt"/>
              </w:rPr>
              <w:t>h = 1,3 - 10,6 kW, Qt = 1,5 - 12,1 kW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P</w:t>
            </w:r>
            <w:r>
              <w:rPr>
                <w:rStyle w:val="Bodytext26pt"/>
                <w:vertAlign w:val="subscript"/>
              </w:rPr>
              <w:t>max</w:t>
            </w:r>
            <w:r>
              <w:rPr>
                <w:rStyle w:val="Bodytext26pt"/>
              </w:rPr>
              <w:t xml:space="preserve"> = 3,7 kW; I provozmax = 16,8 A; 230 V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doporučené jištění 25 A (CYKY 3Cx2,5)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hmotnost 61 kg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chladivo R32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provoz - chlazení ... -10 ~ +48°C, topení ... -18 ~ +18°C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44 073,00</w:t>
            </w:r>
          </w:p>
        </w:tc>
        <w:tc>
          <w:tcPr>
            <w:tcW w:w="93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12 561,00</w:t>
            </w:r>
          </w:p>
        </w:tc>
        <w:tc>
          <w:tcPr>
            <w:tcW w:w="117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44 073,00</w:t>
            </w:r>
          </w:p>
        </w:tc>
        <w:tc>
          <w:tcPr>
            <w:tcW w:w="90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12 561,00</w:t>
            </w:r>
          </w:p>
        </w:tc>
      </w:tr>
      <w:tr w:rsidR="00957B08">
        <w:trPr>
          <w:trHeight w:hRule="exact" w:val="768"/>
          <w:jc w:val="center"/>
        </w:trPr>
        <w:tc>
          <w:tcPr>
            <w:tcW w:w="55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left="200"/>
              <w:jc w:val="left"/>
            </w:pPr>
            <w:r>
              <w:rPr>
                <w:rStyle w:val="Bodytext26pt"/>
              </w:rPr>
              <w:t>1.01a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Vnitřní kazetová jednotka vč. čelního panelu (se čtyřsměrným výdechem)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Qch = 5,3 kW, Qt = 5,8 kW vč. kabelového ovladače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14 688,00</w:t>
            </w:r>
          </w:p>
        </w:tc>
        <w:tc>
          <w:tcPr>
            <w:tcW w:w="93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4 187,00</w:t>
            </w:r>
          </w:p>
        </w:tc>
        <w:tc>
          <w:tcPr>
            <w:tcW w:w="117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29 376,00</w:t>
            </w:r>
          </w:p>
        </w:tc>
        <w:tc>
          <w:tcPr>
            <w:tcW w:w="90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8 374,00</w:t>
            </w:r>
          </w:p>
        </w:tc>
      </w:tr>
      <w:tr w:rsidR="00957B08">
        <w:trPr>
          <w:trHeight w:hRule="exact" w:val="1310"/>
          <w:jc w:val="center"/>
        </w:trPr>
        <w:tc>
          <w:tcPr>
            <w:tcW w:w="55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1.02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Venkovní jednotka multisplit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Q</w:t>
            </w:r>
            <w:r>
              <w:rPr>
                <w:rStyle w:val="Bodytext26pt"/>
                <w:vertAlign w:val="subscript"/>
              </w:rPr>
              <w:t>c</w:t>
            </w:r>
            <w:r>
              <w:rPr>
                <w:rStyle w:val="Bodytext26pt"/>
              </w:rPr>
              <w:t>h = 1,3 - 10,6 kW, Qt = 1,5 - 12,1 kW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Pmax = 3,7 kW; I provozmax = 16,8 A; 230 V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doporučené jištění 25 A (CYKY 3Cx2,5)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hmotnost 61 kg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chladivo R32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provoz - chlazení ... -10 ~ +48°C, topení ... -18 ~ +18°C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44 073,00</w:t>
            </w:r>
          </w:p>
        </w:tc>
        <w:tc>
          <w:tcPr>
            <w:tcW w:w="93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12 561,00</w:t>
            </w:r>
          </w:p>
        </w:tc>
        <w:tc>
          <w:tcPr>
            <w:tcW w:w="117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44 073,00</w:t>
            </w:r>
          </w:p>
        </w:tc>
        <w:tc>
          <w:tcPr>
            <w:tcW w:w="90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12 561,00</w:t>
            </w:r>
          </w:p>
        </w:tc>
      </w:tr>
      <w:tr w:rsidR="00957B08">
        <w:trPr>
          <w:trHeight w:hRule="exact" w:val="768"/>
          <w:jc w:val="center"/>
        </w:trPr>
        <w:tc>
          <w:tcPr>
            <w:tcW w:w="55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left="200"/>
              <w:jc w:val="left"/>
            </w:pPr>
            <w:r>
              <w:rPr>
                <w:rStyle w:val="Bodytext26pt"/>
              </w:rPr>
              <w:t>1.02a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Vnitřní kazetová jednotka vč. čelního panelu (se čtyřsměrným výdechem)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Qch = 5,3 kW, Qt = 5,8 kW vč. kabelového ovladače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14 688,00</w:t>
            </w:r>
          </w:p>
        </w:tc>
        <w:tc>
          <w:tcPr>
            <w:tcW w:w="93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4 187,00</w:t>
            </w:r>
          </w:p>
        </w:tc>
        <w:tc>
          <w:tcPr>
            <w:tcW w:w="117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14 688,00</w:t>
            </w:r>
          </w:p>
        </w:tc>
        <w:tc>
          <w:tcPr>
            <w:tcW w:w="90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4 187,00</w:t>
            </w:r>
          </w:p>
        </w:tc>
      </w:tr>
      <w:tr w:rsidR="00957B08">
        <w:trPr>
          <w:trHeight w:hRule="exact" w:val="758"/>
          <w:jc w:val="center"/>
        </w:trPr>
        <w:tc>
          <w:tcPr>
            <w:tcW w:w="55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left="200"/>
              <w:jc w:val="left"/>
            </w:pPr>
            <w:r>
              <w:rPr>
                <w:rStyle w:val="Bodytext26pt"/>
              </w:rPr>
              <w:t>1.02b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Vnitřní kazetová jednotka vč. čelního panelu (se čtyřsměrným výdechem)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Qch = 5,3 kW, Qt = 5,8 kW bez kabelového ovladače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14 688,00</w:t>
            </w:r>
          </w:p>
        </w:tc>
        <w:tc>
          <w:tcPr>
            <w:tcW w:w="93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4 187,00</w:t>
            </w:r>
          </w:p>
        </w:tc>
        <w:tc>
          <w:tcPr>
            <w:tcW w:w="117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14 688,00</w:t>
            </w:r>
          </w:p>
        </w:tc>
        <w:tc>
          <w:tcPr>
            <w:tcW w:w="90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4 187,00</w:t>
            </w:r>
          </w:p>
        </w:tc>
      </w:tr>
      <w:tr w:rsidR="00957B08">
        <w:trPr>
          <w:trHeight w:hRule="exact" w:val="859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5ptItalic"/>
              </w:rPr>
              <w:t>Poznámka 1: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5ptItalic"/>
              </w:rPr>
              <w:t>Multisplit pro foyer (z.č. 102, 1.02a a 102b) - obě vnitřní jednotky budou ovládány jedním společným kabelovým ovladačem.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Evidenční kniha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73,00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140"/>
              <w:jc w:val="right"/>
            </w:pPr>
            <w:r>
              <w:rPr>
                <w:rStyle w:val="Bodytext26pt"/>
              </w:rPr>
              <w:t>21,00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146,00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42,00</w:t>
            </w:r>
          </w:p>
        </w:tc>
      </w:tr>
      <w:tr w:rsidR="00957B08">
        <w:trPr>
          <w:trHeight w:hRule="exact" w:val="470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Komunikační kabeláž (propojení mezi vnitřními jednotkami a kabelovými ovladači)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bm</w:t>
            </w:r>
          </w:p>
        </w:tc>
        <w:tc>
          <w:tcPr>
            <w:tcW w:w="595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55</w:t>
            </w:r>
          </w:p>
        </w:tc>
        <w:tc>
          <w:tcPr>
            <w:tcW w:w="1104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39,00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140"/>
              <w:jc w:val="right"/>
            </w:pPr>
            <w:r>
              <w:rPr>
                <w:rStyle w:val="Bodytext26pt"/>
              </w:rPr>
              <w:t>12,00</w:t>
            </w:r>
          </w:p>
        </w:tc>
        <w:tc>
          <w:tcPr>
            <w:tcW w:w="117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2 145,00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660,00</w:t>
            </w:r>
          </w:p>
        </w:tc>
      </w:tr>
      <w:tr w:rsidR="00957B08">
        <w:trPr>
          <w:trHeight w:hRule="exact" w:val="442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Velkoformátové dlaždice vč. podkladní geotextílie - pod kondenzační jednotky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kpl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1 229,00</w:t>
            </w:r>
          </w:p>
        </w:tc>
        <w:tc>
          <w:tcPr>
            <w:tcW w:w="93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140"/>
              <w:jc w:val="right"/>
            </w:pPr>
            <w:r>
              <w:rPr>
                <w:rStyle w:val="Bodytext26pt"/>
              </w:rPr>
              <w:t>350,00</w:t>
            </w:r>
          </w:p>
        </w:tc>
        <w:tc>
          <w:tcPr>
            <w:tcW w:w="117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2 458,00</w:t>
            </w:r>
          </w:p>
        </w:tc>
        <w:tc>
          <w:tcPr>
            <w:tcW w:w="90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700,00</w:t>
            </w:r>
          </w:p>
        </w:tc>
      </w:tr>
      <w:tr w:rsidR="00957B08">
        <w:trPr>
          <w:trHeight w:hRule="exact" w:val="288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Cu-potrubí vč. chladiva (R32), izolace a komunikačního kabelu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bm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50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474,00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140"/>
              <w:jc w:val="right"/>
            </w:pPr>
            <w:r>
              <w:rPr>
                <w:rStyle w:val="Bodytext26pt"/>
              </w:rPr>
              <w:t>135,00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23 700,00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6 750,00</w:t>
            </w:r>
          </w:p>
        </w:tc>
      </w:tr>
      <w:tr w:rsidR="00957B08">
        <w:trPr>
          <w:trHeight w:hRule="exact" w:val="317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Kontrola těsnosti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kpl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1 445,00</w:t>
            </w:r>
          </w:p>
        </w:tc>
        <w:tc>
          <w:tcPr>
            <w:tcW w:w="931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2 890,00</w:t>
            </w:r>
          </w:p>
        </w:tc>
        <w:tc>
          <w:tcPr>
            <w:tcW w:w="90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470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Montážní a spojovací materiál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kpl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8 767,00</w:t>
            </w:r>
          </w:p>
        </w:tc>
        <w:tc>
          <w:tcPr>
            <w:tcW w:w="93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2 499,00</w:t>
            </w:r>
          </w:p>
        </w:tc>
        <w:tc>
          <w:tcPr>
            <w:tcW w:w="117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8 767,00</w:t>
            </w:r>
          </w:p>
        </w:tc>
        <w:tc>
          <w:tcPr>
            <w:tcW w:w="90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2 499,00</w:t>
            </w:r>
          </w:p>
        </w:tc>
      </w:tr>
      <w:tr w:rsidR="00957B08">
        <w:trPr>
          <w:trHeight w:hRule="exact" w:val="869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Bodytext265ptItalic"/>
              </w:rPr>
              <w:t>Poznámka: Rám pod kondenzační jednotku - dodávka stavby.</w:t>
            </w:r>
          </w:p>
        </w:tc>
        <w:tc>
          <w:tcPr>
            <w:tcW w:w="653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93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187 004,00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52 521,00</w:t>
            </w:r>
          </w:p>
        </w:tc>
      </w:tr>
      <w:tr w:rsidR="00957B08">
        <w:trPr>
          <w:trHeight w:hRule="exact" w:val="754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Bold"/>
              </w:rPr>
              <w:t>z.č. 2 - Hygienické zázemí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878"/>
          <w:jc w:val="center"/>
        </w:trPr>
        <w:tc>
          <w:tcPr>
            <w:tcW w:w="557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2.01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Střešní ventilátor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(náhrada za demontovaný ventilátor)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3000 m</w:t>
            </w:r>
            <w:r>
              <w:rPr>
                <w:rStyle w:val="Bodytext26pt"/>
                <w:vertAlign w:val="superscript"/>
              </w:rPr>
              <w:t>3</w:t>
            </w:r>
            <w:r>
              <w:rPr>
                <w:rStyle w:val="Bodytext26pt"/>
              </w:rPr>
              <w:t>/hod; 150 Pa (dle parametrů původního ventilátoru) P = 350 W; I = 1 A; 400 V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28 495,00</w:t>
            </w:r>
          </w:p>
        </w:tc>
        <w:tc>
          <w:tcPr>
            <w:tcW w:w="93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8 127,00</w:t>
            </w:r>
          </w:p>
        </w:tc>
        <w:tc>
          <w:tcPr>
            <w:tcW w:w="117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28 495,00</w:t>
            </w:r>
          </w:p>
        </w:tc>
        <w:tc>
          <w:tcPr>
            <w:tcW w:w="90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8 127,00</w:t>
            </w:r>
          </w:p>
        </w:tc>
      </w:tr>
      <w:tr w:rsidR="00957B08">
        <w:trPr>
          <w:trHeight w:hRule="exact" w:val="581"/>
          <w:jc w:val="center"/>
        </w:trPr>
        <w:tc>
          <w:tcPr>
            <w:tcW w:w="55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2.02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Střešní ventilátor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895 m</w:t>
            </w:r>
            <w:r>
              <w:rPr>
                <w:rStyle w:val="Bodytext26pt"/>
                <w:vertAlign w:val="superscript"/>
              </w:rPr>
              <w:t>3</w:t>
            </w:r>
            <w:r>
              <w:rPr>
                <w:rStyle w:val="Bodytext26pt"/>
              </w:rPr>
              <w:t>/hod; 130 Pa</w:t>
            </w:r>
          </w:p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P = 120 W; I = 0,6 A; 230 V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11 092,00</w:t>
            </w:r>
          </w:p>
        </w:tc>
        <w:tc>
          <w:tcPr>
            <w:tcW w:w="93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3 162,00</w:t>
            </w:r>
          </w:p>
        </w:tc>
        <w:tc>
          <w:tcPr>
            <w:tcW w:w="117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11 092,00</w:t>
            </w:r>
          </w:p>
        </w:tc>
        <w:tc>
          <w:tcPr>
            <w:tcW w:w="90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3 162,00</w:t>
            </w:r>
          </w:p>
        </w:tc>
      </w:tr>
      <w:tr w:rsidR="00957B08">
        <w:trPr>
          <w:trHeight w:hRule="exact" w:val="269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Montážní rám pod střešní ventilátor (pro z.č. 3.01)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3 566,00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1 017,00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3 566,00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1 017,00</w:t>
            </w:r>
          </w:p>
        </w:tc>
      </w:tr>
      <w:tr w:rsidR="00957B08">
        <w:trPr>
          <w:trHeight w:hRule="exact" w:val="317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Montážní rám pod střešní ventilátor (pro z.č. 3.02)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2 450,00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140"/>
              <w:jc w:val="right"/>
            </w:pPr>
            <w:r>
              <w:rPr>
                <w:rStyle w:val="Bodytext26pt"/>
              </w:rPr>
              <w:t>698,00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2 450,00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698,00</w:t>
            </w:r>
          </w:p>
        </w:tc>
      </w:tr>
      <w:tr w:rsidR="00957B08">
        <w:trPr>
          <w:trHeight w:hRule="exact" w:val="456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Bodytext26pt"/>
              </w:rPr>
              <w:t>Pružná spojka DN400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1 402,00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140"/>
              <w:jc w:val="right"/>
            </w:pPr>
            <w:r>
              <w:rPr>
                <w:rStyle w:val="Bodytext26pt"/>
              </w:rPr>
              <w:t>400,00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1 402,00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400,00</w:t>
            </w:r>
          </w:p>
        </w:tc>
      </w:tr>
      <w:tr w:rsidR="00957B08">
        <w:trPr>
          <w:trHeight w:hRule="exact" w:val="442"/>
          <w:jc w:val="center"/>
        </w:trPr>
        <w:tc>
          <w:tcPr>
            <w:tcW w:w="557" w:type="dxa"/>
            <w:shd w:val="clear" w:color="auto" w:fill="FFFFFF"/>
          </w:tcPr>
          <w:p w:rsidR="00957B08" w:rsidRDefault="00957B0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Pružná spojka DN200</w:t>
            </w:r>
          </w:p>
        </w:tc>
        <w:tc>
          <w:tcPr>
            <w:tcW w:w="653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861,00</w:t>
            </w:r>
          </w:p>
        </w:tc>
        <w:tc>
          <w:tcPr>
            <w:tcW w:w="931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140"/>
              <w:jc w:val="right"/>
            </w:pPr>
            <w:r>
              <w:rPr>
                <w:rStyle w:val="Bodytext26pt"/>
              </w:rPr>
              <w:t>246,00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861,00</w:t>
            </w:r>
          </w:p>
        </w:tc>
        <w:tc>
          <w:tcPr>
            <w:tcW w:w="907" w:type="dxa"/>
            <w:shd w:val="clear" w:color="auto" w:fill="FFFFFF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246,00</w:t>
            </w:r>
          </w:p>
        </w:tc>
      </w:tr>
      <w:tr w:rsidR="00957B08">
        <w:trPr>
          <w:trHeight w:hRule="exact" w:val="240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2.15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Tlumič hluku soklový (pro z.č. 3.01)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ks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Bodytext26pt"/>
              </w:rPr>
              <w:t>9 269,00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2 641,00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9 269,00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2 641,00</w:t>
            </w:r>
          </w:p>
        </w:tc>
      </w:tr>
    </w:tbl>
    <w:p w:rsidR="00957B08" w:rsidRDefault="00957B08">
      <w:pPr>
        <w:framePr w:w="10224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402" w:right="855" w:bottom="402" w:left="821" w:header="0" w:footer="3" w:gutter="0"/>
          <w:cols w:space="720"/>
          <w:noEndnote/>
          <w:docGrid w:linePitch="360"/>
        </w:sectPr>
      </w:pPr>
    </w:p>
    <w:p w:rsidR="00957B08" w:rsidRDefault="0005415B">
      <w:pPr>
        <w:pStyle w:val="Bodytext90"/>
        <w:shd w:val="clear" w:color="auto" w:fill="auto"/>
        <w:spacing w:after="456" w:line="120" w:lineRule="exact"/>
        <w:ind w:left="280"/>
      </w:pPr>
      <w:r>
        <w:t>D.1.4 VZDUCHOTECHNIKA, CHLAZENI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469"/>
        <w:gridCol w:w="475"/>
        <w:gridCol w:w="686"/>
        <w:gridCol w:w="1094"/>
        <w:gridCol w:w="1018"/>
        <w:gridCol w:w="989"/>
        <w:gridCol w:w="734"/>
      </w:tblGrid>
      <w:tr w:rsidR="00957B08">
        <w:trPr>
          <w:trHeight w:hRule="exact" w:val="302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2.16</w:t>
            </w:r>
          </w:p>
        </w:tc>
        <w:tc>
          <w:tcPr>
            <w:tcW w:w="4469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Tlumič hluku soklový (pro z.č. 3.02)</w:t>
            </w:r>
          </w:p>
        </w:tc>
        <w:tc>
          <w:tcPr>
            <w:tcW w:w="475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ks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094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5 335,00</w:t>
            </w:r>
          </w:p>
        </w:tc>
        <w:tc>
          <w:tcPr>
            <w:tcW w:w="1018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1 521,00</w:t>
            </w:r>
          </w:p>
        </w:tc>
        <w:tc>
          <w:tcPr>
            <w:tcW w:w="989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5 335,00</w:t>
            </w:r>
          </w:p>
        </w:tc>
        <w:tc>
          <w:tcPr>
            <w:tcW w:w="734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1 521,00</w:t>
            </w:r>
          </w:p>
        </w:tc>
      </w:tr>
      <w:tr w:rsidR="00957B08">
        <w:trPr>
          <w:trHeight w:hRule="exact" w:val="518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2.20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Bodytext26pt"/>
              </w:rPr>
              <w:t>Zpětná klapka samotížná DN400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ks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3 306,00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943,00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3 306,00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943,00</w:t>
            </w:r>
          </w:p>
        </w:tc>
      </w:tr>
      <w:tr w:rsidR="00957B08">
        <w:trPr>
          <w:trHeight w:hRule="exact" w:val="442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2.21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Zpětná klapka samotížná DN200</w:t>
            </w:r>
          </w:p>
        </w:tc>
        <w:tc>
          <w:tcPr>
            <w:tcW w:w="475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ks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094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2 513,00</w:t>
            </w:r>
          </w:p>
        </w:tc>
        <w:tc>
          <w:tcPr>
            <w:tcW w:w="1018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717,00</w:t>
            </w:r>
          </w:p>
        </w:tc>
        <w:tc>
          <w:tcPr>
            <w:tcW w:w="989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2 513,00</w:t>
            </w:r>
          </w:p>
        </w:tc>
        <w:tc>
          <w:tcPr>
            <w:tcW w:w="734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717,00</w:t>
            </w:r>
          </w:p>
        </w:tc>
      </w:tr>
      <w:tr w:rsidR="00957B08">
        <w:trPr>
          <w:trHeight w:hRule="exact" w:val="442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2.40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Odvodní plastový talířový ventil vč. zděře DN100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ks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18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287,00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82,00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5 166,00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1 476,00</w:t>
            </w:r>
          </w:p>
        </w:tc>
      </w:tr>
      <w:tr w:rsidR="00957B08">
        <w:trPr>
          <w:trHeight w:hRule="exact" w:val="442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2.50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Bodytext26pt"/>
              </w:rPr>
              <w:t>Ohebná Al hadice DN100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bm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149,00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43,00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2 980,00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860,00</w:t>
            </w:r>
          </w:p>
        </w:tc>
      </w:tr>
      <w:tr w:rsidR="00957B08">
        <w:trPr>
          <w:trHeight w:hRule="exact" w:val="442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2.60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Čtyřhranné pozink potrubí sk. I do obvodu 1,5 m, vč. 30% tvarovek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bm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14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614,00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176,00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8 596,00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2 464,00</w:t>
            </w:r>
          </w:p>
        </w:tc>
      </w:tr>
      <w:tr w:rsidR="00957B08">
        <w:trPr>
          <w:trHeight w:hRule="exact" w:val="442"/>
          <w:jc w:val="center"/>
        </w:trPr>
        <w:tc>
          <w:tcPr>
            <w:tcW w:w="360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2.70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Bodytext26pt"/>
              </w:rPr>
              <w:t>Kruhové Spiro potrubí do DN200, vč. 40% tvarovek</w:t>
            </w:r>
          </w:p>
        </w:tc>
        <w:tc>
          <w:tcPr>
            <w:tcW w:w="475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bm</w:t>
            </w:r>
          </w:p>
        </w:tc>
        <w:tc>
          <w:tcPr>
            <w:tcW w:w="686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25</w:t>
            </w:r>
          </w:p>
        </w:tc>
        <w:tc>
          <w:tcPr>
            <w:tcW w:w="1094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217,00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62,00</w:t>
            </w:r>
          </w:p>
        </w:tc>
        <w:tc>
          <w:tcPr>
            <w:tcW w:w="989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5 425,00</w:t>
            </w:r>
          </w:p>
        </w:tc>
        <w:tc>
          <w:tcPr>
            <w:tcW w:w="734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1 550,00</w:t>
            </w:r>
          </w:p>
        </w:tc>
      </w:tr>
      <w:tr w:rsidR="00957B08">
        <w:trPr>
          <w:trHeight w:hRule="exact" w:val="691"/>
          <w:jc w:val="center"/>
        </w:trPr>
        <w:tc>
          <w:tcPr>
            <w:tcW w:w="360" w:type="dxa"/>
            <w:shd w:val="clear" w:color="auto" w:fill="FFFFFF"/>
          </w:tcPr>
          <w:p w:rsidR="00957B08" w:rsidRDefault="00957B08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Tepelná izolace minerální vata tl. 80 mm - opatřená odolnou Al folií</w:t>
            </w:r>
          </w:p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(Al povrch odolný proti mechanickému poškození, UV záření, povětrnostním</w:t>
            </w:r>
          </w:p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vlivům apod.)</w:t>
            </w:r>
          </w:p>
        </w:tc>
        <w:tc>
          <w:tcPr>
            <w:tcW w:w="475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2</w:t>
            </w:r>
          </w:p>
        </w:tc>
        <w:tc>
          <w:tcPr>
            <w:tcW w:w="686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10</w:t>
            </w:r>
          </w:p>
        </w:tc>
        <w:tc>
          <w:tcPr>
            <w:tcW w:w="1094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474,00</w:t>
            </w:r>
          </w:p>
        </w:tc>
        <w:tc>
          <w:tcPr>
            <w:tcW w:w="1018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135,00</w:t>
            </w:r>
          </w:p>
        </w:tc>
        <w:tc>
          <w:tcPr>
            <w:tcW w:w="989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4 740,00</w:t>
            </w:r>
          </w:p>
        </w:tc>
        <w:tc>
          <w:tcPr>
            <w:tcW w:w="734" w:type="dxa"/>
            <w:shd w:val="clear" w:color="auto" w:fill="FFFFFF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1 350,00</w:t>
            </w:r>
          </w:p>
        </w:tc>
      </w:tr>
      <w:tr w:rsidR="00957B08">
        <w:trPr>
          <w:trHeight w:hRule="exact" w:val="365"/>
          <w:jc w:val="center"/>
        </w:trPr>
        <w:tc>
          <w:tcPr>
            <w:tcW w:w="360" w:type="dxa"/>
            <w:shd w:val="clear" w:color="auto" w:fill="FFFFFF"/>
          </w:tcPr>
          <w:p w:rsidR="00957B08" w:rsidRDefault="00957B08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Demontáž střešního ventilátoru, jeho odvoz a ekologická likvidace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kpl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094" w:type="dxa"/>
            <w:shd w:val="clear" w:color="auto" w:fill="FFFFFF"/>
          </w:tcPr>
          <w:p w:rsidR="00957B08" w:rsidRDefault="00957B08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5 202,00</w:t>
            </w:r>
          </w:p>
        </w:tc>
        <w:tc>
          <w:tcPr>
            <w:tcW w:w="989" w:type="dxa"/>
            <w:shd w:val="clear" w:color="auto" w:fill="FFFFFF"/>
          </w:tcPr>
          <w:p w:rsidR="00957B08" w:rsidRDefault="00957B08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5 202,00</w:t>
            </w:r>
          </w:p>
        </w:tc>
      </w:tr>
      <w:tr w:rsidR="00957B08">
        <w:trPr>
          <w:trHeight w:hRule="exact" w:val="456"/>
          <w:jc w:val="center"/>
        </w:trPr>
        <w:tc>
          <w:tcPr>
            <w:tcW w:w="360" w:type="dxa"/>
            <w:shd w:val="clear" w:color="auto" w:fill="FFFFFF"/>
          </w:tcPr>
          <w:p w:rsidR="00957B08" w:rsidRDefault="00957B08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Bodytext26pt"/>
              </w:rPr>
              <w:t>Demontáž vzt potrubí (do obvodu cca 1,5 m), jeho odvoz a ekologická likvidace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bm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5</w:t>
            </w:r>
          </w:p>
        </w:tc>
        <w:tc>
          <w:tcPr>
            <w:tcW w:w="1094" w:type="dxa"/>
            <w:shd w:val="clear" w:color="auto" w:fill="FFFFFF"/>
          </w:tcPr>
          <w:p w:rsidR="00957B08" w:rsidRDefault="00957B08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642,00</w:t>
            </w:r>
          </w:p>
        </w:tc>
        <w:tc>
          <w:tcPr>
            <w:tcW w:w="989" w:type="dxa"/>
            <w:shd w:val="clear" w:color="auto" w:fill="FFFFFF"/>
          </w:tcPr>
          <w:p w:rsidR="00957B08" w:rsidRDefault="00957B08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3 210,00</w:t>
            </w:r>
          </w:p>
        </w:tc>
      </w:tr>
      <w:tr w:rsidR="00957B08">
        <w:trPr>
          <w:trHeight w:hRule="exact" w:val="240"/>
          <w:jc w:val="center"/>
        </w:trPr>
        <w:tc>
          <w:tcPr>
            <w:tcW w:w="360" w:type="dxa"/>
            <w:shd w:val="clear" w:color="auto" w:fill="FFFFFF"/>
          </w:tcPr>
          <w:p w:rsidR="00957B08" w:rsidRDefault="00957B08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Montážní a spojovací materiál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kpl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Bodytext26pt"/>
              </w:rPr>
              <w:t>4 348,00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1 239,00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4 348,00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Bodytext26pt"/>
              </w:rPr>
              <w:t>1 239,00</w:t>
            </w:r>
          </w:p>
        </w:tc>
      </w:tr>
    </w:tbl>
    <w:p w:rsidR="00957B08" w:rsidRDefault="00957B08">
      <w:pPr>
        <w:framePr w:w="9826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05415B">
      <w:pPr>
        <w:pStyle w:val="Bodytext90"/>
        <w:shd w:val="clear" w:color="auto" w:fill="auto"/>
        <w:tabs>
          <w:tab w:val="left" w:pos="3622"/>
        </w:tabs>
        <w:spacing w:before="480" w:after="456" w:line="120" w:lineRule="exact"/>
        <w:ind w:left="2700"/>
        <w:jc w:val="both"/>
      </w:pPr>
      <w:r>
        <w:t>99 544,00</w:t>
      </w:r>
      <w:r>
        <w:tab/>
        <w:t>36 823,00</w:t>
      </w:r>
    </w:p>
    <w:p w:rsidR="00957B08" w:rsidRDefault="0005415B">
      <w:pPr>
        <w:pStyle w:val="Bodytext100"/>
        <w:shd w:val="clear" w:color="auto" w:fill="auto"/>
        <w:spacing w:before="0" w:after="159" w:line="120" w:lineRule="exact"/>
        <w:ind w:left="640"/>
      </w:pPr>
      <w:r>
        <w:t>Ostatní</w:t>
      </w:r>
    </w:p>
    <w:p w:rsidR="00957B08" w:rsidRDefault="00660E4D">
      <w:pPr>
        <w:pStyle w:val="Bodytext110"/>
        <w:shd w:val="clear" w:color="auto" w:fill="auto"/>
        <w:spacing w:before="0"/>
        <w:ind w:left="640"/>
      </w:pPr>
      <w:r>
        <w:pict>
          <v:shape id="_x0000_s1030" type="#_x0000_t202" style="position:absolute;left:0;text-align:left;margin-left:254.65pt;margin-top:-8.85pt;width:35.3pt;height:68.15pt;z-index:-125829363;mso-wrap-distance-left:24.7pt;mso-wrap-distance-top:46.6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Tableofcontents"/>
                    <w:shd w:val="clear" w:color="auto" w:fill="auto"/>
                    <w:tabs>
                      <w:tab w:val="right" w:pos="648"/>
                    </w:tabs>
                  </w:pPr>
                  <w:r>
                    <w:t>kpl</w:t>
                  </w:r>
                  <w:r>
                    <w:tab/>
                    <w:t>1</w:t>
                  </w:r>
                </w:p>
                <w:p w:rsidR="00660E4D" w:rsidRDefault="00660E4D">
                  <w:pPr>
                    <w:pStyle w:val="Tableofcontents"/>
                    <w:shd w:val="clear" w:color="auto" w:fill="auto"/>
                    <w:tabs>
                      <w:tab w:val="right" w:pos="648"/>
                    </w:tabs>
                  </w:pPr>
                  <w:r>
                    <w:t>kpl</w:t>
                  </w:r>
                  <w:r>
                    <w:tab/>
                    <w:t>1</w:t>
                  </w:r>
                </w:p>
                <w:p w:rsidR="00660E4D" w:rsidRDefault="00660E4D">
                  <w:pPr>
                    <w:pStyle w:val="Tableofcontents"/>
                    <w:shd w:val="clear" w:color="auto" w:fill="auto"/>
                    <w:tabs>
                      <w:tab w:val="right" w:pos="648"/>
                    </w:tabs>
                  </w:pPr>
                  <w:r>
                    <w:t>kpl</w:t>
                  </w:r>
                  <w:r>
                    <w:tab/>
                    <w:t>1</w:t>
                  </w:r>
                </w:p>
                <w:p w:rsidR="00660E4D" w:rsidRDefault="00660E4D">
                  <w:pPr>
                    <w:pStyle w:val="Tableofcontents"/>
                    <w:shd w:val="clear" w:color="auto" w:fill="auto"/>
                    <w:tabs>
                      <w:tab w:val="right" w:pos="648"/>
                    </w:tabs>
                  </w:pPr>
                  <w:r>
                    <w:t>kpl</w:t>
                  </w:r>
                  <w:r>
                    <w:tab/>
                    <w:t>1</w:t>
                  </w:r>
                </w:p>
              </w:txbxContent>
            </v:textbox>
            <w10:wrap type="square" side="left" anchorx="margin"/>
          </v:shape>
        </w:pict>
      </w:r>
      <w:r w:rsidR="0005415B">
        <w:rPr>
          <w:rStyle w:val="Bodytext116ptNotItalic"/>
        </w:rPr>
        <w:t xml:space="preserve">Komplexní vyzkoušení </w:t>
      </w:r>
      <w:r w:rsidR="0005415B">
        <w:rPr>
          <w:rStyle w:val="Bodytext114pt"/>
          <w:i/>
          <w:iCs/>
        </w:rPr>
        <w:t>(</w:t>
      </w:r>
      <w:r w:rsidR="0005415B">
        <w:t>položka oceněna v Rekapitulaci</w:t>
      </w:r>
      <w:r w:rsidR="0005415B">
        <w:rPr>
          <w:rStyle w:val="Bodytext116ptNotItalic"/>
        </w:rPr>
        <w:t>)</w:t>
      </w:r>
    </w:p>
    <w:p w:rsidR="00957B08" w:rsidRDefault="0005415B">
      <w:pPr>
        <w:pStyle w:val="Bodytext110"/>
        <w:shd w:val="clear" w:color="auto" w:fill="auto"/>
        <w:spacing w:before="0"/>
        <w:ind w:left="640"/>
      </w:pPr>
      <w:r>
        <w:rPr>
          <w:rStyle w:val="Bodytext116ptNotItalic"/>
        </w:rPr>
        <w:t xml:space="preserve">Zaregulování zařízení </w:t>
      </w:r>
      <w:r>
        <w:rPr>
          <w:rStyle w:val="Bodytext114pt"/>
          <w:i/>
          <w:iCs/>
        </w:rPr>
        <w:t>(</w:t>
      </w:r>
      <w:r>
        <w:t>položka oceněna v Rekapitulaci)</w:t>
      </w:r>
    </w:p>
    <w:p w:rsidR="00957B08" w:rsidRDefault="0005415B">
      <w:pPr>
        <w:pStyle w:val="Bodytext110"/>
        <w:shd w:val="clear" w:color="auto" w:fill="auto"/>
        <w:spacing w:before="0"/>
        <w:ind w:left="640"/>
      </w:pPr>
      <w:r>
        <w:rPr>
          <w:rStyle w:val="Bodytext116ptNotItalic"/>
        </w:rPr>
        <w:t xml:space="preserve">Zaškolení obsluhy </w:t>
      </w:r>
      <w:r>
        <w:rPr>
          <w:rStyle w:val="Bodytext114pt"/>
          <w:i/>
          <w:iCs/>
        </w:rPr>
        <w:t>(</w:t>
      </w:r>
      <w:r>
        <w:t>položka oceněna v Rekapitulaci)</w:t>
      </w:r>
    </w:p>
    <w:p w:rsidR="00957B08" w:rsidRDefault="0005415B">
      <w:pPr>
        <w:pStyle w:val="Bodytext90"/>
        <w:shd w:val="clear" w:color="auto" w:fill="auto"/>
        <w:spacing w:after="0" w:line="341" w:lineRule="exact"/>
        <w:ind w:left="640"/>
        <w:sectPr w:rsidR="00957B08">
          <w:headerReference w:type="even" r:id="rId59"/>
          <w:headerReference w:type="default" r:id="rId60"/>
          <w:footerReference w:type="even" r:id="rId61"/>
          <w:pgSz w:w="11900" w:h="16840"/>
          <w:pgMar w:top="417" w:right="855" w:bottom="417" w:left="821" w:header="0" w:footer="3" w:gutter="0"/>
          <w:cols w:space="720"/>
          <w:noEndnote/>
          <w:docGrid w:linePitch="360"/>
        </w:sectPr>
      </w:pPr>
      <w:r>
        <w:t xml:space="preserve">Dokumentace skutečného provedení </w:t>
      </w:r>
      <w:r>
        <w:rPr>
          <w:rStyle w:val="Bodytext965ptItalic"/>
        </w:rPr>
        <w:t>(položka oceněna v Rekapitulaci)</w:t>
      </w:r>
    </w:p>
    <w:p w:rsidR="00957B08" w:rsidRDefault="0005415B">
      <w:pPr>
        <w:pStyle w:val="Bodytext50"/>
        <w:shd w:val="clear" w:color="auto" w:fill="auto"/>
        <w:spacing w:line="260" w:lineRule="exact"/>
        <w:ind w:right="260"/>
      </w:pPr>
      <w:r>
        <w:t>KRYCÍ LIST ROZPOČTU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"/>
        <w:gridCol w:w="1656"/>
        <w:gridCol w:w="1752"/>
        <w:gridCol w:w="1608"/>
        <w:gridCol w:w="2698"/>
        <w:gridCol w:w="1838"/>
      </w:tblGrid>
      <w:tr w:rsidR="00957B08">
        <w:trPr>
          <w:trHeight w:hRule="exact" w:val="269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Objekt :</w:t>
            </w:r>
          </w:p>
        </w:tc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Název objektu : JKSO :</w:t>
            </w:r>
          </w:p>
        </w:tc>
      </w:tr>
      <w:tr w:rsidR="00957B08">
        <w:trPr>
          <w:trHeight w:hRule="exact" w:val="571"/>
          <w:jc w:val="center"/>
        </w:trPr>
        <w:tc>
          <w:tcPr>
            <w:tcW w:w="189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0ptBoldItalic0"/>
              </w:rPr>
              <w:t>Rozšíření nástavby, Střední průmyslová škola, Purkyňova 97, Brno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Stavba :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Bodytext210pt0"/>
              </w:rPr>
              <w:t>Název stavby 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SKP :</w:t>
            </w:r>
          </w:p>
        </w:tc>
      </w:tr>
      <w:tr w:rsidR="00957B08">
        <w:trPr>
          <w:trHeight w:hRule="exact" w:val="542"/>
          <w:jc w:val="center"/>
        </w:trPr>
        <w:tc>
          <w:tcPr>
            <w:tcW w:w="189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Bodytext210ptBoldItalic0"/>
              </w:rPr>
              <w:t>D.1.8. - Měření a regulace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957B0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B08"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 w:rsidP="00660E4D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 xml:space="preserve">Projektant : </w:t>
            </w:r>
            <w:r w:rsidR="00660E4D">
              <w:rPr>
                <w:rStyle w:val="Bodytext210ptBold0"/>
              </w:rPr>
              <w:t>XXXXXXXXXX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Počet měrných jednotek :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Objednatel 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Náklady na MJ :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Počet listů 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Zakázkové číslo :</w:t>
            </w:r>
          </w:p>
        </w:tc>
      </w:tr>
      <w:tr w:rsidR="00957B08">
        <w:trPr>
          <w:trHeight w:hRule="exact" w:val="494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Zpracovatel projektu 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Zhotovitel :</w:t>
            </w:r>
          </w:p>
        </w:tc>
      </w:tr>
      <w:tr w:rsidR="00957B08">
        <w:trPr>
          <w:trHeight w:hRule="exact" w:val="552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13ptBold0"/>
              </w:rPr>
              <w:t>ROZPOČTOVÉ NÁKLADY</w:t>
            </w:r>
          </w:p>
        </w:tc>
      </w:tr>
      <w:tr w:rsidR="00957B08">
        <w:trPr>
          <w:trHeight w:hRule="exact" w:val="336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Bold0"/>
              </w:rPr>
              <w:t>Rozpočtové náklady II. a III. hlavy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ind w:left="840"/>
              <w:jc w:val="left"/>
            </w:pPr>
            <w:r>
              <w:rPr>
                <w:rStyle w:val="Bodytext210ptBold0"/>
              </w:rPr>
              <w:t>Vedlejší rozpočtové náklady</w:t>
            </w:r>
          </w:p>
        </w:tc>
      </w:tr>
      <w:tr w:rsidR="00957B08">
        <w:trPr>
          <w:trHeight w:hRule="exact" w:val="307"/>
          <w:jc w:val="center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Bodytext210pt0"/>
              </w:rPr>
              <w:t>Z</w:t>
            </w:r>
          </w:p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Bodytext210pt0"/>
              </w:rPr>
              <w:t>R</w:t>
            </w:r>
          </w:p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Bodytext210pt0"/>
              </w:rPr>
              <w:t>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Dodávka celkem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123 569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Ztížené výrobní podmínky</w:t>
            </w:r>
          </w:p>
        </w:tc>
      </w:tr>
      <w:tr w:rsidR="00957B08">
        <w:trPr>
          <w:trHeight w:hRule="exact" w:val="307"/>
          <w:jc w:val="center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957B08">
            <w:pPr>
              <w:framePr w:w="9792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Montáž celkem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34 894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Oborová přirážka</w:t>
            </w:r>
          </w:p>
        </w:tc>
      </w:tr>
      <w:tr w:rsidR="00957B08">
        <w:trPr>
          <w:trHeight w:hRule="exact" w:val="307"/>
          <w:jc w:val="center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957B08">
            <w:pPr>
              <w:framePr w:w="9792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HSV celkem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0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Přesun stavebních kapacit</w:t>
            </w:r>
          </w:p>
        </w:tc>
      </w:tr>
      <w:tr w:rsidR="00957B08">
        <w:trPr>
          <w:trHeight w:hRule="exact" w:val="307"/>
          <w:jc w:val="center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957B08">
            <w:pPr>
              <w:framePr w:w="9792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PSV celkem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0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Mimostaveništní doprava</w:t>
            </w:r>
          </w:p>
        </w:tc>
      </w:tr>
      <w:tr w:rsidR="00957B08">
        <w:trPr>
          <w:trHeight w:hRule="exact" w:val="307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ZRN celkem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158 463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Zařízení staveniště</w:t>
            </w:r>
          </w:p>
        </w:tc>
      </w:tr>
      <w:tr w:rsidR="00957B08">
        <w:trPr>
          <w:trHeight w:hRule="exact" w:val="307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Provoz investora</w:t>
            </w:r>
          </w:p>
        </w:tc>
      </w:tr>
      <w:tr w:rsidR="00957B08">
        <w:trPr>
          <w:trHeight w:hRule="exact" w:val="307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957B0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Sleva</w:t>
            </w:r>
          </w:p>
        </w:tc>
      </w:tr>
      <w:tr w:rsidR="00957B08">
        <w:trPr>
          <w:trHeight w:hRule="exact" w:val="307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HZS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0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Kompletační činnost (IČD)</w:t>
            </w:r>
          </w:p>
        </w:tc>
      </w:tr>
      <w:tr w:rsidR="00957B08">
        <w:trPr>
          <w:trHeight w:hRule="exact" w:val="307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RN II.a III.hlavy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158 463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Ostatní VRN</w:t>
            </w:r>
          </w:p>
        </w:tc>
      </w:tr>
      <w:tr w:rsidR="00957B08">
        <w:trPr>
          <w:trHeight w:hRule="exact" w:val="307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ZRN+VRN+HZS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158 463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VRN celkem 0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Vypracoval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Za zhotovitele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Za objednatele</w:t>
            </w:r>
          </w:p>
        </w:tc>
      </w:tr>
      <w:tr w:rsidR="00957B08">
        <w:trPr>
          <w:trHeight w:hRule="exact" w:val="2880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660E4D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45" w:lineRule="exact"/>
              <w:ind w:firstLine="300"/>
              <w:jc w:val="left"/>
            </w:pPr>
            <w:r>
              <w:rPr>
                <w:rStyle w:val="Bodytext210ptBold0"/>
              </w:rPr>
              <w:t>XXXXXXXXX</w:t>
            </w:r>
            <w:r w:rsidR="0005415B">
              <w:rPr>
                <w:rStyle w:val="Bodytext210ptBold0"/>
              </w:rPr>
              <w:t xml:space="preserve"> </w:t>
            </w:r>
            <w:r w:rsidR="0005415B">
              <w:rPr>
                <w:rStyle w:val="Bodytext210pt0"/>
              </w:rPr>
              <w:t>Datum :</w:t>
            </w:r>
          </w:p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Bodytext210ptBold0"/>
              </w:rPr>
              <w:t>10.12.2018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0pt0"/>
              </w:rPr>
              <w:t>Jméno : Datum : Podpis: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Bodytext210pt0"/>
              </w:rPr>
              <w:t>Jméno : Datum : Podpis :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Základ pro DPH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ind w:left="1500"/>
              <w:jc w:val="left"/>
            </w:pPr>
            <w:r>
              <w:rPr>
                <w:rStyle w:val="Bodytext210pt0"/>
              </w:rPr>
              <w:t xml:space="preserve">15 </w:t>
            </w:r>
            <w:r>
              <w:rPr>
                <w:rStyle w:val="Bodytext210ptBoldItalic0"/>
              </w:rPr>
              <w:t>%</w:t>
            </w:r>
            <w:r>
              <w:rPr>
                <w:rStyle w:val="Bodytext210pt0"/>
              </w:rPr>
              <w:t xml:space="preserve"> činí 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0 Kč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DPH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ind w:left="1500"/>
              <w:jc w:val="left"/>
            </w:pPr>
            <w:r>
              <w:rPr>
                <w:rStyle w:val="Bodytext210pt0"/>
              </w:rPr>
              <w:t>15 % činí 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0 Kč</w:t>
            </w:r>
          </w:p>
        </w:tc>
      </w:tr>
      <w:tr w:rsidR="00957B08">
        <w:trPr>
          <w:trHeight w:hRule="exact" w:val="24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Základ pro DPH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ind w:left="1500"/>
              <w:jc w:val="left"/>
            </w:pPr>
            <w:r>
              <w:rPr>
                <w:rStyle w:val="Bodytext210pt0"/>
              </w:rPr>
              <w:t>21 % činí 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158 463 Kč</w:t>
            </w:r>
          </w:p>
        </w:tc>
      </w:tr>
      <w:tr w:rsidR="00957B08">
        <w:trPr>
          <w:trHeight w:hRule="exact" w:val="250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0"/>
              </w:rPr>
              <w:t>DPH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ind w:left="1500"/>
              <w:jc w:val="left"/>
            </w:pPr>
            <w:r>
              <w:rPr>
                <w:rStyle w:val="Bodytext210pt0"/>
              </w:rPr>
              <w:t>21 % činí 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0pt0"/>
              </w:rPr>
              <w:t>33 277 Kč</w:t>
            </w:r>
          </w:p>
        </w:tc>
      </w:tr>
      <w:tr w:rsidR="00957B08">
        <w:trPr>
          <w:trHeight w:hRule="exact" w:val="398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Bold0"/>
              </w:rPr>
              <w:t>CENA ZA OBJEKT CELKEM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08" w:rsidRDefault="0005415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Bodytext211ptBold0"/>
              </w:rPr>
              <w:t>191 741 Kč</w:t>
            </w:r>
          </w:p>
        </w:tc>
      </w:tr>
    </w:tbl>
    <w:p w:rsidR="00957B08" w:rsidRDefault="0005415B">
      <w:pPr>
        <w:pStyle w:val="Tablecaption30"/>
        <w:framePr w:w="9792" w:wrap="notBeside" w:vAnchor="text" w:hAnchor="text" w:xAlign="center" w:y="1"/>
        <w:shd w:val="clear" w:color="auto" w:fill="auto"/>
        <w:spacing w:line="200" w:lineRule="exact"/>
      </w:pPr>
      <w:r>
        <w:t>Poznámka :</w:t>
      </w:r>
    </w:p>
    <w:p w:rsidR="00957B08" w:rsidRDefault="00957B08">
      <w:pPr>
        <w:framePr w:w="9792" w:wrap="notBeside" w:vAnchor="text" w:hAnchor="text" w:xAlign="center" w:y="1"/>
        <w:rPr>
          <w:sz w:val="2"/>
          <w:szCs w:val="2"/>
        </w:rPr>
      </w:pPr>
    </w:p>
    <w:p w:rsidR="00957B08" w:rsidRDefault="00957B08">
      <w:pPr>
        <w:rPr>
          <w:sz w:val="2"/>
          <w:szCs w:val="2"/>
        </w:rPr>
      </w:pPr>
    </w:p>
    <w:p w:rsidR="00957B08" w:rsidRDefault="0005415B">
      <w:pPr>
        <w:pStyle w:val="Bodytext30"/>
        <w:shd w:val="clear" w:color="auto" w:fill="auto"/>
        <w:spacing w:before="1904" w:line="200" w:lineRule="exact"/>
        <w:ind w:left="4520"/>
        <w:sectPr w:rsidR="00957B08">
          <w:pgSz w:w="11900" w:h="16840"/>
          <w:pgMar w:top="1406" w:right="797" w:bottom="748" w:left="1061" w:header="0" w:footer="3" w:gutter="0"/>
          <w:cols w:space="720"/>
          <w:noEndnote/>
          <w:docGrid w:linePitch="360"/>
        </w:sectPr>
      </w:pPr>
      <w:r>
        <w:t>Strana 1</w:t>
      </w:r>
    </w:p>
    <w:p w:rsidR="00957B08" w:rsidRDefault="00957B08">
      <w:pPr>
        <w:spacing w:line="165" w:lineRule="exact"/>
        <w:rPr>
          <w:sz w:val="13"/>
          <w:szCs w:val="13"/>
        </w:rPr>
      </w:pPr>
    </w:p>
    <w:p w:rsidR="00957B08" w:rsidRDefault="00957B08">
      <w:pPr>
        <w:rPr>
          <w:sz w:val="2"/>
          <w:szCs w:val="2"/>
        </w:rPr>
        <w:sectPr w:rsidR="00957B08">
          <w:headerReference w:type="even" r:id="rId62"/>
          <w:headerReference w:type="default" r:id="rId63"/>
          <w:footerReference w:type="even" r:id="rId64"/>
          <w:footerReference w:type="default" r:id="rId65"/>
          <w:pgSz w:w="11900" w:h="16840"/>
          <w:pgMar w:top="877" w:right="0" w:bottom="877" w:left="0" w:header="0" w:footer="3" w:gutter="0"/>
          <w:pgNumType w:start="1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29" type="#_x0000_t202" style="position:absolute;margin-left:22.55pt;margin-top:.1pt;width:243.35pt;height:38.3pt;z-index:251657783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12"/>
                    <w:shd w:val="clear" w:color="auto" w:fill="auto"/>
                    <w:tabs>
                      <w:tab w:val="left" w:pos="912"/>
                    </w:tabs>
                  </w:pPr>
                  <w:r>
                    <w:rPr>
                      <w:rStyle w:val="Bodytext12NotItalicExact"/>
                    </w:rPr>
                    <w:t>Stavba :</w:t>
                  </w:r>
                  <w:r>
                    <w:rPr>
                      <w:rStyle w:val="Bodytext12NotItalicExact"/>
                    </w:rPr>
                    <w:tab/>
                  </w:r>
                  <w:r>
                    <w:t>Rozšíření nástavby, Střední průmyslová škola, Purkyňova 97, Brno</w:t>
                  </w:r>
                </w:p>
                <w:p w:rsidR="00660E4D" w:rsidRDefault="00660E4D">
                  <w:pPr>
                    <w:pStyle w:val="Bodytext12"/>
                    <w:shd w:val="clear" w:color="auto" w:fill="auto"/>
                    <w:tabs>
                      <w:tab w:val="left" w:pos="826"/>
                    </w:tabs>
                  </w:pPr>
                  <w:r>
                    <w:rPr>
                      <w:rStyle w:val="Bodytext12NotItalicExact"/>
                    </w:rPr>
                    <w:t>Část :</w:t>
                  </w:r>
                  <w:r>
                    <w:rPr>
                      <w:rStyle w:val="Bodytext12NotItalicExact"/>
                    </w:rPr>
                    <w:tab/>
                  </w:r>
                  <w:r>
                    <w:t>D.1.8. - Měření a regulace</w:t>
                  </w:r>
                </w:p>
                <w:p w:rsidR="00660E4D" w:rsidRDefault="00660E4D">
                  <w:pPr>
                    <w:pStyle w:val="Bodytext12"/>
                    <w:shd w:val="clear" w:color="auto" w:fill="auto"/>
                    <w:tabs>
                      <w:tab w:val="left" w:pos="922"/>
                    </w:tabs>
                  </w:pPr>
                  <w:r>
                    <w:rPr>
                      <w:rStyle w:val="Bodytext12NotItalicExact"/>
                    </w:rPr>
                    <w:t>Investor:</w:t>
                  </w:r>
                  <w:r>
                    <w:rPr>
                      <w:rStyle w:val="Bodytext12NotItalicExact"/>
                    </w:rPr>
                    <w:tab/>
                  </w:r>
                  <w:r>
                    <w:t>Střední průmyslová škola Brno, Purkyňova, Příspěvková organizace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49.9pt;width:511.2pt;height:.05pt;z-index:25165778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1094"/>
                    <w:gridCol w:w="4752"/>
                    <w:gridCol w:w="883"/>
                    <w:gridCol w:w="451"/>
                    <w:gridCol w:w="586"/>
                    <w:gridCol w:w="854"/>
                    <w:gridCol w:w="1320"/>
                  </w:tblGrid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45ptBold"/>
                          </w:rPr>
                          <w:t>P.č.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Označení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Popis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Výrobce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MJ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Mn.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cena / MJ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celkem (Kč)</w:t>
                        </w:r>
                      </w:p>
                    </w:tc>
                  </w:tr>
                  <w:tr w:rsidR="00660E4D">
                    <w:trPr>
                      <w:trHeight w:hRule="exact" w:val="235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45ptBold"/>
                          </w:rPr>
                          <w:t>Díl: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left"/>
                        </w:pPr>
                        <w:r>
                          <w:rPr>
                            <w:rStyle w:val="Bodytext26ptBoldItalic"/>
                          </w:rPr>
                          <w:t>Řídící systém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left"/>
                        </w:pPr>
                        <w:r>
                          <w:rPr>
                            <w:rStyle w:val="Bodytext26ptBoldItalic"/>
                          </w:rPr>
                          <w:t>Rozváděč 0DT1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413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34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 xml:space="preserve">Univerzální regulátor podporující standardy BACnet IP, BACnet MS/TP, Current </w:t>
                        </w:r>
                        <w:r>
                          <w:rPr>
                            <w:rStyle w:val="Bodytext2Garamond45pt0"/>
                            <w:lang w:val="es-ES" w:eastAsia="es-ES" w:bidi="es-ES"/>
                          </w:rPr>
                          <w:t xml:space="preserve">loop </w:t>
                        </w:r>
                        <w:r>
                          <w:rPr>
                            <w:rStyle w:val="Bodytext2Garamond45pt0"/>
                          </w:rPr>
                          <w:t>LAN, Webserver, RS 232, RS485, výstup pro displej, 6UI, 6AO, napájení 230V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29121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29121</w:t>
                        </w:r>
                      </w:p>
                    </w:tc>
                  </w:tr>
                  <w:tr w:rsidR="00660E4D">
                    <w:trPr>
                      <w:trHeight w:hRule="exact" w:val="254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Externí displej pro regulátor, přenosný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30425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30425</w:t>
                        </w:r>
                      </w:p>
                    </w:tc>
                  </w:tr>
                  <w:tr w:rsidR="00660E4D">
                    <w:trPr>
                      <w:trHeight w:hRule="exact" w:val="21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Rozšiřující modul 1xRDO, RS485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1711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3422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4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Rozšiřující modul 2x3-bod výstup, RS485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1225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1225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Uživatelský software pro DDC regulátor - parametrizace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ind w:left="140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d.b.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6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1156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6936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6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Uživatelský software pro dipslej - parametrizace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2312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2312</w:t>
                        </w:r>
                      </w:p>
                    </w:tc>
                  </w:tr>
                  <w:tr w:rsidR="00660E4D">
                    <w:trPr>
                      <w:trHeight w:hRule="exact" w:val="21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Uživatelský software pro DDC regulátor - parametrizace vazeb do stávajícího ŘS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ind w:left="140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d.b.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1156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4624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0" w:lineRule="exact"/>
                          <w:jc w:val="center"/>
                        </w:pPr>
                        <w:r>
                          <w:rPr>
                            <w:rStyle w:val="Bodytext24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Bodytext26ptBoldItalic0"/>
                          </w:rPr>
                          <w:t>Řídící systém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Bodytext26ptBoldItalic0"/>
                          </w:rPr>
                          <w:t>78 065 Kč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45ptBold"/>
                          </w:rPr>
                          <w:t>Díl: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left"/>
                        </w:pPr>
                        <w:r>
                          <w:rPr>
                            <w:rStyle w:val="Bodytext26ptBoldItalic"/>
                          </w:rPr>
                          <w:t>Polní instrumentace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8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Snímač teploty příložný, charakteristika NTC 5k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983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1966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9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Servopohon směšovacího ventilu, 6Nm, 230V, 3-bod řízení, doba přestavení 120s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3237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6474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10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Směšovací ventil třícestný, mosazené závitové provedení, kvs=4,0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1387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1387</w:t>
                        </w: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11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Směšovací ventil třícestný, mosazené závitové provedení, kvs=2,5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1387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1387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0" w:lineRule="exact"/>
                          <w:jc w:val="center"/>
                        </w:pPr>
                        <w:r>
                          <w:rPr>
                            <w:rStyle w:val="Bodytext24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Bodytext26ptBoldItalic0"/>
                          </w:rPr>
                          <w:t>Polní instrumentace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Bodytext26ptBoldItalic0"/>
                          </w:rPr>
                          <w:t>11 214 Kč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45ptBold"/>
                          </w:rPr>
                          <w:t>Díl: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left"/>
                        </w:pPr>
                        <w:r>
                          <w:rPr>
                            <w:rStyle w:val="Bodytext26ptBoldItalic"/>
                          </w:rPr>
                          <w:t>Rozváděče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12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0DT1</w:t>
                        </w: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Rozváděč MaR osazený (800x600x260), Pi 2kW, hlavní vypínač 25A, výbava dle TZ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25432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25432</w:t>
                        </w: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13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RM1</w:t>
                        </w: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Rozváděč ELE osazený, stávající - doplnění 1f vývodu (jištění 16A, char. B)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2543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2543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0" w:lineRule="exact"/>
                          <w:jc w:val="center"/>
                        </w:pPr>
                        <w:r>
                          <w:rPr>
                            <w:rStyle w:val="Bodytext24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Bodytext26ptBoldItalic0"/>
                          </w:rPr>
                          <w:t>Rozváděče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Bodytext26ptBoldItalic0"/>
                          </w:rPr>
                          <w:t>27 975 Kč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45ptBold"/>
                          </w:rPr>
                          <w:t>Díl: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left"/>
                        </w:pPr>
                        <w:r>
                          <w:rPr>
                            <w:rStyle w:val="Bodytext26ptBoldItalic"/>
                          </w:rPr>
                          <w:t>Montážní materiál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14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Trubka instalační PVC D21mm, pevná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40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200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15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Trubka instalační PVC D16mm, ohebná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34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16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Žlab kabelový drátěný 50/50 včetně příslušenství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156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1560</w:t>
                        </w: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17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Kabel silnoproudý, jádro CU, izolace PVC 3x1,5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450</w:t>
                        </w: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18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Kabel CYKY 4x2,5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34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170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19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Kabel CYKY 5x1,5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27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810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20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Kabel sliněný JYTY 2x1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14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420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21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Kabel stíněný J-Y(St)Y 2x2x0,8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14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70</w:t>
                        </w:r>
                      </w:p>
                    </w:tc>
                  </w:tr>
                  <w:tr w:rsidR="00660E4D">
                    <w:trPr>
                      <w:trHeight w:hRule="exact" w:val="21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22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Vodič CY6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23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115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23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Kontrukce ocelová nosná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soub.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578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578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24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Ochran. pospojování technologie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soub.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925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925</w:t>
                        </w:r>
                      </w:p>
                    </w:tc>
                  </w:tr>
                  <w:tr w:rsidR="00660E4D">
                    <w:trPr>
                      <w:trHeight w:hRule="exact" w:val="21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25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Elektroinstalační materiál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soub.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578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578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26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Podružný materiál - svorky, příchytky, hmoždinky, ..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soub.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405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405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0" w:lineRule="exact"/>
                          <w:jc w:val="center"/>
                        </w:pPr>
                        <w:r>
                          <w:rPr>
                            <w:rStyle w:val="Bodytext24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Bodytext26ptBoldItalic0"/>
                          </w:rPr>
                          <w:t>Montážní materiál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Bodytext26ptBoldItalic0"/>
                          </w:rPr>
                          <w:t>6 315 Kč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45ptBold"/>
                          </w:rPr>
                          <w:t>Díl: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left"/>
                        </w:pPr>
                        <w:r>
                          <w:rPr>
                            <w:rStyle w:val="Bodytext26ptBoldItalic"/>
                          </w:rPr>
                          <w:t>Elektromontážní práce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27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Trubka instalační PVC D21mm, pevná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75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375</w:t>
                        </w: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28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Trubka instalační PVC D16mm, ohebná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46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92</w:t>
                        </w:r>
                      </w:p>
                    </w:tc>
                  </w:tr>
                  <w:tr w:rsidR="00660E4D">
                    <w:trPr>
                      <w:trHeight w:hRule="exact" w:val="235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29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Žlab kabelový drátěný 50/50 včetně příslušenství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191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1910</w:t>
                        </w: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30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Kabel silnoproudý, jádro CU, izolace PVC 3x1,5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1050</w:t>
                        </w: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31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Kabel CYKY 4x2,5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175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32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Kabel CYKY 5x1,5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1050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33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Kabel stíněný JYTY 2x1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1050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34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Kabel stíněný J-Y(St)Y 2x2x0,8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175</w:t>
                        </w:r>
                      </w:p>
                    </w:tc>
                  </w:tr>
                  <w:tr w:rsidR="00660E4D">
                    <w:trPr>
                      <w:trHeight w:hRule="exact" w:val="21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35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Vodič CY6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175</w:t>
                        </w:r>
                      </w:p>
                    </w:tc>
                  </w:tr>
                  <w:tr w:rsidR="00660E4D">
                    <w:trPr>
                      <w:trHeight w:hRule="exact" w:val="23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36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Kontrukce ocelová nosná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soub.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809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809</w:t>
                        </w:r>
                      </w:p>
                    </w:tc>
                  </w:tr>
                  <w:tr w:rsidR="00660E4D">
                    <w:trPr>
                      <w:trHeight w:hRule="exact" w:val="235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37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Ochran. pospojování technologie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soub.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1387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1387</w:t>
                        </w: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38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Montáž oceloplechové rozvodnice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1734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1734</w:t>
                        </w:r>
                      </w:p>
                    </w:tc>
                  </w:tr>
                  <w:tr w:rsidR="00660E4D">
                    <w:trPr>
                      <w:trHeight w:hRule="exact" w:val="221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39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Montáž prvků MaR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173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692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40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Pomocné montážní práce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ind w:left="140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hod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405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2025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0" w:lineRule="exact"/>
                          <w:jc w:val="center"/>
                        </w:pPr>
                        <w:r>
                          <w:rPr>
                            <w:rStyle w:val="Bodytext24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Bodytext26ptBoldItalic0"/>
                          </w:rPr>
                          <w:t>Elektromontážní práce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Bodytext26ptBoldItalic0"/>
                          </w:rPr>
                          <w:t>12 699 Kč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86" w:lineRule="exact"/>
      </w:pPr>
    </w:p>
    <w:p w:rsidR="00957B08" w:rsidRDefault="00957B08">
      <w:pPr>
        <w:rPr>
          <w:sz w:val="2"/>
          <w:szCs w:val="2"/>
        </w:rPr>
        <w:sectPr w:rsidR="00957B08">
          <w:type w:val="continuous"/>
          <w:pgSz w:w="11900" w:h="16840"/>
          <w:pgMar w:top="877" w:right="841" w:bottom="877" w:left="836" w:header="0" w:footer="3" w:gutter="0"/>
          <w:cols w:space="720"/>
          <w:noEndnote/>
          <w:docGrid w:linePitch="360"/>
        </w:sectPr>
      </w:pPr>
    </w:p>
    <w:p w:rsidR="00957B08" w:rsidRDefault="00957B08">
      <w:pPr>
        <w:spacing w:line="165" w:lineRule="exact"/>
        <w:rPr>
          <w:sz w:val="13"/>
          <w:szCs w:val="13"/>
        </w:rPr>
      </w:pPr>
    </w:p>
    <w:p w:rsidR="00957B08" w:rsidRDefault="00957B08">
      <w:pPr>
        <w:rPr>
          <w:sz w:val="2"/>
          <w:szCs w:val="2"/>
        </w:rPr>
        <w:sectPr w:rsidR="00957B08">
          <w:pgSz w:w="11900" w:h="16840"/>
          <w:pgMar w:top="877" w:right="0" w:bottom="877" w:left="0" w:header="0" w:footer="3" w:gutter="0"/>
          <w:cols w:space="720"/>
          <w:noEndnote/>
          <w:docGrid w:linePitch="360"/>
        </w:sectPr>
      </w:pPr>
    </w:p>
    <w:p w:rsidR="00957B08" w:rsidRDefault="00660E4D">
      <w:pPr>
        <w:spacing w:line="360" w:lineRule="exact"/>
      </w:pPr>
      <w:r>
        <w:pict>
          <v:shape id="_x0000_s1027" type="#_x0000_t202" style="position:absolute;margin-left:22.55pt;margin-top:.1pt;width:243.35pt;height:38.3pt;z-index:251657785;mso-wrap-distance-left:5pt;mso-wrap-distance-right:5pt;mso-position-horizontal-relative:margin" filled="f" stroked="f">
            <v:textbox style="mso-fit-shape-to-text:t" inset="0,0,0,0">
              <w:txbxContent>
                <w:p w:rsidR="00660E4D" w:rsidRDefault="00660E4D">
                  <w:pPr>
                    <w:pStyle w:val="Bodytext12"/>
                    <w:shd w:val="clear" w:color="auto" w:fill="auto"/>
                    <w:tabs>
                      <w:tab w:val="left" w:pos="912"/>
                    </w:tabs>
                  </w:pPr>
                  <w:r>
                    <w:rPr>
                      <w:rStyle w:val="Bodytext12NotItalicExact"/>
                    </w:rPr>
                    <w:t>Stavba :</w:t>
                  </w:r>
                  <w:r>
                    <w:rPr>
                      <w:rStyle w:val="Bodytext12NotItalicExact"/>
                    </w:rPr>
                    <w:tab/>
                  </w:r>
                  <w:r>
                    <w:t>Rozšíření nástavby, Střední průmyslová škola, Purkyňova 97, Brno</w:t>
                  </w:r>
                </w:p>
                <w:p w:rsidR="00660E4D" w:rsidRDefault="00660E4D">
                  <w:pPr>
                    <w:pStyle w:val="Bodytext12"/>
                    <w:shd w:val="clear" w:color="auto" w:fill="auto"/>
                    <w:tabs>
                      <w:tab w:val="left" w:pos="826"/>
                    </w:tabs>
                  </w:pPr>
                  <w:r>
                    <w:rPr>
                      <w:rStyle w:val="Bodytext12NotItalicExact"/>
                    </w:rPr>
                    <w:t>Část :</w:t>
                  </w:r>
                  <w:r>
                    <w:rPr>
                      <w:rStyle w:val="Bodytext12NotItalicExact"/>
                    </w:rPr>
                    <w:tab/>
                  </w:r>
                  <w:r>
                    <w:t>D.1.8. - Měření a regulace</w:t>
                  </w:r>
                </w:p>
                <w:p w:rsidR="00660E4D" w:rsidRDefault="00660E4D">
                  <w:pPr>
                    <w:pStyle w:val="Bodytext12"/>
                    <w:shd w:val="clear" w:color="auto" w:fill="auto"/>
                    <w:tabs>
                      <w:tab w:val="left" w:pos="922"/>
                    </w:tabs>
                  </w:pPr>
                  <w:r>
                    <w:rPr>
                      <w:rStyle w:val="Bodytext12NotItalicExact"/>
                    </w:rPr>
                    <w:t>Investor:</w:t>
                  </w:r>
                  <w:r>
                    <w:rPr>
                      <w:rStyle w:val="Bodytext12NotItalicExact"/>
                    </w:rPr>
                    <w:tab/>
                  </w:r>
                  <w:r>
                    <w:t>Střední průmyslová škola Brno, Purkyňova, Příspěvková organizace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.05pt;margin-top:49.9pt;width:511.2pt;height:.05pt;z-index:25165778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1094"/>
                    <w:gridCol w:w="4752"/>
                    <w:gridCol w:w="883"/>
                    <w:gridCol w:w="451"/>
                    <w:gridCol w:w="586"/>
                    <w:gridCol w:w="854"/>
                    <w:gridCol w:w="1320"/>
                  </w:tblGrid>
                  <w:tr w:rsidR="00660E4D">
                    <w:trPr>
                      <w:trHeight w:hRule="exact" w:val="245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45ptBold"/>
                          </w:rPr>
                          <w:t>P.č.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Označení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Popis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Výrobce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ind w:right="160"/>
                          <w:jc w:val="right"/>
                        </w:pPr>
                        <w:r>
                          <w:rPr>
                            <w:rStyle w:val="Bodytext245ptBold"/>
                          </w:rPr>
                          <w:t>MJ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Mn.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cena / MJ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45ptBold"/>
                          </w:rPr>
                          <w:t>celkem (Kč)</w:t>
                        </w:r>
                      </w:p>
                    </w:tc>
                  </w:tr>
                  <w:tr w:rsidR="00660E4D">
                    <w:trPr>
                      <w:trHeight w:hRule="exact" w:val="250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45ptBold"/>
                          </w:rPr>
                          <w:t>Díl: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left"/>
                        </w:pPr>
                        <w:r>
                          <w:rPr>
                            <w:rStyle w:val="Bodytext26ptBoldItalic"/>
                          </w:rPr>
                          <w:t>Služby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60E4D">
                    <w:trPr>
                      <w:trHeight w:hRule="exact" w:val="20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41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Oživení a uvedení do provozu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ind w:left="180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hod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867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4335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42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Řízení montáží a koordinace s ostáními profesemi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ind w:left="180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hod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867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2601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43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Zaučení obsluhy, včetně návodu pro obsluhu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ind w:left="180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1387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1387</w:t>
                        </w:r>
                      </w:p>
                    </w:tc>
                  </w:tr>
                  <w:tr w:rsidR="00660E4D">
                    <w:trPr>
                      <w:trHeight w:hRule="exact" w:val="235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44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Výrobní projektová dokumentace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ind w:left="180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5780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5780</w:t>
                        </w:r>
                      </w:p>
                    </w:tc>
                  </w:tr>
                  <w:tr w:rsidR="00660E4D">
                    <w:trPr>
                      <w:trHeight w:hRule="exact" w:val="21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45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Dokumentace skutečného stavu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ind w:left="180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3468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3468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46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Výchozí revize elektro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ind w:left="180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ks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2890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2890</w:t>
                        </w:r>
                      </w:p>
                    </w:tc>
                  </w:tr>
                  <w:tr w:rsidR="00660E4D">
                    <w:trPr>
                      <w:trHeight w:hRule="exact" w:val="226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47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Doprava, zařízení staveniště, VRN...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Bodytext2Garamond45pt0"/>
                          </w:rPr>
                          <w:t>soub.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center"/>
                        </w:pPr>
                        <w:r>
                          <w:rPr>
                            <w:rStyle w:val="Bodytext2Garamond45pt0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1734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90" w:lineRule="exact"/>
                          <w:jc w:val="right"/>
                        </w:pPr>
                        <w:r>
                          <w:rPr>
                            <w:rStyle w:val="Bodytext2Garamond45pt0"/>
                          </w:rPr>
                          <w:t>1734</w:t>
                        </w:r>
                      </w:p>
                    </w:tc>
                  </w:tr>
                  <w:tr w:rsidR="00660E4D">
                    <w:trPr>
                      <w:trHeight w:hRule="exact" w:val="240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80" w:lineRule="exact"/>
                          <w:jc w:val="center"/>
                        </w:pPr>
                        <w:r>
                          <w:rPr>
                            <w:rStyle w:val="Bodytext24ptBoldItalic"/>
                          </w:rPr>
                          <w:t>Celkem za</w:t>
                        </w:r>
                      </w:p>
                    </w:tc>
                    <w:tc>
                      <w:tcPr>
                        <w:tcW w:w="475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Bodytext26ptBoldItalic0"/>
                          </w:rPr>
                          <w:t>Služby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60E4D" w:rsidRDefault="00660E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60E4D" w:rsidRDefault="00660E4D">
                        <w:pPr>
                          <w:pStyle w:val="Bodytext20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Bodytext26ptBoldItalic0"/>
                          </w:rPr>
                          <w:t>22 195 Kč</w:t>
                        </w:r>
                      </w:p>
                    </w:tc>
                  </w:tr>
                </w:tbl>
                <w:p w:rsidR="00660E4D" w:rsidRDefault="00660E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360" w:lineRule="exact"/>
      </w:pPr>
    </w:p>
    <w:p w:rsidR="00957B08" w:rsidRDefault="00957B08">
      <w:pPr>
        <w:spacing w:line="405" w:lineRule="exact"/>
      </w:pPr>
    </w:p>
    <w:p w:rsidR="00957B08" w:rsidRDefault="00957B08">
      <w:pPr>
        <w:rPr>
          <w:sz w:val="2"/>
          <w:szCs w:val="2"/>
        </w:rPr>
      </w:pPr>
    </w:p>
    <w:sectPr w:rsidR="00957B08">
      <w:type w:val="continuous"/>
      <w:pgSz w:w="11900" w:h="16840"/>
      <w:pgMar w:top="877" w:right="841" w:bottom="877" w:left="8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4D" w:rsidRDefault="00660E4D">
      <w:r>
        <w:separator/>
      </w:r>
    </w:p>
  </w:endnote>
  <w:endnote w:type="continuationSeparator" w:id="0">
    <w:p w:rsidR="00660E4D" w:rsidRDefault="0066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5pt;margin-top:819.7pt;width:485.3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9706"/>
                  </w:tabs>
                  <w:spacing w:line="240" w:lineRule="auto"/>
                </w:pPr>
                <w:r>
                  <w:rPr>
                    <w:rStyle w:val="Headerorfooter9pt"/>
                  </w:rPr>
                  <w:t xml:space="preserve">Zpracováno programem </w:t>
                </w:r>
                <w:r>
                  <w:rPr>
                    <w:rStyle w:val="Headerorfooter9ptBold"/>
                  </w:rPr>
                  <w:t>BUlLDpower S, © RTS, a.s.</w:t>
                </w:r>
                <w:r>
                  <w:rPr>
                    <w:rStyle w:val="Headerorfooter9ptBold"/>
                  </w:rPr>
                  <w:tab/>
                </w:r>
                <w:r>
                  <w:rPr>
                    <w:rStyle w:val="Headerorfooter9pt"/>
                  </w:rPr>
                  <w:t xml:space="preserve">Stránka </w:t>
                </w:r>
                <w:r>
                  <w:rPr>
                    <w:rStyle w:val="Headerorfooter9pt"/>
                  </w:rPr>
                  <w:fldChar w:fldCharType="begin"/>
                </w:r>
                <w:r>
                  <w:rPr>
                    <w:rStyle w:val="Headerorfooter9pt"/>
                  </w:rPr>
                  <w:instrText xml:space="preserve"> PAGE \* MERGEFORMAT </w:instrText>
                </w:r>
                <w:r>
                  <w:rPr>
                    <w:rStyle w:val="Headerorfooter9pt"/>
                  </w:rPr>
                  <w:fldChar w:fldCharType="separate"/>
                </w:r>
                <w:r w:rsidR="00EA4ACE">
                  <w:rPr>
                    <w:rStyle w:val="Headerorfooter9pt"/>
                    <w:noProof/>
                  </w:rPr>
                  <w:t>2</w:t>
                </w:r>
                <w:r>
                  <w:rPr>
                    <w:rStyle w:val="Headerorfooter9pt"/>
                  </w:rPr>
                  <w:fldChar w:fldCharType="end"/>
                </w:r>
                <w:r>
                  <w:rPr>
                    <w:rStyle w:val="Headerorfooter9pt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3.95pt;margin-top:809.1pt;width:534pt;height:9.35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680"/>
                  </w:tabs>
                  <w:spacing w:line="240" w:lineRule="auto"/>
                </w:pPr>
                <w:r>
                  <w:rPr>
                    <w:rStyle w:val="Headerorfooter1"/>
                  </w:rPr>
                  <w:t>Zpracováno programem BUlLDpower S, © RTS, a.s.</w:t>
                </w:r>
                <w:r>
                  <w:rPr>
                    <w:rStyle w:val="Headerorfooter1"/>
                  </w:rPr>
                  <w:tab/>
                  <w:t xml:space="preserve">Stránka 1 z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3.95pt;margin-top:809.1pt;width:534pt;height:9.35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680"/>
                  </w:tabs>
                  <w:spacing w:line="240" w:lineRule="auto"/>
                </w:pPr>
                <w:r>
                  <w:rPr>
                    <w:rStyle w:val="Headerorfooter1"/>
                  </w:rPr>
                  <w:t>Zpracováno programem BUlLDpower S, © RTS, a.s.</w:t>
                </w:r>
                <w:r>
                  <w:rPr>
                    <w:rStyle w:val="Headerorfooter1"/>
                  </w:rPr>
                  <w:tab/>
                  <w:t xml:space="preserve">Stránka 1 z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 w:rsidR="00EA4ACE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3.7pt;margin-top:812.45pt;width:535.7pt;height:9.35pt;z-index:-18874404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714"/>
                  </w:tabs>
                  <w:spacing w:line="240" w:lineRule="auto"/>
                </w:pPr>
                <w:r>
                  <w:rPr>
                    <w:rStyle w:val="Headerorfooter1"/>
                  </w:rPr>
                  <w:t>Zpracováno programem BUlLDpower S, © RTS, a.s.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 w:rsidR="00EA4ACE">
                  <w:rPr>
                    <w:rStyle w:val="Headerorfooter1"/>
                    <w:noProof/>
                  </w:rPr>
                  <w:t>12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3.7pt;margin-top:812.45pt;width:535.7pt;height:9.35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714"/>
                  </w:tabs>
                  <w:spacing w:line="240" w:lineRule="auto"/>
                </w:pPr>
                <w:r>
                  <w:rPr>
                    <w:rStyle w:val="Headerorfooter1"/>
                  </w:rPr>
                  <w:t>Zpracováno programem BUlLDpower S, © RTS, a.s.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 w:rsidR="00EA4ACE">
                  <w:rPr>
                    <w:rStyle w:val="Headerorfooter1"/>
                    <w:noProof/>
                  </w:rPr>
                  <w:t>13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16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3.95pt;margin-top:809.1pt;width:535.45pt;height:9.35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709"/>
                  </w:tabs>
                  <w:spacing w:line="240" w:lineRule="auto"/>
                </w:pPr>
                <w:r>
                  <w:rPr>
                    <w:rStyle w:val="Headerorfooter1"/>
                  </w:rPr>
                  <w:t>Zpracováno programem BUlLDpower S, © RTS, a.s.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 w:rsidR="00EA4ACE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43.7pt;margin-top:809.1pt;width:535.7pt;height:9.35pt;z-index:-18874404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714"/>
                  </w:tabs>
                  <w:spacing w:line="240" w:lineRule="auto"/>
                </w:pPr>
                <w:r>
                  <w:rPr>
                    <w:rStyle w:val="Headerorfooter1"/>
                  </w:rPr>
                  <w:t>Zpracováno programem BUlLDpower S, © RTS, a.s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 w:rsidR="00EA4ACE">
                  <w:rPr>
                    <w:rStyle w:val="Headerorfooter1"/>
                    <w:noProof/>
                  </w:rPr>
                  <w:t>16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16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43.7pt;margin-top:809.1pt;width:535.7pt;height:9.35pt;z-index:-1887440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714"/>
                  </w:tabs>
                  <w:spacing w:line="240" w:lineRule="auto"/>
                </w:pPr>
                <w:r>
                  <w:rPr>
                    <w:rStyle w:val="Headerorfooter1"/>
                  </w:rPr>
                  <w:t>Zpracováno programem BUlLDpower S, © RTS, a.s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16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819.7pt;width:485.3pt;height:9.3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9706"/>
                  </w:tabs>
                  <w:spacing w:line="240" w:lineRule="auto"/>
                </w:pPr>
                <w:r>
                  <w:rPr>
                    <w:rStyle w:val="Headerorfooter9pt"/>
                  </w:rPr>
                  <w:t xml:space="preserve">Zpracováno programem </w:t>
                </w:r>
                <w:r>
                  <w:rPr>
                    <w:rStyle w:val="Headerorfooter9ptBold"/>
                  </w:rPr>
                  <w:t>BUlLDpower S, © RTS, a.s.</w:t>
                </w:r>
                <w:r>
                  <w:rPr>
                    <w:rStyle w:val="Headerorfooter9ptBold"/>
                  </w:rPr>
                  <w:tab/>
                </w:r>
                <w:r>
                  <w:rPr>
                    <w:rStyle w:val="Headerorfooter9pt"/>
                  </w:rPr>
                  <w:t xml:space="preserve">Stránka </w:t>
                </w:r>
                <w:r>
                  <w:rPr>
                    <w:rStyle w:val="Headerorfooter9pt"/>
                  </w:rPr>
                  <w:fldChar w:fldCharType="begin"/>
                </w:r>
                <w:r>
                  <w:rPr>
                    <w:rStyle w:val="Headerorfooter9pt"/>
                  </w:rPr>
                  <w:instrText xml:space="preserve"> PAGE \* MERGEFORMAT </w:instrText>
                </w:r>
                <w:r>
                  <w:rPr>
                    <w:rStyle w:val="Headerorfooter9pt"/>
                  </w:rPr>
                  <w:fldChar w:fldCharType="separate"/>
                </w:r>
                <w:r w:rsidR="00EA4ACE">
                  <w:rPr>
                    <w:rStyle w:val="Headerorfooter9pt"/>
                    <w:noProof/>
                  </w:rPr>
                  <w:t>3</w:t>
                </w:r>
                <w:r>
                  <w:rPr>
                    <w:rStyle w:val="Headerorfooter9pt"/>
                  </w:rPr>
                  <w:fldChar w:fldCharType="end"/>
                </w:r>
                <w:r>
                  <w:rPr>
                    <w:rStyle w:val="Headerorfooter9pt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481.95pt;margin-top:458.9pt;width:57.85pt;height:5.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55pt"/>
                  </w:rPr>
                  <w:t>0,00 0,00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520.1pt;margin-top:801.15pt;width:19.7pt;height:4.3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55pt"/>
                  </w:rPr>
                  <w:t xml:space="preserve">- </w:t>
                </w:r>
                <w:r>
                  <w:rPr>
                    <w:rStyle w:val="Headerorfooter55pt"/>
                  </w:rPr>
                  <w:fldChar w:fldCharType="begin"/>
                </w:r>
                <w:r>
                  <w:rPr>
                    <w:rStyle w:val="Headerorfooter55pt"/>
                  </w:rPr>
                  <w:instrText xml:space="preserve"> PAGE \* MERGEFORMAT </w:instrText>
                </w:r>
                <w:r>
                  <w:rPr>
                    <w:rStyle w:val="Headerorfooter55pt"/>
                  </w:rPr>
                  <w:fldChar w:fldCharType="separate"/>
                </w:r>
                <w:r w:rsidR="00EA4ACE">
                  <w:rPr>
                    <w:rStyle w:val="Headerorfooter55pt"/>
                    <w:noProof/>
                  </w:rPr>
                  <w:t>2</w:t>
                </w:r>
                <w:r>
                  <w:rPr>
                    <w:rStyle w:val="Headerorfooter55pt"/>
                  </w:rPr>
                  <w:fldChar w:fldCharType="end"/>
                </w:r>
                <w:r>
                  <w:rPr>
                    <w:rStyle w:val="Headerorfooter55pt"/>
                  </w:rPr>
                  <w:t xml:space="preserve"> z 2 -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520.1pt;margin-top:801.15pt;width:19.7pt;height:4.3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55pt"/>
                  </w:rPr>
                  <w:t xml:space="preserve">- </w:t>
                </w:r>
                <w:r>
                  <w:rPr>
                    <w:rStyle w:val="Headerorfooter55pt"/>
                  </w:rPr>
                  <w:fldChar w:fldCharType="begin"/>
                </w:r>
                <w:r>
                  <w:rPr>
                    <w:rStyle w:val="Headerorfooter55pt"/>
                  </w:rPr>
                  <w:instrText xml:space="preserve"> PAGE \* MERGEFORMAT </w:instrText>
                </w:r>
                <w:r>
                  <w:rPr>
                    <w:rStyle w:val="Headerorfooter55pt"/>
                  </w:rPr>
                  <w:fldChar w:fldCharType="separate"/>
                </w:r>
                <w:r w:rsidR="00EA4ACE">
                  <w:rPr>
                    <w:rStyle w:val="Headerorfooter55pt"/>
                    <w:noProof/>
                  </w:rPr>
                  <w:t>1</w:t>
                </w:r>
                <w:r>
                  <w:rPr>
                    <w:rStyle w:val="Headerorfooter55pt"/>
                  </w:rPr>
                  <w:fldChar w:fldCharType="end"/>
                </w:r>
                <w:r>
                  <w:rPr>
                    <w:rStyle w:val="Headerorfooter55pt"/>
                  </w:rPr>
                  <w:t xml:space="preserve"> z 2 -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5pt;margin-top:820.2pt;width:485.3pt;height:9.3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9706"/>
                  </w:tabs>
                  <w:spacing w:line="240" w:lineRule="auto"/>
                </w:pPr>
                <w:r>
                  <w:rPr>
                    <w:rStyle w:val="Headerorfooter9pt"/>
                  </w:rPr>
                  <w:t xml:space="preserve">Zpracováno programem </w:t>
                </w:r>
                <w:r>
                  <w:rPr>
                    <w:rStyle w:val="Headerorfooter9ptBold"/>
                    <w:lang w:val="de-DE" w:eastAsia="de-DE" w:bidi="de-DE"/>
                  </w:rPr>
                  <w:t xml:space="preserve">BUILDpower </w:t>
                </w:r>
                <w:r>
                  <w:rPr>
                    <w:rStyle w:val="Headerorfooter9ptBold"/>
                  </w:rPr>
                  <w:t>S, © RTS, a.s.</w:t>
                </w:r>
                <w:r>
                  <w:rPr>
                    <w:rStyle w:val="Headerorfooter9ptBold"/>
                  </w:rPr>
                  <w:tab/>
                </w:r>
                <w:r>
                  <w:rPr>
                    <w:rStyle w:val="Headerorfooter9pt"/>
                  </w:rPr>
                  <w:t xml:space="preserve">Stránka </w:t>
                </w:r>
                <w:r>
                  <w:rPr>
                    <w:rStyle w:val="Headerorfooter9pt"/>
                  </w:rPr>
                  <w:fldChar w:fldCharType="begin"/>
                </w:r>
                <w:r>
                  <w:rPr>
                    <w:rStyle w:val="Headerorfooter9pt"/>
                  </w:rPr>
                  <w:instrText xml:space="preserve"> PAGE \* MERGEFORMAT </w:instrText>
                </w:r>
                <w:r>
                  <w:rPr>
                    <w:rStyle w:val="Headerorfooter9pt"/>
                  </w:rPr>
                  <w:fldChar w:fldCharType="separate"/>
                </w:r>
                <w:r w:rsidR="00EA4ACE">
                  <w:rPr>
                    <w:rStyle w:val="Headerorfooter9pt"/>
                    <w:noProof/>
                  </w:rPr>
                  <w:t>1</w:t>
                </w:r>
                <w:r>
                  <w:rPr>
                    <w:rStyle w:val="Headerorfooter9pt"/>
                  </w:rPr>
                  <w:fldChar w:fldCharType="end"/>
                </w:r>
                <w:r>
                  <w:rPr>
                    <w:rStyle w:val="Headerorfooter9pt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.7pt;margin-top:811.35pt;width:535.45pt;height:9.3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709"/>
                  </w:tabs>
                  <w:spacing w:line="240" w:lineRule="auto"/>
                </w:pPr>
                <w:r>
                  <w:rPr>
                    <w:rStyle w:val="Headerorfooter1"/>
                  </w:rPr>
                  <w:t>Zpracováno programem BUlLDpower S, © RTS, a.s.</w:t>
                </w:r>
                <w:r>
                  <w:rPr>
                    <w:rStyle w:val="Headerorfooter1"/>
                  </w:rPr>
                  <w:tab/>
                  <w:t xml:space="preserve">Stránka 1 z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 w:rsidR="00EA4ACE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.7pt;margin-top:811.35pt;width:535.45pt;height:9.3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709"/>
                  </w:tabs>
                  <w:spacing w:line="240" w:lineRule="auto"/>
                </w:pPr>
                <w:r>
                  <w:rPr>
                    <w:rStyle w:val="Headerorfooter1"/>
                  </w:rPr>
                  <w:t>Zpracováno programem BUlLDpower S, © RTS, a.s.</w:t>
                </w:r>
                <w:r>
                  <w:rPr>
                    <w:rStyle w:val="Headerorfooter1"/>
                  </w:rPr>
                  <w:tab/>
                  <w:t xml:space="preserve">Stránka 1 z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.95pt;margin-top:809.1pt;width:534.25pt;height:9.3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685"/>
                  </w:tabs>
                  <w:spacing w:line="240" w:lineRule="auto"/>
                </w:pPr>
                <w:r>
                  <w:rPr>
                    <w:rStyle w:val="Headerorfooter1"/>
                  </w:rPr>
                  <w:t xml:space="preserve">Zpracováno programem </w:t>
                </w:r>
                <w:r>
                  <w:rPr>
                    <w:rStyle w:val="Headerorfooter1"/>
                    <w:lang w:val="de-DE" w:eastAsia="de-DE" w:bidi="de-DE"/>
                  </w:rPr>
                  <w:t xml:space="preserve">BUILDpower </w:t>
                </w:r>
                <w:r>
                  <w:rPr>
                    <w:rStyle w:val="Headerorfooter1"/>
                  </w:rPr>
                  <w:t>S, © RTS, a.s</w:t>
                </w:r>
                <w:r>
                  <w:rPr>
                    <w:rStyle w:val="Headerorfooter1"/>
                  </w:rPr>
                  <w:tab/>
                  <w:t>Stránka 1 z 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3.95pt;margin-top:809.1pt;width:534.25pt;height:9.3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685"/>
                  </w:tabs>
                  <w:spacing w:line="240" w:lineRule="auto"/>
                </w:pPr>
                <w:r>
                  <w:rPr>
                    <w:rStyle w:val="Headerorfooter1"/>
                  </w:rPr>
                  <w:t xml:space="preserve">Zpracováno programem </w:t>
                </w:r>
                <w:r>
                  <w:rPr>
                    <w:rStyle w:val="Headerorfooter1"/>
                    <w:lang w:val="de-DE" w:eastAsia="de-DE" w:bidi="de-DE"/>
                  </w:rPr>
                  <w:t xml:space="preserve">BUILDpower </w:t>
                </w:r>
                <w:r>
                  <w:rPr>
                    <w:rStyle w:val="Headerorfooter1"/>
                  </w:rPr>
                  <w:t>S, © RTS, a.s</w:t>
                </w:r>
                <w:r>
                  <w:rPr>
                    <w:rStyle w:val="Headerorfooter1"/>
                  </w:rPr>
                  <w:tab/>
                  <w:t>Stránka 1 z 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.2pt;margin-top:806.8pt;width:535.45pt;height:9.3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10709"/>
                  </w:tabs>
                  <w:spacing w:line="240" w:lineRule="auto"/>
                </w:pPr>
                <w:r>
                  <w:rPr>
                    <w:rStyle w:val="Headerorfooter1"/>
                  </w:rPr>
                  <w:t>Zpracováno programem BUlLDpower S, © RTS, a.s</w:t>
                </w:r>
                <w:r>
                  <w:rPr>
                    <w:rStyle w:val="Headerorfooter1"/>
                  </w:rPr>
                  <w:tab/>
                  <w:t>Stránka 2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4D" w:rsidRDefault="00660E4D"/>
  </w:footnote>
  <w:footnote w:type="continuationSeparator" w:id="0">
    <w:p w:rsidR="00660E4D" w:rsidRDefault="00660E4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8pt;margin-top:62.3pt;width:111.35pt;height:11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rozpočet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41.2pt;margin-top:57.8pt;width:111.35pt;height:11.3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rozpočet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41.2pt;margin-top:60.05pt;width:111.35pt;height:11.3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rozpočet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41.2pt;margin-top:60.05pt;width:111.35pt;height:11.3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rozpočet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41.2pt;margin-top:60.05pt;width:111.35pt;height:11.3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rozpočet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38.35pt;margin-top:45.65pt;width:129.6pt;height:9.3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soupis prací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38.35pt;margin-top:45.65pt;width:129.6pt;height:9.3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soupis prací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8pt;margin-top:62.3pt;width:111.35pt;height:11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rozpočet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131.8pt;margin-top:58.8pt;width:172.55pt;height:6.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8ptBoldItalic"/>
                  </w:rPr>
                  <w:t>Strukturovaná kabeláž - dodávka</w:t>
                </w:r>
                <w:r>
                  <w:rPr>
                    <w:rStyle w:val="HeaderorfooterLucidaSansUnicode7pt"/>
                  </w:rPr>
                  <w:t xml:space="preserve"> + </w:t>
                </w:r>
                <w:r>
                  <w:rPr>
                    <w:rStyle w:val="Headerorfooter8ptBoldItalic"/>
                  </w:rPr>
                  <w:t>montáž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127.5pt;margin-top:59.8pt;width:179.3pt;height:5.7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75ptBoldItalic"/>
                  </w:rPr>
                  <w:t>Elektronická kontrola vstupu - dodávka</w:t>
                </w:r>
                <w:r>
                  <w:rPr>
                    <w:rStyle w:val="HeaderorfooterLucidaSansUnicode6pt"/>
                  </w:rPr>
                  <w:t xml:space="preserve"> + </w:t>
                </w:r>
                <w:r>
                  <w:rPr>
                    <w:rStyle w:val="Headerorfooter75ptBoldItalic"/>
                  </w:rPr>
                  <w:t>montáž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127.5pt;margin-top:59.8pt;width:179.3pt;height:5.7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75ptBoldItalic"/>
                  </w:rPr>
                  <w:t>Elektronická kontrola vstupu - dodávka</w:t>
                </w:r>
                <w:r>
                  <w:rPr>
                    <w:rStyle w:val="HeaderorfooterLucidaSansUnicode6pt"/>
                  </w:rPr>
                  <w:t xml:space="preserve"> + </w:t>
                </w:r>
                <w:r>
                  <w:rPr>
                    <w:rStyle w:val="Headerorfooter75ptBoldItalic"/>
                  </w:rPr>
                  <w:t>montáž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134.45pt;margin-top:58.6pt;width:147.35pt;height:6.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8ptBoldItalic"/>
                  </w:rPr>
                  <w:t>Telefonní rozvody - dodávka</w:t>
                </w:r>
                <w:r>
                  <w:rPr>
                    <w:rStyle w:val="HeaderorfooterLucidaSansUnicode7pt"/>
                  </w:rPr>
                  <w:t xml:space="preserve"> + </w:t>
                </w:r>
                <w:r>
                  <w:rPr>
                    <w:rStyle w:val="Headerorfooter8ptBoldItalic"/>
                  </w:rPr>
                  <w:t>montáž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136.6pt;margin-top:58.8pt;width:150.25pt;height:6.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8ptBoldItalic"/>
                  </w:rPr>
                  <w:t>Kamerový systém - dodávka</w:t>
                </w:r>
                <w:r>
                  <w:rPr>
                    <w:rStyle w:val="HeaderorfooterLucidaSansUnicode7pt"/>
                  </w:rPr>
                  <w:t xml:space="preserve"> + </w:t>
                </w:r>
                <w:r>
                  <w:rPr>
                    <w:rStyle w:val="Headerorfooter8ptBoldItalic"/>
                  </w:rPr>
                  <w:t>montáž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137.1pt;margin-top:57.85pt;width:205.9pt;height:8.1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8ptBoldItalic"/>
                  </w:rPr>
                  <w:t>Školní zvonek, jednotný čas - dodávka</w:t>
                </w:r>
                <w:r>
                  <w:rPr>
                    <w:rStyle w:val="HeaderorfooterLucidaSansUnicode7pt"/>
                  </w:rPr>
                  <w:t xml:space="preserve"> + </w:t>
                </w:r>
                <w:r>
                  <w:rPr>
                    <w:rStyle w:val="Headerorfooter8ptBoldItalic"/>
                  </w:rPr>
                  <w:t>montáž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130.85pt;margin-top:59.05pt;width:162.95pt;height:5.7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75ptBoldItalic"/>
                  </w:rPr>
                  <w:t>Místní rozhlas, projekce - dodávka</w:t>
                </w:r>
                <w:r>
                  <w:rPr>
                    <w:rStyle w:val="HeaderorfooterLucidaSansUnicode6pt"/>
                  </w:rPr>
                  <w:t xml:space="preserve"> + </w:t>
                </w:r>
                <w:r>
                  <w:rPr>
                    <w:rStyle w:val="Headerorfooter75ptBoldItalic"/>
                  </w:rPr>
                  <w:t>montáž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113.1pt;margin-top:60.75pt;width:166.55pt;height:6.7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8ptBoldItalic"/>
                  </w:rPr>
                  <w:t>Silnoproudé rozvody - dodávka</w:t>
                </w:r>
                <w:r>
                  <w:rPr>
                    <w:rStyle w:val="HeaderorfooterLucidaSansUnicode7pt"/>
                  </w:rPr>
                  <w:t xml:space="preserve"> + </w:t>
                </w:r>
                <w:r>
                  <w:rPr>
                    <w:rStyle w:val="Headerorfooter8ptBoldItalic"/>
                  </w:rPr>
                  <w:t>montáž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136.85pt;margin-top:59.3pt;width:184.1pt;height:6.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8ptBoldItalic"/>
                  </w:rPr>
                  <w:t>PŘELOŽKA T-IMOBILE - dodávka + montáž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55.45pt;margin-top:22.85pt;width:485.5pt;height:24.25pt;z-index:-18874402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tabs>
                    <w:tab w:val="right" w:pos="9710"/>
                  </w:tabs>
                  <w:spacing w:line="240" w:lineRule="auto"/>
                </w:pPr>
                <w:r>
                  <w:rPr>
                    <w:rStyle w:val="Headerorfooter7ptBold"/>
                  </w:rPr>
                  <w:t>D.1.4 VZDUCHOTECHNIKA, CHLAZENÍ</w:t>
                </w:r>
                <w:r>
                  <w:rPr>
                    <w:rStyle w:val="Headerorfooter7ptBold"/>
                  </w:rPr>
                  <w:tab/>
                </w:r>
                <w:r>
                  <w:rPr>
                    <w:rStyle w:val="Headerorfooter65pt"/>
                  </w:rPr>
                  <w:t>ROZŠÍŘENÍ NÁSTAVBY STŘEDNÍ PRŮMYSLOVÉ ŠKOLY BRNO, PURKYŇOVA</w:t>
                </w:r>
              </w:p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65pt"/>
                  </w:rPr>
                  <w:t>P.Č. 4708/11, K.Ú. KRÁLOVO POLE, BRNO</w:t>
                </w:r>
              </w:p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65pt"/>
                  </w:rPr>
                  <w:t>SO-01 - ROZŠÍŘENÍ NADSTAVBY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336.75pt;margin-top:23.1pt;width:205.45pt;height:19.9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55pt"/>
                  </w:rPr>
                  <w:t>ROZŠÍŘENÍ NÁSTAVBY STŘEDNÍ PRŮMYSLOVÉ ŠKOLY BRNO, PURKYŇOVA</w:t>
                </w:r>
              </w:p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55pt"/>
                  </w:rPr>
                  <w:t>P.Č. 4708/11, K.Ú. KRÁLOVO POLE, BRNO</w:t>
                </w:r>
              </w:p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55pt"/>
                  </w:rPr>
                  <w:t>SO-01 - ROZŠÍŘENÍ NADSTAVBY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336.75pt;margin-top:23.1pt;width:205.45pt;height:19.9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55pt"/>
                  </w:rPr>
                  <w:t>ROZŠÍŘENÍ NÁSTAVBY STŘEDNÍ PRŮMYSLOVÉ ŠKOLY BRNO, PURKYŇOVA</w:t>
                </w:r>
              </w:p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55pt"/>
                  </w:rPr>
                  <w:t>P.Č. 4708/11, K.Ú. KRÁLOVO POLE, BRNO</w:t>
                </w:r>
              </w:p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55pt"/>
                  </w:rPr>
                  <w:t>SO-01 - ROZŠÍŘENÍ NADSTAVBY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269.05pt;margin-top:33.65pt;width:58.55pt;height:7.2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ptBold0"/>
                  </w:rPr>
                  <w:t>Výkaz výměr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269.05pt;margin-top:33.65pt;width:58.55pt;height:7.2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ptBold0"/>
                  </w:rPr>
                  <w:t>Výkaz výměr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4.45pt;margin-top:57.8pt;width:111.35pt;height:11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rozpočet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41.2pt;margin-top:60.05pt;width:111.35pt;height:11.3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rozpočet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41.2pt;margin-top:60.05pt;width:111.35pt;height:11.3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rozpočet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4D" w:rsidRDefault="00660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41.2pt;margin-top:57.8pt;width:111.35pt;height:11.3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4D" w:rsidRDefault="00660E4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Položkový rozpočet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814"/>
    <w:multiLevelType w:val="multilevel"/>
    <w:tmpl w:val="40F2FC7A"/>
    <w:lvl w:ilvl="0">
      <w:start w:val="50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F34E6"/>
    <w:multiLevelType w:val="multilevel"/>
    <w:tmpl w:val="50E4AC40"/>
    <w:lvl w:ilvl="0">
      <w:start w:val="50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AF5B66"/>
    <w:multiLevelType w:val="multilevel"/>
    <w:tmpl w:val="65DE920E"/>
    <w:lvl w:ilvl="0">
      <w:start w:val="50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FD3300"/>
    <w:multiLevelType w:val="multilevel"/>
    <w:tmpl w:val="84507D04"/>
    <w:lvl w:ilvl="0">
      <w:start w:val="50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07118"/>
    <w:multiLevelType w:val="multilevel"/>
    <w:tmpl w:val="F6D269EC"/>
    <w:lvl w:ilvl="0">
      <w:start w:val="50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91321"/>
    <w:multiLevelType w:val="multilevel"/>
    <w:tmpl w:val="3BA81816"/>
    <w:lvl w:ilvl="0">
      <w:start w:val="50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2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7B08"/>
    <w:rsid w:val="0005415B"/>
    <w:rsid w:val="00660E4D"/>
    <w:rsid w:val="009516F8"/>
    <w:rsid w:val="00957B08"/>
    <w:rsid w:val="00E339D7"/>
    <w:rsid w:val="00E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7"/>
    <o:shapelayout v:ext="edit">
      <o:idmap v:ext="edit" data="1"/>
    </o:shapelayout>
  </w:shapeDefaults>
  <w:decimalSymbol w:val=","/>
  <w:listSeparator w:val=";"/>
  <w14:docId w14:val="5F1EFD5E"/>
  <w15:docId w15:val="{A584C0EC-AD13-49D4-8C6D-AEC06299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3ptBold">
    <w:name w:val="Body text (2) + 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05pt">
    <w:name w:val="Body text (2) + 10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BoldSmallCaps">
    <w:name w:val="Body text (2) + 10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9pt">
    <w:name w:val="Header or footer + 9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9ptBold">
    <w:name w:val="Header or footer + 9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5pt">
    <w:name w:val="Body text (2) + 6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Garamond45pt">
    <w:name w:val="Body text (2) + Garamond;4;5 pt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1ptBold">
    <w:name w:val="Header or footer + 11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Exact">
    <w:name w:val="Heading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0">
    <w:name w:val="Heading #1 Exac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5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Exact">
    <w:name w:val="Table caption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Exact0">
    <w:name w:val="Table caption Exact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Exact1">
    <w:name w:val="Table caption Exact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Exact0">
    <w:name w:val="Body text (4) Exac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SmallCaps">
    <w:name w:val="Body text (2) + 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2Exact">
    <w:name w:val="Heading #2 (2) Exact"/>
    <w:basedOn w:val="Standardnpsmoodstavce"/>
    <w:link w:val="Heading2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22NotBoldNotItalicExact">
    <w:name w:val="Heading #2 (2) + Not Bold;Not Italic Exact"/>
    <w:basedOn w:val="Heading2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6NotBoldNotItalicExact">
    <w:name w:val="Body text (6) + Not Bold;Not Italic Exact"/>
    <w:basedOn w:val="Bodytext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6NotBoldNotItalicExact0">
    <w:name w:val="Body text (6) + Not Bold;Not Italic Exact"/>
    <w:basedOn w:val="Bodytext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5Exact">
    <w:name w:val="Body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2NotBoldNotItalicExact">
    <w:name w:val="Heading #2 + Not Bold;Not Italic Exact"/>
    <w:basedOn w:val="Heading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NotBoldNotItalicExact0">
    <w:name w:val="Heading #2 + Not Bold;Not Italic Exact"/>
    <w:basedOn w:val="Heading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2Exact0">
    <w:name w:val="Heading #2 Exact"/>
    <w:basedOn w:val="Heading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2NotItalicExact">
    <w:name w:val="Heading #2 + Not Italic Exact"/>
    <w:basedOn w:val="Heading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0ptBoldItalic">
    <w:name w:val="Body text (2) + 10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Exact">
    <w:name w:val="Heading #3 (2) Exact"/>
    <w:basedOn w:val="Standardnpsmoodstavce"/>
    <w:link w:val="Heading32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28ptNotBoldNotItalicExact">
    <w:name w:val="Heading #3 (2) + 8 pt;Not Bold;Not Italic Exact"/>
    <w:basedOn w:val="Heading3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28ptNotBoldNotItalicExact0">
    <w:name w:val="Heading #3 (2) + 8 pt;Not Bold;Not Italic Exact"/>
    <w:basedOn w:val="Heading3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32Exact0">
    <w:name w:val="Heading #3 (2) Exact"/>
    <w:basedOn w:val="Heading3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95ptBoldItalic">
    <w:name w:val="Body text (2) + 9;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link w:val="Heading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3NotBoldNotItalicExact">
    <w:name w:val="Heading #3 + Not Bold;Not Italic Exact"/>
    <w:basedOn w:val="Heading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NotBoldNotItalicExact0">
    <w:name w:val="Heading #3 + Not Bold;Not Italic Exact"/>
    <w:basedOn w:val="Heading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3Exact0">
    <w:name w:val="Heading #3 Exact"/>
    <w:basedOn w:val="Heading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3NotItalicExact">
    <w:name w:val="Heading #3 + Not Italic Exact"/>
    <w:basedOn w:val="Heading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33Exact">
    <w:name w:val="Heading #3 (3) Exact"/>
    <w:basedOn w:val="Standardnpsmoodstavce"/>
    <w:link w:val="Heading3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33NotBoldNotItalicExact">
    <w:name w:val="Heading #3 (3) + Not Bold;Not Italic Exact"/>
    <w:basedOn w:val="Heading3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3NotBoldNotItalicExact0">
    <w:name w:val="Heading #3 (3) + Not Bold;Not Italic Exact"/>
    <w:basedOn w:val="Heading3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33Exact0">
    <w:name w:val="Heading #3 (3) Exact"/>
    <w:basedOn w:val="Heading3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78ptNotBoldNotItalicExact">
    <w:name w:val="Body text (7) + 8 pt;Not Bold;Not Italic Exact"/>
    <w:basedOn w:val="Body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8ptNotBoldNotItalicExact0">
    <w:name w:val="Body text (7) + 8 pt;Not Bold;Not Italic Exact"/>
    <w:basedOn w:val="Body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95ptBoldItalic0">
    <w:name w:val="Body text (2) + 9;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Bold0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3ptBoldItalic">
    <w:name w:val="Body text (2) + 13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15ptBoldItalic">
    <w:name w:val="Body text (2) + 11;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1ptBold0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pt0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8ptBoldItalic">
    <w:name w:val="Header or footer + 8 pt;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erorfooterLucidaSansUnicode7pt">
    <w:name w:val="Header or footer + Lucida Sans Unicode;7 pt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75ptBoldItalic">
    <w:name w:val="Header or footer + 7;5 pt;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HeaderorfooterLucidaSansUnicode6pt">
    <w:name w:val="Header or footer + Lucida Sans Unicode;6 pt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Bodytext2Garamond85pt">
    <w:name w:val="Body text (2) + Garamond;8;5 pt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TimesNewRomanItalic">
    <w:name w:val="Body text (2) + Times New Roman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41">
    <w:name w:val="Table caption (4)"/>
    <w:basedOn w:val="Tablecaption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Garamond45pt0">
    <w:name w:val="Body text (2) + Garamond;4;5 pt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erorfooter7ptBold">
    <w:name w:val="Header or footer + 7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65pt">
    <w:name w:val="Header or footer + 6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55pt">
    <w:name w:val="Header or footer + 5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ptBold">
    <w:name w:val="Body text (2) + 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5ptItalic">
    <w:name w:val="Body text (2) + 6;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ofcontentsExact">
    <w:name w:val="Table of contents Exact"/>
    <w:basedOn w:val="Standardnpsmoodstavce"/>
    <w:link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116ptNotItalic">
    <w:name w:val="Body text (11) + 6 pt;Not Italic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14pt">
    <w:name w:val="Body text (11) + 4 pt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65ptItalic">
    <w:name w:val="Body text (9) + 6;5 pt;Italic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0ptBoldItalic0">
    <w:name w:val="Body text (2) + 10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3ptBold0">
    <w:name w:val="Body text (2) + 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erorfooter9ptBold0">
    <w:name w:val="Header or footer + 9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12Exact">
    <w:name w:val="Body text (12) Exact"/>
    <w:basedOn w:val="Standardnpsmoodstavce"/>
    <w:link w:val="Bodytext12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Bodytext12NotItalicExact">
    <w:name w:val="Body text (12) + Not Italic Exact"/>
    <w:basedOn w:val="Bodytext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45ptBold">
    <w:name w:val="Body text (2) + 4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6ptBoldItalic">
    <w:name w:val="Body text (2) + 6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4ptBoldItalic">
    <w:name w:val="Body text (2) + 4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6ptBoldItalic0">
    <w:name w:val="Body text (2) + 6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Heading22">
    <w:name w:val="Heading #2 (2)"/>
    <w:basedOn w:val="Normln"/>
    <w:link w:val="Heading22Exact"/>
    <w:pPr>
      <w:shd w:val="clear" w:color="auto" w:fill="FFFFFF"/>
      <w:spacing w:line="259" w:lineRule="exact"/>
      <w:jc w:val="both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32">
    <w:name w:val="Heading #3 (2)"/>
    <w:basedOn w:val="Normln"/>
    <w:link w:val="Heading32Exact"/>
    <w:pPr>
      <w:shd w:val="clear" w:color="auto" w:fill="FFFFFF"/>
      <w:spacing w:line="254" w:lineRule="exact"/>
      <w:jc w:val="both"/>
      <w:outlineLvl w:val="2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254" w:lineRule="exact"/>
      <w:jc w:val="both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33">
    <w:name w:val="Heading #3 (3)"/>
    <w:basedOn w:val="Normln"/>
    <w:link w:val="Heading33Exact"/>
    <w:pPr>
      <w:shd w:val="clear" w:color="auto" w:fill="FFFFFF"/>
      <w:spacing w:line="254" w:lineRule="exact"/>
      <w:jc w:val="both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0" w:lineRule="atLeast"/>
    </w:pPr>
    <w:rPr>
      <w:rFonts w:ascii="Garamond" w:eastAsia="Garamond" w:hAnsi="Garamond" w:cs="Garamond"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4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Tableofcontents">
    <w:name w:val="Table of contents"/>
    <w:basedOn w:val="Normln"/>
    <w:link w:val="TableofcontentsExact"/>
    <w:pPr>
      <w:shd w:val="clear" w:color="auto" w:fill="FFFFFF"/>
      <w:spacing w:line="341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480" w:after="360"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360" w:line="341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278" w:lineRule="exact"/>
      <w:jc w:val="both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footer" Target="footer20.xml"/><Relationship Id="rId47" Type="http://schemas.openxmlformats.org/officeDocument/2006/relationships/header" Target="header21.xml"/><Relationship Id="rId50" Type="http://schemas.openxmlformats.org/officeDocument/2006/relationships/header" Target="header24.xml"/><Relationship Id="rId55" Type="http://schemas.openxmlformats.org/officeDocument/2006/relationships/header" Target="header29.xml"/><Relationship Id="rId63" Type="http://schemas.openxmlformats.org/officeDocument/2006/relationships/header" Target="header36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header" Target="header14.xml"/><Relationship Id="rId40" Type="http://schemas.openxmlformats.org/officeDocument/2006/relationships/header" Target="header16.xml"/><Relationship Id="rId45" Type="http://schemas.openxmlformats.org/officeDocument/2006/relationships/header" Target="header19.xml"/><Relationship Id="rId53" Type="http://schemas.openxmlformats.org/officeDocument/2006/relationships/header" Target="header27.xml"/><Relationship Id="rId58" Type="http://schemas.openxmlformats.org/officeDocument/2006/relationships/header" Target="header32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28" Type="http://schemas.openxmlformats.org/officeDocument/2006/relationships/header" Target="header10.xml"/><Relationship Id="rId36" Type="http://schemas.openxmlformats.org/officeDocument/2006/relationships/footer" Target="footer17.xml"/><Relationship Id="rId49" Type="http://schemas.openxmlformats.org/officeDocument/2006/relationships/header" Target="header23.xml"/><Relationship Id="rId57" Type="http://schemas.openxmlformats.org/officeDocument/2006/relationships/header" Target="header31.xml"/><Relationship Id="rId61" Type="http://schemas.openxmlformats.org/officeDocument/2006/relationships/footer" Target="footer2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header" Target="header18.xml"/><Relationship Id="rId52" Type="http://schemas.openxmlformats.org/officeDocument/2006/relationships/header" Target="header26.xml"/><Relationship Id="rId60" Type="http://schemas.openxmlformats.org/officeDocument/2006/relationships/header" Target="header34.xml"/><Relationship Id="rId65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4.xml"/><Relationship Id="rId35" Type="http://schemas.openxmlformats.org/officeDocument/2006/relationships/footer" Target="footer16.xml"/><Relationship Id="rId43" Type="http://schemas.openxmlformats.org/officeDocument/2006/relationships/header" Target="header17.xml"/><Relationship Id="rId48" Type="http://schemas.openxmlformats.org/officeDocument/2006/relationships/header" Target="header22.xml"/><Relationship Id="rId56" Type="http://schemas.openxmlformats.org/officeDocument/2006/relationships/header" Target="header30.xml"/><Relationship Id="rId64" Type="http://schemas.openxmlformats.org/officeDocument/2006/relationships/footer" Target="footer22.xml"/><Relationship Id="rId8" Type="http://schemas.openxmlformats.org/officeDocument/2006/relationships/footer" Target="footer2.xml"/><Relationship Id="rId51" Type="http://schemas.openxmlformats.org/officeDocument/2006/relationships/header" Target="header25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8.xml"/><Relationship Id="rId46" Type="http://schemas.openxmlformats.org/officeDocument/2006/relationships/header" Target="header20.xml"/><Relationship Id="rId59" Type="http://schemas.openxmlformats.org/officeDocument/2006/relationships/header" Target="header33.xml"/><Relationship Id="rId67" Type="http://schemas.openxmlformats.org/officeDocument/2006/relationships/theme" Target="theme/theme1.xml"/><Relationship Id="rId20" Type="http://schemas.openxmlformats.org/officeDocument/2006/relationships/footer" Target="footer9.xml"/><Relationship Id="rId41" Type="http://schemas.openxmlformats.org/officeDocument/2006/relationships/footer" Target="footer19.xml"/><Relationship Id="rId54" Type="http://schemas.openxmlformats.org/officeDocument/2006/relationships/header" Target="header28.xml"/><Relationship Id="rId62" Type="http://schemas.openxmlformats.org/officeDocument/2006/relationships/header" Target="header3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9627</Words>
  <Characters>56805</Characters>
  <Application>Microsoft Office Word</Application>
  <DocSecurity>0</DocSecurity>
  <Lines>473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BM_SPSE_DPS_MaR_02_VV_Text.xlsx</vt:lpstr>
    </vt:vector>
  </TitlesOfParts>
  <Company/>
  <LinksUpToDate>false</LinksUpToDate>
  <CharactersWithSpaces>66300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BM_SPSE_DPS_MaR_02_VV_Text.xlsx</dc:title>
  <dc:subject/>
  <dc:creator>Petr Čížek</dc:creator>
  <cp:keywords/>
  <cp:lastModifiedBy>Alena Dvořáková</cp:lastModifiedBy>
  <cp:revision>2</cp:revision>
  <dcterms:created xsi:type="dcterms:W3CDTF">2020-02-06T07:00:00Z</dcterms:created>
  <dcterms:modified xsi:type="dcterms:W3CDTF">2020-02-06T07:00:00Z</dcterms:modified>
</cp:coreProperties>
</file>