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575A12">
        <w:t>PVA-JZ-3/2020</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575A12"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75A12">
        <w:rPr>
          <w:rFonts w:cs="Arial"/>
          <w:szCs w:val="20"/>
        </w:rPr>
        <w:t xml:space="preserve">Ing. Bořivoj Novotný, ředitel Odboru zaměstnanosti a EU krajské pobočky </w:t>
      </w:r>
    </w:p>
    <w:p w:rsidR="00336059" w:rsidRPr="00A3020E" w:rsidRDefault="00575A12" w:rsidP="00336059">
      <w:pPr>
        <w:tabs>
          <w:tab w:val="left" w:pos="2212"/>
        </w:tabs>
        <w:ind w:left="2211" w:hanging="2211"/>
        <w:rPr>
          <w:rFonts w:cs="Arial"/>
          <w:szCs w:val="20"/>
        </w:rPr>
      </w:pPr>
      <w:r>
        <w:rPr>
          <w:rFonts w:cs="Arial"/>
          <w:szCs w:val="20"/>
        </w:rPr>
        <w:t xml:space="preserve">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75A12" w:rsidRPr="00575A12">
        <w:rPr>
          <w:rFonts w:cs="Arial"/>
          <w:szCs w:val="20"/>
        </w:rPr>
        <w:t>Dobrovského 1278</w:t>
      </w:r>
      <w:r w:rsidR="00575A12">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575A12" w:rsidRPr="00575A12">
        <w:rPr>
          <w:rFonts w:cs="Arial"/>
          <w:szCs w:val="20"/>
        </w:rPr>
        <w:t>72496991</w:t>
      </w:r>
    </w:p>
    <w:p w:rsidR="00BD7824" w:rsidRDefault="00710975" w:rsidP="00336059">
      <w:pPr>
        <w:tabs>
          <w:tab w:val="left" w:pos="2212"/>
        </w:tabs>
        <w:ind w:left="2211" w:hanging="2211"/>
      </w:pPr>
      <w:r>
        <w:rPr>
          <w:rFonts w:cs="Arial"/>
          <w:szCs w:val="20"/>
        </w:rPr>
        <w:t>adresa pro doručování</w:t>
      </w:r>
      <w:r w:rsidR="00D55FD8">
        <w:rPr>
          <w:rFonts w:cs="Arial"/>
          <w:szCs w:val="20"/>
        </w:rPr>
        <w:t>:</w:t>
      </w:r>
      <w:r w:rsidRPr="00A3020E">
        <w:rPr>
          <w:rFonts w:cs="Arial"/>
          <w:szCs w:val="20"/>
        </w:rPr>
        <w:tab/>
      </w:r>
      <w:r w:rsidR="00575A12" w:rsidRPr="00575A12">
        <w:rPr>
          <w:rFonts w:cs="Arial"/>
          <w:szCs w:val="20"/>
        </w:rPr>
        <w:t>Úřad práce</w:t>
      </w:r>
      <w:r w:rsidR="00575A12">
        <w:t xml:space="preserve"> ČR - kontaktní pracoviště Prostějov, nám. Spojenců </w:t>
      </w:r>
      <w:proofErr w:type="gramStart"/>
      <w:r w:rsidR="00575A12">
        <w:t>č.p.</w:t>
      </w:r>
      <w:proofErr w:type="gramEnd"/>
      <w:r w:rsidR="00575A12">
        <w:t xml:space="preserve"> 2632/13, </w:t>
      </w:r>
    </w:p>
    <w:p w:rsidR="00710975" w:rsidRPr="00A3020E" w:rsidRDefault="00BD7824" w:rsidP="00336059">
      <w:pPr>
        <w:tabs>
          <w:tab w:val="left" w:pos="2212"/>
        </w:tabs>
        <w:ind w:left="2211" w:hanging="2211"/>
        <w:rPr>
          <w:rFonts w:cs="Arial"/>
          <w:szCs w:val="20"/>
        </w:rPr>
      </w:pPr>
      <w:r>
        <w:t xml:space="preserve">                                        </w:t>
      </w:r>
      <w:r w:rsidR="00575A12">
        <w:t>796 01 Prostějov 1</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575A12" w:rsidRDefault="00246AE5" w:rsidP="00246AE5">
      <w:pPr>
        <w:tabs>
          <w:tab w:val="left" w:pos="2212"/>
        </w:tabs>
        <w:ind w:left="2211" w:hanging="2211"/>
        <w:jc w:val="left"/>
        <w:rPr>
          <w:rFonts w:cs="Arial"/>
          <w:szCs w:val="20"/>
        </w:rPr>
      </w:pPr>
      <w:r w:rsidRPr="00053DB6">
        <w:rPr>
          <w:rFonts w:cs="Arial"/>
          <w:b/>
          <w:szCs w:val="20"/>
        </w:rPr>
        <w:t>zaměstnavatelem:</w:t>
      </w:r>
      <w:r w:rsidRPr="00A3020E">
        <w:rPr>
          <w:rFonts w:cs="Arial"/>
          <w:szCs w:val="20"/>
        </w:rPr>
        <w:tab/>
      </w:r>
      <w:r w:rsidR="00575A12" w:rsidRPr="00575A12">
        <w:rPr>
          <w:rFonts w:cs="Arial"/>
          <w:szCs w:val="20"/>
        </w:rPr>
        <w:t>Marica Svobodová</w:t>
      </w:r>
    </w:p>
    <w:p w:rsidR="00BD7824" w:rsidRDefault="00575A12" w:rsidP="00246AE5">
      <w:pPr>
        <w:tabs>
          <w:tab w:val="left" w:pos="2212"/>
        </w:tabs>
        <w:ind w:left="2211" w:hanging="2211"/>
        <w:jc w:val="left"/>
        <w:rPr>
          <w:rFonts w:cs="Arial"/>
          <w:szCs w:val="20"/>
        </w:rPr>
      </w:pPr>
      <w:r>
        <w:rPr>
          <w:rFonts w:cs="Arial"/>
          <w:szCs w:val="20"/>
        </w:rPr>
        <w:t xml:space="preserve">rodné číslo:                     </w:t>
      </w:r>
      <w:r w:rsidR="00717B60">
        <w:rPr>
          <w:rFonts w:cs="Arial"/>
          <w:szCs w:val="20"/>
        </w:rPr>
        <w:t>XXXXX</w:t>
      </w:r>
    </w:p>
    <w:p w:rsidR="00BD7824" w:rsidRDefault="00BD7824" w:rsidP="00246AE5">
      <w:pPr>
        <w:tabs>
          <w:tab w:val="left" w:pos="2212"/>
        </w:tabs>
        <w:ind w:left="2211" w:hanging="2211"/>
        <w:jc w:val="left"/>
        <w:rPr>
          <w:rFonts w:cs="Arial"/>
          <w:szCs w:val="20"/>
        </w:rPr>
      </w:pPr>
      <w:r>
        <w:rPr>
          <w:rFonts w:cs="Arial"/>
          <w:szCs w:val="20"/>
        </w:rPr>
        <w:t xml:space="preserve">zastupující osoba:           Marica Svobodová, fyzická osoba, zastoupena na základě plné moci </w:t>
      </w:r>
    </w:p>
    <w:p w:rsidR="00246AE5" w:rsidRPr="00A3020E" w:rsidRDefault="00BD7824" w:rsidP="00246AE5">
      <w:pPr>
        <w:tabs>
          <w:tab w:val="left" w:pos="2212"/>
        </w:tabs>
        <w:ind w:left="2211" w:hanging="2211"/>
        <w:jc w:val="left"/>
        <w:rPr>
          <w:rFonts w:cs="Arial"/>
          <w:szCs w:val="20"/>
        </w:rPr>
      </w:pPr>
      <w:r>
        <w:rPr>
          <w:rFonts w:cs="Arial"/>
          <w:szCs w:val="20"/>
        </w:rPr>
        <w:t xml:space="preserve">                                        Bc. Martinou Svobodovou</w:t>
      </w:r>
      <w:r w:rsidR="00575A12" w:rsidRPr="00575A12">
        <w:rPr>
          <w:rFonts w:cs="Arial"/>
          <w:vanish/>
          <w:szCs w:val="20"/>
        </w:rPr>
        <w:t>1</w:t>
      </w:r>
    </w:p>
    <w:p w:rsidR="00246AE5" w:rsidRPr="00A3020E" w:rsidRDefault="00575A12"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00717B60">
        <w:rPr>
          <w:rFonts w:cs="Arial"/>
          <w:szCs w:val="20"/>
        </w:rPr>
        <w:t>XXXXX</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575A12" w:rsidRPr="00575A12">
        <w:rPr>
          <w:rFonts w:cs="Arial"/>
          <w:szCs w:val="20"/>
        </w:rPr>
        <w:t>72514353</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575A12">
        <w:t>CZ.03.1.48/0.0/0.0/15_004/0000008</w:t>
      </w:r>
      <w:r w:rsidR="00936827">
        <w:rPr>
          <w:i/>
          <w:iCs/>
        </w:rPr>
        <w:t xml:space="preserve"> - </w:t>
      </w:r>
      <w:r w:rsidR="00575A12">
        <w:t>Záruky pro mladé v Olomouckém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717B60">
        <w:rPr>
          <w:noProof/>
        </w:rPr>
        <w:t>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717B60">
        <w:t>XXXX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lastRenderedPageBreak/>
        <w:t>Druh práce</w:t>
      </w:r>
      <w:r w:rsidRPr="003F2F6D">
        <w:t>:</w:t>
      </w:r>
      <w:r w:rsidRPr="003F2F6D">
        <w:tab/>
      </w:r>
      <w:r w:rsidR="00575A12">
        <w:rPr>
          <w:noProof/>
        </w:rPr>
        <w:t>Skladnice</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575A12">
        <w:t xml:space="preserve">Marica Svobodová., Pernštýnské nám. </w:t>
      </w:r>
      <w:proofErr w:type="gramStart"/>
      <w:r w:rsidR="00575A12">
        <w:t>č.p.</w:t>
      </w:r>
      <w:proofErr w:type="gramEnd"/>
      <w:r w:rsidR="00575A12">
        <w:t xml:space="preserve"> 178/6, 796 01 Prostějov 1</w:t>
      </w:r>
    </w:p>
    <w:p w:rsidR="0049132E" w:rsidRDefault="0049132E" w:rsidP="0049132E">
      <w:pPr>
        <w:pStyle w:val="Daltextbodudohody"/>
        <w:tabs>
          <w:tab w:val="clear" w:pos="2520"/>
        </w:tabs>
        <w:ind w:left="3119" w:hanging="2263"/>
      </w:pPr>
      <w:r>
        <w:t>Den nástupu do práce:</w:t>
      </w:r>
      <w:r>
        <w:tab/>
      </w:r>
      <w:r w:rsidR="00575A12">
        <w:t>17.</w:t>
      </w:r>
      <w:r w:rsidR="00BD7824">
        <w:t xml:space="preserve"> </w:t>
      </w:r>
      <w:r w:rsidR="00575A12">
        <w:t>2.</w:t>
      </w:r>
      <w:r w:rsidR="00BD7824">
        <w:t xml:space="preserve"> </w:t>
      </w:r>
      <w:r w:rsidR="00575A12">
        <w:t>2020</w:t>
      </w:r>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575A12">
        <w:rPr>
          <w:noProof/>
        </w:rPr>
        <w:t>určitou nejméně do 16.2.2021</w:t>
      </w:r>
      <w:r>
        <w:t xml:space="preserve">, s týdenní pracovní dobou </w:t>
      </w:r>
      <w:r w:rsidR="00575A12">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575A12">
        <w:rPr>
          <w:noProof/>
        </w:rPr>
        <w:t>31.1.2021</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49132E" w:rsidRDefault="0049132E" w:rsidP="0049132E">
      <w:pPr>
        <w:pStyle w:val="Boddohody"/>
      </w:pPr>
      <w:r w:rsidRPr="00272C98">
        <w:t>V případě, že zaměstnavatel nedodrží ujednání sjednaná pod body 1. a 2. tohoto článku, příspěvek nebude poskytnut.</w:t>
      </w:r>
    </w:p>
    <w:p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5C73AC" w:rsidRDefault="00602BE8" w:rsidP="005C73AC">
      <w:pPr>
        <w:pStyle w:val="Boddohody"/>
        <w:numPr>
          <w:ilvl w:val="0"/>
          <w:numId w:val="43"/>
        </w:numPr>
      </w:pPr>
      <w:r w:rsidRPr="0077749F">
        <w:t xml:space="preserve">Úřad práce se zavazuje poskytnout zaměstnavateli příspěvek </w:t>
      </w:r>
      <w:r w:rsidR="002B6B11" w:rsidRPr="00346699">
        <w:t>ve výši</w:t>
      </w:r>
      <w:r w:rsidR="002B6B11">
        <w:t xml:space="preserve"> </w:t>
      </w:r>
      <w:r w:rsidR="00575A12">
        <w:rPr>
          <w:noProof/>
        </w:rPr>
        <w:t>50</w:t>
      </w:r>
      <w:r w:rsidR="002B6B11">
        <w:t> % z </w:t>
      </w:r>
      <w:r w:rsidR="002B6B11"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575A12">
        <w:rPr>
          <w:noProof/>
        </w:rPr>
        <w:t>11 100</w:t>
      </w:r>
      <w:r w:rsidR="00123707" w:rsidRPr="0058691B">
        <w:t> </w:t>
      </w:r>
      <w:r w:rsidR="005C73AC">
        <w:t>Kč měsíčně.</w:t>
      </w:r>
      <w:r w:rsidR="00026A7E">
        <w:t xml:space="preserve"> </w:t>
      </w:r>
      <w:r w:rsidR="005C73AC">
        <w:t>Součet poskytnutých měsíčních příspěvků nepřekročí částku 127 075 Kč, z toho 85 % je hrazeno z prostředků ESF a 15 % je hrazeno ze státního rozpočtu ČR.</w:t>
      </w:r>
    </w:p>
    <w:p w:rsidR="00123707" w:rsidRDefault="00123707" w:rsidP="007976AC">
      <w:pPr>
        <w:pStyle w:val="Boddohody"/>
        <w:numPr>
          <w:ilvl w:val="0"/>
          <w:numId w:val="4"/>
        </w:numPr>
      </w:pPr>
      <w:r>
        <w:t xml:space="preserve">Příspěvek </w:t>
      </w:r>
      <w:r w:rsidRPr="0058691B">
        <w:t xml:space="preserve">bude poskytován </w:t>
      </w:r>
      <w:r w:rsidR="00781CAC">
        <w:t xml:space="preserve">na dobu </w:t>
      </w:r>
      <w:r w:rsidRPr="0058691B">
        <w:t>od </w:t>
      </w:r>
      <w:r w:rsidR="00575A12">
        <w:rPr>
          <w:noProof/>
        </w:rPr>
        <w:t>17.2.2020</w:t>
      </w:r>
      <w:r w:rsidR="00781CAC">
        <w:t xml:space="preserve"> do</w:t>
      </w:r>
      <w:r w:rsidRPr="0058691B">
        <w:t> </w:t>
      </w:r>
      <w:r w:rsidR="00575A12">
        <w:rPr>
          <w:noProof/>
        </w:rPr>
        <w:t>31.1.2021</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575A12">
        <w:t>17.</w:t>
      </w:r>
      <w:r w:rsidR="00BD7824">
        <w:t xml:space="preserve"> </w:t>
      </w:r>
      <w:r w:rsidR="00575A12">
        <w:t>2.</w:t>
      </w:r>
      <w:r w:rsidR="00BD7824">
        <w:t xml:space="preserve"> </w:t>
      </w:r>
      <w:r w:rsidR="00575A12">
        <w:t>2020</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717B60">
        <w:t>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lastRenderedPageBreak/>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3F544A">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bookmarkStart w:id="0" w:name="_GoBack"/>
      <w:bookmarkEnd w:id="0"/>
    </w:p>
    <w:p w:rsidR="00662069" w:rsidRPr="003F2F6D" w:rsidRDefault="00575A12" w:rsidP="009B751F">
      <w:pPr>
        <w:keepNext/>
        <w:keepLines/>
        <w:tabs>
          <w:tab w:val="left" w:pos="2520"/>
        </w:tabs>
        <w:rPr>
          <w:rFonts w:cs="Arial"/>
          <w:szCs w:val="20"/>
        </w:rPr>
      </w:pPr>
      <w:r>
        <w:rPr>
          <w:noProof/>
        </w:rPr>
        <w:t>V Prostějově</w:t>
      </w:r>
      <w:r w:rsidR="000378AA" w:rsidRPr="003F2F6D">
        <w:rPr>
          <w:rFonts w:cs="Arial"/>
          <w:szCs w:val="20"/>
        </w:rPr>
        <w:t xml:space="preserve"> dne </w:t>
      </w:r>
      <w:r w:rsidR="00BD7824">
        <w:rPr>
          <w:b/>
          <w:noProof/>
          <w:color w:val="FF0000"/>
        </w:rPr>
        <w:t xml:space="preserve"> </w:t>
      </w:r>
      <w:r w:rsidR="00B7144C" w:rsidRPr="00B7144C">
        <w:rPr>
          <w:noProof/>
        </w:rPr>
        <w:t>13.2.2020</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575A12">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t>..................................................................</w:t>
      </w:r>
    </w:p>
    <w:p w:rsidR="00BD7824" w:rsidRDefault="00BD7824" w:rsidP="00EF1F67">
      <w:pPr>
        <w:keepNext/>
        <w:keepLines/>
        <w:jc w:val="center"/>
        <w:rPr>
          <w:rFonts w:cs="Arial"/>
          <w:szCs w:val="20"/>
        </w:rPr>
      </w:pPr>
      <w:r>
        <w:t>Marica Svobodová</w:t>
      </w:r>
    </w:p>
    <w:p w:rsidR="00EF1F67" w:rsidRDefault="00BD7824" w:rsidP="00EF1F67">
      <w:pPr>
        <w:keepNext/>
        <w:keepLines/>
        <w:jc w:val="center"/>
        <w:rPr>
          <w:rFonts w:cs="Arial"/>
          <w:szCs w:val="20"/>
        </w:rPr>
      </w:pPr>
      <w:r>
        <w:rPr>
          <w:rFonts w:cs="Arial"/>
          <w:szCs w:val="20"/>
        </w:rPr>
        <w:t xml:space="preserve">v zastoupení </w:t>
      </w:r>
      <w:r w:rsidR="00575A12" w:rsidRPr="00575A12">
        <w:rPr>
          <w:rFonts w:cs="Arial"/>
          <w:szCs w:val="20"/>
        </w:rPr>
        <w:t xml:space="preserve">Bc. </w:t>
      </w:r>
      <w:r w:rsidR="00575A12">
        <w:t>Martina Svobodová</w:t>
      </w:r>
      <w:r w:rsidR="00575A12">
        <w:tab/>
      </w:r>
      <w:r w:rsidR="00575A12">
        <w:br/>
      </w:r>
      <w:r w:rsidR="00575A12">
        <w:tab/>
      </w:r>
      <w:r w:rsidR="00575A12">
        <w:br/>
      </w: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rsidR="00BD7824" w:rsidRDefault="00BD7824" w:rsidP="00BD7824">
      <w:pPr>
        <w:keepNext/>
        <w:keepLines/>
        <w:jc w:val="center"/>
        <w:rPr>
          <w:rFonts w:cs="Arial"/>
          <w:szCs w:val="20"/>
        </w:rPr>
      </w:pPr>
      <w:r>
        <w:rPr>
          <w:rFonts w:cs="Arial"/>
          <w:szCs w:val="20"/>
        </w:rPr>
        <w:t xml:space="preserve">Ing. </w:t>
      </w:r>
      <w:r>
        <w:t>Bořivoj Novotný</w:t>
      </w:r>
    </w:p>
    <w:p w:rsidR="00BD7824" w:rsidRDefault="00BD7824" w:rsidP="00BD7824">
      <w:pPr>
        <w:keepNext/>
        <w:keepLines/>
        <w:jc w:val="center"/>
        <w:rPr>
          <w:rFonts w:cs="Arial"/>
          <w:szCs w:val="20"/>
        </w:rPr>
      </w:pPr>
      <w:r>
        <w:rPr>
          <w:rFonts w:cs="Arial"/>
          <w:szCs w:val="20"/>
        </w:rPr>
        <w:t>ředitel Odboru zaměstnanosti a EU</w:t>
      </w:r>
    </w:p>
    <w:p w:rsidR="00BD7824" w:rsidRDefault="00BD7824" w:rsidP="00BD7824">
      <w:pPr>
        <w:keepNext/>
        <w:keepLines/>
        <w:jc w:val="center"/>
        <w:rPr>
          <w:rFonts w:cs="Arial"/>
          <w:szCs w:val="20"/>
        </w:rPr>
      </w:pPr>
      <w:r>
        <w:rPr>
          <w:rFonts w:cs="Arial"/>
          <w:szCs w:val="20"/>
        </w:rPr>
        <w:t>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575A12">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575A12" w:rsidRPr="00575A12">
        <w:rPr>
          <w:rFonts w:cs="Arial"/>
          <w:szCs w:val="20"/>
        </w:rPr>
        <w:t>Marta Kaštilová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575A12" w:rsidRPr="00575A12">
        <w:rPr>
          <w:rFonts w:cs="Arial"/>
          <w:szCs w:val="20"/>
        </w:rPr>
        <w:t>950 154</w:t>
      </w:r>
      <w:r w:rsidR="00575A12">
        <w:t xml:space="preserve"> 461</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575A12">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6C0" w:rsidRDefault="003206C0">
      <w:r>
        <w:separator/>
      </w:r>
    </w:p>
  </w:endnote>
  <w:endnote w:type="continuationSeparator" w:id="0">
    <w:p w:rsidR="003206C0" w:rsidRDefault="00320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F67" w:rsidRDefault="00EF1F67">
    <w:pPr>
      <w:pStyle w:val="Zpat"/>
    </w:pPr>
    <w:r>
      <w:tab/>
      <w:t xml:space="preserve">- </w:t>
    </w:r>
    <w:r>
      <w:fldChar w:fldCharType="begin"/>
    </w:r>
    <w:r>
      <w:instrText xml:space="preserve"> PAGE </w:instrText>
    </w:r>
    <w:r>
      <w:fldChar w:fldCharType="separate"/>
    </w:r>
    <w:r w:rsidR="00B7144C">
      <w:rPr>
        <w:noProof/>
      </w:rPr>
      <w:t>5</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B7144C">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6C0" w:rsidRDefault="003206C0">
      <w:r>
        <w:separator/>
      </w:r>
    </w:p>
  </w:footnote>
  <w:footnote w:type="continuationSeparator" w:id="0">
    <w:p w:rsidR="003206C0" w:rsidRDefault="00320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F67" w:rsidRDefault="00743195">
    <w:pPr>
      <w:pStyle w:val="Zhlav"/>
    </w:pPr>
    <w:r>
      <w:rPr>
        <w:noProof/>
      </w:rPr>
      <w:drawing>
        <wp:inline distT="0" distB="0" distL="0" distR="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 w:numId="42">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195"/>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2E35"/>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6E5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96DF7"/>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B6B11"/>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206C0"/>
    <w:rsid w:val="0033304A"/>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1596"/>
    <w:rsid w:val="00381D91"/>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3F544A"/>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D586F"/>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75A12"/>
    <w:rsid w:val="0058009E"/>
    <w:rsid w:val="0058405A"/>
    <w:rsid w:val="0058769B"/>
    <w:rsid w:val="00592E29"/>
    <w:rsid w:val="00597EF4"/>
    <w:rsid w:val="005A2D74"/>
    <w:rsid w:val="005A3246"/>
    <w:rsid w:val="005A3CFE"/>
    <w:rsid w:val="005A7332"/>
    <w:rsid w:val="005B2FB1"/>
    <w:rsid w:val="005B3162"/>
    <w:rsid w:val="005C73AC"/>
    <w:rsid w:val="005D6592"/>
    <w:rsid w:val="005D6B0C"/>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61E"/>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17B60"/>
    <w:rsid w:val="00721DC1"/>
    <w:rsid w:val="00722798"/>
    <w:rsid w:val="00724A71"/>
    <w:rsid w:val="00743195"/>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1691"/>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653C"/>
    <w:rsid w:val="00957163"/>
    <w:rsid w:val="009576AA"/>
    <w:rsid w:val="0096052A"/>
    <w:rsid w:val="009627CA"/>
    <w:rsid w:val="00974357"/>
    <w:rsid w:val="00975E60"/>
    <w:rsid w:val="00976659"/>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144C"/>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51C0"/>
    <w:rsid w:val="00BC6819"/>
    <w:rsid w:val="00BC7737"/>
    <w:rsid w:val="00BC7850"/>
    <w:rsid w:val="00BD2648"/>
    <w:rsid w:val="00BD4B36"/>
    <w:rsid w:val="00BD668F"/>
    <w:rsid w:val="00BD7764"/>
    <w:rsid w:val="00BD782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05BD"/>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429FD"/>
    <w:rsid w:val="00E4386C"/>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075D9"/>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09FE"/>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D0A01"/>
  <w15:chartTrackingRefBased/>
  <w15:docId w15:val="{9AEAE4DA-4461-44CA-92CB-BAA515A0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36610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6817A9-06E3-4A85-B7AC-5B814B8BE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2352</Words>
  <Characters>13883</Characters>
  <Application>Microsoft Office Word</Application>
  <DocSecurity>0</DocSecurity>
  <Lines>115</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Kaštilová Marta (UPM-PVA)</cp:lastModifiedBy>
  <cp:revision>5</cp:revision>
  <cp:lastPrinted>2015-10-21T11:39:00Z</cp:lastPrinted>
  <dcterms:created xsi:type="dcterms:W3CDTF">2020-02-06T09:37:00Z</dcterms:created>
  <dcterms:modified xsi:type="dcterms:W3CDTF">2020-02-14T05:56:00Z</dcterms:modified>
</cp:coreProperties>
</file>