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1A4" w:rsidRPr="001E18F1" w:rsidRDefault="00FB51A4" w:rsidP="00FB51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  <w:lang w:eastAsia="cs-CZ"/>
        </w:rPr>
      </w:pPr>
      <w:r w:rsidRPr="001E18F1">
        <w:rPr>
          <w:rFonts w:ascii="Arial" w:eastAsia="Times New Roman" w:hAnsi="Arial" w:cs="Arial"/>
          <w:color w:val="333333"/>
          <w:sz w:val="19"/>
          <w:szCs w:val="19"/>
          <w:lang w:eastAsia="cs-CZ"/>
        </w:rPr>
        <w:br/>
      </w:r>
      <w:r w:rsidRPr="001E18F1">
        <w:rPr>
          <w:rFonts w:ascii="Arial" w:eastAsia="Times New Roman" w:hAnsi="Arial" w:cs="Arial"/>
          <w:b/>
          <w:bCs/>
          <w:color w:val="333333"/>
          <w:sz w:val="27"/>
          <w:lang w:eastAsia="cs-CZ"/>
        </w:rPr>
        <w:t>SMLOUVA O DÍLO</w:t>
      </w:r>
      <w:r w:rsidRPr="001E18F1">
        <w:rPr>
          <w:rFonts w:ascii="Arial" w:eastAsia="Times New Roman" w:hAnsi="Arial" w:cs="Arial"/>
          <w:color w:val="333333"/>
          <w:sz w:val="19"/>
          <w:szCs w:val="19"/>
          <w:lang w:eastAsia="cs-CZ"/>
        </w:rPr>
        <w:br/>
        <w:t> </w:t>
      </w:r>
    </w:p>
    <w:p w:rsidR="00FB51A4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1E18F1">
        <w:rPr>
          <w:rFonts w:ascii="Arial" w:eastAsia="Times New Roman" w:hAnsi="Arial" w:cs="Arial"/>
          <w:sz w:val="19"/>
          <w:szCs w:val="19"/>
          <w:lang w:eastAsia="cs-CZ"/>
        </w:rPr>
        <w:t>jméno, příjmení/název:  </w:t>
      </w:r>
      <w:r>
        <w:rPr>
          <w:rFonts w:ascii="Arial" w:eastAsia="Times New Roman" w:hAnsi="Arial" w:cs="Arial"/>
          <w:sz w:val="19"/>
          <w:szCs w:val="19"/>
          <w:lang w:eastAsia="cs-CZ"/>
        </w:rPr>
        <w:t>Mateřská škola Havířov-</w:t>
      </w:r>
      <w:proofErr w:type="spellStart"/>
      <w:r>
        <w:rPr>
          <w:rFonts w:ascii="Arial" w:eastAsia="Times New Roman" w:hAnsi="Arial" w:cs="Arial"/>
          <w:sz w:val="19"/>
          <w:szCs w:val="19"/>
          <w:lang w:eastAsia="cs-CZ"/>
        </w:rPr>
        <w:t>Š</w:t>
      </w:r>
      <w:r w:rsidRPr="000A720B">
        <w:rPr>
          <w:rFonts w:ascii="Arial" w:eastAsia="Times New Roman" w:hAnsi="Arial" w:cs="Arial"/>
          <w:sz w:val="19"/>
          <w:szCs w:val="19"/>
          <w:lang w:eastAsia="cs-CZ"/>
        </w:rPr>
        <w:t>umbark</w:t>
      </w:r>
      <w:proofErr w:type="spellEnd"/>
      <w:r>
        <w:rPr>
          <w:rFonts w:ascii="Arial" w:eastAsia="Times New Roman" w:hAnsi="Arial" w:cs="Arial"/>
          <w:sz w:val="19"/>
          <w:szCs w:val="19"/>
          <w:lang w:eastAsia="cs-CZ"/>
        </w:rPr>
        <w:t>,</w:t>
      </w:r>
      <w:r w:rsidRPr="000A720B">
        <w:rPr>
          <w:rFonts w:ascii="Arial" w:eastAsia="Times New Roman" w:hAnsi="Arial" w:cs="Arial"/>
          <w:sz w:val="19"/>
          <w:szCs w:val="19"/>
          <w:lang w:eastAsia="cs-CZ"/>
        </w:rPr>
        <w:t xml:space="preserve"> Moravská 14/404</w:t>
      </w:r>
      <w:r>
        <w:rPr>
          <w:rFonts w:ascii="Arial" w:eastAsia="Times New Roman" w:hAnsi="Arial" w:cs="Arial"/>
          <w:sz w:val="19"/>
          <w:szCs w:val="19"/>
          <w:lang w:eastAsia="cs-CZ"/>
        </w:rPr>
        <w:t xml:space="preserve">, </w:t>
      </w:r>
      <w:r w:rsidRPr="000A720B">
        <w:rPr>
          <w:rFonts w:ascii="Arial" w:eastAsia="Times New Roman" w:hAnsi="Arial" w:cs="Arial"/>
          <w:sz w:val="19"/>
          <w:szCs w:val="19"/>
          <w:lang w:eastAsia="cs-CZ"/>
        </w:rPr>
        <w:t>příspěvková organizace</w:t>
      </w:r>
    </w:p>
    <w:p w:rsidR="00FB51A4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 xml:space="preserve">bydliště/sídlo: </w:t>
      </w:r>
      <w:r w:rsidRPr="000A720B">
        <w:rPr>
          <w:rFonts w:ascii="Arial" w:eastAsia="Times New Roman" w:hAnsi="Arial" w:cs="Arial"/>
          <w:sz w:val="19"/>
          <w:szCs w:val="19"/>
          <w:lang w:eastAsia="cs-CZ"/>
        </w:rPr>
        <w:t>Moravská 404/14</w:t>
      </w:r>
      <w:r>
        <w:rPr>
          <w:rFonts w:ascii="Arial" w:eastAsia="Times New Roman" w:hAnsi="Arial" w:cs="Arial"/>
          <w:sz w:val="19"/>
          <w:szCs w:val="19"/>
          <w:lang w:eastAsia="cs-CZ"/>
        </w:rPr>
        <w:t xml:space="preserve"> 736 01 Havířov - </w:t>
      </w:r>
      <w:proofErr w:type="spellStart"/>
      <w:r>
        <w:rPr>
          <w:rFonts w:ascii="Arial" w:eastAsia="Times New Roman" w:hAnsi="Arial" w:cs="Arial"/>
          <w:sz w:val="19"/>
          <w:szCs w:val="19"/>
          <w:lang w:eastAsia="cs-CZ"/>
        </w:rPr>
        <w:t>Šumbark</w:t>
      </w:r>
      <w:proofErr w:type="spellEnd"/>
    </w:p>
    <w:p w:rsidR="00FB51A4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9401E8">
        <w:rPr>
          <w:rFonts w:ascii="Arial" w:eastAsia="Times New Roman" w:hAnsi="Arial" w:cs="Arial"/>
          <w:sz w:val="19"/>
          <w:szCs w:val="19"/>
          <w:lang w:eastAsia="cs-CZ"/>
        </w:rPr>
        <w:t>IČ:</w:t>
      </w:r>
      <w:r w:rsidRPr="009401E8">
        <w:t xml:space="preserve"> </w:t>
      </w:r>
      <w:r w:rsidRPr="009401E8">
        <w:rPr>
          <w:rFonts w:ascii="Arial" w:eastAsia="Times New Roman" w:hAnsi="Arial" w:cs="Arial"/>
          <w:sz w:val="19"/>
          <w:szCs w:val="19"/>
          <w:lang w:eastAsia="cs-CZ"/>
        </w:rPr>
        <w:t>61988588</w:t>
      </w:r>
    </w:p>
    <w:p w:rsidR="00A41B40" w:rsidRPr="009401E8" w:rsidRDefault="00A41B40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>
        <w:rPr>
          <w:rFonts w:ascii="Arial" w:eastAsia="Times New Roman" w:hAnsi="Arial" w:cs="Arial"/>
          <w:sz w:val="19"/>
          <w:szCs w:val="19"/>
          <w:lang w:eastAsia="cs-CZ"/>
        </w:rPr>
        <w:t>Zastoupená: Bc. Renatou Slowikovou</w:t>
      </w:r>
      <w:bookmarkStart w:id="0" w:name="_GoBack"/>
      <w:bookmarkEnd w:id="0"/>
    </w:p>
    <w:p w:rsidR="00FB51A4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1E18F1">
        <w:rPr>
          <w:rFonts w:ascii="Arial" w:eastAsia="Times New Roman" w:hAnsi="Arial" w:cs="Arial"/>
          <w:sz w:val="19"/>
          <w:szCs w:val="19"/>
          <w:lang w:eastAsia="cs-CZ"/>
        </w:rPr>
        <w:t>(dále jen jako „</w:t>
      </w: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t>Objednatel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“ na straně jedné)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 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a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 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jméno, příjmení/název:  </w:t>
      </w:r>
      <w:r>
        <w:rPr>
          <w:rFonts w:ascii="Arial" w:eastAsia="Times New Roman" w:hAnsi="Arial" w:cs="Arial"/>
          <w:sz w:val="19"/>
          <w:szCs w:val="19"/>
          <w:lang w:eastAsia="cs-CZ"/>
        </w:rPr>
        <w:t>GL-MAL s.r.o.</w:t>
      </w:r>
      <w:r>
        <w:rPr>
          <w:rFonts w:ascii="Arial" w:eastAsia="Times New Roman" w:hAnsi="Arial" w:cs="Arial"/>
          <w:sz w:val="19"/>
          <w:szCs w:val="19"/>
          <w:lang w:eastAsia="cs-CZ"/>
        </w:rPr>
        <w:br/>
        <w:t>IČ:  05826292</w:t>
      </w:r>
    </w:p>
    <w:p w:rsidR="00FB51A4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>
        <w:rPr>
          <w:rFonts w:ascii="Arial" w:eastAsia="Times New Roman" w:hAnsi="Arial" w:cs="Arial"/>
          <w:sz w:val="19"/>
          <w:szCs w:val="19"/>
          <w:lang w:eastAsia="cs-CZ"/>
        </w:rPr>
        <w:t>DIČ: CZ05826292</w:t>
      </w:r>
    </w:p>
    <w:p w:rsidR="00FB51A4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>
        <w:rPr>
          <w:rFonts w:ascii="Arial" w:eastAsia="Times New Roman" w:hAnsi="Arial" w:cs="Arial"/>
          <w:sz w:val="19"/>
          <w:szCs w:val="19"/>
          <w:lang w:eastAsia="cs-CZ"/>
        </w:rPr>
        <w:t xml:space="preserve">Zastoupená: Lukáš </w:t>
      </w:r>
      <w:proofErr w:type="spellStart"/>
      <w:r>
        <w:rPr>
          <w:rFonts w:ascii="Arial" w:eastAsia="Times New Roman" w:hAnsi="Arial" w:cs="Arial"/>
          <w:sz w:val="19"/>
          <w:szCs w:val="19"/>
          <w:lang w:eastAsia="cs-CZ"/>
        </w:rPr>
        <w:t>Gwuzd</w:t>
      </w:r>
      <w:proofErr w:type="spellEnd"/>
    </w:p>
    <w:p w:rsidR="00FB51A4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>
        <w:rPr>
          <w:rFonts w:ascii="Arial" w:eastAsia="Times New Roman" w:hAnsi="Arial" w:cs="Arial"/>
          <w:sz w:val="19"/>
          <w:szCs w:val="19"/>
          <w:lang w:eastAsia="cs-CZ"/>
        </w:rPr>
        <w:tab/>
      </w:r>
    </w:p>
    <w:p w:rsidR="00FB51A4" w:rsidRPr="001E18F1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>
        <w:rPr>
          <w:rFonts w:ascii="Arial" w:eastAsia="Times New Roman" w:hAnsi="Arial" w:cs="Arial"/>
          <w:sz w:val="19"/>
          <w:szCs w:val="19"/>
          <w:lang w:eastAsia="cs-CZ"/>
        </w:rPr>
        <w:t xml:space="preserve">Sídlo: </w:t>
      </w:r>
      <w:r w:rsidR="009401E8">
        <w:rPr>
          <w:rFonts w:ascii="Arial" w:eastAsia="Times New Roman" w:hAnsi="Arial" w:cs="Arial"/>
          <w:sz w:val="19"/>
          <w:szCs w:val="19"/>
          <w:lang w:eastAsia="cs-CZ"/>
        </w:rPr>
        <w:t xml:space="preserve">736 01 </w:t>
      </w:r>
      <w:r>
        <w:rPr>
          <w:rFonts w:ascii="Arial" w:eastAsia="Times New Roman" w:hAnsi="Arial" w:cs="Arial"/>
          <w:sz w:val="19"/>
          <w:szCs w:val="19"/>
          <w:lang w:eastAsia="cs-CZ"/>
        </w:rPr>
        <w:t>Havířov, Jurije Gagarina 1512  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(dále jen jako „</w:t>
      </w: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t>Zhotovitel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“ na straně druhé)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 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 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</w: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t>smlouvu o dílo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 xml:space="preserve"> (dále jen „</w:t>
      </w: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t>Smlouva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“)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 xml:space="preserve">  </w:t>
      </w:r>
    </w:p>
    <w:p w:rsidR="00FB51A4" w:rsidRPr="001E18F1" w:rsidRDefault="00FB51A4" w:rsidP="00FB51A4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cs-CZ"/>
        </w:rPr>
      </w:pP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t>I.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</w:r>
      <w:r w:rsidR="009401E8">
        <w:rPr>
          <w:rFonts w:ascii="Arial" w:eastAsia="Times New Roman" w:hAnsi="Arial" w:cs="Arial"/>
          <w:b/>
          <w:bCs/>
          <w:sz w:val="19"/>
          <w:lang w:eastAsia="cs-CZ"/>
        </w:rPr>
        <w:t>Předmět S</w:t>
      </w: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t>mlouvy</w:t>
      </w:r>
      <w:r>
        <w:rPr>
          <w:rFonts w:ascii="Arial" w:eastAsia="Times New Roman" w:hAnsi="Arial" w:cs="Arial"/>
          <w:b/>
          <w:bCs/>
          <w:sz w:val="19"/>
          <w:lang w:eastAsia="cs-CZ"/>
        </w:rPr>
        <w:t xml:space="preserve"> a termín dodání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 </w:t>
      </w:r>
    </w:p>
    <w:p w:rsidR="00FB51A4" w:rsidRPr="001E18F1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>
        <w:rPr>
          <w:rFonts w:ascii="Arial" w:eastAsia="Times New Roman" w:hAnsi="Arial" w:cs="Arial"/>
          <w:sz w:val="19"/>
          <w:szCs w:val="19"/>
          <w:lang w:eastAsia="cs-CZ"/>
        </w:rPr>
        <w:t>Předmětem díla jsou nátěry kastlíkových dveří, kastlíkových zárubní, kovových dveří, kovových zárubní a klasických dveří i zárubní, viz cenová nabídka ze 14.</w:t>
      </w:r>
      <w:r w:rsidR="009401E8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  <w:r>
        <w:rPr>
          <w:rFonts w:ascii="Arial" w:eastAsia="Times New Roman" w:hAnsi="Arial" w:cs="Arial"/>
          <w:sz w:val="19"/>
          <w:szCs w:val="19"/>
          <w:lang w:eastAsia="cs-CZ"/>
        </w:rPr>
        <w:t>12.</w:t>
      </w:r>
      <w:r w:rsidR="009401E8">
        <w:rPr>
          <w:rFonts w:ascii="Arial" w:eastAsia="Times New Roman" w:hAnsi="Arial" w:cs="Arial"/>
          <w:sz w:val="19"/>
          <w:szCs w:val="19"/>
          <w:lang w:eastAsia="cs-CZ"/>
        </w:rPr>
        <w:t xml:space="preserve"> 2019</w:t>
      </w:r>
      <w:r>
        <w:rPr>
          <w:rFonts w:ascii="Arial" w:eastAsia="Times New Roman" w:hAnsi="Arial" w:cs="Arial"/>
          <w:sz w:val="19"/>
          <w:szCs w:val="19"/>
          <w:lang w:eastAsia="cs-CZ"/>
        </w:rPr>
        <w:t>.  Předběžný termín realizace natěračských prací je leden - únor 2020.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 xml:space="preserve">  </w:t>
      </w:r>
    </w:p>
    <w:p w:rsidR="00FB51A4" w:rsidRPr="001E18F1" w:rsidRDefault="00FB51A4" w:rsidP="00FB51A4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cs-CZ"/>
        </w:rPr>
      </w:pP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t>II.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</w:r>
      <w:r w:rsidR="009401E8">
        <w:rPr>
          <w:rFonts w:ascii="Arial" w:eastAsia="Times New Roman" w:hAnsi="Arial" w:cs="Arial"/>
          <w:b/>
          <w:bCs/>
          <w:sz w:val="19"/>
          <w:lang w:eastAsia="cs-CZ"/>
        </w:rPr>
        <w:t>Cena D</w:t>
      </w: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t>íla a způsob úhrady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 </w:t>
      </w:r>
    </w:p>
    <w:p w:rsidR="00FB51A4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1E18F1">
        <w:rPr>
          <w:rFonts w:ascii="Arial" w:eastAsia="Times New Roman" w:hAnsi="Arial" w:cs="Arial"/>
          <w:sz w:val="19"/>
          <w:szCs w:val="19"/>
          <w:lang w:eastAsia="cs-CZ"/>
        </w:rPr>
        <w:t>Smluvní strany se dohodly, že celková cena díla bude činit čás</w:t>
      </w:r>
      <w:r>
        <w:rPr>
          <w:rFonts w:ascii="Arial" w:eastAsia="Times New Roman" w:hAnsi="Arial" w:cs="Arial"/>
          <w:sz w:val="19"/>
          <w:szCs w:val="19"/>
          <w:lang w:eastAsia="cs-CZ"/>
        </w:rPr>
        <w:t xml:space="preserve">tku ve výši </w:t>
      </w:r>
      <w:r w:rsidRPr="009401E8">
        <w:rPr>
          <w:rFonts w:ascii="Arial" w:eastAsia="Times New Roman" w:hAnsi="Arial" w:cs="Arial"/>
          <w:b/>
          <w:sz w:val="19"/>
          <w:szCs w:val="19"/>
          <w:lang w:eastAsia="cs-CZ"/>
        </w:rPr>
        <w:t>78 300,- Kč s DPH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 xml:space="preserve"> a bude uhraz</w:t>
      </w:r>
      <w:r>
        <w:rPr>
          <w:rFonts w:ascii="Arial" w:eastAsia="Times New Roman" w:hAnsi="Arial" w:cs="Arial"/>
          <w:sz w:val="19"/>
          <w:szCs w:val="19"/>
          <w:lang w:eastAsia="cs-CZ"/>
        </w:rPr>
        <w:t xml:space="preserve">ena na účet zhotovitele </w:t>
      </w:r>
      <w:proofErr w:type="spellStart"/>
      <w:proofErr w:type="gramStart"/>
      <w:r>
        <w:rPr>
          <w:rFonts w:ascii="Arial" w:eastAsia="Times New Roman" w:hAnsi="Arial" w:cs="Arial"/>
          <w:sz w:val="19"/>
          <w:szCs w:val="19"/>
          <w:lang w:eastAsia="cs-CZ"/>
        </w:rPr>
        <w:t>č.ú</w:t>
      </w:r>
      <w:proofErr w:type="spellEnd"/>
      <w:r w:rsidRPr="00C95ACF">
        <w:rPr>
          <w:rFonts w:ascii="Arial" w:eastAsia="Times New Roman" w:hAnsi="Arial" w:cs="Arial"/>
          <w:b/>
          <w:sz w:val="19"/>
          <w:szCs w:val="19"/>
          <w:lang w:eastAsia="cs-CZ"/>
        </w:rPr>
        <w:t xml:space="preserve">. </w:t>
      </w:r>
      <w:r w:rsidR="009401E8">
        <w:rPr>
          <w:rFonts w:ascii="Arial" w:eastAsia="Times New Roman" w:hAnsi="Arial" w:cs="Arial"/>
          <w:b/>
          <w:sz w:val="19"/>
          <w:szCs w:val="19"/>
          <w:lang w:eastAsia="cs-CZ"/>
        </w:rPr>
        <w:t>2601171605/2010</w:t>
      </w:r>
      <w:proofErr w:type="gramEnd"/>
      <w:r>
        <w:rPr>
          <w:rFonts w:ascii="Arial" w:eastAsia="Times New Roman" w:hAnsi="Arial" w:cs="Arial"/>
          <w:sz w:val="19"/>
          <w:szCs w:val="19"/>
          <w:lang w:eastAsia="cs-CZ"/>
        </w:rPr>
        <w:t xml:space="preserve"> na základě faktury zhotovitele. </w:t>
      </w:r>
    </w:p>
    <w:p w:rsidR="00FB51A4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FB51A4" w:rsidRPr="001E18F1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FB51A4" w:rsidRPr="001E18F1" w:rsidRDefault="00FB51A4" w:rsidP="00FB51A4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cs-CZ"/>
        </w:rPr>
      </w:pPr>
      <w:r w:rsidRPr="00C95ACF">
        <w:rPr>
          <w:rFonts w:ascii="Arial" w:eastAsia="Times New Roman" w:hAnsi="Arial" w:cs="Arial"/>
          <w:b/>
          <w:sz w:val="19"/>
          <w:szCs w:val="19"/>
          <w:lang w:eastAsia="cs-CZ"/>
        </w:rPr>
        <w:t>III</w:t>
      </w: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t>.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</w:r>
      <w:r>
        <w:rPr>
          <w:rFonts w:ascii="Arial" w:eastAsia="Times New Roman" w:hAnsi="Arial" w:cs="Arial"/>
          <w:b/>
          <w:bCs/>
          <w:sz w:val="19"/>
          <w:lang w:eastAsia="cs-CZ"/>
        </w:rPr>
        <w:t>Smluvní pokuty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 </w:t>
      </w:r>
    </w:p>
    <w:p w:rsidR="00FB51A4" w:rsidRPr="001E18F1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 xml:space="preserve">Smluvní strany se pro případ prodlení </w:t>
      </w:r>
      <w:r w:rsidR="009401E8">
        <w:rPr>
          <w:rFonts w:ascii="Arial" w:eastAsia="Times New Roman" w:hAnsi="Arial" w:cs="Arial"/>
          <w:sz w:val="19"/>
          <w:szCs w:val="19"/>
          <w:lang w:eastAsia="cs-CZ"/>
        </w:rPr>
        <w:t>objednatele se zaplacením ceny d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íla dohodly</w:t>
      </w:r>
      <w:r>
        <w:rPr>
          <w:rFonts w:ascii="Arial" w:eastAsia="Times New Roman" w:hAnsi="Arial" w:cs="Arial"/>
          <w:sz w:val="19"/>
          <w:szCs w:val="19"/>
          <w:lang w:eastAsia="cs-CZ"/>
        </w:rPr>
        <w:t xml:space="preserve"> na smluvní pokutě ve výši 0,5% 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za každý den prodlení.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Pro</w:t>
      </w:r>
      <w:r w:rsidR="009401E8">
        <w:rPr>
          <w:rFonts w:ascii="Arial" w:eastAsia="Times New Roman" w:hAnsi="Arial" w:cs="Arial"/>
          <w:sz w:val="19"/>
          <w:szCs w:val="19"/>
          <w:lang w:eastAsia="cs-CZ"/>
        </w:rPr>
        <w:t xml:space="preserve"> případ prodlení se zhotovením d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 xml:space="preserve">íla na straně zhotovitele má objednatel právo namísto smluvní pokuty </w:t>
      </w:r>
      <w:r w:rsidR="009401E8">
        <w:rPr>
          <w:rFonts w:ascii="Arial" w:eastAsia="Times New Roman" w:hAnsi="Arial" w:cs="Arial"/>
          <w:sz w:val="19"/>
          <w:szCs w:val="19"/>
          <w:lang w:eastAsia="cs-CZ"/>
        </w:rPr>
        <w:t>na slevu z ceny d</w:t>
      </w:r>
      <w:r>
        <w:rPr>
          <w:rFonts w:ascii="Arial" w:eastAsia="Times New Roman" w:hAnsi="Arial" w:cs="Arial"/>
          <w:sz w:val="19"/>
          <w:szCs w:val="19"/>
          <w:lang w:eastAsia="cs-CZ"/>
        </w:rPr>
        <w:t xml:space="preserve">íla ve výši 0,5 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 xml:space="preserve">% za každých započatých 7 dní prodlení. </w:t>
      </w:r>
    </w:p>
    <w:p w:rsidR="009401E8" w:rsidRDefault="009401E8" w:rsidP="00FB51A4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cs-CZ"/>
        </w:rPr>
      </w:pPr>
    </w:p>
    <w:p w:rsidR="00FB51A4" w:rsidRDefault="00FB51A4" w:rsidP="00FB51A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9"/>
          <w:lang w:eastAsia="cs-CZ"/>
        </w:rPr>
      </w:pP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</w: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t>IV.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</w: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t>Odpovědnost za vady</w:t>
      </w:r>
    </w:p>
    <w:p w:rsidR="00FB51A4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>
        <w:rPr>
          <w:rFonts w:ascii="Arial" w:eastAsia="Times New Roman" w:hAnsi="Arial" w:cs="Arial"/>
          <w:sz w:val="19"/>
          <w:szCs w:val="19"/>
          <w:lang w:eastAsia="cs-CZ"/>
        </w:rPr>
        <w:br/>
        <w:t>Zákazníkovi byl předán návod na údržbu a užívaní</w:t>
      </w:r>
      <w:r w:rsidR="009401E8">
        <w:rPr>
          <w:rFonts w:ascii="Arial" w:eastAsia="Times New Roman" w:hAnsi="Arial" w:cs="Arial"/>
          <w:sz w:val="19"/>
          <w:szCs w:val="19"/>
          <w:lang w:eastAsia="cs-CZ"/>
        </w:rPr>
        <w:t>.</w:t>
      </w:r>
    </w:p>
    <w:p w:rsidR="00FB51A4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>
        <w:rPr>
          <w:rFonts w:ascii="Arial" w:eastAsia="Times New Roman" w:hAnsi="Arial" w:cs="Arial"/>
          <w:sz w:val="19"/>
          <w:szCs w:val="19"/>
          <w:lang w:eastAsia="cs-CZ"/>
        </w:rPr>
        <w:t>.</w:t>
      </w:r>
    </w:p>
    <w:p w:rsidR="00FB51A4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1E18F1">
        <w:rPr>
          <w:rFonts w:ascii="Arial" w:eastAsia="Times New Roman" w:hAnsi="Arial" w:cs="Arial"/>
          <w:sz w:val="19"/>
          <w:szCs w:val="19"/>
          <w:lang w:eastAsia="cs-CZ"/>
        </w:rPr>
        <w:t>Zhotovitel posk</w:t>
      </w:r>
      <w:r w:rsidR="009401E8">
        <w:rPr>
          <w:rFonts w:ascii="Arial" w:eastAsia="Times New Roman" w:hAnsi="Arial" w:cs="Arial"/>
          <w:sz w:val="19"/>
          <w:szCs w:val="19"/>
          <w:lang w:eastAsia="cs-CZ"/>
        </w:rPr>
        <w:t>ytne na d</w:t>
      </w:r>
      <w:r>
        <w:rPr>
          <w:rFonts w:ascii="Arial" w:eastAsia="Times New Roman" w:hAnsi="Arial" w:cs="Arial"/>
          <w:sz w:val="19"/>
          <w:szCs w:val="19"/>
          <w:lang w:eastAsia="cs-CZ"/>
        </w:rPr>
        <w:t xml:space="preserve">ílo záruku po dobu 36 měsíců </w:t>
      </w:r>
      <w:r w:rsidR="009401E8">
        <w:rPr>
          <w:rFonts w:ascii="Arial" w:eastAsia="Times New Roman" w:hAnsi="Arial" w:cs="Arial"/>
          <w:sz w:val="19"/>
          <w:szCs w:val="19"/>
          <w:lang w:eastAsia="cs-CZ"/>
        </w:rPr>
        <w:t>od předání d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íla objednateli.</w:t>
      </w:r>
      <w:r w:rsidR="009401E8">
        <w:rPr>
          <w:rFonts w:ascii="Arial" w:eastAsia="Times New Roman" w:hAnsi="Arial" w:cs="Arial"/>
          <w:sz w:val="19"/>
          <w:szCs w:val="19"/>
          <w:lang w:eastAsia="cs-CZ"/>
        </w:rPr>
        <w:t xml:space="preserve"> Zhotovitel se zavazuje předat d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ílo bez vad a nedodělků.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Smluvní strany se dále dohodly,</w:t>
      </w:r>
      <w:r w:rsidR="009401E8">
        <w:rPr>
          <w:rFonts w:ascii="Arial" w:eastAsia="Times New Roman" w:hAnsi="Arial" w:cs="Arial"/>
          <w:sz w:val="19"/>
          <w:szCs w:val="19"/>
          <w:lang w:eastAsia="cs-CZ"/>
        </w:rPr>
        <w:t xml:space="preserve"> že budou-li v době předání na d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íle viditelné vady či n</w:t>
      </w:r>
      <w:r w:rsidR="009401E8">
        <w:rPr>
          <w:rFonts w:ascii="Arial" w:eastAsia="Times New Roman" w:hAnsi="Arial" w:cs="Arial"/>
          <w:sz w:val="19"/>
          <w:szCs w:val="19"/>
          <w:lang w:eastAsia="cs-CZ"/>
        </w:rPr>
        <w:t>edodělky, k předání a převzetí d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íla dojde až po jejich odstr</w:t>
      </w:r>
      <w:r w:rsidR="009401E8">
        <w:rPr>
          <w:rFonts w:ascii="Arial" w:eastAsia="Times New Roman" w:hAnsi="Arial" w:cs="Arial"/>
          <w:sz w:val="19"/>
          <w:szCs w:val="19"/>
          <w:lang w:eastAsia="cs-CZ"/>
        </w:rPr>
        <w:t>anění. O této skutečnosti bude s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 xml:space="preserve">mluvními stranami sepsán záznam. </w:t>
      </w:r>
      <w:r w:rsidR="009401E8">
        <w:rPr>
          <w:rFonts w:ascii="Arial" w:eastAsia="Times New Roman" w:hAnsi="Arial" w:cs="Arial"/>
          <w:sz w:val="19"/>
          <w:szCs w:val="19"/>
          <w:lang w:eastAsia="cs-CZ"/>
        </w:rPr>
        <w:t>Náklady na odstranění vad nese zhotovitel.</w:t>
      </w:r>
      <w:r w:rsidR="009401E8">
        <w:rPr>
          <w:rFonts w:ascii="Arial" w:eastAsia="Times New Roman" w:hAnsi="Arial" w:cs="Arial"/>
          <w:sz w:val="19"/>
          <w:szCs w:val="19"/>
          <w:lang w:eastAsia="cs-CZ"/>
        </w:rPr>
        <w:br/>
        <w:t> </w:t>
      </w:r>
    </w:p>
    <w:p w:rsidR="00FB51A4" w:rsidRPr="001E18F1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FB51A4" w:rsidRPr="001E18F1" w:rsidRDefault="00FB51A4" w:rsidP="00FB51A4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cs-CZ"/>
        </w:rPr>
      </w:pP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lastRenderedPageBreak/>
        <w:t>V.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</w: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t>Závěrečná ustanovení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 </w:t>
      </w:r>
    </w:p>
    <w:p w:rsidR="00FB51A4" w:rsidRDefault="009401E8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>
        <w:rPr>
          <w:rFonts w:ascii="Arial" w:eastAsia="Times New Roman" w:hAnsi="Arial" w:cs="Arial"/>
          <w:sz w:val="19"/>
          <w:szCs w:val="19"/>
          <w:lang w:eastAsia="cs-CZ"/>
        </w:rPr>
        <w:t>Tato s</w:t>
      </w:r>
      <w:r w:rsidR="00FB51A4" w:rsidRPr="001E18F1">
        <w:rPr>
          <w:rFonts w:ascii="Arial" w:eastAsia="Times New Roman" w:hAnsi="Arial" w:cs="Arial"/>
          <w:sz w:val="19"/>
          <w:szCs w:val="19"/>
          <w:lang w:eastAsia="cs-CZ"/>
        </w:rPr>
        <w:t>mlouva nabývá platnosti a účinnosti dnem jejího podpisu o</w:t>
      </w:r>
      <w:r>
        <w:rPr>
          <w:rFonts w:ascii="Arial" w:eastAsia="Times New Roman" w:hAnsi="Arial" w:cs="Arial"/>
          <w:sz w:val="19"/>
          <w:szCs w:val="19"/>
          <w:lang w:eastAsia="cs-CZ"/>
        </w:rPr>
        <w:t>běma smluvními stranami.</w:t>
      </w:r>
      <w:r>
        <w:rPr>
          <w:rFonts w:ascii="Arial" w:eastAsia="Times New Roman" w:hAnsi="Arial" w:cs="Arial"/>
          <w:sz w:val="19"/>
          <w:szCs w:val="19"/>
          <w:lang w:eastAsia="cs-CZ"/>
        </w:rPr>
        <w:br/>
      </w:r>
      <w:r>
        <w:rPr>
          <w:rFonts w:ascii="Arial" w:eastAsia="Times New Roman" w:hAnsi="Arial" w:cs="Arial"/>
          <w:sz w:val="19"/>
          <w:szCs w:val="19"/>
          <w:lang w:eastAsia="cs-CZ"/>
        </w:rPr>
        <w:br/>
        <w:t>Tato s</w:t>
      </w:r>
      <w:r w:rsidR="00FB51A4" w:rsidRPr="001E18F1">
        <w:rPr>
          <w:rFonts w:ascii="Arial" w:eastAsia="Times New Roman" w:hAnsi="Arial" w:cs="Arial"/>
          <w:sz w:val="19"/>
          <w:szCs w:val="19"/>
          <w:lang w:eastAsia="cs-CZ"/>
        </w:rPr>
        <w:t>mlouva a vztahy z ní vyplývající se řídí právním řádem České republiky, zejména příslušnými ustanoveními zák. č. 89/2012 Sb., občanský zákoník, ve znění pozdějších předpisů.</w:t>
      </w:r>
      <w:r w:rsidR="00FB51A4" w:rsidRPr="001E18F1">
        <w:rPr>
          <w:rFonts w:ascii="Arial" w:eastAsia="Times New Roman" w:hAnsi="Arial" w:cs="Arial"/>
          <w:sz w:val="19"/>
          <w:szCs w:val="19"/>
          <w:lang w:eastAsia="cs-CZ"/>
        </w:rPr>
        <w:br/>
      </w:r>
      <w:r w:rsidR="00FB51A4"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Smlouva byla vyhotovena ve dv</w:t>
      </w:r>
      <w:r>
        <w:rPr>
          <w:rFonts w:ascii="Arial" w:eastAsia="Times New Roman" w:hAnsi="Arial" w:cs="Arial"/>
          <w:sz w:val="19"/>
          <w:szCs w:val="19"/>
          <w:lang w:eastAsia="cs-CZ"/>
        </w:rPr>
        <w:t>ou stejnopisech, z nichž každá s</w:t>
      </w:r>
      <w:r w:rsidR="00FB51A4" w:rsidRPr="001E18F1">
        <w:rPr>
          <w:rFonts w:ascii="Arial" w:eastAsia="Times New Roman" w:hAnsi="Arial" w:cs="Arial"/>
          <w:sz w:val="19"/>
          <w:szCs w:val="19"/>
          <w:lang w:eastAsia="cs-CZ"/>
        </w:rPr>
        <w:t>mluvní strana obdrží po jednom vyhotovení.</w:t>
      </w:r>
      <w:r w:rsidR="00FB51A4" w:rsidRPr="001E18F1">
        <w:rPr>
          <w:rFonts w:ascii="Arial" w:eastAsia="Times New Roman" w:hAnsi="Arial" w:cs="Arial"/>
          <w:sz w:val="19"/>
          <w:szCs w:val="19"/>
          <w:lang w:eastAsia="cs-CZ"/>
        </w:rPr>
        <w:br/>
      </w:r>
      <w:r w:rsidR="00FB51A4"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</w:t>
      </w:r>
      <w:r w:rsidR="00FB51A4">
        <w:rPr>
          <w:rFonts w:ascii="Arial" w:eastAsia="Times New Roman" w:hAnsi="Arial" w:cs="Arial"/>
          <w:sz w:val="19"/>
          <w:szCs w:val="19"/>
          <w:lang w:eastAsia="cs-CZ"/>
        </w:rPr>
        <w:t>padně nevýhodných podmínek.</w:t>
      </w:r>
    </w:p>
    <w:p w:rsidR="00FB51A4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FB51A4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FB51A4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FB51A4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FB51A4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FB51A4" w:rsidRPr="001E18F1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>
        <w:rPr>
          <w:rFonts w:ascii="Arial" w:eastAsia="Times New Roman" w:hAnsi="Arial" w:cs="Arial"/>
          <w:sz w:val="19"/>
          <w:szCs w:val="19"/>
          <w:lang w:eastAsia="cs-CZ"/>
        </w:rPr>
        <w:br/>
        <w:t> </w:t>
      </w:r>
      <w:r>
        <w:rPr>
          <w:rFonts w:ascii="Arial" w:eastAsia="Times New Roman" w:hAnsi="Arial" w:cs="Arial"/>
          <w:sz w:val="19"/>
          <w:szCs w:val="19"/>
          <w:lang w:eastAsia="cs-CZ"/>
        </w:rPr>
        <w:br/>
        <w:t>V Havířově</w:t>
      </w:r>
      <w:r w:rsidR="009401E8">
        <w:rPr>
          <w:rFonts w:ascii="Arial" w:eastAsia="Times New Roman" w:hAnsi="Arial" w:cs="Arial"/>
          <w:sz w:val="19"/>
          <w:szCs w:val="19"/>
          <w:lang w:eastAsia="cs-CZ"/>
        </w:rPr>
        <w:t xml:space="preserve"> dne 29. ledna 2020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                           </w:t>
      </w:r>
      <w:r w:rsidR="009401E8">
        <w:rPr>
          <w:rFonts w:ascii="Arial" w:eastAsia="Times New Roman" w:hAnsi="Arial" w:cs="Arial"/>
          <w:sz w:val="19"/>
          <w:szCs w:val="19"/>
          <w:lang w:eastAsia="cs-CZ"/>
        </w:rPr>
        <w:t xml:space="preserve">               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  <w:r>
        <w:rPr>
          <w:rFonts w:ascii="Arial" w:eastAsia="Times New Roman" w:hAnsi="Arial" w:cs="Arial"/>
          <w:sz w:val="19"/>
          <w:szCs w:val="19"/>
          <w:lang w:eastAsia="cs-CZ"/>
        </w:rPr>
        <w:t>V Havířově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  dne</w:t>
      </w:r>
      <w:r w:rsidR="009401E8">
        <w:rPr>
          <w:rFonts w:ascii="Arial" w:eastAsia="Times New Roman" w:hAnsi="Arial" w:cs="Arial"/>
          <w:sz w:val="19"/>
          <w:szCs w:val="19"/>
          <w:lang w:eastAsia="cs-CZ"/>
        </w:rPr>
        <w:t xml:space="preserve"> 29. ledna 2020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 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 xml:space="preserve">  </w:t>
      </w:r>
    </w:p>
    <w:p w:rsidR="00FB51A4" w:rsidRPr="001E18F1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1E18F1">
        <w:rPr>
          <w:rFonts w:ascii="Arial" w:eastAsia="Times New Roman" w:hAnsi="Arial" w:cs="Arial"/>
          <w:sz w:val="19"/>
          <w:szCs w:val="19"/>
          <w:lang w:eastAsia="cs-CZ"/>
        </w:rPr>
        <w:t>................................................                             </w:t>
      </w:r>
      <w:r w:rsidR="009401E8">
        <w:rPr>
          <w:rFonts w:ascii="Arial" w:eastAsia="Times New Roman" w:hAnsi="Arial" w:cs="Arial"/>
          <w:sz w:val="19"/>
          <w:szCs w:val="19"/>
          <w:lang w:eastAsia="cs-CZ"/>
        </w:rPr>
        <w:t xml:space="preserve">                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 xml:space="preserve"> ...............................................                                         </w:t>
      </w:r>
    </w:p>
    <w:p w:rsidR="00FB51A4" w:rsidRPr="001E18F1" w:rsidRDefault="00FB51A4" w:rsidP="00FB51A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1E18F1">
        <w:rPr>
          <w:rFonts w:ascii="Arial" w:eastAsia="Times New Roman" w:hAnsi="Arial" w:cs="Arial"/>
          <w:sz w:val="19"/>
          <w:szCs w:val="19"/>
          <w:lang w:eastAsia="cs-CZ"/>
        </w:rPr>
        <w:t>Objednatel                                                            </w:t>
      </w:r>
      <w:r w:rsidR="009401E8">
        <w:rPr>
          <w:rFonts w:ascii="Arial" w:eastAsia="Times New Roman" w:hAnsi="Arial" w:cs="Arial"/>
          <w:sz w:val="19"/>
          <w:szCs w:val="19"/>
          <w:lang w:eastAsia="cs-CZ"/>
        </w:rPr>
        <w:t xml:space="preserve">               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 xml:space="preserve"> Zhotovitel</w:t>
      </w:r>
    </w:p>
    <w:p w:rsidR="00FB51A4" w:rsidRDefault="00FB51A4" w:rsidP="00FB51A4"/>
    <w:p w:rsidR="00394EE3" w:rsidRDefault="00394EE3"/>
    <w:sectPr w:rsidR="00394EE3" w:rsidSect="00570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A4"/>
    <w:rsid w:val="00394EE3"/>
    <w:rsid w:val="009401E8"/>
    <w:rsid w:val="00A41B40"/>
    <w:rsid w:val="00FB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ED5FA-AC40-4B73-A2E7-E9DC4907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51A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2020-02-07T10:23:00Z</dcterms:created>
  <dcterms:modified xsi:type="dcterms:W3CDTF">2020-02-13T09:22:00Z</dcterms:modified>
</cp:coreProperties>
</file>