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A732" w14:textId="0FC874FB" w:rsidR="00FA2A35" w:rsidRDefault="00334433" w:rsidP="00A412B3">
      <w:pPr>
        <w:keepNext/>
        <w:suppressAutoHyphens/>
        <w:jc w:val="center"/>
        <w:rPr>
          <w:b/>
          <w:bCs/>
          <w:color w:val="000000"/>
          <w:sz w:val="28"/>
          <w:szCs w:val="28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>Dodatek č.</w:t>
      </w:r>
      <w:r w:rsidR="00E23D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1 </w:t>
      </w:r>
    </w:p>
    <w:p w14:paraId="25B8CD38" w14:textId="77777777" w:rsidR="00FA2A35" w:rsidRDefault="00FA2A35" w:rsidP="00A412B3">
      <w:pPr>
        <w:keepNext/>
        <w:suppressAutoHyphens/>
        <w:jc w:val="center"/>
        <w:rPr>
          <w:b/>
          <w:bCs/>
          <w:color w:val="000000"/>
          <w:sz w:val="28"/>
          <w:szCs w:val="28"/>
        </w:rPr>
      </w:pPr>
    </w:p>
    <w:p w14:paraId="39A7FD21" w14:textId="5EE43118" w:rsidR="00737D14" w:rsidRDefault="00334433" w:rsidP="00FA2A35">
      <w:pPr>
        <w:keepNext/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ke </w:t>
      </w:r>
      <w:r w:rsidR="009D724E">
        <w:rPr>
          <w:b/>
          <w:bCs/>
          <w:color w:val="000000"/>
          <w:sz w:val="28"/>
          <w:szCs w:val="28"/>
        </w:rPr>
        <w:t>S</w:t>
      </w:r>
      <w:r>
        <w:rPr>
          <w:b/>
          <w:bCs/>
          <w:color w:val="000000"/>
          <w:sz w:val="28"/>
          <w:szCs w:val="28"/>
        </w:rPr>
        <w:t xml:space="preserve">mlouvě o </w:t>
      </w:r>
      <w:r w:rsidR="009D724E">
        <w:rPr>
          <w:b/>
          <w:bCs/>
          <w:color w:val="000000"/>
          <w:sz w:val="28"/>
          <w:szCs w:val="28"/>
        </w:rPr>
        <w:t xml:space="preserve">provedení záchranného archeologického výzkumu 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C487021" w14:textId="515334D2" w:rsidR="00737D14" w:rsidRPr="001B03D1" w:rsidRDefault="00737D14" w:rsidP="00737D14">
      <w:pPr>
        <w:suppressAutoHyphens/>
        <w:ind w:left="567"/>
        <w:jc w:val="both"/>
        <w:rPr>
          <w:szCs w:val="22"/>
        </w:rPr>
      </w:pPr>
      <w:r>
        <w:rPr>
          <w:szCs w:val="22"/>
        </w:rPr>
        <w:t xml:space="preserve">která byla </w:t>
      </w:r>
      <w:r w:rsidR="00334433" w:rsidRPr="00737D14">
        <w:rPr>
          <w:szCs w:val="22"/>
        </w:rPr>
        <w:t>uzavřen</w:t>
      </w:r>
      <w:r>
        <w:rPr>
          <w:szCs w:val="22"/>
        </w:rPr>
        <w:t>a dne</w:t>
      </w:r>
      <w:r w:rsidR="00FA2A35" w:rsidRPr="00737D14">
        <w:rPr>
          <w:szCs w:val="22"/>
        </w:rPr>
        <w:t xml:space="preserve"> </w:t>
      </w:r>
      <w:r w:rsidR="005E47C8">
        <w:rPr>
          <w:szCs w:val="22"/>
        </w:rPr>
        <w:t>23</w:t>
      </w:r>
      <w:r w:rsidR="00FA2A35" w:rsidRPr="00737D14">
        <w:rPr>
          <w:szCs w:val="22"/>
        </w:rPr>
        <w:t xml:space="preserve">. </w:t>
      </w:r>
      <w:r w:rsidR="005E47C8">
        <w:rPr>
          <w:szCs w:val="22"/>
        </w:rPr>
        <w:t>5</w:t>
      </w:r>
      <w:r w:rsidR="00FA2A35" w:rsidRPr="00737D14">
        <w:rPr>
          <w:szCs w:val="22"/>
        </w:rPr>
        <w:t>. 2019</w:t>
      </w:r>
      <w:r w:rsidRPr="001B03D1">
        <w:rPr>
          <w:szCs w:val="22"/>
        </w:rPr>
        <w:t xml:space="preserve"> </w:t>
      </w:r>
      <w:r>
        <w:rPr>
          <w:iCs/>
          <w:szCs w:val="22"/>
        </w:rPr>
        <w:t xml:space="preserve">v souladu s § </w:t>
      </w:r>
      <w:r w:rsidRPr="001B03D1">
        <w:rPr>
          <w:iCs/>
          <w:szCs w:val="22"/>
        </w:rPr>
        <w:t>2586 a násl. zákona č. 89/2012 Sb., občanského zákoníku</w:t>
      </w:r>
      <w:r>
        <w:rPr>
          <w:iCs/>
          <w:szCs w:val="22"/>
        </w:rPr>
        <w:t>, ve znění pozdějších předpisů</w:t>
      </w:r>
      <w:r w:rsidRPr="001B03D1">
        <w:rPr>
          <w:iCs/>
          <w:szCs w:val="22"/>
        </w:rPr>
        <w:t xml:space="preserve"> (dále jen „</w:t>
      </w:r>
      <w:r w:rsidRPr="001B03D1">
        <w:rPr>
          <w:b/>
          <w:i/>
          <w:iCs/>
          <w:szCs w:val="22"/>
        </w:rPr>
        <w:t>Občanský zákoník</w:t>
      </w:r>
      <w:r w:rsidRPr="001B03D1">
        <w:rPr>
          <w:iCs/>
          <w:szCs w:val="22"/>
        </w:rPr>
        <w:t>“)</w:t>
      </w:r>
      <w:r>
        <w:rPr>
          <w:iCs/>
          <w:szCs w:val="22"/>
        </w:rPr>
        <w:t>,</w:t>
      </w:r>
      <w:r w:rsidRPr="001B03D1">
        <w:rPr>
          <w:iCs/>
          <w:szCs w:val="22"/>
        </w:rPr>
        <w:t xml:space="preserve"> </w:t>
      </w:r>
      <w:r w:rsidRPr="001B03D1">
        <w:rPr>
          <w:szCs w:val="22"/>
        </w:rPr>
        <w:t>tuto smlouvu o dílo (dále jen „</w:t>
      </w:r>
      <w:r w:rsidRPr="001B03D1">
        <w:rPr>
          <w:b/>
          <w:i/>
          <w:szCs w:val="22"/>
        </w:rPr>
        <w:t>Smlouva</w:t>
      </w:r>
      <w:r>
        <w:rPr>
          <w:szCs w:val="22"/>
        </w:rPr>
        <w:t>“).</w:t>
      </w:r>
    </w:p>
    <w:p w14:paraId="22A335A1" w14:textId="77777777" w:rsidR="00240BE3" w:rsidRPr="001B03D1" w:rsidRDefault="00240BE3" w:rsidP="00A412B3">
      <w:pPr>
        <w:keepNext/>
        <w:suppressAutoHyphens/>
        <w:rPr>
          <w:szCs w:val="22"/>
        </w:rPr>
      </w:pPr>
      <w:bookmarkStart w:id="1" w:name="_Toc383117509"/>
    </w:p>
    <w:p w14:paraId="6A4D3614" w14:textId="77777777" w:rsidR="004D5C30" w:rsidRPr="001B03D1" w:rsidRDefault="00245103" w:rsidP="00AD6A14">
      <w:pPr>
        <w:pStyle w:val="Nadpis1"/>
        <w:keepLines w:val="0"/>
        <w:suppressAutoHyphens/>
        <w:ind w:left="0" w:firstLine="0"/>
        <w:rPr>
          <w:szCs w:val="22"/>
        </w:rPr>
      </w:pPr>
      <w:bookmarkStart w:id="2" w:name="_Ref397421905"/>
      <w:r w:rsidRPr="001B03D1">
        <w:rPr>
          <w:szCs w:val="22"/>
        </w:rPr>
        <w:t>SMLUVNÍ STRANY</w:t>
      </w:r>
      <w:bookmarkEnd w:id="1"/>
      <w:bookmarkEnd w:id="2"/>
    </w:p>
    <w:p w14:paraId="2F20A03E" w14:textId="77777777" w:rsidR="004D5C30" w:rsidRPr="001B03D1" w:rsidRDefault="004D5C30" w:rsidP="00A412B3">
      <w:pPr>
        <w:keepNext/>
        <w:suppressAutoHyphens/>
        <w:rPr>
          <w:szCs w:val="22"/>
        </w:rPr>
      </w:pPr>
    </w:p>
    <w:p w14:paraId="11B0317C" w14:textId="77777777" w:rsidR="007F1825" w:rsidRPr="001B03D1" w:rsidRDefault="007F1825" w:rsidP="00AD6A14">
      <w:pPr>
        <w:pStyle w:val="Odstavecseseznamem"/>
        <w:keepNext/>
        <w:numPr>
          <w:ilvl w:val="0"/>
          <w:numId w:val="2"/>
        </w:numPr>
        <w:suppressAutoHyphens/>
        <w:ind w:left="567" w:hanging="567"/>
        <w:rPr>
          <w:rFonts w:ascii="Calibri" w:hAnsi="Calibri"/>
          <w:b/>
          <w:color w:val="000000"/>
          <w:sz w:val="22"/>
          <w:szCs w:val="22"/>
        </w:rPr>
      </w:pPr>
      <w:r w:rsidRPr="001B03D1">
        <w:rPr>
          <w:rFonts w:ascii="Calibri" w:hAnsi="Calibri"/>
          <w:b/>
          <w:color w:val="000000"/>
          <w:sz w:val="22"/>
          <w:szCs w:val="22"/>
        </w:rPr>
        <w:t>Objednatel</w:t>
      </w:r>
    </w:p>
    <w:p w14:paraId="2F67160C" w14:textId="77777777" w:rsidR="007F1825" w:rsidRPr="001B03D1" w:rsidRDefault="007F1825" w:rsidP="00A412B3">
      <w:pPr>
        <w:pStyle w:val="Odstavecseseznamem"/>
        <w:keepNext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</w:p>
    <w:p w14:paraId="20C5A673" w14:textId="000A27E4" w:rsidR="004D5C30" w:rsidRPr="001B03D1" w:rsidRDefault="006A58F2" w:rsidP="00A412B3">
      <w:pPr>
        <w:pStyle w:val="Odstavecseseznamem"/>
        <w:suppressAutoHyphens/>
        <w:ind w:left="567"/>
        <w:rPr>
          <w:rFonts w:ascii="Calibri" w:hAnsi="Calibri"/>
          <w:b/>
          <w:color w:val="000000"/>
          <w:sz w:val="22"/>
          <w:szCs w:val="22"/>
        </w:rPr>
      </w:pPr>
      <w:r w:rsidRPr="006A58F2">
        <w:rPr>
          <w:rFonts w:ascii="Calibri" w:hAnsi="Calibri"/>
          <w:b/>
          <w:sz w:val="22"/>
          <w:szCs w:val="22"/>
          <w:lang w:eastAsia="en-US" w:bidi="en-US"/>
        </w:rPr>
        <w:t>Thermal Pasohlávky a.s.</w:t>
      </w:r>
    </w:p>
    <w:p w14:paraId="598F4651" w14:textId="3B52CDE9" w:rsidR="00DA111B" w:rsidRPr="001B03D1" w:rsidRDefault="00DA111B" w:rsidP="00DA111B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 xml:space="preserve">IČO: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6A58F2" w:rsidRPr="006A58F2">
        <w:rPr>
          <w:bCs/>
          <w:szCs w:val="22"/>
          <w:lang w:eastAsia="en-US" w:bidi="en-US"/>
        </w:rPr>
        <w:t>27714608</w:t>
      </w:r>
    </w:p>
    <w:p w14:paraId="7F4BAEAD" w14:textId="78C5AFB5" w:rsidR="00DA111B" w:rsidRPr="001B03D1" w:rsidRDefault="00DA111B" w:rsidP="00DA111B">
      <w:pPr>
        <w:suppressAutoHyphens/>
        <w:ind w:left="567"/>
        <w:rPr>
          <w:bCs/>
          <w:color w:val="000000"/>
          <w:szCs w:val="22"/>
        </w:rPr>
      </w:pPr>
      <w:r w:rsidRPr="001B03D1">
        <w:rPr>
          <w:szCs w:val="22"/>
        </w:rPr>
        <w:t xml:space="preserve">se sídlem: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6A58F2" w:rsidRPr="006A58F2">
        <w:rPr>
          <w:szCs w:val="22"/>
          <w:lang w:eastAsia="en-US" w:bidi="en-US"/>
        </w:rPr>
        <w:t>Pasohlávky 1, 691 22 Pasohlávky</w:t>
      </w:r>
    </w:p>
    <w:p w14:paraId="15791E68" w14:textId="3864F1B3" w:rsidR="00E37594" w:rsidRPr="001B03D1" w:rsidRDefault="007F1825" w:rsidP="006A58F2">
      <w:pPr>
        <w:suppressAutoHyphens/>
        <w:ind w:left="3537" w:hanging="2970"/>
        <w:rPr>
          <w:color w:val="000000"/>
          <w:szCs w:val="22"/>
        </w:rPr>
      </w:pPr>
      <w:r w:rsidRPr="001B03D1">
        <w:rPr>
          <w:szCs w:val="22"/>
        </w:rPr>
        <w:t>zastoupe</w:t>
      </w:r>
      <w:r w:rsidR="00F954E8">
        <w:rPr>
          <w:szCs w:val="22"/>
        </w:rPr>
        <w:t xml:space="preserve">ný: </w:t>
      </w:r>
      <w:r w:rsidR="00F954E8">
        <w:rPr>
          <w:szCs w:val="22"/>
        </w:rPr>
        <w:tab/>
      </w:r>
      <w:r w:rsidR="00F954E8">
        <w:rPr>
          <w:szCs w:val="22"/>
        </w:rPr>
        <w:tab/>
      </w:r>
      <w:r w:rsidR="006A58F2" w:rsidRPr="006A58F2">
        <w:rPr>
          <w:szCs w:val="22"/>
          <w:lang w:eastAsia="en-US" w:bidi="en-US"/>
        </w:rPr>
        <w:t xml:space="preserve">Ing. </w:t>
      </w:r>
      <w:r w:rsidR="009D724E">
        <w:rPr>
          <w:szCs w:val="22"/>
          <w:lang w:eastAsia="en-US" w:bidi="en-US"/>
        </w:rPr>
        <w:t xml:space="preserve">Martinem </w:t>
      </w:r>
      <w:proofErr w:type="spellStart"/>
      <w:r w:rsidR="009D724E">
        <w:rPr>
          <w:szCs w:val="22"/>
          <w:lang w:eastAsia="en-US" w:bidi="en-US"/>
        </w:rPr>
        <w:t>Itterheimem</w:t>
      </w:r>
      <w:proofErr w:type="spellEnd"/>
      <w:r w:rsidR="009D724E">
        <w:rPr>
          <w:szCs w:val="22"/>
          <w:lang w:eastAsia="en-US" w:bidi="en-US"/>
        </w:rPr>
        <w:t>, předsedou představenstva a J</w:t>
      </w:r>
      <w:r w:rsidR="005E47C8">
        <w:rPr>
          <w:szCs w:val="22"/>
          <w:lang w:eastAsia="en-US" w:bidi="en-US"/>
        </w:rPr>
        <w:t>UD</w:t>
      </w:r>
      <w:r w:rsidR="009D724E">
        <w:rPr>
          <w:szCs w:val="22"/>
          <w:lang w:eastAsia="en-US" w:bidi="en-US"/>
        </w:rPr>
        <w:t>r. Jiřím Olivou, členem představenstva</w:t>
      </w:r>
    </w:p>
    <w:p w14:paraId="066F102D" w14:textId="56255545" w:rsidR="007F1825" w:rsidRPr="001B03D1" w:rsidRDefault="007F1825" w:rsidP="00A412B3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telefon: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D03009">
        <w:rPr>
          <w:color w:val="000000"/>
          <w:szCs w:val="22"/>
        </w:rPr>
        <w:tab/>
      </w:r>
      <w:r w:rsidR="00C323FE">
        <w:rPr>
          <w:color w:val="000000"/>
          <w:szCs w:val="22"/>
        </w:rPr>
        <w:t xml:space="preserve">+420 </w:t>
      </w:r>
    </w:p>
    <w:p w14:paraId="6DCC4EA2" w14:textId="3523F7A8" w:rsidR="004D5C30" w:rsidRDefault="00E37594" w:rsidP="00A412B3">
      <w:pPr>
        <w:suppressAutoHyphens/>
        <w:ind w:left="567"/>
        <w:rPr>
          <w:szCs w:val="22"/>
          <w:lang w:eastAsia="en-US"/>
        </w:rPr>
      </w:pPr>
      <w:r w:rsidRPr="001B03D1">
        <w:rPr>
          <w:color w:val="000000"/>
          <w:szCs w:val="22"/>
        </w:rPr>
        <w:t>e</w:t>
      </w:r>
      <w:r w:rsidR="00D66CAD" w:rsidRPr="001B03D1">
        <w:rPr>
          <w:color w:val="000000"/>
          <w:szCs w:val="22"/>
        </w:rPr>
        <w:t>-</w:t>
      </w:r>
      <w:r w:rsidRPr="001B03D1">
        <w:rPr>
          <w:color w:val="000000"/>
          <w:szCs w:val="22"/>
        </w:rPr>
        <w:t>mail</w:t>
      </w:r>
      <w:r w:rsidR="004D5C30" w:rsidRPr="001B03D1">
        <w:rPr>
          <w:color w:val="000000"/>
          <w:szCs w:val="22"/>
        </w:rPr>
        <w:t xml:space="preserve">: </w:t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Pr="001B03D1">
        <w:rPr>
          <w:color w:val="000000"/>
          <w:szCs w:val="22"/>
        </w:rPr>
        <w:tab/>
      </w:r>
      <w:r w:rsidR="00B515C0" w:rsidRPr="00B515C0">
        <w:rPr>
          <w:color w:val="000000"/>
          <w:szCs w:val="22"/>
        </w:rPr>
        <w:t>office@thermalpasohlavky.cz</w:t>
      </w:r>
    </w:p>
    <w:p w14:paraId="51F19735" w14:textId="19553AFD" w:rsidR="00A11041" w:rsidRDefault="001A49DA" w:rsidP="00A412B3">
      <w:pPr>
        <w:suppressAutoHyphens/>
        <w:ind w:left="567"/>
        <w:rPr>
          <w:szCs w:val="22"/>
          <w:lang w:eastAsia="en-US" w:bidi="en-US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proofErr w:type="spellStart"/>
      <w:r w:rsidR="00B515C0" w:rsidRPr="00B515C0">
        <w:rPr>
          <w:szCs w:val="22"/>
          <w:lang w:eastAsia="en-US"/>
        </w:rPr>
        <w:t>kergnjx</w:t>
      </w:r>
      <w:proofErr w:type="spellEnd"/>
    </w:p>
    <w:p w14:paraId="3C42BDEC" w14:textId="77777777" w:rsidR="00C422B9" w:rsidRPr="001B03D1" w:rsidRDefault="00C422B9" w:rsidP="00A412B3">
      <w:pPr>
        <w:suppressAutoHyphens/>
        <w:ind w:left="567"/>
        <w:rPr>
          <w:i/>
          <w:color w:val="000000"/>
          <w:szCs w:val="22"/>
        </w:rPr>
      </w:pPr>
    </w:p>
    <w:p w14:paraId="677CCF43" w14:textId="77777777" w:rsidR="004D5C30" w:rsidRPr="001B03D1" w:rsidRDefault="004D5C30" w:rsidP="00A412B3">
      <w:pPr>
        <w:suppressAutoHyphens/>
        <w:ind w:left="567"/>
        <w:rPr>
          <w:i/>
          <w:color w:val="000000"/>
          <w:szCs w:val="22"/>
        </w:rPr>
      </w:pPr>
      <w:r w:rsidRPr="001B03D1">
        <w:rPr>
          <w:color w:val="000000"/>
          <w:szCs w:val="22"/>
        </w:rPr>
        <w:t>(dále jen „</w:t>
      </w:r>
      <w:r w:rsidR="00C917AE" w:rsidRPr="001B03D1">
        <w:rPr>
          <w:b/>
          <w:i/>
          <w:color w:val="000000"/>
          <w:szCs w:val="22"/>
        </w:rPr>
        <w:t>Objednatel</w:t>
      </w:r>
      <w:r w:rsidRPr="001B03D1">
        <w:rPr>
          <w:color w:val="000000"/>
          <w:szCs w:val="22"/>
        </w:rPr>
        <w:t>“)</w:t>
      </w:r>
    </w:p>
    <w:p w14:paraId="3A2836F3" w14:textId="77777777" w:rsidR="00DE73AF" w:rsidRPr="001B03D1" w:rsidRDefault="00DE73AF" w:rsidP="00A412B3">
      <w:pPr>
        <w:suppressAutoHyphens/>
        <w:rPr>
          <w:b/>
          <w:bCs/>
          <w:color w:val="000000"/>
          <w:szCs w:val="22"/>
        </w:rPr>
      </w:pPr>
    </w:p>
    <w:p w14:paraId="33D0DA8D" w14:textId="77777777" w:rsidR="004D5C30" w:rsidRPr="006145A6" w:rsidRDefault="004D5C30" w:rsidP="006145A6">
      <w:pPr>
        <w:suppressAutoHyphens/>
        <w:ind w:left="284" w:firstLine="283"/>
        <w:rPr>
          <w:bCs/>
          <w:color w:val="000000"/>
          <w:szCs w:val="22"/>
        </w:rPr>
      </w:pPr>
      <w:r w:rsidRPr="006145A6">
        <w:rPr>
          <w:bCs/>
          <w:color w:val="000000"/>
          <w:szCs w:val="22"/>
        </w:rPr>
        <w:t>a</w:t>
      </w:r>
    </w:p>
    <w:p w14:paraId="6E5D17A1" w14:textId="77777777" w:rsidR="00DE73AF" w:rsidRPr="001B03D1" w:rsidRDefault="00DE73AF" w:rsidP="00A412B3">
      <w:pPr>
        <w:suppressAutoHyphens/>
        <w:ind w:left="284" w:hanging="284"/>
        <w:rPr>
          <w:color w:val="000000"/>
          <w:szCs w:val="22"/>
        </w:rPr>
      </w:pPr>
    </w:p>
    <w:p w14:paraId="0460757A" w14:textId="77777777" w:rsidR="004D5C30" w:rsidRPr="001B03D1" w:rsidRDefault="007F1825" w:rsidP="00AD6A14">
      <w:pPr>
        <w:pStyle w:val="Odstavecseseznamem"/>
        <w:keepNext/>
        <w:numPr>
          <w:ilvl w:val="0"/>
          <w:numId w:val="2"/>
        </w:numPr>
        <w:suppressAutoHyphens/>
        <w:ind w:left="567" w:hanging="567"/>
        <w:rPr>
          <w:rFonts w:ascii="Calibri" w:hAnsi="Calibri"/>
          <w:b/>
          <w:color w:val="000000"/>
          <w:sz w:val="22"/>
          <w:szCs w:val="22"/>
        </w:rPr>
      </w:pPr>
      <w:r w:rsidRPr="001B03D1">
        <w:rPr>
          <w:rFonts w:ascii="Calibri" w:hAnsi="Calibri"/>
          <w:b/>
          <w:color w:val="000000"/>
          <w:sz w:val="22"/>
          <w:szCs w:val="22"/>
        </w:rPr>
        <w:t>Zhotovitel</w:t>
      </w:r>
    </w:p>
    <w:p w14:paraId="038771B6" w14:textId="77777777" w:rsidR="00DE73AF" w:rsidRPr="001B03D1" w:rsidRDefault="00DE73AF" w:rsidP="00A412B3">
      <w:pPr>
        <w:keepNext/>
        <w:suppressAutoHyphens/>
        <w:ind w:left="567"/>
        <w:rPr>
          <w:color w:val="000000"/>
          <w:szCs w:val="22"/>
        </w:rPr>
      </w:pPr>
    </w:p>
    <w:p w14:paraId="12C98C1D" w14:textId="77777777" w:rsidR="009D724E" w:rsidRDefault="009D724E" w:rsidP="00DA111B">
      <w:pPr>
        <w:suppressAutoHyphens/>
        <w:ind w:left="567"/>
        <w:rPr>
          <w:b/>
          <w:color w:val="000000"/>
          <w:szCs w:val="22"/>
        </w:rPr>
      </w:pPr>
      <w:r w:rsidRPr="009D724E">
        <w:rPr>
          <w:b/>
          <w:color w:val="000000"/>
          <w:szCs w:val="22"/>
        </w:rPr>
        <w:t>Archeologický ústav AV ČR, Brno, v. v. i.</w:t>
      </w:r>
    </w:p>
    <w:p w14:paraId="79D6ED39" w14:textId="498C666B" w:rsidR="00DA111B" w:rsidRPr="001B03D1" w:rsidRDefault="00DA111B" w:rsidP="00DA111B">
      <w:pPr>
        <w:suppressAutoHyphens/>
        <w:ind w:left="567"/>
        <w:rPr>
          <w:szCs w:val="22"/>
        </w:rPr>
      </w:pPr>
      <w:r w:rsidRPr="001B03D1">
        <w:rPr>
          <w:szCs w:val="22"/>
        </w:rPr>
        <w:t xml:space="preserve">IČO: 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9D724E">
        <w:rPr>
          <w:rFonts w:asciiTheme="minorHAnsi" w:eastAsia="Calibri" w:hAnsiTheme="minorHAnsi" w:cstheme="minorHAnsi"/>
          <w:szCs w:val="22"/>
        </w:rPr>
        <w:t>68081758</w:t>
      </w:r>
    </w:p>
    <w:p w14:paraId="4FADA294" w14:textId="7383BBA6" w:rsidR="00DA111B" w:rsidRPr="001B03D1" w:rsidRDefault="00DA111B" w:rsidP="00DA111B">
      <w:pPr>
        <w:suppressAutoHyphens/>
        <w:ind w:left="567"/>
        <w:rPr>
          <w:b/>
          <w:szCs w:val="22"/>
        </w:rPr>
      </w:pPr>
      <w:r w:rsidRPr="001B03D1">
        <w:rPr>
          <w:szCs w:val="22"/>
        </w:rPr>
        <w:t>se sídlem:</w:t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Pr="001B03D1">
        <w:rPr>
          <w:szCs w:val="22"/>
        </w:rPr>
        <w:tab/>
      </w:r>
      <w:r w:rsidR="009D724E" w:rsidRPr="009D724E">
        <w:rPr>
          <w:rFonts w:asciiTheme="minorHAnsi" w:eastAsia="Calibri" w:hAnsiTheme="minorHAnsi" w:cstheme="minorHAnsi"/>
          <w:szCs w:val="22"/>
        </w:rPr>
        <w:t>Čechyňská 363/19,</w:t>
      </w:r>
      <w:r w:rsidR="009D724E" w:rsidRPr="009D724E">
        <w:t xml:space="preserve"> </w:t>
      </w:r>
      <w:r w:rsidR="009D724E" w:rsidRPr="009D724E">
        <w:rPr>
          <w:rFonts w:asciiTheme="minorHAnsi" w:eastAsia="Calibri" w:hAnsiTheme="minorHAnsi" w:cstheme="minorHAnsi"/>
          <w:szCs w:val="22"/>
        </w:rPr>
        <w:t>602 00 Brno</w:t>
      </w:r>
    </w:p>
    <w:p w14:paraId="5342E979" w14:textId="06AB59DF" w:rsidR="00DA111B" w:rsidRPr="001B03D1" w:rsidRDefault="00DA111B" w:rsidP="00DA111B">
      <w:pPr>
        <w:suppressAutoHyphens/>
        <w:ind w:left="3537" w:hanging="2970"/>
        <w:rPr>
          <w:szCs w:val="22"/>
          <w:lang w:eastAsia="en-US" w:bidi="en-US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6A4EB0FE" w14:textId="35DA4935" w:rsidR="009D724E" w:rsidRDefault="009D724E" w:rsidP="009D724E">
      <w:pPr>
        <w:suppressAutoHyphens/>
        <w:ind w:left="3537" w:hanging="2970"/>
        <w:rPr>
          <w:szCs w:val="22"/>
        </w:rPr>
      </w:pPr>
      <w:r w:rsidRPr="001B03D1">
        <w:rPr>
          <w:szCs w:val="22"/>
        </w:rPr>
        <w:t>zastoupe</w:t>
      </w:r>
      <w:r>
        <w:rPr>
          <w:szCs w:val="22"/>
        </w:rPr>
        <w:t xml:space="preserve">ný: </w:t>
      </w:r>
      <w:r>
        <w:rPr>
          <w:szCs w:val="22"/>
        </w:rPr>
        <w:tab/>
        <w:t>PhDr. Lubomírem Poláčkem, CSc., ředitelem</w:t>
      </w:r>
    </w:p>
    <w:p w14:paraId="1237387E" w14:textId="35109F81" w:rsidR="009D724E" w:rsidRPr="001B03D1" w:rsidRDefault="009D724E" w:rsidP="009D724E">
      <w:pPr>
        <w:suppressAutoHyphens/>
        <w:ind w:left="3537" w:hanging="2970"/>
        <w:rPr>
          <w:color w:val="000000"/>
          <w:szCs w:val="22"/>
        </w:rPr>
      </w:pPr>
      <w:r>
        <w:rPr>
          <w:szCs w:val="22"/>
        </w:rPr>
        <w:t>ve věcných jednáních:</w:t>
      </w:r>
      <w:r>
        <w:rPr>
          <w:szCs w:val="22"/>
        </w:rPr>
        <w:tab/>
        <w:t xml:space="preserve">Mgr. </w:t>
      </w:r>
      <w:proofErr w:type="spellStart"/>
      <w:r>
        <w:rPr>
          <w:szCs w:val="22"/>
        </w:rPr>
        <w:t>Bal</w:t>
      </w:r>
      <w:r w:rsidR="00E61A79">
        <w:rPr>
          <w:szCs w:val="22"/>
        </w:rPr>
        <w:t>á</w:t>
      </w:r>
      <w:r>
        <w:rPr>
          <w:szCs w:val="22"/>
        </w:rPr>
        <w:t>zs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Komoróczy</w:t>
      </w:r>
      <w:proofErr w:type="spellEnd"/>
      <w:r>
        <w:rPr>
          <w:szCs w:val="22"/>
        </w:rPr>
        <w:t xml:space="preserve">, Ph.D., vedoucí výzkumu </w:t>
      </w:r>
    </w:p>
    <w:p w14:paraId="6B786F6A" w14:textId="7A476FB3" w:rsidR="00544912" w:rsidRDefault="009D724E" w:rsidP="00A412B3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bankovní spojení:</w:t>
      </w:r>
      <w:r>
        <w:rPr>
          <w:bCs/>
          <w:color w:val="000000"/>
          <w:szCs w:val="22"/>
        </w:rPr>
        <w:tab/>
      </w:r>
      <w:r>
        <w:rPr>
          <w:bCs/>
          <w:color w:val="000000"/>
          <w:szCs w:val="22"/>
        </w:rPr>
        <w:tab/>
        <w:t xml:space="preserve">ČSOB a.s. Brno, Veveří, </w:t>
      </w:r>
      <w:proofErr w:type="spellStart"/>
      <w:r>
        <w:rPr>
          <w:bCs/>
          <w:color w:val="000000"/>
          <w:szCs w:val="22"/>
        </w:rPr>
        <w:t>č.ú</w:t>
      </w:r>
      <w:proofErr w:type="spellEnd"/>
      <w:r>
        <w:rPr>
          <w:bCs/>
          <w:color w:val="000000"/>
          <w:szCs w:val="22"/>
        </w:rPr>
        <w:t xml:space="preserve">. </w:t>
      </w:r>
      <w:bookmarkStart w:id="3" w:name="_GoBack"/>
      <w:bookmarkEnd w:id="3"/>
    </w:p>
    <w:p w14:paraId="2B5BD210" w14:textId="77777777" w:rsidR="009D724E" w:rsidRPr="001B03D1" w:rsidRDefault="009D724E" w:rsidP="00A412B3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</w:p>
    <w:p w14:paraId="06573710" w14:textId="77777777" w:rsidR="004D5C30" w:rsidRPr="001B03D1" w:rsidRDefault="004D5C30" w:rsidP="00A412B3">
      <w:pPr>
        <w:tabs>
          <w:tab w:val="left" w:pos="0"/>
        </w:tabs>
        <w:suppressAutoHyphens/>
        <w:ind w:left="567"/>
        <w:rPr>
          <w:bCs/>
          <w:color w:val="000000"/>
          <w:szCs w:val="22"/>
        </w:rPr>
      </w:pPr>
      <w:r w:rsidRPr="001B03D1">
        <w:rPr>
          <w:bCs/>
          <w:color w:val="000000"/>
          <w:szCs w:val="22"/>
        </w:rPr>
        <w:t>(dále jen „</w:t>
      </w:r>
      <w:r w:rsidR="00C917AE" w:rsidRPr="001B03D1">
        <w:rPr>
          <w:b/>
          <w:bCs/>
          <w:i/>
          <w:color w:val="000000"/>
          <w:szCs w:val="22"/>
        </w:rPr>
        <w:t>Zhotovitel</w:t>
      </w:r>
      <w:r w:rsidRPr="001B03D1">
        <w:rPr>
          <w:bCs/>
          <w:color w:val="000000"/>
          <w:szCs w:val="22"/>
        </w:rPr>
        <w:t>“)</w:t>
      </w:r>
    </w:p>
    <w:p w14:paraId="5AE81689" w14:textId="77777777" w:rsidR="004D5C30" w:rsidRPr="001B03D1" w:rsidRDefault="004D5C30" w:rsidP="00A412B3">
      <w:pPr>
        <w:suppressAutoHyphens/>
        <w:ind w:left="567"/>
        <w:rPr>
          <w:i/>
          <w:color w:val="000000"/>
          <w:szCs w:val="22"/>
        </w:rPr>
      </w:pPr>
    </w:p>
    <w:p w14:paraId="14B568AE" w14:textId="7D681253" w:rsidR="004D5C30" w:rsidRDefault="00417A6D" w:rsidP="00A412B3">
      <w:pPr>
        <w:suppressAutoHyphens/>
        <w:ind w:left="567"/>
        <w:rPr>
          <w:color w:val="000000"/>
          <w:szCs w:val="22"/>
        </w:rPr>
      </w:pPr>
      <w:r w:rsidRPr="001B03D1">
        <w:rPr>
          <w:color w:val="000000"/>
          <w:szCs w:val="22"/>
        </w:rPr>
        <w:t>(</w:t>
      </w:r>
      <w:r w:rsidR="007F1825" w:rsidRPr="001B03D1">
        <w:rPr>
          <w:color w:val="000000"/>
          <w:szCs w:val="22"/>
        </w:rPr>
        <w:t xml:space="preserve">Objednatel a Zhotovitel společně dále také jako </w:t>
      </w:r>
      <w:r w:rsidR="004D5C30" w:rsidRPr="001B03D1">
        <w:rPr>
          <w:color w:val="000000"/>
          <w:szCs w:val="22"/>
        </w:rPr>
        <w:t>„</w:t>
      </w:r>
      <w:r w:rsidR="004D5C30" w:rsidRPr="001B03D1">
        <w:rPr>
          <w:b/>
          <w:i/>
          <w:color w:val="000000"/>
          <w:szCs w:val="22"/>
        </w:rPr>
        <w:t>Smluvní strany</w:t>
      </w:r>
      <w:r w:rsidR="004D5C30" w:rsidRPr="001B03D1">
        <w:rPr>
          <w:color w:val="000000"/>
          <w:szCs w:val="22"/>
        </w:rPr>
        <w:t>“</w:t>
      </w:r>
      <w:r w:rsidRPr="001B03D1">
        <w:rPr>
          <w:color w:val="000000"/>
          <w:szCs w:val="22"/>
        </w:rPr>
        <w:t>)</w:t>
      </w:r>
    </w:p>
    <w:p w14:paraId="1C93F21D" w14:textId="77777777" w:rsidR="001F52F3" w:rsidRPr="001B03D1" w:rsidRDefault="001F52F3" w:rsidP="00A412B3">
      <w:pPr>
        <w:suppressAutoHyphens/>
        <w:ind w:left="567"/>
        <w:rPr>
          <w:color w:val="000000"/>
          <w:szCs w:val="22"/>
        </w:rPr>
      </w:pPr>
    </w:p>
    <w:p w14:paraId="1D0FE22F" w14:textId="4307BDA1" w:rsidR="001E2737" w:rsidRDefault="001E2737" w:rsidP="006D2CB3">
      <w:pPr>
        <w:keepNext/>
        <w:suppressAutoHyphens/>
        <w:jc w:val="both"/>
        <w:rPr>
          <w:szCs w:val="22"/>
        </w:rPr>
      </w:pPr>
      <w:bookmarkStart w:id="4" w:name="_Toc380671100"/>
      <w:bookmarkEnd w:id="0"/>
    </w:p>
    <w:p w14:paraId="1B02929F" w14:textId="29EE159B" w:rsidR="006D2CB3" w:rsidRDefault="006D2CB3" w:rsidP="006D2CB3">
      <w:pPr>
        <w:keepNext/>
        <w:suppressAutoHyphens/>
        <w:jc w:val="both"/>
        <w:rPr>
          <w:szCs w:val="22"/>
        </w:rPr>
      </w:pPr>
      <w:r>
        <w:rPr>
          <w:szCs w:val="22"/>
        </w:rPr>
        <w:t xml:space="preserve">Uzavřely níže uvedeného dne, měsíce a roku tento dodatek </w:t>
      </w:r>
      <w:r w:rsidR="00E23DF9">
        <w:rPr>
          <w:szCs w:val="22"/>
        </w:rPr>
        <w:t>č. 1 ke smlouvě o dílo takto:</w:t>
      </w:r>
    </w:p>
    <w:p w14:paraId="2DBFA6EA" w14:textId="77777777" w:rsidR="001F52F3" w:rsidRPr="00115252" w:rsidRDefault="001F52F3" w:rsidP="006D2CB3">
      <w:pPr>
        <w:keepNext/>
        <w:suppressAutoHyphens/>
        <w:jc w:val="both"/>
        <w:rPr>
          <w:szCs w:val="22"/>
        </w:rPr>
      </w:pPr>
    </w:p>
    <w:p w14:paraId="0564ECB6" w14:textId="77777777" w:rsidR="001E2737" w:rsidRPr="001B03D1" w:rsidRDefault="001E2737" w:rsidP="00C834D9">
      <w:pPr>
        <w:keepNext/>
        <w:suppressAutoHyphens/>
        <w:ind w:left="567"/>
        <w:jc w:val="both"/>
        <w:rPr>
          <w:szCs w:val="22"/>
        </w:rPr>
      </w:pPr>
    </w:p>
    <w:p w14:paraId="0BD9B39C" w14:textId="394D7DCE" w:rsidR="007F22C9" w:rsidRPr="00AD6A14" w:rsidRDefault="007F22C9" w:rsidP="00AD6A14">
      <w:pPr>
        <w:pStyle w:val="Nadpis1"/>
        <w:keepLines w:val="0"/>
        <w:numPr>
          <w:ilvl w:val="0"/>
          <w:numId w:val="5"/>
        </w:numPr>
        <w:suppressAutoHyphens/>
        <w:ind w:left="0" w:firstLine="0"/>
        <w:rPr>
          <w:szCs w:val="22"/>
        </w:rPr>
      </w:pPr>
      <w:bookmarkStart w:id="5" w:name="_Toc383117511"/>
      <w:r w:rsidRPr="00AD6A14">
        <w:rPr>
          <w:szCs w:val="22"/>
        </w:rPr>
        <w:t xml:space="preserve">PŘEDMĚT </w:t>
      </w:r>
      <w:bookmarkEnd w:id="4"/>
      <w:bookmarkEnd w:id="5"/>
      <w:r w:rsidR="006F4878">
        <w:rPr>
          <w:szCs w:val="22"/>
        </w:rPr>
        <w:t>DODATKU</w:t>
      </w:r>
    </w:p>
    <w:p w14:paraId="39CC2D52" w14:textId="77777777" w:rsidR="001E2737" w:rsidRPr="001B03D1" w:rsidRDefault="001E2737" w:rsidP="00A412B3">
      <w:pPr>
        <w:keepNext/>
        <w:suppressAutoHyphens/>
        <w:ind w:left="567"/>
        <w:jc w:val="both"/>
        <w:rPr>
          <w:szCs w:val="22"/>
        </w:rPr>
      </w:pPr>
    </w:p>
    <w:p w14:paraId="66003AA8" w14:textId="6AD5C1C1" w:rsidR="00800257" w:rsidRDefault="006F4878" w:rsidP="003854E8">
      <w:pPr>
        <w:suppressAutoHyphens/>
        <w:jc w:val="both"/>
        <w:rPr>
          <w:szCs w:val="22"/>
        </w:rPr>
      </w:pPr>
      <w:r>
        <w:rPr>
          <w:szCs w:val="22"/>
        </w:rPr>
        <w:t>Smluvní</w:t>
      </w:r>
      <w:r w:rsidR="00AD1BAE">
        <w:rPr>
          <w:szCs w:val="22"/>
        </w:rPr>
        <w:t xml:space="preserve"> strany</w:t>
      </w:r>
      <w:r w:rsidR="006E5152">
        <w:rPr>
          <w:szCs w:val="22"/>
        </w:rPr>
        <w:t xml:space="preserve"> se</w:t>
      </w:r>
      <w:r w:rsidR="00AD1BAE">
        <w:rPr>
          <w:szCs w:val="22"/>
        </w:rPr>
        <w:t xml:space="preserve"> na základě provedeného jednání</w:t>
      </w:r>
      <w:r w:rsidR="006E5152">
        <w:rPr>
          <w:szCs w:val="22"/>
        </w:rPr>
        <w:t xml:space="preserve"> </w:t>
      </w:r>
      <w:r w:rsidR="00287611">
        <w:rPr>
          <w:szCs w:val="22"/>
        </w:rPr>
        <w:t>domluvil</w:t>
      </w:r>
      <w:r w:rsidR="00825AA4">
        <w:rPr>
          <w:szCs w:val="22"/>
        </w:rPr>
        <w:t>y</w:t>
      </w:r>
      <w:r w:rsidR="00287611">
        <w:rPr>
          <w:szCs w:val="22"/>
        </w:rPr>
        <w:t xml:space="preserve"> na pro</w:t>
      </w:r>
      <w:r w:rsidR="006D6AD2">
        <w:rPr>
          <w:szCs w:val="22"/>
        </w:rPr>
        <w:t>d</w:t>
      </w:r>
      <w:r w:rsidR="00287611">
        <w:rPr>
          <w:szCs w:val="22"/>
        </w:rPr>
        <w:t>loužení termínu k</w:t>
      </w:r>
      <w:r w:rsidR="005E47C8">
        <w:rPr>
          <w:szCs w:val="22"/>
        </w:rPr>
        <w:t xml:space="preserve"> dokončení exkavačních prací do 31. 3. 2020 a předání Závěrečné zprávy o výsledcích záchranného archeologického výzkumu </w:t>
      </w:r>
      <w:r w:rsidR="003854E8">
        <w:rPr>
          <w:szCs w:val="22"/>
        </w:rPr>
        <w:t>do</w:t>
      </w:r>
      <w:r w:rsidR="006964E6">
        <w:rPr>
          <w:szCs w:val="22"/>
        </w:rPr>
        <w:t xml:space="preserve"> 30.</w:t>
      </w:r>
      <w:r w:rsidR="005E47C8">
        <w:rPr>
          <w:szCs w:val="22"/>
        </w:rPr>
        <w:t>4</w:t>
      </w:r>
      <w:r w:rsidR="00C5129F">
        <w:rPr>
          <w:szCs w:val="22"/>
        </w:rPr>
        <w:t>. 20</w:t>
      </w:r>
      <w:r w:rsidR="005E47C8">
        <w:rPr>
          <w:szCs w:val="22"/>
        </w:rPr>
        <w:t>20</w:t>
      </w:r>
      <w:r w:rsidR="00C5129F">
        <w:rPr>
          <w:szCs w:val="22"/>
        </w:rPr>
        <w:t xml:space="preserve">, z důvodů </w:t>
      </w:r>
      <w:r w:rsidR="005E47C8">
        <w:rPr>
          <w:szCs w:val="22"/>
        </w:rPr>
        <w:t>neočekávaně velkého množství archeologických nálezů v lokalitě.</w:t>
      </w:r>
    </w:p>
    <w:p w14:paraId="1707FEAC" w14:textId="48A605E5" w:rsidR="003854E8" w:rsidRDefault="003854E8" w:rsidP="003854E8">
      <w:pPr>
        <w:suppressAutoHyphens/>
        <w:jc w:val="both"/>
        <w:rPr>
          <w:szCs w:val="22"/>
        </w:rPr>
      </w:pPr>
    </w:p>
    <w:p w14:paraId="243CEFD2" w14:textId="50C905A8" w:rsidR="005E47C8" w:rsidRDefault="005E47C8" w:rsidP="003854E8">
      <w:pPr>
        <w:suppressAutoHyphens/>
        <w:jc w:val="both"/>
        <w:rPr>
          <w:szCs w:val="22"/>
        </w:rPr>
      </w:pPr>
    </w:p>
    <w:p w14:paraId="4AEAEAFA" w14:textId="77777777" w:rsidR="005E47C8" w:rsidRDefault="005E47C8" w:rsidP="003854E8">
      <w:pPr>
        <w:suppressAutoHyphens/>
        <w:jc w:val="both"/>
        <w:rPr>
          <w:szCs w:val="22"/>
        </w:rPr>
      </w:pPr>
    </w:p>
    <w:p w14:paraId="2CD65BDF" w14:textId="14944F98" w:rsidR="00EA0D8D" w:rsidRPr="001B03D1" w:rsidRDefault="006F4878" w:rsidP="00334433">
      <w:pPr>
        <w:suppressAutoHyphens/>
        <w:jc w:val="both"/>
        <w:rPr>
          <w:szCs w:val="22"/>
        </w:rPr>
      </w:pPr>
      <w:r>
        <w:rPr>
          <w:szCs w:val="22"/>
        </w:rPr>
        <w:lastRenderedPageBreak/>
        <w:t>Dodatek</w:t>
      </w:r>
      <w:r w:rsidR="005F05A2" w:rsidRPr="001B03D1">
        <w:rPr>
          <w:szCs w:val="22"/>
        </w:rPr>
        <w:t xml:space="preserve"> je sepsán ve dvou vyhotoveních, po jednom pro každou Smluvní stranu.</w:t>
      </w:r>
    </w:p>
    <w:p w14:paraId="368F477D" w14:textId="77777777" w:rsidR="004E5ABA" w:rsidRPr="001B03D1" w:rsidRDefault="004E5ABA" w:rsidP="00052C12">
      <w:pPr>
        <w:suppressAutoHyphens/>
        <w:ind w:left="567"/>
        <w:jc w:val="both"/>
        <w:rPr>
          <w:szCs w:val="22"/>
        </w:rPr>
      </w:pPr>
    </w:p>
    <w:p w14:paraId="31B65935" w14:textId="74744626" w:rsidR="007F22C9" w:rsidRDefault="006F4878" w:rsidP="00334433">
      <w:pPr>
        <w:suppressAutoHyphens/>
        <w:jc w:val="both"/>
        <w:rPr>
          <w:szCs w:val="22"/>
        </w:rPr>
      </w:pPr>
      <w:r>
        <w:rPr>
          <w:szCs w:val="22"/>
        </w:rPr>
        <w:t>Dodatek</w:t>
      </w:r>
      <w:r w:rsidR="005F05A2" w:rsidRPr="001B03D1">
        <w:rPr>
          <w:szCs w:val="22"/>
        </w:rPr>
        <w:t xml:space="preserve"> nabývá platnosti </w:t>
      </w:r>
      <w:r w:rsidR="00B52538">
        <w:rPr>
          <w:szCs w:val="22"/>
        </w:rPr>
        <w:t xml:space="preserve">a účinnosti </w:t>
      </w:r>
      <w:r w:rsidR="00534D32">
        <w:rPr>
          <w:szCs w:val="22"/>
        </w:rPr>
        <w:t xml:space="preserve">dnem </w:t>
      </w:r>
      <w:r w:rsidR="00B52538">
        <w:rPr>
          <w:szCs w:val="22"/>
        </w:rPr>
        <w:t xml:space="preserve">jeho </w:t>
      </w:r>
      <w:r w:rsidR="00534D32">
        <w:rPr>
          <w:szCs w:val="22"/>
        </w:rPr>
        <w:t xml:space="preserve">podpisu oběma </w:t>
      </w:r>
      <w:r w:rsidR="00B52538">
        <w:rPr>
          <w:szCs w:val="22"/>
        </w:rPr>
        <w:t>S</w:t>
      </w:r>
      <w:r w:rsidR="00534D32">
        <w:rPr>
          <w:szCs w:val="22"/>
        </w:rPr>
        <w:t xml:space="preserve">mluvními stranami. </w:t>
      </w:r>
    </w:p>
    <w:p w14:paraId="39BA6F2F" w14:textId="77777777" w:rsidR="00450B1F" w:rsidRPr="00450B1F" w:rsidRDefault="00450B1F" w:rsidP="00450B1F">
      <w:pPr>
        <w:pStyle w:val="Odstavecseseznamem"/>
        <w:rPr>
          <w:rFonts w:asciiTheme="minorHAnsi" w:hAnsiTheme="minorHAnsi" w:cstheme="minorHAnsi"/>
          <w:szCs w:val="22"/>
        </w:rPr>
      </w:pPr>
    </w:p>
    <w:p w14:paraId="3B891514" w14:textId="77777777" w:rsidR="007F22C9" w:rsidRPr="001B03D1" w:rsidRDefault="007F22C9" w:rsidP="00052C12">
      <w:pPr>
        <w:suppressAutoHyphens/>
        <w:ind w:left="567"/>
        <w:jc w:val="both"/>
        <w:rPr>
          <w:szCs w:val="22"/>
        </w:rPr>
      </w:pPr>
    </w:p>
    <w:p w14:paraId="5716EBAD" w14:textId="77777777" w:rsidR="00E1587F" w:rsidRPr="001B03D1" w:rsidRDefault="00E1587F" w:rsidP="00A412B3">
      <w:pPr>
        <w:suppressAutoHyphens/>
        <w:jc w:val="both"/>
        <w:rPr>
          <w:szCs w:val="22"/>
        </w:rPr>
      </w:pPr>
    </w:p>
    <w:p w14:paraId="255C3F3D" w14:textId="77777777" w:rsidR="007F22C9" w:rsidRPr="001B03D1" w:rsidRDefault="007F22C9" w:rsidP="00A412B3">
      <w:pPr>
        <w:suppressAutoHyphens/>
        <w:jc w:val="both"/>
        <w:rPr>
          <w:szCs w:val="22"/>
        </w:rPr>
      </w:pPr>
    </w:p>
    <w:p w14:paraId="38BB14F1" w14:textId="77777777" w:rsidR="00DC0630" w:rsidRDefault="00DC0630" w:rsidP="00A412B3">
      <w:pPr>
        <w:keepNext/>
        <w:suppressAutoHyphens/>
        <w:jc w:val="both"/>
        <w:rPr>
          <w:szCs w:val="22"/>
        </w:rPr>
        <w:sectPr w:rsidR="00DC0630" w:rsidSect="00C06D4C">
          <w:pgSz w:w="11907" w:h="16840"/>
          <w:pgMar w:top="1417" w:right="1417" w:bottom="1417" w:left="1417" w:header="708" w:footer="709" w:gutter="0"/>
          <w:cols w:space="708"/>
          <w:docGrid w:linePitch="299"/>
        </w:sectPr>
      </w:pPr>
    </w:p>
    <w:p w14:paraId="5D2F3809" w14:textId="4A7438A3" w:rsidR="007F22C9" w:rsidRDefault="00DC0630" w:rsidP="00A412B3">
      <w:pPr>
        <w:keepNext/>
        <w:suppressAutoHyphens/>
        <w:rPr>
          <w:szCs w:val="22"/>
        </w:rPr>
      </w:pPr>
      <w:r>
        <w:rPr>
          <w:b/>
          <w:szCs w:val="22"/>
        </w:rPr>
        <w:t>Objednatel:</w:t>
      </w:r>
      <w:r w:rsidR="007F22C9" w:rsidRPr="001B03D1">
        <w:rPr>
          <w:szCs w:val="22"/>
        </w:rPr>
        <w:tab/>
      </w:r>
    </w:p>
    <w:p w14:paraId="3A261EE5" w14:textId="77777777" w:rsidR="00DC0630" w:rsidRPr="001B03D1" w:rsidRDefault="00DC0630" w:rsidP="00A412B3">
      <w:pPr>
        <w:keepNext/>
        <w:suppressAutoHyphens/>
        <w:rPr>
          <w:szCs w:val="22"/>
        </w:rPr>
      </w:pPr>
    </w:p>
    <w:p w14:paraId="6D5C5FF4" w14:textId="56FB8012" w:rsidR="00DC0630" w:rsidRPr="00DC0630" w:rsidRDefault="00DC0630" w:rsidP="00DC0630">
      <w:pPr>
        <w:suppressAutoHyphens/>
        <w:rPr>
          <w:szCs w:val="22"/>
          <w:lang w:eastAsia="en-US" w:bidi="en-US"/>
        </w:rPr>
      </w:pPr>
      <w:r w:rsidRPr="00DC0630">
        <w:rPr>
          <w:szCs w:val="22"/>
          <w:lang w:eastAsia="en-US" w:bidi="en-US"/>
        </w:rPr>
        <w:t xml:space="preserve">V Brně dne </w:t>
      </w:r>
      <w:r w:rsidR="005E47C8">
        <w:rPr>
          <w:szCs w:val="22"/>
          <w:lang w:eastAsia="en-US" w:bidi="en-US"/>
        </w:rPr>
        <w:t>16.12.2019</w:t>
      </w:r>
    </w:p>
    <w:p w14:paraId="0BDA04B6" w14:textId="77777777" w:rsidR="00DC0630" w:rsidRPr="00DC0630" w:rsidRDefault="00DC0630" w:rsidP="00DC0630">
      <w:pPr>
        <w:suppressAutoHyphens/>
        <w:rPr>
          <w:b/>
          <w:szCs w:val="22"/>
        </w:rPr>
      </w:pPr>
    </w:p>
    <w:p w14:paraId="45F37157" w14:textId="77777777" w:rsidR="00DC0630" w:rsidRPr="00DC0630" w:rsidRDefault="00DC0630" w:rsidP="00DC0630">
      <w:pPr>
        <w:suppressAutoHyphens/>
        <w:rPr>
          <w:b/>
          <w:szCs w:val="22"/>
        </w:rPr>
      </w:pPr>
    </w:p>
    <w:p w14:paraId="274FEB6D" w14:textId="77777777" w:rsidR="00DC0630" w:rsidRPr="00DC0630" w:rsidRDefault="00DC0630" w:rsidP="00DC0630">
      <w:pPr>
        <w:suppressAutoHyphens/>
        <w:rPr>
          <w:b/>
          <w:szCs w:val="22"/>
        </w:rPr>
      </w:pPr>
    </w:p>
    <w:p w14:paraId="40077FC0" w14:textId="77777777" w:rsidR="00DC0630" w:rsidRPr="00DC0630" w:rsidRDefault="00DC0630" w:rsidP="00DC0630">
      <w:pPr>
        <w:suppressAutoHyphens/>
        <w:rPr>
          <w:b/>
          <w:szCs w:val="22"/>
        </w:rPr>
      </w:pPr>
      <w:r w:rsidRPr="00DC0630">
        <w:rPr>
          <w:b/>
          <w:szCs w:val="22"/>
        </w:rPr>
        <w:t>_____________________________________</w:t>
      </w:r>
    </w:p>
    <w:p w14:paraId="6ECCBD9D" w14:textId="77777777" w:rsidR="00DC0630" w:rsidRDefault="00DC0630" w:rsidP="00DC0630">
      <w:pPr>
        <w:suppressAutoHyphens/>
        <w:rPr>
          <w:b/>
          <w:szCs w:val="22"/>
        </w:rPr>
      </w:pPr>
      <w:r w:rsidRPr="00DC0630">
        <w:rPr>
          <w:b/>
          <w:szCs w:val="22"/>
        </w:rPr>
        <w:t xml:space="preserve">Thermal Pasohlávky </w:t>
      </w:r>
    </w:p>
    <w:p w14:paraId="7785AB1A" w14:textId="7E49D65F" w:rsidR="00683E85" w:rsidRPr="00683E85" w:rsidRDefault="00DC0630" w:rsidP="00DC0630">
      <w:pPr>
        <w:suppressAutoHyphens/>
        <w:rPr>
          <w:b/>
          <w:szCs w:val="22"/>
        </w:rPr>
      </w:pPr>
      <w:r w:rsidRPr="00DC0630">
        <w:rPr>
          <w:szCs w:val="22"/>
          <w:lang w:eastAsia="en-US" w:bidi="en-US"/>
        </w:rPr>
        <w:t xml:space="preserve">Ing. </w:t>
      </w:r>
      <w:r w:rsidR="005E47C8">
        <w:rPr>
          <w:szCs w:val="22"/>
          <w:lang w:eastAsia="en-US" w:bidi="en-US"/>
        </w:rPr>
        <w:t>Martin Itterheim</w:t>
      </w:r>
      <w:r w:rsidR="00683E85">
        <w:rPr>
          <w:b/>
          <w:szCs w:val="22"/>
        </w:rPr>
        <w:tab/>
      </w:r>
      <w:r w:rsidR="00683E85">
        <w:rPr>
          <w:b/>
          <w:szCs w:val="22"/>
        </w:rPr>
        <w:tab/>
      </w:r>
      <w:r w:rsidR="00683E85">
        <w:rPr>
          <w:b/>
          <w:szCs w:val="22"/>
        </w:rPr>
        <w:tab/>
      </w:r>
    </w:p>
    <w:p w14:paraId="4D27A170" w14:textId="5F11720C" w:rsidR="00DC0630" w:rsidRDefault="005E47C8" w:rsidP="00DC0630">
      <w:pPr>
        <w:suppressAutoHyphens/>
        <w:rPr>
          <w:szCs w:val="22"/>
          <w:lang w:eastAsia="en-US" w:bidi="en-US"/>
        </w:rPr>
      </w:pPr>
      <w:r>
        <w:rPr>
          <w:szCs w:val="22"/>
          <w:lang w:eastAsia="en-US" w:bidi="en-US"/>
        </w:rPr>
        <w:t>předseda představenstva</w:t>
      </w:r>
    </w:p>
    <w:p w14:paraId="1F47D286" w14:textId="770F3E53" w:rsidR="00DC0630" w:rsidRDefault="00DC0630" w:rsidP="00DC0630">
      <w:pPr>
        <w:suppressAutoHyphens/>
        <w:rPr>
          <w:b/>
          <w:szCs w:val="22"/>
        </w:rPr>
      </w:pPr>
      <w:r w:rsidRPr="00DC0630">
        <w:rPr>
          <w:b/>
          <w:szCs w:val="22"/>
        </w:rPr>
        <w:t>Zhotovitel</w:t>
      </w:r>
      <w:r>
        <w:rPr>
          <w:b/>
          <w:szCs w:val="22"/>
        </w:rPr>
        <w:t>:</w:t>
      </w:r>
    </w:p>
    <w:p w14:paraId="1ED6E8F2" w14:textId="77777777" w:rsidR="00DC0630" w:rsidRDefault="00DC0630" w:rsidP="00DC0630">
      <w:pPr>
        <w:suppressAutoHyphens/>
        <w:rPr>
          <w:szCs w:val="22"/>
          <w:lang w:eastAsia="en-US" w:bidi="en-US"/>
        </w:rPr>
      </w:pPr>
    </w:p>
    <w:p w14:paraId="5A7A1187" w14:textId="364D24C0" w:rsidR="00DC0630" w:rsidRPr="00DC0630" w:rsidRDefault="00DC0630" w:rsidP="00DC0630">
      <w:pPr>
        <w:suppressAutoHyphens/>
        <w:rPr>
          <w:szCs w:val="22"/>
          <w:lang w:eastAsia="en-US" w:bidi="en-US"/>
        </w:rPr>
      </w:pPr>
      <w:r w:rsidRPr="00DC0630">
        <w:rPr>
          <w:szCs w:val="22"/>
          <w:lang w:eastAsia="en-US" w:bidi="en-US"/>
        </w:rPr>
        <w:t xml:space="preserve">V Brně dne </w:t>
      </w:r>
      <w:r w:rsidR="005E47C8">
        <w:rPr>
          <w:szCs w:val="22"/>
          <w:lang w:eastAsia="en-US" w:bidi="en-US"/>
        </w:rPr>
        <w:t>16.12.2019</w:t>
      </w:r>
    </w:p>
    <w:p w14:paraId="17FF4E06" w14:textId="77777777" w:rsidR="00DC0630" w:rsidRPr="00DC0630" w:rsidRDefault="00DC0630" w:rsidP="00DC0630">
      <w:pPr>
        <w:suppressAutoHyphens/>
        <w:rPr>
          <w:szCs w:val="22"/>
          <w:lang w:eastAsia="en-US" w:bidi="en-US"/>
        </w:rPr>
      </w:pPr>
    </w:p>
    <w:p w14:paraId="3860F7D3" w14:textId="77777777" w:rsidR="00DC0630" w:rsidRPr="00DC0630" w:rsidRDefault="00DC0630" w:rsidP="00DC0630">
      <w:pPr>
        <w:suppressAutoHyphens/>
        <w:rPr>
          <w:szCs w:val="22"/>
          <w:lang w:eastAsia="en-US" w:bidi="en-US"/>
        </w:rPr>
      </w:pPr>
    </w:p>
    <w:p w14:paraId="7B10239A" w14:textId="77777777" w:rsidR="00DC0630" w:rsidRPr="00DC0630" w:rsidRDefault="00DC0630" w:rsidP="00DC0630">
      <w:pPr>
        <w:suppressAutoHyphens/>
        <w:rPr>
          <w:szCs w:val="22"/>
          <w:lang w:eastAsia="en-US" w:bidi="en-US"/>
        </w:rPr>
      </w:pPr>
    </w:p>
    <w:p w14:paraId="3532D5DD" w14:textId="77777777" w:rsidR="00DC0630" w:rsidRPr="00DC0630" w:rsidRDefault="00DC0630" w:rsidP="00DC0630">
      <w:pPr>
        <w:suppressAutoHyphens/>
        <w:rPr>
          <w:szCs w:val="22"/>
          <w:lang w:eastAsia="en-US" w:bidi="en-US"/>
        </w:rPr>
      </w:pPr>
      <w:r w:rsidRPr="00DC0630">
        <w:rPr>
          <w:szCs w:val="22"/>
          <w:lang w:eastAsia="en-US" w:bidi="en-US"/>
        </w:rPr>
        <w:t>_____________________________________</w:t>
      </w:r>
    </w:p>
    <w:p w14:paraId="7A435021" w14:textId="1607BBCD" w:rsidR="00DC0630" w:rsidRDefault="005E47C8" w:rsidP="00DC0630">
      <w:pPr>
        <w:suppressAutoHyphens/>
        <w:rPr>
          <w:szCs w:val="22"/>
          <w:lang w:eastAsia="en-US" w:bidi="en-US"/>
        </w:rPr>
      </w:pPr>
      <w:r>
        <w:rPr>
          <w:szCs w:val="22"/>
          <w:lang w:eastAsia="en-US" w:bidi="en-US"/>
        </w:rPr>
        <w:t>PhDr. Lubomír Poláček, CSc.</w:t>
      </w:r>
    </w:p>
    <w:p w14:paraId="7B8369F3" w14:textId="39A27228" w:rsidR="005E47C8" w:rsidRPr="00DC0630" w:rsidRDefault="005E47C8" w:rsidP="00DC0630">
      <w:pPr>
        <w:suppressAutoHyphens/>
        <w:rPr>
          <w:szCs w:val="22"/>
          <w:lang w:eastAsia="en-US" w:bidi="en-US"/>
        </w:rPr>
      </w:pPr>
      <w:r>
        <w:rPr>
          <w:szCs w:val="22"/>
          <w:lang w:eastAsia="en-US" w:bidi="en-US"/>
        </w:rPr>
        <w:t>ředitel</w:t>
      </w:r>
    </w:p>
    <w:p w14:paraId="7D60C901" w14:textId="5A6F3348" w:rsidR="00683E85" w:rsidRDefault="00683E85" w:rsidP="00DC0630">
      <w:pPr>
        <w:suppressAutoHyphens/>
        <w:rPr>
          <w:b/>
          <w:szCs w:val="22"/>
        </w:rPr>
      </w:pPr>
    </w:p>
    <w:p w14:paraId="5347D33E" w14:textId="77777777" w:rsidR="00DC0630" w:rsidRDefault="00DC0630" w:rsidP="00A412B3">
      <w:pPr>
        <w:suppressAutoHyphens/>
        <w:rPr>
          <w:b/>
          <w:szCs w:val="22"/>
        </w:rPr>
        <w:sectPr w:rsidR="00DC0630" w:rsidSect="00DC0630">
          <w:type w:val="continuous"/>
          <w:pgSz w:w="11907" w:h="16840"/>
          <w:pgMar w:top="1417" w:right="1417" w:bottom="1417" w:left="1417" w:header="708" w:footer="709" w:gutter="0"/>
          <w:cols w:num="2" w:space="708"/>
          <w:docGrid w:linePitch="299"/>
        </w:sectPr>
      </w:pPr>
    </w:p>
    <w:p w14:paraId="050C3742" w14:textId="7C1F2E80" w:rsidR="00E1587F" w:rsidRDefault="00E1587F" w:rsidP="00A412B3">
      <w:pPr>
        <w:suppressAutoHyphens/>
        <w:rPr>
          <w:b/>
          <w:szCs w:val="22"/>
        </w:rPr>
      </w:pPr>
    </w:p>
    <w:p w14:paraId="40BF20A3" w14:textId="77777777" w:rsidR="00DC0630" w:rsidRDefault="00DC0630" w:rsidP="00683E85">
      <w:pPr>
        <w:keepNext/>
        <w:suppressAutoHyphens/>
        <w:jc w:val="both"/>
        <w:rPr>
          <w:szCs w:val="22"/>
        </w:rPr>
      </w:pPr>
    </w:p>
    <w:p w14:paraId="068A0C9F" w14:textId="77777777" w:rsidR="005E47C8" w:rsidRPr="00DC0630" w:rsidRDefault="005E47C8" w:rsidP="005E47C8">
      <w:pPr>
        <w:suppressAutoHyphens/>
        <w:rPr>
          <w:b/>
          <w:szCs w:val="22"/>
        </w:rPr>
      </w:pPr>
      <w:r w:rsidRPr="00DC0630">
        <w:rPr>
          <w:b/>
          <w:szCs w:val="22"/>
        </w:rPr>
        <w:t>_____________________________________</w:t>
      </w:r>
    </w:p>
    <w:p w14:paraId="7912F4EB" w14:textId="77777777" w:rsidR="005E47C8" w:rsidRDefault="005E47C8" w:rsidP="005E47C8">
      <w:pPr>
        <w:suppressAutoHyphens/>
        <w:rPr>
          <w:b/>
          <w:szCs w:val="22"/>
        </w:rPr>
      </w:pPr>
      <w:r w:rsidRPr="00DC0630">
        <w:rPr>
          <w:b/>
          <w:szCs w:val="22"/>
        </w:rPr>
        <w:t xml:space="preserve">Thermal Pasohlávky </w:t>
      </w:r>
    </w:p>
    <w:p w14:paraId="674ACE4F" w14:textId="44081FC6" w:rsidR="005E47C8" w:rsidRPr="00683E85" w:rsidRDefault="005E47C8" w:rsidP="005E47C8">
      <w:pPr>
        <w:suppressAutoHyphens/>
        <w:rPr>
          <w:b/>
          <w:szCs w:val="22"/>
        </w:rPr>
      </w:pPr>
      <w:r>
        <w:rPr>
          <w:szCs w:val="22"/>
          <w:lang w:eastAsia="en-US" w:bidi="en-US"/>
        </w:rPr>
        <w:t>JUDr. Jiří Oliva</w:t>
      </w:r>
      <w:r w:rsidRPr="00DC0630">
        <w:rPr>
          <w:szCs w:val="22"/>
          <w:lang w:eastAsia="en-US" w:bidi="en-US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14:paraId="3BD99F1E" w14:textId="1E898FEE" w:rsidR="005E47C8" w:rsidRDefault="005E47C8" w:rsidP="005E47C8">
      <w:pPr>
        <w:suppressAutoHyphens/>
        <w:rPr>
          <w:szCs w:val="22"/>
          <w:lang w:eastAsia="en-US" w:bidi="en-US"/>
        </w:rPr>
      </w:pPr>
      <w:r>
        <w:rPr>
          <w:szCs w:val="22"/>
          <w:lang w:eastAsia="en-US" w:bidi="en-US"/>
        </w:rPr>
        <w:t>člen představenstva</w:t>
      </w:r>
    </w:p>
    <w:p w14:paraId="25B6DC67" w14:textId="59C28CFB" w:rsidR="00011724" w:rsidRDefault="00011724" w:rsidP="00135F37">
      <w:pPr>
        <w:pStyle w:val="Zkladntext2"/>
        <w:tabs>
          <w:tab w:val="left" w:pos="4678"/>
        </w:tabs>
        <w:suppressAutoHyphens/>
        <w:spacing w:after="0" w:line="240" w:lineRule="auto"/>
        <w:rPr>
          <w:b/>
          <w:szCs w:val="22"/>
        </w:rPr>
      </w:pPr>
    </w:p>
    <w:sectPr w:rsidR="00011724" w:rsidSect="00DC0630">
      <w:type w:val="continuous"/>
      <w:pgSz w:w="11907" w:h="16840"/>
      <w:pgMar w:top="1417" w:right="1417" w:bottom="1417" w:left="1417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9805" w14:textId="77777777" w:rsidR="000C4372" w:rsidRDefault="000C4372" w:rsidP="006C058C">
      <w:r>
        <w:separator/>
      </w:r>
    </w:p>
  </w:endnote>
  <w:endnote w:type="continuationSeparator" w:id="0">
    <w:p w14:paraId="5334089D" w14:textId="77777777" w:rsidR="000C4372" w:rsidRDefault="000C4372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8A329" w14:textId="77777777" w:rsidR="000C4372" w:rsidRDefault="000C4372" w:rsidP="006C058C">
      <w:r>
        <w:separator/>
      </w:r>
    </w:p>
  </w:footnote>
  <w:footnote w:type="continuationSeparator" w:id="0">
    <w:p w14:paraId="01F61DC1" w14:textId="77777777" w:rsidR="000C4372" w:rsidRDefault="000C4372" w:rsidP="006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FE4"/>
    <w:multiLevelType w:val="hybridMultilevel"/>
    <w:tmpl w:val="4EB02A5C"/>
    <w:lvl w:ilvl="0" w:tplc="0DC48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5F74"/>
    <w:multiLevelType w:val="hybridMultilevel"/>
    <w:tmpl w:val="E10E8866"/>
    <w:lvl w:ilvl="0" w:tplc="49140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32A"/>
    <w:multiLevelType w:val="hybridMultilevel"/>
    <w:tmpl w:val="192050B2"/>
    <w:lvl w:ilvl="0" w:tplc="BC30320A">
      <w:start w:val="1"/>
      <w:numFmt w:val="none"/>
      <w:pStyle w:val="Datumprojektu"/>
      <w:lvlText w:val="Datum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181774"/>
    <w:multiLevelType w:val="hybridMultilevel"/>
    <w:tmpl w:val="9D7AFB46"/>
    <w:lvl w:ilvl="0" w:tplc="0360BF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D5324"/>
    <w:multiLevelType w:val="hybridMultilevel"/>
    <w:tmpl w:val="913AC17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0826251"/>
    <w:multiLevelType w:val="hybridMultilevel"/>
    <w:tmpl w:val="24588542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47727"/>
    <w:multiLevelType w:val="hybridMultilevel"/>
    <w:tmpl w:val="B74C551C"/>
    <w:lvl w:ilvl="0" w:tplc="73FAD58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6AE"/>
    <w:multiLevelType w:val="hybridMultilevel"/>
    <w:tmpl w:val="E998EF9C"/>
    <w:lvl w:ilvl="0" w:tplc="0360BF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94490"/>
    <w:multiLevelType w:val="hybridMultilevel"/>
    <w:tmpl w:val="1040C7C2"/>
    <w:lvl w:ilvl="0" w:tplc="7EBE9D04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362C6FCD"/>
    <w:multiLevelType w:val="multilevel"/>
    <w:tmpl w:val="BAB67AE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</w:rPr>
    </w:lvl>
    <w:lvl w:ilvl="2">
      <w:start w:val="1"/>
      <w:numFmt w:val="decimal"/>
      <w:lvlText w:val="46.%3.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232FB1"/>
    <w:multiLevelType w:val="hybridMultilevel"/>
    <w:tmpl w:val="99F611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63191"/>
    <w:multiLevelType w:val="hybridMultilevel"/>
    <w:tmpl w:val="D200C8A8"/>
    <w:lvl w:ilvl="0" w:tplc="A7C01B90">
      <w:start w:val="1"/>
      <w:numFmt w:val="ordinal"/>
      <w:lvlText w:val="2.2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58AF"/>
    <w:multiLevelType w:val="multilevel"/>
    <w:tmpl w:val="5E52FEC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4B344122"/>
    <w:multiLevelType w:val="hybridMultilevel"/>
    <w:tmpl w:val="C896C892"/>
    <w:lvl w:ilvl="0" w:tplc="55E0E6EC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2A91D0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694A7C"/>
    <w:multiLevelType w:val="hybridMultilevel"/>
    <w:tmpl w:val="12FC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2617F"/>
    <w:multiLevelType w:val="hybridMultilevel"/>
    <w:tmpl w:val="0380B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6F7E"/>
    <w:multiLevelType w:val="hybridMultilevel"/>
    <w:tmpl w:val="520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8473F"/>
    <w:multiLevelType w:val="hybridMultilevel"/>
    <w:tmpl w:val="C80E568E"/>
    <w:lvl w:ilvl="0" w:tplc="C8723194">
      <w:start w:val="6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9D4B8E"/>
    <w:multiLevelType w:val="hybridMultilevel"/>
    <w:tmpl w:val="9AC63A0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0143CA"/>
    <w:multiLevelType w:val="hybridMultilevel"/>
    <w:tmpl w:val="15E43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5B76"/>
    <w:multiLevelType w:val="hybridMultilevel"/>
    <w:tmpl w:val="520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3"/>
  </w:num>
  <w:num w:numId="5">
    <w:abstractNumId w:val="9"/>
    <w:lvlOverride w:ilvl="0">
      <w:startOverride w:val="2"/>
    </w:lvlOverride>
  </w:num>
  <w:num w:numId="6">
    <w:abstractNumId w:val="5"/>
  </w:num>
  <w:num w:numId="7">
    <w:abstractNumId w:val="10"/>
  </w:num>
  <w:num w:numId="8">
    <w:abstractNumId w:val="2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7"/>
  </w:num>
  <w:num w:numId="13">
    <w:abstractNumId w:val="22"/>
  </w:num>
  <w:num w:numId="14">
    <w:abstractNumId w:val="18"/>
  </w:num>
  <w:num w:numId="15">
    <w:abstractNumId w:val="4"/>
  </w:num>
  <w:num w:numId="16">
    <w:abstractNumId w:val="20"/>
  </w:num>
  <w:num w:numId="17">
    <w:abstractNumId w:val="8"/>
  </w:num>
  <w:num w:numId="18">
    <w:abstractNumId w:val="11"/>
  </w:num>
  <w:num w:numId="19">
    <w:abstractNumId w:val="6"/>
  </w:num>
  <w:num w:numId="20">
    <w:abstractNumId w:val="16"/>
  </w:num>
  <w:num w:numId="21">
    <w:abstractNumId w:val="0"/>
  </w:num>
  <w:num w:numId="22">
    <w:abstractNumId w:val="7"/>
  </w:num>
  <w:num w:numId="23">
    <w:abstractNumId w:val="12"/>
  </w:num>
  <w:num w:numId="24">
    <w:abstractNumId w:val="1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9"/>
  </w:num>
  <w:num w:numId="31">
    <w:abstractNumId w:val="9"/>
  </w:num>
  <w:num w:numId="3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048A"/>
    <w:rsid w:val="00001274"/>
    <w:rsid w:val="00002F8A"/>
    <w:rsid w:val="00003701"/>
    <w:rsid w:val="00003EB1"/>
    <w:rsid w:val="0000463E"/>
    <w:rsid w:val="00005327"/>
    <w:rsid w:val="0001137A"/>
    <w:rsid w:val="00011724"/>
    <w:rsid w:val="00012A03"/>
    <w:rsid w:val="00013BAD"/>
    <w:rsid w:val="00015D91"/>
    <w:rsid w:val="0001736E"/>
    <w:rsid w:val="00020C8E"/>
    <w:rsid w:val="000226A5"/>
    <w:rsid w:val="00024680"/>
    <w:rsid w:val="00024C8A"/>
    <w:rsid w:val="0003508E"/>
    <w:rsid w:val="00035F09"/>
    <w:rsid w:val="00037775"/>
    <w:rsid w:val="00044E87"/>
    <w:rsid w:val="00050B24"/>
    <w:rsid w:val="00052C12"/>
    <w:rsid w:val="00053267"/>
    <w:rsid w:val="00054D90"/>
    <w:rsid w:val="000573CD"/>
    <w:rsid w:val="000619E5"/>
    <w:rsid w:val="000632FF"/>
    <w:rsid w:val="00064592"/>
    <w:rsid w:val="00065816"/>
    <w:rsid w:val="00067AA9"/>
    <w:rsid w:val="000716C7"/>
    <w:rsid w:val="00073A88"/>
    <w:rsid w:val="00074D29"/>
    <w:rsid w:val="000752D8"/>
    <w:rsid w:val="0007667D"/>
    <w:rsid w:val="00076B5F"/>
    <w:rsid w:val="00076B76"/>
    <w:rsid w:val="000774B8"/>
    <w:rsid w:val="00077D78"/>
    <w:rsid w:val="00086736"/>
    <w:rsid w:val="000910C1"/>
    <w:rsid w:val="0009183A"/>
    <w:rsid w:val="00091AFE"/>
    <w:rsid w:val="00093331"/>
    <w:rsid w:val="00097430"/>
    <w:rsid w:val="000A1C13"/>
    <w:rsid w:val="000A1DEF"/>
    <w:rsid w:val="000A31A5"/>
    <w:rsid w:val="000A3350"/>
    <w:rsid w:val="000A5740"/>
    <w:rsid w:val="000B0EEE"/>
    <w:rsid w:val="000B5B42"/>
    <w:rsid w:val="000C096A"/>
    <w:rsid w:val="000C3566"/>
    <w:rsid w:val="000C4372"/>
    <w:rsid w:val="000C4B7C"/>
    <w:rsid w:val="000C63A1"/>
    <w:rsid w:val="000D0A72"/>
    <w:rsid w:val="000D0CF8"/>
    <w:rsid w:val="000D0D1E"/>
    <w:rsid w:val="000D210E"/>
    <w:rsid w:val="000E01E7"/>
    <w:rsid w:val="000E1219"/>
    <w:rsid w:val="000E4893"/>
    <w:rsid w:val="000E49D0"/>
    <w:rsid w:val="000F2A22"/>
    <w:rsid w:val="000F781B"/>
    <w:rsid w:val="00100650"/>
    <w:rsid w:val="00104183"/>
    <w:rsid w:val="001052B4"/>
    <w:rsid w:val="001063B3"/>
    <w:rsid w:val="00107611"/>
    <w:rsid w:val="0011068E"/>
    <w:rsid w:val="0011070F"/>
    <w:rsid w:val="001114F0"/>
    <w:rsid w:val="00111B4F"/>
    <w:rsid w:val="0011327D"/>
    <w:rsid w:val="00113B8D"/>
    <w:rsid w:val="00115252"/>
    <w:rsid w:val="0011543A"/>
    <w:rsid w:val="001159E0"/>
    <w:rsid w:val="00115BE8"/>
    <w:rsid w:val="001174FE"/>
    <w:rsid w:val="001221C0"/>
    <w:rsid w:val="00123D67"/>
    <w:rsid w:val="00135F37"/>
    <w:rsid w:val="00142B5F"/>
    <w:rsid w:val="00143271"/>
    <w:rsid w:val="00144D41"/>
    <w:rsid w:val="00144DE0"/>
    <w:rsid w:val="00145CCA"/>
    <w:rsid w:val="00145E17"/>
    <w:rsid w:val="00146000"/>
    <w:rsid w:val="00150C41"/>
    <w:rsid w:val="001531A0"/>
    <w:rsid w:val="00154D3B"/>
    <w:rsid w:val="00156293"/>
    <w:rsid w:val="00156FB4"/>
    <w:rsid w:val="00157558"/>
    <w:rsid w:val="0016679F"/>
    <w:rsid w:val="00171F22"/>
    <w:rsid w:val="0017280D"/>
    <w:rsid w:val="001728E0"/>
    <w:rsid w:val="00174510"/>
    <w:rsid w:val="0017661B"/>
    <w:rsid w:val="0017677A"/>
    <w:rsid w:val="00180479"/>
    <w:rsid w:val="001814AC"/>
    <w:rsid w:val="001828D5"/>
    <w:rsid w:val="001840B9"/>
    <w:rsid w:val="001854F0"/>
    <w:rsid w:val="00186B9B"/>
    <w:rsid w:val="00186F5A"/>
    <w:rsid w:val="00190A83"/>
    <w:rsid w:val="00193D9D"/>
    <w:rsid w:val="001A0FD2"/>
    <w:rsid w:val="001A1DFF"/>
    <w:rsid w:val="001A266B"/>
    <w:rsid w:val="001A34F5"/>
    <w:rsid w:val="001A4119"/>
    <w:rsid w:val="001A49DA"/>
    <w:rsid w:val="001A5B60"/>
    <w:rsid w:val="001B03D1"/>
    <w:rsid w:val="001B07A8"/>
    <w:rsid w:val="001B0E49"/>
    <w:rsid w:val="001B19AC"/>
    <w:rsid w:val="001B2D18"/>
    <w:rsid w:val="001B36B2"/>
    <w:rsid w:val="001B451E"/>
    <w:rsid w:val="001B55C5"/>
    <w:rsid w:val="001B5F6B"/>
    <w:rsid w:val="001B5F83"/>
    <w:rsid w:val="001B6A6C"/>
    <w:rsid w:val="001B75F0"/>
    <w:rsid w:val="001C0E84"/>
    <w:rsid w:val="001C323E"/>
    <w:rsid w:val="001C3B14"/>
    <w:rsid w:val="001C4B67"/>
    <w:rsid w:val="001C4D61"/>
    <w:rsid w:val="001C4EB1"/>
    <w:rsid w:val="001D0F7C"/>
    <w:rsid w:val="001D14F0"/>
    <w:rsid w:val="001D1CCB"/>
    <w:rsid w:val="001D3707"/>
    <w:rsid w:val="001D442C"/>
    <w:rsid w:val="001D4A41"/>
    <w:rsid w:val="001D5B74"/>
    <w:rsid w:val="001D653A"/>
    <w:rsid w:val="001D6D8C"/>
    <w:rsid w:val="001D7343"/>
    <w:rsid w:val="001E1CEC"/>
    <w:rsid w:val="001E1DD8"/>
    <w:rsid w:val="001E2737"/>
    <w:rsid w:val="001E297D"/>
    <w:rsid w:val="001E5387"/>
    <w:rsid w:val="001E67E7"/>
    <w:rsid w:val="001E6D4A"/>
    <w:rsid w:val="001F1DD6"/>
    <w:rsid w:val="001F4D42"/>
    <w:rsid w:val="001F52F3"/>
    <w:rsid w:val="001F601E"/>
    <w:rsid w:val="001F6036"/>
    <w:rsid w:val="001F7923"/>
    <w:rsid w:val="00202E88"/>
    <w:rsid w:val="0020392F"/>
    <w:rsid w:val="002043DD"/>
    <w:rsid w:val="002105D3"/>
    <w:rsid w:val="00211195"/>
    <w:rsid w:val="0021137C"/>
    <w:rsid w:val="00211D47"/>
    <w:rsid w:val="00212CA9"/>
    <w:rsid w:val="0021322B"/>
    <w:rsid w:val="00216473"/>
    <w:rsid w:val="0022052F"/>
    <w:rsid w:val="002220B9"/>
    <w:rsid w:val="002228B5"/>
    <w:rsid w:val="002248D0"/>
    <w:rsid w:val="00224F1D"/>
    <w:rsid w:val="002258A8"/>
    <w:rsid w:val="00225D84"/>
    <w:rsid w:val="00230541"/>
    <w:rsid w:val="002326BC"/>
    <w:rsid w:val="002331D6"/>
    <w:rsid w:val="00240BE3"/>
    <w:rsid w:val="002418A4"/>
    <w:rsid w:val="00244570"/>
    <w:rsid w:val="00245103"/>
    <w:rsid w:val="002455C3"/>
    <w:rsid w:val="00245AD3"/>
    <w:rsid w:val="00254B51"/>
    <w:rsid w:val="0025625C"/>
    <w:rsid w:val="002574C9"/>
    <w:rsid w:val="00261C6A"/>
    <w:rsid w:val="00266744"/>
    <w:rsid w:val="0026756C"/>
    <w:rsid w:val="00267ADD"/>
    <w:rsid w:val="00270EFD"/>
    <w:rsid w:val="002800E2"/>
    <w:rsid w:val="00280507"/>
    <w:rsid w:val="00281087"/>
    <w:rsid w:val="00282ABE"/>
    <w:rsid w:val="00284869"/>
    <w:rsid w:val="00287611"/>
    <w:rsid w:val="002938D6"/>
    <w:rsid w:val="00293F9D"/>
    <w:rsid w:val="002A182D"/>
    <w:rsid w:val="002A297E"/>
    <w:rsid w:val="002B2D24"/>
    <w:rsid w:val="002B6AB7"/>
    <w:rsid w:val="002C0496"/>
    <w:rsid w:val="002C0E6D"/>
    <w:rsid w:val="002C0F7F"/>
    <w:rsid w:val="002C6B9F"/>
    <w:rsid w:val="002C7E28"/>
    <w:rsid w:val="002D0E59"/>
    <w:rsid w:val="002D1C93"/>
    <w:rsid w:val="002D2607"/>
    <w:rsid w:val="002D3C5B"/>
    <w:rsid w:val="002D4C59"/>
    <w:rsid w:val="002D542E"/>
    <w:rsid w:val="002D6449"/>
    <w:rsid w:val="002D6E26"/>
    <w:rsid w:val="002E0B10"/>
    <w:rsid w:val="002E373A"/>
    <w:rsid w:val="002E5D3A"/>
    <w:rsid w:val="002F03B8"/>
    <w:rsid w:val="002F454A"/>
    <w:rsid w:val="002F5B63"/>
    <w:rsid w:val="0030242B"/>
    <w:rsid w:val="0030547A"/>
    <w:rsid w:val="003105F2"/>
    <w:rsid w:val="003124B4"/>
    <w:rsid w:val="00314A52"/>
    <w:rsid w:val="00317FF1"/>
    <w:rsid w:val="00326BED"/>
    <w:rsid w:val="003277B3"/>
    <w:rsid w:val="003279BC"/>
    <w:rsid w:val="00327A40"/>
    <w:rsid w:val="003300C2"/>
    <w:rsid w:val="003314F5"/>
    <w:rsid w:val="00331AA0"/>
    <w:rsid w:val="00332283"/>
    <w:rsid w:val="00334433"/>
    <w:rsid w:val="00336F57"/>
    <w:rsid w:val="0033783C"/>
    <w:rsid w:val="00340A3B"/>
    <w:rsid w:val="003423A5"/>
    <w:rsid w:val="00342E2C"/>
    <w:rsid w:val="00345131"/>
    <w:rsid w:val="00346CBD"/>
    <w:rsid w:val="003504B4"/>
    <w:rsid w:val="00350D97"/>
    <w:rsid w:val="00354EF8"/>
    <w:rsid w:val="00354F05"/>
    <w:rsid w:val="0035655D"/>
    <w:rsid w:val="00356674"/>
    <w:rsid w:val="003575A2"/>
    <w:rsid w:val="00365C3D"/>
    <w:rsid w:val="00370644"/>
    <w:rsid w:val="003709ED"/>
    <w:rsid w:val="00371970"/>
    <w:rsid w:val="00371A6F"/>
    <w:rsid w:val="00372040"/>
    <w:rsid w:val="003735FE"/>
    <w:rsid w:val="00382EF0"/>
    <w:rsid w:val="003854E8"/>
    <w:rsid w:val="00390D5A"/>
    <w:rsid w:val="00393359"/>
    <w:rsid w:val="00393793"/>
    <w:rsid w:val="00394E56"/>
    <w:rsid w:val="00394FC1"/>
    <w:rsid w:val="00395148"/>
    <w:rsid w:val="003970CE"/>
    <w:rsid w:val="003A0618"/>
    <w:rsid w:val="003A79B4"/>
    <w:rsid w:val="003A7ABA"/>
    <w:rsid w:val="003B1F79"/>
    <w:rsid w:val="003B39D8"/>
    <w:rsid w:val="003B40D6"/>
    <w:rsid w:val="003B43DB"/>
    <w:rsid w:val="003B447F"/>
    <w:rsid w:val="003B4A6A"/>
    <w:rsid w:val="003B5A4D"/>
    <w:rsid w:val="003B6F69"/>
    <w:rsid w:val="003C04B0"/>
    <w:rsid w:val="003C2637"/>
    <w:rsid w:val="003C2FF1"/>
    <w:rsid w:val="003C4AB9"/>
    <w:rsid w:val="003C4B70"/>
    <w:rsid w:val="003C715E"/>
    <w:rsid w:val="003D12AA"/>
    <w:rsid w:val="003D2E3F"/>
    <w:rsid w:val="003D346E"/>
    <w:rsid w:val="003D3828"/>
    <w:rsid w:val="003D4C65"/>
    <w:rsid w:val="003D4D08"/>
    <w:rsid w:val="003D59AC"/>
    <w:rsid w:val="003D683C"/>
    <w:rsid w:val="003D6D7B"/>
    <w:rsid w:val="003D7422"/>
    <w:rsid w:val="003E01DE"/>
    <w:rsid w:val="003E0296"/>
    <w:rsid w:val="003E1841"/>
    <w:rsid w:val="003E3190"/>
    <w:rsid w:val="003E32B8"/>
    <w:rsid w:val="003E5179"/>
    <w:rsid w:val="003F484A"/>
    <w:rsid w:val="003F4B19"/>
    <w:rsid w:val="004003E0"/>
    <w:rsid w:val="00401DBF"/>
    <w:rsid w:val="004028CE"/>
    <w:rsid w:val="004032FF"/>
    <w:rsid w:val="004042D1"/>
    <w:rsid w:val="00406D83"/>
    <w:rsid w:val="0040752E"/>
    <w:rsid w:val="00411250"/>
    <w:rsid w:val="00411C80"/>
    <w:rsid w:val="00417A6D"/>
    <w:rsid w:val="004200B8"/>
    <w:rsid w:val="004216FB"/>
    <w:rsid w:val="004225F8"/>
    <w:rsid w:val="0043247A"/>
    <w:rsid w:val="00432F9E"/>
    <w:rsid w:val="004332FC"/>
    <w:rsid w:val="0043528D"/>
    <w:rsid w:val="00446D87"/>
    <w:rsid w:val="004474B6"/>
    <w:rsid w:val="00450B1F"/>
    <w:rsid w:val="00452023"/>
    <w:rsid w:val="004520FE"/>
    <w:rsid w:val="00454331"/>
    <w:rsid w:val="00455959"/>
    <w:rsid w:val="00456EB7"/>
    <w:rsid w:val="004579D2"/>
    <w:rsid w:val="00460666"/>
    <w:rsid w:val="00464318"/>
    <w:rsid w:val="00465DD8"/>
    <w:rsid w:val="00473BC6"/>
    <w:rsid w:val="00473C17"/>
    <w:rsid w:val="004752C2"/>
    <w:rsid w:val="00475415"/>
    <w:rsid w:val="00475F91"/>
    <w:rsid w:val="004803CA"/>
    <w:rsid w:val="00483D68"/>
    <w:rsid w:val="00484853"/>
    <w:rsid w:val="004859C8"/>
    <w:rsid w:val="00487949"/>
    <w:rsid w:val="004904B4"/>
    <w:rsid w:val="0049384B"/>
    <w:rsid w:val="00493C26"/>
    <w:rsid w:val="00494870"/>
    <w:rsid w:val="00496066"/>
    <w:rsid w:val="004966C3"/>
    <w:rsid w:val="004A03CC"/>
    <w:rsid w:val="004A081E"/>
    <w:rsid w:val="004A1B9C"/>
    <w:rsid w:val="004A2037"/>
    <w:rsid w:val="004A230C"/>
    <w:rsid w:val="004A254A"/>
    <w:rsid w:val="004A476C"/>
    <w:rsid w:val="004A4E2C"/>
    <w:rsid w:val="004A5E3A"/>
    <w:rsid w:val="004A5F33"/>
    <w:rsid w:val="004A6074"/>
    <w:rsid w:val="004A7661"/>
    <w:rsid w:val="004B1977"/>
    <w:rsid w:val="004B2260"/>
    <w:rsid w:val="004B3B08"/>
    <w:rsid w:val="004B43CD"/>
    <w:rsid w:val="004B4585"/>
    <w:rsid w:val="004C0AE3"/>
    <w:rsid w:val="004C2C3A"/>
    <w:rsid w:val="004C4765"/>
    <w:rsid w:val="004D5212"/>
    <w:rsid w:val="004D5C30"/>
    <w:rsid w:val="004E0C36"/>
    <w:rsid w:val="004E1705"/>
    <w:rsid w:val="004E20FB"/>
    <w:rsid w:val="004E42F8"/>
    <w:rsid w:val="004E5ABA"/>
    <w:rsid w:val="004E7A28"/>
    <w:rsid w:val="004F0BA1"/>
    <w:rsid w:val="004F14A6"/>
    <w:rsid w:val="004F308C"/>
    <w:rsid w:val="004F4558"/>
    <w:rsid w:val="004F4D86"/>
    <w:rsid w:val="004F4E9A"/>
    <w:rsid w:val="004F7C62"/>
    <w:rsid w:val="00502112"/>
    <w:rsid w:val="00502277"/>
    <w:rsid w:val="00502932"/>
    <w:rsid w:val="00503DEB"/>
    <w:rsid w:val="0050451B"/>
    <w:rsid w:val="00504F8B"/>
    <w:rsid w:val="00505D4D"/>
    <w:rsid w:val="005071AD"/>
    <w:rsid w:val="00510BA0"/>
    <w:rsid w:val="00516537"/>
    <w:rsid w:val="00517AE0"/>
    <w:rsid w:val="005207B6"/>
    <w:rsid w:val="00520D8F"/>
    <w:rsid w:val="00522DC3"/>
    <w:rsid w:val="00523BE5"/>
    <w:rsid w:val="00526EC9"/>
    <w:rsid w:val="00527C0E"/>
    <w:rsid w:val="0053068B"/>
    <w:rsid w:val="005318F2"/>
    <w:rsid w:val="00532502"/>
    <w:rsid w:val="00533B64"/>
    <w:rsid w:val="00533CC1"/>
    <w:rsid w:val="00534D32"/>
    <w:rsid w:val="00536BF6"/>
    <w:rsid w:val="005370D8"/>
    <w:rsid w:val="00540424"/>
    <w:rsid w:val="005406FD"/>
    <w:rsid w:val="00540BBB"/>
    <w:rsid w:val="00540F53"/>
    <w:rsid w:val="00541DFE"/>
    <w:rsid w:val="00541FCC"/>
    <w:rsid w:val="00542DD9"/>
    <w:rsid w:val="005434D9"/>
    <w:rsid w:val="00543649"/>
    <w:rsid w:val="00544912"/>
    <w:rsid w:val="005455D2"/>
    <w:rsid w:val="00545B5F"/>
    <w:rsid w:val="00551CE9"/>
    <w:rsid w:val="005543A3"/>
    <w:rsid w:val="0055512F"/>
    <w:rsid w:val="00555899"/>
    <w:rsid w:val="00555F4B"/>
    <w:rsid w:val="00556DA7"/>
    <w:rsid w:val="005614B1"/>
    <w:rsid w:val="00566B95"/>
    <w:rsid w:val="005713B1"/>
    <w:rsid w:val="0057245C"/>
    <w:rsid w:val="0057497B"/>
    <w:rsid w:val="0057625E"/>
    <w:rsid w:val="0057718E"/>
    <w:rsid w:val="00580257"/>
    <w:rsid w:val="0058053B"/>
    <w:rsid w:val="0058348B"/>
    <w:rsid w:val="00583AB0"/>
    <w:rsid w:val="00583E0C"/>
    <w:rsid w:val="00584010"/>
    <w:rsid w:val="00584561"/>
    <w:rsid w:val="00584E06"/>
    <w:rsid w:val="0058541C"/>
    <w:rsid w:val="005911F2"/>
    <w:rsid w:val="00591B96"/>
    <w:rsid w:val="00592766"/>
    <w:rsid w:val="0059300F"/>
    <w:rsid w:val="00593176"/>
    <w:rsid w:val="00594B58"/>
    <w:rsid w:val="00595A71"/>
    <w:rsid w:val="005A03D9"/>
    <w:rsid w:val="005A073B"/>
    <w:rsid w:val="005A2A4C"/>
    <w:rsid w:val="005A3086"/>
    <w:rsid w:val="005A4463"/>
    <w:rsid w:val="005A63EE"/>
    <w:rsid w:val="005B0286"/>
    <w:rsid w:val="005B083B"/>
    <w:rsid w:val="005B0B37"/>
    <w:rsid w:val="005B36A3"/>
    <w:rsid w:val="005B5548"/>
    <w:rsid w:val="005B5D0E"/>
    <w:rsid w:val="005B782A"/>
    <w:rsid w:val="005C176C"/>
    <w:rsid w:val="005C19BD"/>
    <w:rsid w:val="005C2312"/>
    <w:rsid w:val="005C2E39"/>
    <w:rsid w:val="005C548F"/>
    <w:rsid w:val="005C7067"/>
    <w:rsid w:val="005D1352"/>
    <w:rsid w:val="005D1E71"/>
    <w:rsid w:val="005E1C19"/>
    <w:rsid w:val="005E47C8"/>
    <w:rsid w:val="005E5E6A"/>
    <w:rsid w:val="005E5F82"/>
    <w:rsid w:val="005E69D4"/>
    <w:rsid w:val="005E6D40"/>
    <w:rsid w:val="005F02AB"/>
    <w:rsid w:val="005F05A2"/>
    <w:rsid w:val="005F233D"/>
    <w:rsid w:val="005F379B"/>
    <w:rsid w:val="005F549D"/>
    <w:rsid w:val="005F69E7"/>
    <w:rsid w:val="005F7320"/>
    <w:rsid w:val="00602036"/>
    <w:rsid w:val="00602B68"/>
    <w:rsid w:val="00602E85"/>
    <w:rsid w:val="00611F42"/>
    <w:rsid w:val="006145A6"/>
    <w:rsid w:val="00615482"/>
    <w:rsid w:val="006168EC"/>
    <w:rsid w:val="006174F4"/>
    <w:rsid w:val="00617D56"/>
    <w:rsid w:val="00620376"/>
    <w:rsid w:val="0062354E"/>
    <w:rsid w:val="00624B76"/>
    <w:rsid w:val="006258C5"/>
    <w:rsid w:val="0062741D"/>
    <w:rsid w:val="00631332"/>
    <w:rsid w:val="00631380"/>
    <w:rsid w:val="006332C8"/>
    <w:rsid w:val="006343CE"/>
    <w:rsid w:val="006377FF"/>
    <w:rsid w:val="00641814"/>
    <w:rsid w:val="006434B2"/>
    <w:rsid w:val="00643CED"/>
    <w:rsid w:val="0064549D"/>
    <w:rsid w:val="0065130B"/>
    <w:rsid w:val="00652181"/>
    <w:rsid w:val="00657873"/>
    <w:rsid w:val="00657A3D"/>
    <w:rsid w:val="00657BF6"/>
    <w:rsid w:val="0066030F"/>
    <w:rsid w:val="0066339C"/>
    <w:rsid w:val="00663BA8"/>
    <w:rsid w:val="00664691"/>
    <w:rsid w:val="006657AD"/>
    <w:rsid w:val="00665831"/>
    <w:rsid w:val="00666D0C"/>
    <w:rsid w:val="00667608"/>
    <w:rsid w:val="00667B7B"/>
    <w:rsid w:val="00671947"/>
    <w:rsid w:val="00671F18"/>
    <w:rsid w:val="0067312E"/>
    <w:rsid w:val="00677700"/>
    <w:rsid w:val="00680EF5"/>
    <w:rsid w:val="006821CC"/>
    <w:rsid w:val="006824A2"/>
    <w:rsid w:val="00683D3D"/>
    <w:rsid w:val="00683E85"/>
    <w:rsid w:val="0068553F"/>
    <w:rsid w:val="0068649B"/>
    <w:rsid w:val="006878F4"/>
    <w:rsid w:val="0069053D"/>
    <w:rsid w:val="00690657"/>
    <w:rsid w:val="00694DFC"/>
    <w:rsid w:val="006964E6"/>
    <w:rsid w:val="00696B9E"/>
    <w:rsid w:val="00697455"/>
    <w:rsid w:val="006A2AED"/>
    <w:rsid w:val="006A3BDE"/>
    <w:rsid w:val="006A490D"/>
    <w:rsid w:val="006A4DDC"/>
    <w:rsid w:val="006A5189"/>
    <w:rsid w:val="006A5628"/>
    <w:rsid w:val="006A58F2"/>
    <w:rsid w:val="006A760C"/>
    <w:rsid w:val="006A79F7"/>
    <w:rsid w:val="006B13DD"/>
    <w:rsid w:val="006B2FFC"/>
    <w:rsid w:val="006B32C4"/>
    <w:rsid w:val="006B6606"/>
    <w:rsid w:val="006C058C"/>
    <w:rsid w:val="006C3636"/>
    <w:rsid w:val="006C4A78"/>
    <w:rsid w:val="006D0247"/>
    <w:rsid w:val="006D0AC8"/>
    <w:rsid w:val="006D227A"/>
    <w:rsid w:val="006D2CB3"/>
    <w:rsid w:val="006D2FDF"/>
    <w:rsid w:val="006D54CF"/>
    <w:rsid w:val="006D5816"/>
    <w:rsid w:val="006D6AD2"/>
    <w:rsid w:val="006D7464"/>
    <w:rsid w:val="006E09CE"/>
    <w:rsid w:val="006E1D36"/>
    <w:rsid w:val="006E25F4"/>
    <w:rsid w:val="006E398A"/>
    <w:rsid w:val="006E5152"/>
    <w:rsid w:val="006E59D9"/>
    <w:rsid w:val="006E5B44"/>
    <w:rsid w:val="006E5B65"/>
    <w:rsid w:val="006E5F71"/>
    <w:rsid w:val="006E62A7"/>
    <w:rsid w:val="006E6CC7"/>
    <w:rsid w:val="006F0674"/>
    <w:rsid w:val="006F08D3"/>
    <w:rsid w:val="006F119B"/>
    <w:rsid w:val="006F4878"/>
    <w:rsid w:val="006F57AA"/>
    <w:rsid w:val="006F5D22"/>
    <w:rsid w:val="006F73A6"/>
    <w:rsid w:val="00701D23"/>
    <w:rsid w:val="00702438"/>
    <w:rsid w:val="00705B71"/>
    <w:rsid w:val="0070707F"/>
    <w:rsid w:val="00711436"/>
    <w:rsid w:val="00711DD4"/>
    <w:rsid w:val="00713353"/>
    <w:rsid w:val="00713F02"/>
    <w:rsid w:val="007143E9"/>
    <w:rsid w:val="0071678A"/>
    <w:rsid w:val="00716834"/>
    <w:rsid w:val="00716BD5"/>
    <w:rsid w:val="00717B2D"/>
    <w:rsid w:val="00721AB4"/>
    <w:rsid w:val="00722C13"/>
    <w:rsid w:val="0072527D"/>
    <w:rsid w:val="00725EED"/>
    <w:rsid w:val="00730851"/>
    <w:rsid w:val="00730E82"/>
    <w:rsid w:val="00734E5D"/>
    <w:rsid w:val="007358FB"/>
    <w:rsid w:val="00735B46"/>
    <w:rsid w:val="0073695E"/>
    <w:rsid w:val="00736A0E"/>
    <w:rsid w:val="00736D96"/>
    <w:rsid w:val="00736DA8"/>
    <w:rsid w:val="00737D14"/>
    <w:rsid w:val="00741188"/>
    <w:rsid w:val="007430B4"/>
    <w:rsid w:val="00744C70"/>
    <w:rsid w:val="00746FCF"/>
    <w:rsid w:val="0075125D"/>
    <w:rsid w:val="007519FC"/>
    <w:rsid w:val="00752523"/>
    <w:rsid w:val="00752C75"/>
    <w:rsid w:val="00754476"/>
    <w:rsid w:val="0075451C"/>
    <w:rsid w:val="00757E0C"/>
    <w:rsid w:val="0076286D"/>
    <w:rsid w:val="00763716"/>
    <w:rsid w:val="00763D21"/>
    <w:rsid w:val="0076447C"/>
    <w:rsid w:val="007644D9"/>
    <w:rsid w:val="007664E8"/>
    <w:rsid w:val="00766805"/>
    <w:rsid w:val="00767445"/>
    <w:rsid w:val="00770C41"/>
    <w:rsid w:val="007710D6"/>
    <w:rsid w:val="0077119F"/>
    <w:rsid w:val="00771589"/>
    <w:rsid w:val="0077202A"/>
    <w:rsid w:val="007752F0"/>
    <w:rsid w:val="007775AC"/>
    <w:rsid w:val="0078109D"/>
    <w:rsid w:val="00784CCC"/>
    <w:rsid w:val="00786D92"/>
    <w:rsid w:val="007870BD"/>
    <w:rsid w:val="007913EE"/>
    <w:rsid w:val="0079365C"/>
    <w:rsid w:val="007944E9"/>
    <w:rsid w:val="00794694"/>
    <w:rsid w:val="007965E2"/>
    <w:rsid w:val="007968C1"/>
    <w:rsid w:val="00797133"/>
    <w:rsid w:val="007977A3"/>
    <w:rsid w:val="007A3922"/>
    <w:rsid w:val="007A4C15"/>
    <w:rsid w:val="007A7B6C"/>
    <w:rsid w:val="007B0A8F"/>
    <w:rsid w:val="007B36BA"/>
    <w:rsid w:val="007B5B1B"/>
    <w:rsid w:val="007C1634"/>
    <w:rsid w:val="007C4212"/>
    <w:rsid w:val="007C4C2E"/>
    <w:rsid w:val="007C60EA"/>
    <w:rsid w:val="007C65ED"/>
    <w:rsid w:val="007C78C0"/>
    <w:rsid w:val="007C7C51"/>
    <w:rsid w:val="007D013B"/>
    <w:rsid w:val="007D2BD8"/>
    <w:rsid w:val="007D587A"/>
    <w:rsid w:val="007E0D7D"/>
    <w:rsid w:val="007E12E8"/>
    <w:rsid w:val="007E1FDB"/>
    <w:rsid w:val="007E4675"/>
    <w:rsid w:val="007E51F8"/>
    <w:rsid w:val="007E602A"/>
    <w:rsid w:val="007E703F"/>
    <w:rsid w:val="007E73FF"/>
    <w:rsid w:val="007F1740"/>
    <w:rsid w:val="007F181A"/>
    <w:rsid w:val="007F1825"/>
    <w:rsid w:val="007F22C9"/>
    <w:rsid w:val="007F2A78"/>
    <w:rsid w:val="007F3BB5"/>
    <w:rsid w:val="007F4F3B"/>
    <w:rsid w:val="007F7179"/>
    <w:rsid w:val="00800257"/>
    <w:rsid w:val="00803A8C"/>
    <w:rsid w:val="00804FAB"/>
    <w:rsid w:val="008058B8"/>
    <w:rsid w:val="00807F22"/>
    <w:rsid w:val="00810A6C"/>
    <w:rsid w:val="008111FD"/>
    <w:rsid w:val="00811F7E"/>
    <w:rsid w:val="00815E42"/>
    <w:rsid w:val="00817E60"/>
    <w:rsid w:val="00820FEC"/>
    <w:rsid w:val="00821419"/>
    <w:rsid w:val="00822C5E"/>
    <w:rsid w:val="00824990"/>
    <w:rsid w:val="0082560D"/>
    <w:rsid w:val="00825AA4"/>
    <w:rsid w:val="0082660B"/>
    <w:rsid w:val="00827D88"/>
    <w:rsid w:val="00827F5E"/>
    <w:rsid w:val="00830198"/>
    <w:rsid w:val="00834084"/>
    <w:rsid w:val="0083455F"/>
    <w:rsid w:val="008348B2"/>
    <w:rsid w:val="0084107F"/>
    <w:rsid w:val="00842916"/>
    <w:rsid w:val="00843564"/>
    <w:rsid w:val="008446C3"/>
    <w:rsid w:val="008462E4"/>
    <w:rsid w:val="00846B49"/>
    <w:rsid w:val="00847E14"/>
    <w:rsid w:val="008507CB"/>
    <w:rsid w:val="00852738"/>
    <w:rsid w:val="00853366"/>
    <w:rsid w:val="00853FD1"/>
    <w:rsid w:val="00854357"/>
    <w:rsid w:val="00860559"/>
    <w:rsid w:val="00860BD3"/>
    <w:rsid w:val="008611DC"/>
    <w:rsid w:val="00866029"/>
    <w:rsid w:val="0086622F"/>
    <w:rsid w:val="008665A3"/>
    <w:rsid w:val="00867B5F"/>
    <w:rsid w:val="00873C25"/>
    <w:rsid w:val="00875B94"/>
    <w:rsid w:val="00877111"/>
    <w:rsid w:val="008834C9"/>
    <w:rsid w:val="00886EB2"/>
    <w:rsid w:val="00893995"/>
    <w:rsid w:val="008958F8"/>
    <w:rsid w:val="008A0CEE"/>
    <w:rsid w:val="008A140E"/>
    <w:rsid w:val="008A1865"/>
    <w:rsid w:val="008A4832"/>
    <w:rsid w:val="008A688D"/>
    <w:rsid w:val="008B0C5E"/>
    <w:rsid w:val="008B2011"/>
    <w:rsid w:val="008B399A"/>
    <w:rsid w:val="008B3E1B"/>
    <w:rsid w:val="008B5380"/>
    <w:rsid w:val="008C0F96"/>
    <w:rsid w:val="008C2046"/>
    <w:rsid w:val="008C67AC"/>
    <w:rsid w:val="008D02AF"/>
    <w:rsid w:val="008D20DC"/>
    <w:rsid w:val="008D2CFC"/>
    <w:rsid w:val="008D510C"/>
    <w:rsid w:val="008D5DAB"/>
    <w:rsid w:val="008E0A92"/>
    <w:rsid w:val="008E103E"/>
    <w:rsid w:val="008E132D"/>
    <w:rsid w:val="008E16CD"/>
    <w:rsid w:val="008E726C"/>
    <w:rsid w:val="008F1066"/>
    <w:rsid w:val="008F140E"/>
    <w:rsid w:val="008F1694"/>
    <w:rsid w:val="008F34C0"/>
    <w:rsid w:val="008F5130"/>
    <w:rsid w:val="008F6F1C"/>
    <w:rsid w:val="008F71E5"/>
    <w:rsid w:val="00900708"/>
    <w:rsid w:val="00900D11"/>
    <w:rsid w:val="0090185B"/>
    <w:rsid w:val="00902A9E"/>
    <w:rsid w:val="009032F4"/>
    <w:rsid w:val="009050B2"/>
    <w:rsid w:val="00910D08"/>
    <w:rsid w:val="009117B1"/>
    <w:rsid w:val="0091241A"/>
    <w:rsid w:val="00914E42"/>
    <w:rsid w:val="00915C2F"/>
    <w:rsid w:val="00920147"/>
    <w:rsid w:val="00922373"/>
    <w:rsid w:val="00924F41"/>
    <w:rsid w:val="0092513A"/>
    <w:rsid w:val="009266FE"/>
    <w:rsid w:val="00927036"/>
    <w:rsid w:val="009271F4"/>
    <w:rsid w:val="00932BF0"/>
    <w:rsid w:val="0093307A"/>
    <w:rsid w:val="0093534D"/>
    <w:rsid w:val="00935A95"/>
    <w:rsid w:val="00940C59"/>
    <w:rsid w:val="009449AA"/>
    <w:rsid w:val="00944A19"/>
    <w:rsid w:val="00946E1B"/>
    <w:rsid w:val="00946F74"/>
    <w:rsid w:val="0094730C"/>
    <w:rsid w:val="00950A50"/>
    <w:rsid w:val="00950C7A"/>
    <w:rsid w:val="009561AC"/>
    <w:rsid w:val="00957B44"/>
    <w:rsid w:val="00960EDE"/>
    <w:rsid w:val="00960F00"/>
    <w:rsid w:val="00962BFB"/>
    <w:rsid w:val="00964059"/>
    <w:rsid w:val="00967138"/>
    <w:rsid w:val="009705A4"/>
    <w:rsid w:val="009707E3"/>
    <w:rsid w:val="00972B17"/>
    <w:rsid w:val="00973A3A"/>
    <w:rsid w:val="00977E1F"/>
    <w:rsid w:val="009800B4"/>
    <w:rsid w:val="00982778"/>
    <w:rsid w:val="009837AC"/>
    <w:rsid w:val="0098449E"/>
    <w:rsid w:val="00986059"/>
    <w:rsid w:val="009900CD"/>
    <w:rsid w:val="00991AE4"/>
    <w:rsid w:val="009945C8"/>
    <w:rsid w:val="00996BE6"/>
    <w:rsid w:val="00997FFE"/>
    <w:rsid w:val="009A0A09"/>
    <w:rsid w:val="009A0B7D"/>
    <w:rsid w:val="009A1E2F"/>
    <w:rsid w:val="009A4D18"/>
    <w:rsid w:val="009A53DD"/>
    <w:rsid w:val="009A54DC"/>
    <w:rsid w:val="009A6119"/>
    <w:rsid w:val="009B0C10"/>
    <w:rsid w:val="009B3E40"/>
    <w:rsid w:val="009B4F32"/>
    <w:rsid w:val="009C2364"/>
    <w:rsid w:val="009C2519"/>
    <w:rsid w:val="009C31D6"/>
    <w:rsid w:val="009C37DB"/>
    <w:rsid w:val="009C5F85"/>
    <w:rsid w:val="009C5FB1"/>
    <w:rsid w:val="009C7A37"/>
    <w:rsid w:val="009D21CA"/>
    <w:rsid w:val="009D4210"/>
    <w:rsid w:val="009D57CF"/>
    <w:rsid w:val="009D7123"/>
    <w:rsid w:val="009D724E"/>
    <w:rsid w:val="009E5B45"/>
    <w:rsid w:val="009E60FF"/>
    <w:rsid w:val="009E6775"/>
    <w:rsid w:val="009E6A31"/>
    <w:rsid w:val="009F0D8A"/>
    <w:rsid w:val="009F1243"/>
    <w:rsid w:val="009F1DE9"/>
    <w:rsid w:val="009F4BD2"/>
    <w:rsid w:val="009F61E8"/>
    <w:rsid w:val="00A00948"/>
    <w:rsid w:val="00A02C0C"/>
    <w:rsid w:val="00A03AF8"/>
    <w:rsid w:val="00A03EDD"/>
    <w:rsid w:val="00A045FB"/>
    <w:rsid w:val="00A050ED"/>
    <w:rsid w:val="00A056A4"/>
    <w:rsid w:val="00A05742"/>
    <w:rsid w:val="00A06C48"/>
    <w:rsid w:val="00A11041"/>
    <w:rsid w:val="00A121FE"/>
    <w:rsid w:val="00A13ABB"/>
    <w:rsid w:val="00A14227"/>
    <w:rsid w:val="00A16B51"/>
    <w:rsid w:val="00A22A04"/>
    <w:rsid w:val="00A22C4E"/>
    <w:rsid w:val="00A240D1"/>
    <w:rsid w:val="00A2762F"/>
    <w:rsid w:val="00A27AF8"/>
    <w:rsid w:val="00A27F15"/>
    <w:rsid w:val="00A3127E"/>
    <w:rsid w:val="00A31AA2"/>
    <w:rsid w:val="00A31E3E"/>
    <w:rsid w:val="00A33B6E"/>
    <w:rsid w:val="00A3518A"/>
    <w:rsid w:val="00A364BF"/>
    <w:rsid w:val="00A37514"/>
    <w:rsid w:val="00A40124"/>
    <w:rsid w:val="00A412B3"/>
    <w:rsid w:val="00A41DD5"/>
    <w:rsid w:val="00A4340E"/>
    <w:rsid w:val="00A45F5D"/>
    <w:rsid w:val="00A4674A"/>
    <w:rsid w:val="00A46BFA"/>
    <w:rsid w:val="00A47E32"/>
    <w:rsid w:val="00A564FC"/>
    <w:rsid w:val="00A56A4E"/>
    <w:rsid w:val="00A57DE2"/>
    <w:rsid w:val="00A602D9"/>
    <w:rsid w:val="00A64F10"/>
    <w:rsid w:val="00A65A4F"/>
    <w:rsid w:val="00A66D2E"/>
    <w:rsid w:val="00A66F0E"/>
    <w:rsid w:val="00A66FFB"/>
    <w:rsid w:val="00A704B5"/>
    <w:rsid w:val="00A7069F"/>
    <w:rsid w:val="00A714D7"/>
    <w:rsid w:val="00A7427F"/>
    <w:rsid w:val="00A7451E"/>
    <w:rsid w:val="00A74BF4"/>
    <w:rsid w:val="00A753FF"/>
    <w:rsid w:val="00A76DEA"/>
    <w:rsid w:val="00A8118C"/>
    <w:rsid w:val="00A84D77"/>
    <w:rsid w:val="00A86532"/>
    <w:rsid w:val="00A8789F"/>
    <w:rsid w:val="00A90616"/>
    <w:rsid w:val="00A91538"/>
    <w:rsid w:val="00A91E3E"/>
    <w:rsid w:val="00A9300D"/>
    <w:rsid w:val="00A93756"/>
    <w:rsid w:val="00A94E8A"/>
    <w:rsid w:val="00A97FBA"/>
    <w:rsid w:val="00AA1737"/>
    <w:rsid w:val="00AA309A"/>
    <w:rsid w:val="00AA3E4F"/>
    <w:rsid w:val="00AA500C"/>
    <w:rsid w:val="00AA59BF"/>
    <w:rsid w:val="00AA59FC"/>
    <w:rsid w:val="00AA6F75"/>
    <w:rsid w:val="00AB1353"/>
    <w:rsid w:val="00AB4861"/>
    <w:rsid w:val="00AB4C1B"/>
    <w:rsid w:val="00AB4E7D"/>
    <w:rsid w:val="00AC1608"/>
    <w:rsid w:val="00AC1905"/>
    <w:rsid w:val="00AC2100"/>
    <w:rsid w:val="00AC5E50"/>
    <w:rsid w:val="00AC7EDA"/>
    <w:rsid w:val="00AD1308"/>
    <w:rsid w:val="00AD1BAE"/>
    <w:rsid w:val="00AD29FC"/>
    <w:rsid w:val="00AD30B8"/>
    <w:rsid w:val="00AD334B"/>
    <w:rsid w:val="00AD4EA2"/>
    <w:rsid w:val="00AD6A14"/>
    <w:rsid w:val="00AE0BD9"/>
    <w:rsid w:val="00AE2F32"/>
    <w:rsid w:val="00AE4F78"/>
    <w:rsid w:val="00AE7C6D"/>
    <w:rsid w:val="00AF1411"/>
    <w:rsid w:val="00AF1970"/>
    <w:rsid w:val="00AF2E6C"/>
    <w:rsid w:val="00AF5663"/>
    <w:rsid w:val="00AF7D1D"/>
    <w:rsid w:val="00B03CCB"/>
    <w:rsid w:val="00B060E8"/>
    <w:rsid w:val="00B06AFC"/>
    <w:rsid w:val="00B0747A"/>
    <w:rsid w:val="00B07A89"/>
    <w:rsid w:val="00B102F0"/>
    <w:rsid w:val="00B11AD7"/>
    <w:rsid w:val="00B14A1F"/>
    <w:rsid w:val="00B14EA9"/>
    <w:rsid w:val="00B2096A"/>
    <w:rsid w:val="00B22A03"/>
    <w:rsid w:val="00B23338"/>
    <w:rsid w:val="00B26106"/>
    <w:rsid w:val="00B26CC0"/>
    <w:rsid w:val="00B27C3F"/>
    <w:rsid w:val="00B30D92"/>
    <w:rsid w:val="00B323F4"/>
    <w:rsid w:val="00B32770"/>
    <w:rsid w:val="00B365AB"/>
    <w:rsid w:val="00B36773"/>
    <w:rsid w:val="00B40F05"/>
    <w:rsid w:val="00B422EF"/>
    <w:rsid w:val="00B42EEB"/>
    <w:rsid w:val="00B4522A"/>
    <w:rsid w:val="00B45806"/>
    <w:rsid w:val="00B47D44"/>
    <w:rsid w:val="00B505AE"/>
    <w:rsid w:val="00B512E6"/>
    <w:rsid w:val="00B515C0"/>
    <w:rsid w:val="00B52538"/>
    <w:rsid w:val="00B52F8E"/>
    <w:rsid w:val="00B53768"/>
    <w:rsid w:val="00B539FA"/>
    <w:rsid w:val="00B53E9C"/>
    <w:rsid w:val="00B542AE"/>
    <w:rsid w:val="00B54AC7"/>
    <w:rsid w:val="00B570A7"/>
    <w:rsid w:val="00B6003B"/>
    <w:rsid w:val="00B61AF9"/>
    <w:rsid w:val="00B63108"/>
    <w:rsid w:val="00B631DD"/>
    <w:rsid w:val="00B639BF"/>
    <w:rsid w:val="00B6529D"/>
    <w:rsid w:val="00B663FA"/>
    <w:rsid w:val="00B678DB"/>
    <w:rsid w:val="00B70E61"/>
    <w:rsid w:val="00B71FA0"/>
    <w:rsid w:val="00B72B21"/>
    <w:rsid w:val="00B72BD9"/>
    <w:rsid w:val="00B754C3"/>
    <w:rsid w:val="00B760D8"/>
    <w:rsid w:val="00B76101"/>
    <w:rsid w:val="00B77443"/>
    <w:rsid w:val="00B77914"/>
    <w:rsid w:val="00B806D6"/>
    <w:rsid w:val="00B81C0B"/>
    <w:rsid w:val="00B861E7"/>
    <w:rsid w:val="00B87986"/>
    <w:rsid w:val="00B90198"/>
    <w:rsid w:val="00B90C57"/>
    <w:rsid w:val="00BA1851"/>
    <w:rsid w:val="00BA2A48"/>
    <w:rsid w:val="00BA5946"/>
    <w:rsid w:val="00BA6248"/>
    <w:rsid w:val="00BA7D43"/>
    <w:rsid w:val="00BA7E99"/>
    <w:rsid w:val="00BB124C"/>
    <w:rsid w:val="00BB2344"/>
    <w:rsid w:val="00BB4066"/>
    <w:rsid w:val="00BB6B20"/>
    <w:rsid w:val="00BC0E85"/>
    <w:rsid w:val="00BC1521"/>
    <w:rsid w:val="00BC2298"/>
    <w:rsid w:val="00BC6FE4"/>
    <w:rsid w:val="00BD4F14"/>
    <w:rsid w:val="00BD7169"/>
    <w:rsid w:val="00BD796B"/>
    <w:rsid w:val="00BE0209"/>
    <w:rsid w:val="00BE0D78"/>
    <w:rsid w:val="00BE26B9"/>
    <w:rsid w:val="00BE4386"/>
    <w:rsid w:val="00BE6672"/>
    <w:rsid w:val="00BF1057"/>
    <w:rsid w:val="00BF3871"/>
    <w:rsid w:val="00BF3901"/>
    <w:rsid w:val="00BF3933"/>
    <w:rsid w:val="00BF3C36"/>
    <w:rsid w:val="00BF4C0F"/>
    <w:rsid w:val="00BF592B"/>
    <w:rsid w:val="00BF732A"/>
    <w:rsid w:val="00C0086D"/>
    <w:rsid w:val="00C016E2"/>
    <w:rsid w:val="00C02BEC"/>
    <w:rsid w:val="00C0633C"/>
    <w:rsid w:val="00C06AB5"/>
    <w:rsid w:val="00C06D4C"/>
    <w:rsid w:val="00C07804"/>
    <w:rsid w:val="00C110C0"/>
    <w:rsid w:val="00C11FC2"/>
    <w:rsid w:val="00C127A6"/>
    <w:rsid w:val="00C1313D"/>
    <w:rsid w:val="00C15BE0"/>
    <w:rsid w:val="00C2085A"/>
    <w:rsid w:val="00C20BE8"/>
    <w:rsid w:val="00C24C53"/>
    <w:rsid w:val="00C25796"/>
    <w:rsid w:val="00C25D5B"/>
    <w:rsid w:val="00C26A35"/>
    <w:rsid w:val="00C27554"/>
    <w:rsid w:val="00C323FE"/>
    <w:rsid w:val="00C331B6"/>
    <w:rsid w:val="00C33C3E"/>
    <w:rsid w:val="00C33D57"/>
    <w:rsid w:val="00C3634B"/>
    <w:rsid w:val="00C36D1B"/>
    <w:rsid w:val="00C3757B"/>
    <w:rsid w:val="00C40ABC"/>
    <w:rsid w:val="00C412FA"/>
    <w:rsid w:val="00C422B9"/>
    <w:rsid w:val="00C44403"/>
    <w:rsid w:val="00C44D31"/>
    <w:rsid w:val="00C45D14"/>
    <w:rsid w:val="00C50720"/>
    <w:rsid w:val="00C50F4B"/>
    <w:rsid w:val="00C5129F"/>
    <w:rsid w:val="00C51C86"/>
    <w:rsid w:val="00C51E4A"/>
    <w:rsid w:val="00C52AC7"/>
    <w:rsid w:val="00C53C1C"/>
    <w:rsid w:val="00C54FBE"/>
    <w:rsid w:val="00C55E0A"/>
    <w:rsid w:val="00C575D7"/>
    <w:rsid w:val="00C60EA0"/>
    <w:rsid w:val="00C638CA"/>
    <w:rsid w:val="00C66DC1"/>
    <w:rsid w:val="00C73014"/>
    <w:rsid w:val="00C74655"/>
    <w:rsid w:val="00C75512"/>
    <w:rsid w:val="00C75784"/>
    <w:rsid w:val="00C76154"/>
    <w:rsid w:val="00C76315"/>
    <w:rsid w:val="00C77986"/>
    <w:rsid w:val="00C8035A"/>
    <w:rsid w:val="00C80E3C"/>
    <w:rsid w:val="00C81894"/>
    <w:rsid w:val="00C834D9"/>
    <w:rsid w:val="00C83DFB"/>
    <w:rsid w:val="00C86A3E"/>
    <w:rsid w:val="00C87238"/>
    <w:rsid w:val="00C917AE"/>
    <w:rsid w:val="00C94710"/>
    <w:rsid w:val="00C95A69"/>
    <w:rsid w:val="00CA1884"/>
    <w:rsid w:val="00CA2000"/>
    <w:rsid w:val="00CA438D"/>
    <w:rsid w:val="00CA518D"/>
    <w:rsid w:val="00CA6C26"/>
    <w:rsid w:val="00CA7722"/>
    <w:rsid w:val="00CB0495"/>
    <w:rsid w:val="00CB3E07"/>
    <w:rsid w:val="00CB46FD"/>
    <w:rsid w:val="00CB56F6"/>
    <w:rsid w:val="00CB6359"/>
    <w:rsid w:val="00CB6988"/>
    <w:rsid w:val="00CB72A2"/>
    <w:rsid w:val="00CB761A"/>
    <w:rsid w:val="00CC0C57"/>
    <w:rsid w:val="00CC5176"/>
    <w:rsid w:val="00CC6FA2"/>
    <w:rsid w:val="00CD0514"/>
    <w:rsid w:val="00CD225F"/>
    <w:rsid w:val="00CD3B44"/>
    <w:rsid w:val="00CD4019"/>
    <w:rsid w:val="00CD475D"/>
    <w:rsid w:val="00CD4F31"/>
    <w:rsid w:val="00CD5BD1"/>
    <w:rsid w:val="00CD74A7"/>
    <w:rsid w:val="00CE053A"/>
    <w:rsid w:val="00CE352A"/>
    <w:rsid w:val="00CE3DA1"/>
    <w:rsid w:val="00CE3E03"/>
    <w:rsid w:val="00CE5C4F"/>
    <w:rsid w:val="00CE6C8C"/>
    <w:rsid w:val="00CE6D94"/>
    <w:rsid w:val="00CE6D97"/>
    <w:rsid w:val="00CE74C7"/>
    <w:rsid w:val="00CF001A"/>
    <w:rsid w:val="00CF007E"/>
    <w:rsid w:val="00CF0C11"/>
    <w:rsid w:val="00CF15A8"/>
    <w:rsid w:val="00CF3A9D"/>
    <w:rsid w:val="00D0180F"/>
    <w:rsid w:val="00D01DD5"/>
    <w:rsid w:val="00D01E16"/>
    <w:rsid w:val="00D03009"/>
    <w:rsid w:val="00D04271"/>
    <w:rsid w:val="00D047DB"/>
    <w:rsid w:val="00D053D2"/>
    <w:rsid w:val="00D06116"/>
    <w:rsid w:val="00D077BC"/>
    <w:rsid w:val="00D123AF"/>
    <w:rsid w:val="00D14764"/>
    <w:rsid w:val="00D1779D"/>
    <w:rsid w:val="00D178E9"/>
    <w:rsid w:val="00D17D37"/>
    <w:rsid w:val="00D17FE3"/>
    <w:rsid w:val="00D20022"/>
    <w:rsid w:val="00D228E5"/>
    <w:rsid w:val="00D22F45"/>
    <w:rsid w:val="00D23619"/>
    <w:rsid w:val="00D276D6"/>
    <w:rsid w:val="00D30BFA"/>
    <w:rsid w:val="00D3195C"/>
    <w:rsid w:val="00D32761"/>
    <w:rsid w:val="00D3303B"/>
    <w:rsid w:val="00D33D50"/>
    <w:rsid w:val="00D37B14"/>
    <w:rsid w:val="00D4437B"/>
    <w:rsid w:val="00D4472B"/>
    <w:rsid w:val="00D450BC"/>
    <w:rsid w:val="00D46DB3"/>
    <w:rsid w:val="00D470B6"/>
    <w:rsid w:val="00D47CBF"/>
    <w:rsid w:val="00D52961"/>
    <w:rsid w:val="00D5354F"/>
    <w:rsid w:val="00D5601F"/>
    <w:rsid w:val="00D560EE"/>
    <w:rsid w:val="00D57AEB"/>
    <w:rsid w:val="00D6095B"/>
    <w:rsid w:val="00D61A87"/>
    <w:rsid w:val="00D62BEC"/>
    <w:rsid w:val="00D66CAD"/>
    <w:rsid w:val="00D75C49"/>
    <w:rsid w:val="00D84B45"/>
    <w:rsid w:val="00D8571A"/>
    <w:rsid w:val="00D8665D"/>
    <w:rsid w:val="00D86771"/>
    <w:rsid w:val="00D873E6"/>
    <w:rsid w:val="00D87BFA"/>
    <w:rsid w:val="00D90454"/>
    <w:rsid w:val="00D910CC"/>
    <w:rsid w:val="00D913A8"/>
    <w:rsid w:val="00D9410C"/>
    <w:rsid w:val="00D94567"/>
    <w:rsid w:val="00DA03B3"/>
    <w:rsid w:val="00DA111B"/>
    <w:rsid w:val="00DA1B81"/>
    <w:rsid w:val="00DA3411"/>
    <w:rsid w:val="00DA497A"/>
    <w:rsid w:val="00DA6C81"/>
    <w:rsid w:val="00DB09E1"/>
    <w:rsid w:val="00DB1DBD"/>
    <w:rsid w:val="00DB2FC5"/>
    <w:rsid w:val="00DB3F8A"/>
    <w:rsid w:val="00DB5AB3"/>
    <w:rsid w:val="00DB5B64"/>
    <w:rsid w:val="00DB5EA8"/>
    <w:rsid w:val="00DB63A0"/>
    <w:rsid w:val="00DB7142"/>
    <w:rsid w:val="00DB7D09"/>
    <w:rsid w:val="00DC0630"/>
    <w:rsid w:val="00DC1853"/>
    <w:rsid w:val="00DC18EE"/>
    <w:rsid w:val="00DC3744"/>
    <w:rsid w:val="00DC38BC"/>
    <w:rsid w:val="00DC400F"/>
    <w:rsid w:val="00DC487E"/>
    <w:rsid w:val="00DC5241"/>
    <w:rsid w:val="00DD1687"/>
    <w:rsid w:val="00DD2195"/>
    <w:rsid w:val="00DD7AF3"/>
    <w:rsid w:val="00DE143A"/>
    <w:rsid w:val="00DE22ED"/>
    <w:rsid w:val="00DE66CD"/>
    <w:rsid w:val="00DE73AF"/>
    <w:rsid w:val="00DE7C72"/>
    <w:rsid w:val="00DE7FAC"/>
    <w:rsid w:val="00DF1372"/>
    <w:rsid w:val="00DF4D32"/>
    <w:rsid w:val="00E00545"/>
    <w:rsid w:val="00E01E03"/>
    <w:rsid w:val="00E02622"/>
    <w:rsid w:val="00E036BE"/>
    <w:rsid w:val="00E040EB"/>
    <w:rsid w:val="00E059F3"/>
    <w:rsid w:val="00E05A2F"/>
    <w:rsid w:val="00E07D97"/>
    <w:rsid w:val="00E1013A"/>
    <w:rsid w:val="00E1139E"/>
    <w:rsid w:val="00E12FCB"/>
    <w:rsid w:val="00E13E45"/>
    <w:rsid w:val="00E14BDD"/>
    <w:rsid w:val="00E1587F"/>
    <w:rsid w:val="00E20505"/>
    <w:rsid w:val="00E23750"/>
    <w:rsid w:val="00E23DF9"/>
    <w:rsid w:val="00E24E69"/>
    <w:rsid w:val="00E266A4"/>
    <w:rsid w:val="00E305F2"/>
    <w:rsid w:val="00E3218B"/>
    <w:rsid w:val="00E32441"/>
    <w:rsid w:val="00E34596"/>
    <w:rsid w:val="00E3523E"/>
    <w:rsid w:val="00E36D16"/>
    <w:rsid w:val="00E37186"/>
    <w:rsid w:val="00E37594"/>
    <w:rsid w:val="00E42DE4"/>
    <w:rsid w:val="00E43565"/>
    <w:rsid w:val="00E44D66"/>
    <w:rsid w:val="00E45C89"/>
    <w:rsid w:val="00E526E6"/>
    <w:rsid w:val="00E54371"/>
    <w:rsid w:val="00E56326"/>
    <w:rsid w:val="00E5719B"/>
    <w:rsid w:val="00E609E3"/>
    <w:rsid w:val="00E61A79"/>
    <w:rsid w:val="00E6223B"/>
    <w:rsid w:val="00E63232"/>
    <w:rsid w:val="00E64753"/>
    <w:rsid w:val="00E706DA"/>
    <w:rsid w:val="00E7496B"/>
    <w:rsid w:val="00E76FB6"/>
    <w:rsid w:val="00E7710D"/>
    <w:rsid w:val="00E776C9"/>
    <w:rsid w:val="00E77887"/>
    <w:rsid w:val="00E80BD2"/>
    <w:rsid w:val="00E81E34"/>
    <w:rsid w:val="00E822C2"/>
    <w:rsid w:val="00E85E6F"/>
    <w:rsid w:val="00E86686"/>
    <w:rsid w:val="00E912A0"/>
    <w:rsid w:val="00E92472"/>
    <w:rsid w:val="00E93581"/>
    <w:rsid w:val="00E95834"/>
    <w:rsid w:val="00E95D94"/>
    <w:rsid w:val="00EA0016"/>
    <w:rsid w:val="00EA0D8D"/>
    <w:rsid w:val="00EA0DCF"/>
    <w:rsid w:val="00EA1B03"/>
    <w:rsid w:val="00EA2AA9"/>
    <w:rsid w:val="00EA4710"/>
    <w:rsid w:val="00EA66E0"/>
    <w:rsid w:val="00EB0402"/>
    <w:rsid w:val="00EB12E9"/>
    <w:rsid w:val="00EB213F"/>
    <w:rsid w:val="00EB2679"/>
    <w:rsid w:val="00EB3C09"/>
    <w:rsid w:val="00EB5377"/>
    <w:rsid w:val="00EC04DD"/>
    <w:rsid w:val="00ED18B1"/>
    <w:rsid w:val="00ED6E7F"/>
    <w:rsid w:val="00ED751F"/>
    <w:rsid w:val="00EE0C0A"/>
    <w:rsid w:val="00EE1EE3"/>
    <w:rsid w:val="00EE3840"/>
    <w:rsid w:val="00EF01AF"/>
    <w:rsid w:val="00EF171B"/>
    <w:rsid w:val="00EF22E5"/>
    <w:rsid w:val="00EF23D8"/>
    <w:rsid w:val="00EF2C53"/>
    <w:rsid w:val="00EF54FE"/>
    <w:rsid w:val="00EF7A68"/>
    <w:rsid w:val="00EF7D0A"/>
    <w:rsid w:val="00F015FB"/>
    <w:rsid w:val="00F0331C"/>
    <w:rsid w:val="00F0425B"/>
    <w:rsid w:val="00F04A2B"/>
    <w:rsid w:val="00F06F28"/>
    <w:rsid w:val="00F11B99"/>
    <w:rsid w:val="00F12D00"/>
    <w:rsid w:val="00F155CC"/>
    <w:rsid w:val="00F162C0"/>
    <w:rsid w:val="00F237F8"/>
    <w:rsid w:val="00F27207"/>
    <w:rsid w:val="00F278A1"/>
    <w:rsid w:val="00F329CE"/>
    <w:rsid w:val="00F32A51"/>
    <w:rsid w:val="00F33BF0"/>
    <w:rsid w:val="00F349C4"/>
    <w:rsid w:val="00F41359"/>
    <w:rsid w:val="00F415E0"/>
    <w:rsid w:val="00F41AC1"/>
    <w:rsid w:val="00F423E4"/>
    <w:rsid w:val="00F45AF3"/>
    <w:rsid w:val="00F46FF6"/>
    <w:rsid w:val="00F4715A"/>
    <w:rsid w:val="00F47BC4"/>
    <w:rsid w:val="00F534BB"/>
    <w:rsid w:val="00F5385F"/>
    <w:rsid w:val="00F542DF"/>
    <w:rsid w:val="00F5690C"/>
    <w:rsid w:val="00F5690F"/>
    <w:rsid w:val="00F61805"/>
    <w:rsid w:val="00F62BDB"/>
    <w:rsid w:val="00F63029"/>
    <w:rsid w:val="00F63291"/>
    <w:rsid w:val="00F648B1"/>
    <w:rsid w:val="00F65F3B"/>
    <w:rsid w:val="00F67790"/>
    <w:rsid w:val="00F709D3"/>
    <w:rsid w:val="00F75FD2"/>
    <w:rsid w:val="00F76A27"/>
    <w:rsid w:val="00F805A7"/>
    <w:rsid w:val="00F80CBE"/>
    <w:rsid w:val="00F80FE6"/>
    <w:rsid w:val="00F840D0"/>
    <w:rsid w:val="00F84F93"/>
    <w:rsid w:val="00F9003E"/>
    <w:rsid w:val="00F90DE3"/>
    <w:rsid w:val="00F91832"/>
    <w:rsid w:val="00F954E8"/>
    <w:rsid w:val="00F95D84"/>
    <w:rsid w:val="00F97A38"/>
    <w:rsid w:val="00FA13C5"/>
    <w:rsid w:val="00FA2A35"/>
    <w:rsid w:val="00FA35D2"/>
    <w:rsid w:val="00FA467C"/>
    <w:rsid w:val="00FA4D4B"/>
    <w:rsid w:val="00FA5F56"/>
    <w:rsid w:val="00FB082E"/>
    <w:rsid w:val="00FB0936"/>
    <w:rsid w:val="00FB155B"/>
    <w:rsid w:val="00FB1A09"/>
    <w:rsid w:val="00FB3C69"/>
    <w:rsid w:val="00FB6752"/>
    <w:rsid w:val="00FB7823"/>
    <w:rsid w:val="00FC06D3"/>
    <w:rsid w:val="00FC51E4"/>
    <w:rsid w:val="00FC5435"/>
    <w:rsid w:val="00FC65E1"/>
    <w:rsid w:val="00FD0D3E"/>
    <w:rsid w:val="00FD2F95"/>
    <w:rsid w:val="00FD6A6A"/>
    <w:rsid w:val="00FD6B38"/>
    <w:rsid w:val="00FD6BC9"/>
    <w:rsid w:val="00FD7177"/>
    <w:rsid w:val="00FE1FB2"/>
    <w:rsid w:val="00FE27A3"/>
    <w:rsid w:val="00FE408C"/>
    <w:rsid w:val="00FE478C"/>
    <w:rsid w:val="00FE5435"/>
    <w:rsid w:val="00FE71A8"/>
    <w:rsid w:val="00FF0C95"/>
    <w:rsid w:val="00FF1B20"/>
    <w:rsid w:val="00FF3187"/>
    <w:rsid w:val="00FF3512"/>
    <w:rsid w:val="00FF54D3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2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08C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D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6A4D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seseznamem1">
    <w:name w:val="Odstavec se seznamem1"/>
    <w:basedOn w:val="Normln"/>
    <w:uiPriority w:val="99"/>
    <w:rsid w:val="006A4DDC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uiPriority w:val="99"/>
    <w:unhideWhenUsed/>
    <w:rsid w:val="00F534B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F534BB"/>
    <w:rPr>
      <w:rFonts w:eastAsia="Times New Roman"/>
      <w:sz w:val="22"/>
    </w:rPr>
  </w:style>
  <w:style w:type="character" w:styleId="Siln">
    <w:name w:val="Strong"/>
    <w:basedOn w:val="Standardnpsmoodstavce"/>
    <w:uiPriority w:val="22"/>
    <w:qFormat/>
    <w:rsid w:val="00F954E8"/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qFormat/>
    <w:rsid w:val="002F03B8"/>
    <w:pPr>
      <w:numPr>
        <w:ilvl w:val="1"/>
        <w:numId w:val="7"/>
      </w:numPr>
      <w:spacing w:after="120" w:line="280" w:lineRule="exact"/>
      <w:jc w:val="both"/>
    </w:pPr>
    <w:rPr>
      <w:rFonts w:ascii="Arial" w:hAnsi="Arial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2F03B8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2F03B8"/>
    <w:pPr>
      <w:keepNext/>
      <w:numPr>
        <w:numId w:val="7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73A3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73A3A"/>
    <w:rPr>
      <w:rFonts w:eastAsia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973A3A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6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atumprojektu">
    <w:name w:val="Datum projektu"/>
    <w:basedOn w:val="Normln"/>
    <w:semiHidden/>
    <w:rsid w:val="00BE6672"/>
    <w:pPr>
      <w:numPr>
        <w:numId w:val="10"/>
      </w:numPr>
      <w:spacing w:before="100" w:after="840" w:line="288" w:lineRule="auto"/>
    </w:pPr>
    <w:rPr>
      <w:rFonts w:ascii="Tahoma" w:hAnsi="Tahoma"/>
      <w:color w:val="5E5C5D"/>
      <w:sz w:val="24"/>
      <w:szCs w:val="24"/>
    </w:rPr>
  </w:style>
  <w:style w:type="paragraph" w:customStyle="1" w:styleId="Odrka">
    <w:name w:val="Odrážka"/>
    <w:basedOn w:val="Odstavec"/>
    <w:qFormat/>
    <w:rsid w:val="00BE6672"/>
    <w:pPr>
      <w:widowControl/>
      <w:numPr>
        <w:numId w:val="11"/>
      </w:numPr>
      <w:suppressAutoHyphens w:val="0"/>
      <w:overflowPunct/>
      <w:autoSpaceDE/>
      <w:spacing w:before="100" w:line="276" w:lineRule="auto"/>
      <w:jc w:val="left"/>
      <w:textAlignment w:val="auto"/>
    </w:pPr>
    <w:rPr>
      <w:rFonts w:ascii="Tahoma" w:hAnsi="Tahoma"/>
      <w:color w:val="auto"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99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502277"/>
    <w:pPr>
      <w:spacing w:after="120" w:line="280" w:lineRule="exact"/>
      <w:jc w:val="center"/>
    </w:pPr>
    <w:rPr>
      <w:rFonts w:ascii="Arial" w:hAnsi="Arial"/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502277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50227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A06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4EEA-B498-49C7-B73C-B0BB7D11D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C4C31-D273-446D-9033-A9B19D0D7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907A4-644E-412C-9BCD-423CE9F91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12F64-9E71-47DA-910F-DAD326B7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2020-01-29T08:36:00Z</dcterms:created>
  <dcterms:modified xsi:type="dcterms:W3CDTF">2020-02-12T13:35:00Z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