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SPD-20/015</w:t>
      </w:r>
    </w:p>
    <w:p w:rsidRPr="007B6B27" w:rsidR="007B6B27" w:rsidP="007B6B27" w:rsidRDefault="007B6B27">
      <w:pPr>
        <w:jc w:val="center"/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>Česká filharmonie</w:t>
      </w:r>
      <w:bookmarkStart w:name="_GoBack" w:id="0"/>
      <w:bookmarkEnd w:id="0"/>
      <w:r w:rsidRPr="007B6B27">
        <w:rPr>
          <w:b/>
        </w:rPr>
        <w:t>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07442B">
      <w:pPr>
        <w:jc w:val="center"/>
      </w:pPr>
      <w:r>
        <w:t>(</w:t>
      </w:r>
      <w:r w:rsidRPr="007B6B27" w:rsidR="007B6B27">
        <w:t>dále jen 'pronajímatel')</w:t>
      </w:r>
    </w:p>
    <w:p w:rsidRPr="0007442B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07442B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Smečky Music Studio s.r.o.</w:t>
      </w:r>
      <w:r w:rsidRPr="007B6B27" w:rsidR="007B6B27">
        <w:rPr>
          <w:b/>
        </w:rPr>
        <w:t xml:space="preserve">, </w:t>
      </w:r>
      <w:r>
        <w:rPr>
          <w:b/>
        </w:rPr>
        <w:t>Ke Kladivům 1135/8, 16500 Praha 6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24288748            </w:t>
      </w:r>
      <w:r w:rsidRPr="007B6B27">
        <w:t xml:space="preserve"> DIČ: </w:t>
      </w:r>
      <w:r w:rsidR="00FF4087">
        <w:t>CZ24288748          </w:t>
      </w:r>
      <w:r w:rsidRPr="007B6B27">
        <w:t xml:space="preserve"> Banka: </w:t>
      </w:r>
      <w:r w:rsidR="00FF4087">
        <w:t>107-2085940227/0100</w:t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Josef Pokluda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Pr="0007442B" w:rsidR="007B6B27" w:rsidP="007B6B27" w:rsidRDefault="007B6B27">
      <w:pPr>
        <w:rPr>
          <w:sz w:val="12"/>
        </w:rPr>
      </w:pPr>
    </w:p>
    <w:p w:rsidRPr="0007442B" w:rsidR="007B6B27" w:rsidP="007B6B27" w:rsidRDefault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07442B" w:rsidR="007B6B27" w:rsidP="007B6B27" w:rsidRDefault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:rsidRPr="0007442B" w:rsidR="007B6B27" w:rsidP="007B6B27" w:rsidRDefault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Pr="0007442B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07442B" w:rsidR="002B4666" w:rsidP="002B4666" w:rsidRDefault="002B4666">
      <w:pPr>
        <w:pStyle w:val="Odstavecseseznamem"/>
        <w:rPr>
          <w:rFonts w:ascii="Arial Narrow" w:hAnsi="Arial Narrow"/>
          <w:sz w:val="16"/>
        </w:rPr>
      </w:pPr>
    </w:p>
    <w:p w:rsidRPr="0007442B" w:rsidR="007B6B27" w:rsidP="0007442B" w:rsidRDefault="002B4666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Pr="007B6B27" w:rsidR="007B6B27">
        <w:t xml:space="preserve"> </w:t>
      </w:r>
    </w:p>
    <w:p w:rsidRPr="007B6B27" w:rsidR="007B6B27" w:rsidP="007B6B27" w:rsidRDefault="007B6B27"/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P="0007442B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07442B" w:rsidRDefault="007B6B27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7B6B27" w:rsidP="007B6B27" w:rsidRDefault="007B6B27"/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SPD-20/015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nahrávání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Natáčení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Režie audio - Natáčení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07442B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07442B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7442B" w:rsidR="00AF347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07442B" w:rsidR="00AF347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07442B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Tadlow music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2B466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2B466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07442B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64 000,00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8</cp:revision>
  <dcterms:created xsi:type="dcterms:W3CDTF">2016-10-10T15:51:00Z</dcterms:created>
  <dcterms:modified xsi:type="dcterms:W3CDTF">2019-08-15T11:12:00Z</dcterms:modified>
</cp:coreProperties>
</file>