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3806DF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F05E7">
              <w:rPr>
                <w:rFonts w:ascii="Arial" w:hAnsi="Arial" w:cs="Arial"/>
                <w:sz w:val="32"/>
                <w:szCs w:val="32"/>
              </w:rPr>
              <w:t>1</w:t>
            </w:r>
            <w:r w:rsidR="00E4187E">
              <w:rPr>
                <w:rFonts w:ascii="Arial" w:hAnsi="Arial" w:cs="Arial"/>
                <w:sz w:val="32"/>
                <w:szCs w:val="32"/>
              </w:rPr>
              <w:t>/20</w:t>
            </w:r>
            <w:r w:rsidR="0051061E"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51061E" w:rsidP="00C90B38">
            <w:pPr>
              <w:spacing w:after="0" w:line="240" w:lineRule="auto"/>
            </w:pPr>
            <w:r>
              <w:t xml:space="preserve">Zdeněk </w:t>
            </w:r>
            <w:proofErr w:type="spellStart"/>
            <w:r>
              <w:t>Kolmaš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51061E" w:rsidP="00C90B38">
            <w:pPr>
              <w:spacing w:after="0" w:line="240" w:lineRule="auto"/>
            </w:pPr>
            <w:r>
              <w:t>Na Letné 475/55</w:t>
            </w:r>
            <w:r w:rsidR="001A4731">
              <w:t>,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51061E" w:rsidP="007F3219">
            <w:pPr>
              <w:spacing w:after="0" w:line="240" w:lineRule="auto"/>
            </w:pPr>
            <w:r>
              <w:t>42954088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51061E">
            <w:pPr>
              <w:spacing w:after="0" w:line="240" w:lineRule="auto"/>
            </w:pPr>
            <w:r>
              <w:t>CZ</w:t>
            </w:r>
            <w:r w:rsidR="0051061E">
              <w:t>5407260199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51061E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 xml:space="preserve">Objednáváme </w:t>
            </w:r>
            <w:r w:rsidR="0051061E">
              <w:rPr>
                <w:b/>
              </w:rPr>
              <w:t>u Vás pravidelnou revizi elektrického zařízení č. E200106.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3806DF" w:rsidP="0051061E">
            <w:pPr>
              <w:spacing w:after="0" w:line="240" w:lineRule="auto"/>
            </w:pPr>
            <w:proofErr w:type="gramStart"/>
            <w:r>
              <w:t>2</w:t>
            </w:r>
            <w:r w:rsidR="0051061E">
              <w:t>9</w:t>
            </w:r>
            <w:r>
              <w:t>.2.20</w:t>
            </w:r>
            <w:r w:rsidR="0051061E">
              <w:t>20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51061E" w:rsidP="0051061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Revize </w:t>
            </w:r>
            <w:proofErr w:type="spellStart"/>
            <w:proofErr w:type="gramStart"/>
            <w:r>
              <w:rPr>
                <w:sz w:val="18"/>
                <w:szCs w:val="18"/>
              </w:rPr>
              <w:t>el</w:t>
            </w:r>
            <w:proofErr w:type="gram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zařízení</w:t>
            </w:r>
            <w:proofErr w:type="spellEnd"/>
            <w:proofErr w:type="gramEnd"/>
          </w:p>
        </w:tc>
        <w:tc>
          <w:tcPr>
            <w:tcW w:w="959" w:type="dxa"/>
            <w:gridSpan w:val="3"/>
            <w:vAlign w:val="center"/>
          </w:tcPr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51061E" w:rsidP="00C90B38">
            <w:pPr>
              <w:spacing w:after="0" w:line="240" w:lineRule="auto"/>
              <w:jc w:val="right"/>
            </w:pPr>
            <w:r>
              <w:t>52.350,-</w:t>
            </w:r>
          </w:p>
        </w:tc>
        <w:tc>
          <w:tcPr>
            <w:tcW w:w="1072" w:type="dxa"/>
            <w:vAlign w:val="center"/>
          </w:tcPr>
          <w:p w:rsidR="00D429E8" w:rsidRDefault="0051061E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51061E" w:rsidP="00C90B38">
            <w:pPr>
              <w:spacing w:after="0" w:line="240" w:lineRule="auto"/>
              <w:jc w:val="right"/>
            </w:pPr>
            <w:r>
              <w:t>64.533,50</w:t>
            </w: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05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5D2ED4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51061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51061E" w:rsidRDefault="0051061E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51061E" w:rsidRDefault="0051061E" w:rsidP="00AA48AE">
            <w:pPr>
              <w:spacing w:after="0" w:line="240" w:lineRule="auto"/>
              <w:jc w:val="right"/>
            </w:pPr>
            <w:r>
              <w:t>52.350,-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51061E" w:rsidRDefault="0051061E" w:rsidP="00AA48AE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51061E" w:rsidRDefault="0051061E" w:rsidP="00AA48AE">
            <w:pPr>
              <w:spacing w:after="0" w:line="240" w:lineRule="auto"/>
              <w:jc w:val="right"/>
            </w:pPr>
            <w:r>
              <w:t>64.533,50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3806DF" w:rsidP="0051061E">
            <w:pPr>
              <w:spacing w:after="0" w:line="240" w:lineRule="auto"/>
            </w:pPr>
            <w:proofErr w:type="gramStart"/>
            <w:r>
              <w:t>2</w:t>
            </w:r>
            <w:r w:rsidR="0051061E">
              <w:t>2</w:t>
            </w:r>
            <w:r w:rsidR="00A96630">
              <w:t>.</w:t>
            </w:r>
            <w:r>
              <w:t>1</w:t>
            </w:r>
            <w:r w:rsidR="00DE5734">
              <w:t>.</w:t>
            </w:r>
            <w:r w:rsidR="00E4187E">
              <w:t>20</w:t>
            </w:r>
            <w:r w:rsidR="0051061E">
              <w:t>20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51061E">
            <w:pPr>
              <w:spacing w:after="0" w:line="240" w:lineRule="auto"/>
            </w:pPr>
            <w:r>
              <w:t xml:space="preserve">Mgr. </w:t>
            </w:r>
            <w:r w:rsidR="0051061E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51061E" w:rsidP="002866EC">
            <w:pPr>
              <w:spacing w:after="0" w:line="240" w:lineRule="auto"/>
            </w:pPr>
            <w:proofErr w:type="gramStart"/>
            <w:r>
              <w:t>22.1.2020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3806DF" w:rsidP="0051061E">
            <w:pPr>
              <w:spacing w:after="0" w:line="240" w:lineRule="auto"/>
            </w:pPr>
            <w:r>
              <w:t>2</w:t>
            </w:r>
            <w:r w:rsidR="0051061E">
              <w:t>2</w:t>
            </w:r>
            <w:r>
              <w:t>.1.20</w:t>
            </w:r>
            <w:r w:rsidR="0051061E">
              <w:t>20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A966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14690D"/>
    <w:rsid w:val="001A4731"/>
    <w:rsid w:val="002866EC"/>
    <w:rsid w:val="00324AE5"/>
    <w:rsid w:val="003806DF"/>
    <w:rsid w:val="004439D7"/>
    <w:rsid w:val="004D422C"/>
    <w:rsid w:val="004F05E7"/>
    <w:rsid w:val="0051061E"/>
    <w:rsid w:val="00546787"/>
    <w:rsid w:val="005C4F92"/>
    <w:rsid w:val="005D2ED4"/>
    <w:rsid w:val="005F4EC4"/>
    <w:rsid w:val="0060167F"/>
    <w:rsid w:val="00612FB6"/>
    <w:rsid w:val="007F3219"/>
    <w:rsid w:val="0081638F"/>
    <w:rsid w:val="008C7C28"/>
    <w:rsid w:val="008E7BB2"/>
    <w:rsid w:val="00A96630"/>
    <w:rsid w:val="00C33325"/>
    <w:rsid w:val="00C90B38"/>
    <w:rsid w:val="00D429E8"/>
    <w:rsid w:val="00D764E9"/>
    <w:rsid w:val="00D76ED1"/>
    <w:rsid w:val="00DA15E5"/>
    <w:rsid w:val="00DE5734"/>
    <w:rsid w:val="00E4187E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19</cp:revision>
  <cp:lastPrinted>2020-02-12T12:27:00Z</cp:lastPrinted>
  <dcterms:created xsi:type="dcterms:W3CDTF">2017-07-11T07:24:00Z</dcterms:created>
  <dcterms:modified xsi:type="dcterms:W3CDTF">2020-02-12T12:28:00Z</dcterms:modified>
</cp:coreProperties>
</file>