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A9" w:rsidRPr="004779A9" w:rsidRDefault="004779A9" w:rsidP="004779A9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779A9">
        <w:rPr>
          <w:rFonts w:ascii="Times New Roman" w:hAnsi="Times New Roman" w:cs="Times New Roman"/>
          <w:b/>
          <w:bCs/>
          <w:sz w:val="32"/>
          <w:szCs w:val="32"/>
        </w:rPr>
        <w:t>Dohoda o narovnání</w:t>
      </w:r>
    </w:p>
    <w:p w:rsidR="004779A9" w:rsidRDefault="004779A9" w:rsidP="004779A9">
      <w:pPr>
        <w:rPr>
          <w:rFonts w:ascii="Times New Roman" w:hAnsi="Times New Roman" w:cs="Times New Roman"/>
          <w:sz w:val="24"/>
          <w:szCs w:val="24"/>
        </w:rPr>
      </w:pPr>
    </w:p>
    <w:p w:rsidR="004779A9" w:rsidRPr="004779A9" w:rsidRDefault="004779A9" w:rsidP="004779A9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r w:rsidRPr="004779A9">
        <w:rPr>
          <w:rFonts w:ascii="Times New Roman" w:hAnsi="Times New Roman" w:cs="Times New Roman"/>
          <w:b/>
          <w:bCs/>
          <w:sz w:val="24"/>
          <w:szCs w:val="24"/>
        </w:rPr>
        <w:t>Psychiatrická nemocnice Bohnice, státní příspěvková organizace</w:t>
      </w:r>
    </w:p>
    <w:p w:rsidR="004779A9" w:rsidRPr="004779A9" w:rsidRDefault="004779A9" w:rsidP="004779A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4779A9">
        <w:rPr>
          <w:rFonts w:ascii="Times New Roman" w:hAnsi="Times New Roman" w:cs="Times New Roman"/>
          <w:sz w:val="24"/>
          <w:szCs w:val="24"/>
          <w:lang w:eastAsia="en-US"/>
        </w:rPr>
        <w:t>sídlem Ústavní 91/7, 181 02 Praha 8</w:t>
      </w:r>
    </w:p>
    <w:p w:rsidR="004779A9" w:rsidRPr="004779A9" w:rsidRDefault="004779A9" w:rsidP="004779A9">
      <w:pPr>
        <w:rPr>
          <w:rFonts w:ascii="Times New Roman" w:hAnsi="Times New Roman" w:cs="Times New Roman"/>
          <w:sz w:val="24"/>
          <w:szCs w:val="24"/>
        </w:rPr>
      </w:pPr>
      <w:r w:rsidRPr="004779A9">
        <w:rPr>
          <w:rFonts w:ascii="Times New Roman" w:hAnsi="Times New Roman" w:cs="Times New Roman"/>
          <w:sz w:val="24"/>
          <w:szCs w:val="24"/>
        </w:rPr>
        <w:t xml:space="preserve">zastoupená MUDr. Martinem </w:t>
      </w:r>
      <w:proofErr w:type="spellStart"/>
      <w:r w:rsidRPr="004779A9">
        <w:rPr>
          <w:rFonts w:ascii="Times New Roman" w:hAnsi="Times New Roman" w:cs="Times New Roman"/>
          <w:sz w:val="24"/>
          <w:szCs w:val="24"/>
        </w:rPr>
        <w:t>Hollým</w:t>
      </w:r>
      <w:proofErr w:type="spellEnd"/>
      <w:r w:rsidRPr="004779A9">
        <w:rPr>
          <w:rFonts w:ascii="Times New Roman" w:hAnsi="Times New Roman" w:cs="Times New Roman"/>
          <w:sz w:val="24"/>
          <w:szCs w:val="24"/>
        </w:rPr>
        <w:t>, MBA, ředitelem</w:t>
      </w:r>
    </w:p>
    <w:p w:rsidR="004779A9" w:rsidRPr="004779A9" w:rsidRDefault="004779A9" w:rsidP="004779A9">
      <w:pPr>
        <w:rPr>
          <w:rFonts w:ascii="Times New Roman" w:hAnsi="Times New Roman" w:cs="Times New Roman"/>
          <w:sz w:val="24"/>
          <w:szCs w:val="24"/>
        </w:rPr>
      </w:pPr>
      <w:r w:rsidRPr="004779A9">
        <w:rPr>
          <w:rFonts w:ascii="Times New Roman" w:hAnsi="Times New Roman" w:cs="Times New Roman"/>
          <w:sz w:val="24"/>
          <w:szCs w:val="24"/>
        </w:rPr>
        <w:t>IČ 00064220</w:t>
      </w:r>
    </w:p>
    <w:p w:rsidR="004779A9" w:rsidRPr="004779A9" w:rsidRDefault="004779A9" w:rsidP="004779A9">
      <w:pPr>
        <w:rPr>
          <w:rFonts w:ascii="Times New Roman" w:hAnsi="Times New Roman" w:cs="Times New Roman"/>
          <w:sz w:val="24"/>
          <w:szCs w:val="24"/>
        </w:rPr>
      </w:pPr>
      <w:r w:rsidRPr="004779A9">
        <w:rPr>
          <w:rFonts w:ascii="Times New Roman" w:hAnsi="Times New Roman" w:cs="Times New Roman"/>
          <w:sz w:val="24"/>
          <w:szCs w:val="24"/>
        </w:rPr>
        <w:t>(dále jen „</w:t>
      </w:r>
      <w:r w:rsidRPr="004779A9">
        <w:rPr>
          <w:rFonts w:ascii="Times New Roman" w:hAnsi="Times New Roman" w:cs="Times New Roman"/>
          <w:b/>
          <w:bCs/>
          <w:sz w:val="24"/>
          <w:szCs w:val="24"/>
        </w:rPr>
        <w:t>PNB</w:t>
      </w:r>
      <w:r w:rsidRPr="004779A9">
        <w:rPr>
          <w:rFonts w:ascii="Times New Roman" w:hAnsi="Times New Roman" w:cs="Times New Roman"/>
          <w:sz w:val="24"/>
          <w:szCs w:val="24"/>
        </w:rPr>
        <w:t>“)</w:t>
      </w:r>
    </w:p>
    <w:p w:rsidR="004779A9" w:rsidRPr="004779A9" w:rsidRDefault="004779A9" w:rsidP="004779A9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79A9" w:rsidRPr="004779A9" w:rsidRDefault="004779A9" w:rsidP="004779A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779A9">
        <w:rPr>
          <w:rFonts w:ascii="Times New Roman" w:hAnsi="Times New Roman" w:cs="Times New Roman"/>
          <w:sz w:val="24"/>
          <w:szCs w:val="24"/>
        </w:rPr>
        <w:t>a</w:t>
      </w:r>
    </w:p>
    <w:p w:rsidR="004779A9" w:rsidRPr="004779A9" w:rsidRDefault="004779A9" w:rsidP="004779A9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79A9" w:rsidRPr="004779A9" w:rsidRDefault="004A639D" w:rsidP="004779A9">
      <w:pPr>
        <w:rPr>
          <w:rStyle w:val="platne1"/>
          <w:b/>
          <w:bCs/>
          <w:sz w:val="24"/>
          <w:szCs w:val="24"/>
        </w:rPr>
      </w:pPr>
      <w:r>
        <w:rPr>
          <w:rStyle w:val="platne1"/>
          <w:rFonts w:ascii="Times New Roman" w:hAnsi="Times New Roman" w:cs="Times New Roman"/>
          <w:b/>
          <w:bCs/>
          <w:sz w:val="24"/>
          <w:szCs w:val="24"/>
        </w:rPr>
        <w:t>OLMAN SERVICE</w:t>
      </w:r>
      <w:r w:rsidR="004779A9" w:rsidRPr="004779A9">
        <w:rPr>
          <w:rStyle w:val="platne1"/>
          <w:rFonts w:ascii="Times New Roman" w:hAnsi="Times New Roman" w:cs="Times New Roman"/>
          <w:b/>
          <w:bCs/>
          <w:sz w:val="24"/>
          <w:szCs w:val="24"/>
        </w:rPr>
        <w:t xml:space="preserve"> s.r.o.</w:t>
      </w:r>
    </w:p>
    <w:p w:rsidR="004779A9" w:rsidRPr="004779A9" w:rsidRDefault="004779A9" w:rsidP="004779A9">
      <w:pPr>
        <w:rPr>
          <w:sz w:val="24"/>
          <w:szCs w:val="24"/>
        </w:rPr>
      </w:pPr>
      <w:r w:rsidRPr="004779A9">
        <w:rPr>
          <w:rFonts w:ascii="Times New Roman" w:hAnsi="Times New Roman" w:cs="Times New Roman"/>
          <w:sz w:val="24"/>
          <w:szCs w:val="24"/>
        </w:rPr>
        <w:t xml:space="preserve">sídlem </w:t>
      </w:r>
      <w:r w:rsidR="004A639D">
        <w:rPr>
          <w:rFonts w:ascii="Times New Roman" w:hAnsi="Times New Roman" w:cs="Times New Roman"/>
          <w:sz w:val="24"/>
          <w:szCs w:val="24"/>
        </w:rPr>
        <w:t>Jakuba Obrovského 1389/</w:t>
      </w:r>
      <w:proofErr w:type="gramStart"/>
      <w:r w:rsidR="004A639D">
        <w:rPr>
          <w:rFonts w:ascii="Times New Roman" w:hAnsi="Times New Roman" w:cs="Times New Roman"/>
          <w:sz w:val="24"/>
          <w:szCs w:val="24"/>
        </w:rPr>
        <w:t>1b</w:t>
      </w:r>
      <w:proofErr w:type="gramEnd"/>
      <w:r w:rsidR="004A639D">
        <w:rPr>
          <w:rFonts w:ascii="Times New Roman" w:hAnsi="Times New Roman" w:cs="Times New Roman"/>
          <w:sz w:val="24"/>
          <w:szCs w:val="24"/>
        </w:rPr>
        <w:t>, 635 00 Brno</w:t>
      </w:r>
    </w:p>
    <w:p w:rsidR="004779A9" w:rsidRPr="004779A9" w:rsidRDefault="004779A9" w:rsidP="004779A9">
      <w:pPr>
        <w:rPr>
          <w:rFonts w:ascii="Times New Roman" w:hAnsi="Times New Roman" w:cs="Times New Roman"/>
          <w:sz w:val="24"/>
          <w:szCs w:val="24"/>
        </w:rPr>
      </w:pPr>
      <w:r w:rsidRPr="004779A9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4A639D">
        <w:rPr>
          <w:rFonts w:ascii="Times New Roman" w:hAnsi="Times New Roman" w:cs="Times New Roman"/>
          <w:sz w:val="24"/>
          <w:szCs w:val="24"/>
        </w:rPr>
        <w:t xml:space="preserve">Mgr. Miroslavem </w:t>
      </w:r>
      <w:proofErr w:type="spellStart"/>
      <w:r w:rsidR="004A639D">
        <w:rPr>
          <w:rFonts w:ascii="Times New Roman" w:hAnsi="Times New Roman" w:cs="Times New Roman"/>
          <w:sz w:val="24"/>
          <w:szCs w:val="24"/>
        </w:rPr>
        <w:t>Olejárem</w:t>
      </w:r>
      <w:proofErr w:type="spellEnd"/>
      <w:r w:rsidRPr="004779A9">
        <w:rPr>
          <w:rFonts w:ascii="Times New Roman" w:hAnsi="Times New Roman" w:cs="Times New Roman"/>
          <w:sz w:val="24"/>
          <w:szCs w:val="24"/>
        </w:rPr>
        <w:t xml:space="preserve">, jednatelem </w:t>
      </w:r>
    </w:p>
    <w:p w:rsidR="004779A9" w:rsidRPr="004779A9" w:rsidRDefault="004779A9" w:rsidP="004779A9">
      <w:pPr>
        <w:rPr>
          <w:rFonts w:ascii="Times New Roman" w:hAnsi="Times New Roman" w:cs="Times New Roman"/>
          <w:sz w:val="24"/>
          <w:szCs w:val="24"/>
        </w:rPr>
      </w:pPr>
      <w:r w:rsidRPr="004779A9">
        <w:rPr>
          <w:rFonts w:ascii="Times New Roman" w:hAnsi="Times New Roman" w:cs="Times New Roman"/>
          <w:sz w:val="24"/>
          <w:szCs w:val="24"/>
        </w:rPr>
        <w:t>IČ 27390381</w:t>
      </w:r>
    </w:p>
    <w:p w:rsidR="004779A9" w:rsidRPr="004779A9" w:rsidRDefault="004779A9" w:rsidP="004779A9">
      <w:pPr>
        <w:rPr>
          <w:rStyle w:val="platne1"/>
          <w:sz w:val="24"/>
          <w:szCs w:val="24"/>
        </w:rPr>
      </w:pPr>
      <w:r w:rsidRPr="004779A9">
        <w:rPr>
          <w:rStyle w:val="platne1"/>
          <w:rFonts w:ascii="Times New Roman" w:hAnsi="Times New Roman" w:cs="Times New Roman"/>
          <w:sz w:val="24"/>
          <w:szCs w:val="24"/>
        </w:rPr>
        <w:t>(dále jen „</w:t>
      </w:r>
      <w:r w:rsidR="004A639D">
        <w:rPr>
          <w:rStyle w:val="platne1"/>
          <w:rFonts w:ascii="Times New Roman" w:hAnsi="Times New Roman" w:cs="Times New Roman"/>
          <w:b/>
          <w:bCs/>
          <w:sz w:val="24"/>
          <w:szCs w:val="24"/>
        </w:rPr>
        <w:t>OLMA</w:t>
      </w:r>
      <w:r w:rsidR="0097431D">
        <w:rPr>
          <w:rStyle w:val="platne1"/>
          <w:rFonts w:ascii="Times New Roman" w:hAnsi="Times New Roman" w:cs="Times New Roman"/>
          <w:b/>
          <w:bCs/>
          <w:sz w:val="24"/>
          <w:szCs w:val="24"/>
        </w:rPr>
        <w:t>N SERVICE</w:t>
      </w:r>
      <w:r w:rsidRPr="004779A9">
        <w:rPr>
          <w:rStyle w:val="platne1"/>
          <w:rFonts w:ascii="Times New Roman" w:hAnsi="Times New Roman" w:cs="Times New Roman"/>
          <w:sz w:val="24"/>
          <w:szCs w:val="24"/>
        </w:rPr>
        <w:t>“)</w:t>
      </w:r>
    </w:p>
    <w:p w:rsidR="004779A9" w:rsidRDefault="004779A9" w:rsidP="004779A9"/>
    <w:p w:rsidR="004779A9" w:rsidRDefault="004779A9" w:rsidP="004779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uzavírají tímto následující dohodu dle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>. § 1903 a násl. zák. č. 89/2012 Sb., občanského zákoníku, ve znění pozdějších předpisů (dále jen „</w:t>
      </w:r>
      <w:r>
        <w:rPr>
          <w:rFonts w:ascii="Times New Roman" w:hAnsi="Times New Roman" w:cs="Times New Roman"/>
          <w:b/>
          <w:bCs/>
        </w:rPr>
        <w:t>občanský zákoník</w:t>
      </w:r>
      <w:r>
        <w:rPr>
          <w:rFonts w:ascii="Times New Roman" w:hAnsi="Times New Roman" w:cs="Times New Roman"/>
        </w:rPr>
        <w:t>“):</w:t>
      </w:r>
    </w:p>
    <w:p w:rsidR="004779A9" w:rsidRDefault="004779A9" w:rsidP="004779A9">
      <w:pPr>
        <w:rPr>
          <w:rFonts w:ascii="Times New Roman" w:hAnsi="Times New Roman" w:cs="Times New Roman"/>
        </w:rPr>
      </w:pPr>
    </w:p>
    <w:p w:rsidR="004779A9" w:rsidRDefault="004779A9" w:rsidP="004779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I. </w:t>
      </w:r>
    </w:p>
    <w:p w:rsidR="004779A9" w:rsidRDefault="004779A9" w:rsidP="004779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Předmět dohody</w:t>
      </w:r>
    </w:p>
    <w:p w:rsidR="004779A9" w:rsidRDefault="004779A9" w:rsidP="004779A9">
      <w:pPr>
        <w:jc w:val="center"/>
        <w:rPr>
          <w:rFonts w:ascii="Times New Roman" w:hAnsi="Times New Roman" w:cs="Times New Roman"/>
          <w:b/>
          <w:bCs/>
        </w:rPr>
      </w:pPr>
    </w:p>
    <w:p w:rsidR="0097431D" w:rsidRDefault="004779A9" w:rsidP="004779A9">
      <w:pPr>
        <w:pStyle w:val="Odstavecseseznamem"/>
        <w:numPr>
          <w:ilvl w:val="1"/>
          <w:numId w:val="1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Účastníci dohody uzavřeli dne </w:t>
      </w:r>
      <w:r w:rsidR="004A639D">
        <w:rPr>
          <w:rFonts w:ascii="Times New Roman" w:hAnsi="Times New Roman" w:cs="Times New Roman"/>
        </w:rPr>
        <w:t>1</w:t>
      </w:r>
      <w:r w:rsidR="0097431D">
        <w:rPr>
          <w:rFonts w:ascii="Times New Roman" w:hAnsi="Times New Roman" w:cs="Times New Roman"/>
        </w:rPr>
        <w:t>7. 7</w:t>
      </w:r>
      <w:r w:rsidR="004A639D">
        <w:rPr>
          <w:rFonts w:ascii="Times New Roman" w:hAnsi="Times New Roman" w:cs="Times New Roman"/>
        </w:rPr>
        <w:t>. 2017 Smlouvu na zajištění úklidových služeb pro vybrané objekty PNB</w:t>
      </w:r>
      <w:r>
        <w:rPr>
          <w:rFonts w:ascii="Times New Roman" w:hAnsi="Times New Roman" w:cs="Times New Roman"/>
        </w:rPr>
        <w:t xml:space="preserve"> (dále též jen „Smlouva“),</w:t>
      </w:r>
      <w:r w:rsidR="0097431D">
        <w:rPr>
          <w:rFonts w:ascii="Times New Roman" w:hAnsi="Times New Roman" w:cs="Times New Roman"/>
        </w:rPr>
        <w:t xml:space="preserve"> a to na dobu neurčitou a na základě výsledků otevřeného zadávacího řízení na nadlimitní veřejnou zakázku s názvem „Úklidové služby pro PN Bohnice“, v níž byla nabídka uchazeče OLMAN SERVICE vybrána jako nejvýhodnější.</w:t>
      </w:r>
    </w:p>
    <w:p w:rsidR="0097431D" w:rsidRDefault="0097431D" w:rsidP="0097431D">
      <w:pPr>
        <w:pStyle w:val="Odstavecseseznamem"/>
        <w:spacing w:after="200" w:line="276" w:lineRule="auto"/>
        <w:ind w:left="426"/>
        <w:jc w:val="both"/>
        <w:rPr>
          <w:rFonts w:ascii="Times New Roman" w:hAnsi="Times New Roman" w:cs="Times New Roman"/>
        </w:rPr>
      </w:pPr>
    </w:p>
    <w:p w:rsidR="0097431D" w:rsidRDefault="0097431D" w:rsidP="0097431D">
      <w:pPr>
        <w:pStyle w:val="Odstavecseseznamem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Smlouva evidovaná ve vnitřní evidenci smluv PNB pod č. </w:t>
      </w:r>
      <w:r>
        <w:rPr>
          <w:rFonts w:ascii="Times New Roman" w:hAnsi="Times New Roman"/>
        </w:rPr>
        <w:t>2017/088 byla</w:t>
      </w:r>
      <w:r>
        <w:rPr>
          <w:rFonts w:ascii="Times New Roman" w:hAnsi="Times New Roman"/>
        </w:rPr>
        <w:t xml:space="preserve"> zveřejněna v Registru smluv dne 1</w:t>
      </w:r>
      <w:r>
        <w:rPr>
          <w:rFonts w:ascii="Times New Roman" w:hAnsi="Times New Roman"/>
        </w:rPr>
        <w:t xml:space="preserve">. 8. 2017, </w:t>
      </w:r>
      <w:r>
        <w:rPr>
          <w:rFonts w:ascii="Times New Roman" w:hAnsi="Times New Roman"/>
        </w:rPr>
        <w:t xml:space="preserve">ID smlouvy </w:t>
      </w:r>
      <w:r>
        <w:rPr>
          <w:rFonts w:ascii="Times New Roman" w:hAnsi="Times New Roman"/>
        </w:rPr>
        <w:t>2552402</w:t>
      </w:r>
      <w:r>
        <w:rPr>
          <w:rFonts w:ascii="Times New Roman" w:hAnsi="Times New Roman"/>
        </w:rPr>
        <w:t>.</w:t>
      </w:r>
    </w:p>
    <w:p w:rsidR="0097431D" w:rsidRPr="00BD47D2" w:rsidRDefault="0097431D" w:rsidP="0097431D">
      <w:pPr>
        <w:pStyle w:val="Odstavecseseznamem"/>
        <w:rPr>
          <w:rFonts w:ascii="Times New Roman" w:hAnsi="Times New Roman"/>
        </w:rPr>
      </w:pPr>
    </w:p>
    <w:p w:rsidR="00213ABF" w:rsidRPr="00CD23FB" w:rsidRDefault="00213ABF" w:rsidP="00213ABF">
      <w:pPr>
        <w:pStyle w:val="Odstavecseseznamem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Times New Roman" w:hAnsi="Times New Roman"/>
        </w:rPr>
      </w:pPr>
      <w:r w:rsidRPr="00CD23FB">
        <w:rPr>
          <w:rFonts w:ascii="Times New Roman" w:hAnsi="Times New Roman"/>
        </w:rPr>
        <w:t xml:space="preserve">Ministerstvo zdravotnictví vytklo PNB porušení </w:t>
      </w:r>
      <w:proofErr w:type="spellStart"/>
      <w:r w:rsidRPr="00CD23FB">
        <w:rPr>
          <w:rFonts w:ascii="Times New Roman" w:hAnsi="Times New Roman"/>
        </w:rPr>
        <w:t>ust</w:t>
      </w:r>
      <w:proofErr w:type="spellEnd"/>
      <w:r w:rsidRPr="00CD23FB">
        <w:rPr>
          <w:rFonts w:ascii="Times New Roman" w:hAnsi="Times New Roman"/>
        </w:rPr>
        <w:t xml:space="preserve">. § 5, odst. 1 zákona o registru smluv, když sice zveřejnila Smlouvu ve strojově čitelném formátu, avšak až následně zveřejnila část povinných metadat (konkrétně hodnotu Smlouvy). Proto Smlouva nebyla řádně zveřejněna, a proto je na ni třeba hledět jako na zrušenou od počátku. </w:t>
      </w:r>
    </w:p>
    <w:p w:rsidR="00213ABF" w:rsidRDefault="00213ABF" w:rsidP="00213ABF">
      <w:pPr>
        <w:pStyle w:val="Odstavecseseznamem"/>
        <w:spacing w:after="200" w:line="276" w:lineRule="auto"/>
        <w:ind w:left="426"/>
        <w:jc w:val="both"/>
        <w:rPr>
          <w:rFonts w:ascii="Times New Roman" w:hAnsi="Times New Roman"/>
        </w:rPr>
      </w:pPr>
      <w:r w:rsidRPr="00853B0A">
        <w:rPr>
          <w:rFonts w:ascii="Times New Roman" w:hAnsi="Times New Roman"/>
        </w:rPr>
        <w:t>PNB namítla, že ihned po zji</w:t>
      </w:r>
      <w:bookmarkStart w:id="0" w:name="_GoBack"/>
      <w:bookmarkEnd w:id="0"/>
      <w:r w:rsidRPr="00853B0A">
        <w:rPr>
          <w:rFonts w:ascii="Times New Roman" w:hAnsi="Times New Roman"/>
        </w:rPr>
        <w:t xml:space="preserve">štění tohoto pochybení provedla dodatečné uveřejnění, a proto jí svědčí beneficium dle </w:t>
      </w:r>
      <w:proofErr w:type="spellStart"/>
      <w:r w:rsidRPr="00853B0A">
        <w:rPr>
          <w:rFonts w:ascii="Times New Roman" w:hAnsi="Times New Roman"/>
        </w:rPr>
        <w:t>ust</w:t>
      </w:r>
      <w:proofErr w:type="spellEnd"/>
      <w:r w:rsidRPr="00853B0A">
        <w:rPr>
          <w:rFonts w:ascii="Times New Roman" w:hAnsi="Times New Roman"/>
        </w:rPr>
        <w:t>. § 7, odst. 2 zákona o registru smluv. Tuto její námitku však ministr zdravotnictví v rozhodnutí ze dne 20. 12. 2019 zamítl.</w:t>
      </w:r>
    </w:p>
    <w:p w:rsidR="0097431D" w:rsidRDefault="00213ABF" w:rsidP="00213ABF">
      <w:pPr>
        <w:pStyle w:val="Odstavecseseznamem"/>
        <w:spacing w:after="20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Zároveň Ministerstvo zdravotnictví uzavřelo, že</w:t>
      </w:r>
      <w:r w:rsidR="0097431D" w:rsidRPr="00853B0A">
        <w:rPr>
          <w:rFonts w:ascii="Times New Roman" w:hAnsi="Times New Roman"/>
        </w:rPr>
        <w:t xml:space="preserve"> plnění na základě </w:t>
      </w:r>
      <w:r w:rsidR="0097431D">
        <w:rPr>
          <w:rFonts w:ascii="Times New Roman" w:hAnsi="Times New Roman"/>
        </w:rPr>
        <w:t>s</w:t>
      </w:r>
      <w:r w:rsidR="0097431D" w:rsidRPr="00853B0A">
        <w:rPr>
          <w:rFonts w:ascii="Times New Roman" w:hAnsi="Times New Roman"/>
        </w:rPr>
        <w:t>mlouvy zr</w:t>
      </w:r>
      <w:r w:rsidR="0097431D">
        <w:rPr>
          <w:rFonts w:ascii="Times New Roman" w:hAnsi="Times New Roman"/>
        </w:rPr>
        <w:t>u</w:t>
      </w:r>
      <w:r w:rsidR="0097431D" w:rsidRPr="00853B0A">
        <w:rPr>
          <w:rFonts w:ascii="Times New Roman" w:hAnsi="Times New Roman"/>
        </w:rPr>
        <w:t>šené od počátku vytváří bezdůvodné obohacení, jež musí být vypořádáno.</w:t>
      </w:r>
    </w:p>
    <w:p w:rsidR="0097431D" w:rsidRPr="00BD47D2" w:rsidRDefault="0097431D" w:rsidP="0097431D">
      <w:pPr>
        <w:pStyle w:val="Odstavecseseznamem"/>
        <w:rPr>
          <w:rFonts w:ascii="Times New Roman" w:hAnsi="Times New Roman"/>
        </w:rPr>
      </w:pPr>
    </w:p>
    <w:p w:rsidR="0097431D" w:rsidRPr="00423B93" w:rsidRDefault="0097431D" w:rsidP="0097431D">
      <w:pPr>
        <w:pStyle w:val="Odstavecseseznamem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 shora uvedených důvodů proto účastníci uzavírají tuto dohodu o narovnání (dále jen „Dohoda“) s cílem narovnat veškeré sporné vzájemné závazky.</w:t>
      </w:r>
      <w:r w:rsidRPr="00423B93">
        <w:rPr>
          <w:rFonts w:ascii="Times New Roman" w:hAnsi="Times New Roman"/>
        </w:rPr>
        <w:t xml:space="preserve"> </w:t>
      </w:r>
    </w:p>
    <w:p w:rsidR="0097431D" w:rsidRDefault="0097431D" w:rsidP="0097431D">
      <w:pPr>
        <w:rPr>
          <w:rFonts w:ascii="Times New Roman" w:hAnsi="Times New Roman"/>
          <w:b/>
          <w:szCs w:val="24"/>
        </w:rPr>
      </w:pPr>
    </w:p>
    <w:p w:rsidR="00213ABF" w:rsidRPr="00423B93" w:rsidRDefault="00213ABF" w:rsidP="0097431D">
      <w:pPr>
        <w:rPr>
          <w:rFonts w:ascii="Times New Roman" w:hAnsi="Times New Roman"/>
          <w:b/>
          <w:szCs w:val="24"/>
        </w:rPr>
      </w:pPr>
    </w:p>
    <w:p w:rsidR="0097431D" w:rsidRPr="00423B93" w:rsidRDefault="0097431D" w:rsidP="0097431D">
      <w:pPr>
        <w:jc w:val="center"/>
        <w:rPr>
          <w:rFonts w:ascii="Times New Roman" w:hAnsi="Times New Roman"/>
          <w:b/>
          <w:szCs w:val="24"/>
        </w:rPr>
      </w:pPr>
      <w:r w:rsidRPr="00423B93">
        <w:rPr>
          <w:rFonts w:ascii="Times New Roman" w:hAnsi="Times New Roman"/>
          <w:b/>
          <w:szCs w:val="24"/>
        </w:rPr>
        <w:lastRenderedPageBreak/>
        <w:t>II.</w:t>
      </w:r>
    </w:p>
    <w:p w:rsidR="0097431D" w:rsidRPr="00423B93" w:rsidRDefault="0097431D" w:rsidP="0097431D">
      <w:pPr>
        <w:jc w:val="center"/>
        <w:rPr>
          <w:rFonts w:ascii="Times New Roman" w:hAnsi="Times New Roman"/>
          <w:b/>
          <w:szCs w:val="24"/>
        </w:rPr>
      </w:pPr>
      <w:r w:rsidRPr="00423B93">
        <w:rPr>
          <w:rFonts w:ascii="Times New Roman" w:hAnsi="Times New Roman"/>
          <w:b/>
          <w:szCs w:val="24"/>
        </w:rPr>
        <w:t>Obsah narovnání</w:t>
      </w:r>
    </w:p>
    <w:p w:rsidR="0097431D" w:rsidRPr="00423B93" w:rsidRDefault="0097431D" w:rsidP="0097431D">
      <w:pPr>
        <w:jc w:val="center"/>
        <w:rPr>
          <w:rFonts w:ascii="Times New Roman" w:hAnsi="Times New Roman"/>
          <w:b/>
          <w:szCs w:val="24"/>
        </w:rPr>
      </w:pPr>
    </w:p>
    <w:p w:rsidR="00242D0A" w:rsidRPr="00242D0A" w:rsidRDefault="0097431D" w:rsidP="00251134">
      <w:pPr>
        <w:pStyle w:val="Odstavecseseznamem"/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hAnsi="Times New Roman"/>
        </w:rPr>
      </w:pPr>
      <w:r w:rsidRPr="00242D0A">
        <w:rPr>
          <w:rFonts w:ascii="Times New Roman" w:hAnsi="Times New Roman"/>
        </w:rPr>
        <w:t xml:space="preserve">Účastníci této Dohody tímto potvrzují, že veškerá vzájemně poskytnutá plnění na základě Smlouvy </w:t>
      </w:r>
      <w:r w:rsidR="00213ABF" w:rsidRPr="00242D0A">
        <w:rPr>
          <w:rFonts w:ascii="Times New Roman" w:hAnsi="Times New Roman" w:cs="Times New Roman"/>
        </w:rPr>
        <w:t xml:space="preserve">na zajištění úklidových služeb pro vybrané objekty PNB </w:t>
      </w:r>
      <w:r w:rsidR="00213ABF" w:rsidRPr="00242D0A">
        <w:rPr>
          <w:rFonts w:ascii="Times New Roman" w:hAnsi="Times New Roman" w:cs="Times New Roman"/>
        </w:rPr>
        <w:t xml:space="preserve">ze dne 17. 7. 2017, č. ev. 2017/088, </w:t>
      </w:r>
      <w:r w:rsidRPr="00242D0A">
        <w:rPr>
          <w:rFonts w:ascii="Times New Roman" w:hAnsi="Times New Roman"/>
        </w:rPr>
        <w:t xml:space="preserve">ID smlouvy v Registru smluv </w:t>
      </w:r>
      <w:r w:rsidR="00213ABF" w:rsidRPr="00242D0A">
        <w:rPr>
          <w:rFonts w:ascii="Times New Roman" w:hAnsi="Times New Roman"/>
        </w:rPr>
        <w:t>2552402</w:t>
      </w:r>
      <w:r w:rsidR="00242D0A">
        <w:rPr>
          <w:rFonts w:ascii="Times New Roman" w:hAnsi="Times New Roman"/>
        </w:rPr>
        <w:t xml:space="preserve">, </w:t>
      </w:r>
      <w:r w:rsidR="00242D0A" w:rsidRPr="00242D0A">
        <w:rPr>
          <w:rFonts w:ascii="Times New Roman" w:hAnsi="Times New Roman"/>
        </w:rPr>
        <w:t>byla činěna v důvěře v platnost uvedené Smlouvy, která je přílohou č. 1 této Dohody.</w:t>
      </w:r>
    </w:p>
    <w:p w:rsidR="00242D0A" w:rsidRDefault="00242D0A" w:rsidP="00242D0A">
      <w:pPr>
        <w:pStyle w:val="Odstavecseseznamem"/>
        <w:spacing w:after="200" w:line="276" w:lineRule="auto"/>
        <w:ind w:left="426"/>
        <w:jc w:val="both"/>
        <w:rPr>
          <w:rFonts w:ascii="Times New Roman" w:hAnsi="Times New Roman"/>
        </w:rPr>
      </w:pPr>
    </w:p>
    <w:p w:rsidR="00242D0A" w:rsidRDefault="00242D0A" w:rsidP="00242D0A">
      <w:pPr>
        <w:pStyle w:val="Odstavecseseznamem"/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PNB potvrzuje, že </w:t>
      </w:r>
      <w:r>
        <w:rPr>
          <w:rFonts w:ascii="Times New Roman" w:hAnsi="Times New Roman"/>
        </w:rPr>
        <w:t>OLMAN SERVICE</w:t>
      </w:r>
      <w:r>
        <w:rPr>
          <w:rFonts w:ascii="Times New Roman" w:hAnsi="Times New Roman"/>
        </w:rPr>
        <w:t xml:space="preserve"> řádně a včas poskytovala </w:t>
      </w:r>
      <w:r>
        <w:rPr>
          <w:rFonts w:ascii="Times New Roman" w:hAnsi="Times New Roman"/>
        </w:rPr>
        <w:t>plnění</w:t>
      </w:r>
      <w:r>
        <w:rPr>
          <w:rFonts w:ascii="Times New Roman" w:hAnsi="Times New Roman"/>
        </w:rPr>
        <w:t xml:space="preserve"> na základě pokynů </w:t>
      </w:r>
      <w:r>
        <w:rPr>
          <w:rFonts w:ascii="Times New Roman" w:hAnsi="Times New Roman"/>
        </w:rPr>
        <w:t>PNB</w:t>
      </w:r>
      <w:r>
        <w:rPr>
          <w:rFonts w:ascii="Times New Roman" w:hAnsi="Times New Roman"/>
        </w:rPr>
        <w:t>.</w:t>
      </w:r>
    </w:p>
    <w:p w:rsidR="00242D0A" w:rsidRPr="007E3760" w:rsidRDefault="00242D0A" w:rsidP="00242D0A">
      <w:pPr>
        <w:pStyle w:val="Odstavecseseznamem"/>
        <w:rPr>
          <w:rFonts w:ascii="Times New Roman" w:hAnsi="Times New Roman"/>
        </w:rPr>
      </w:pPr>
    </w:p>
    <w:p w:rsidR="00242D0A" w:rsidRDefault="00242D0A" w:rsidP="00242D0A">
      <w:pPr>
        <w:pStyle w:val="Odstavecseseznamem"/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OLMAN SERVICE</w:t>
      </w:r>
      <w:r>
        <w:rPr>
          <w:rFonts w:ascii="Times New Roman" w:hAnsi="Times New Roman"/>
        </w:rPr>
        <w:t xml:space="preserve"> potvrzuje, že PNB řádně a včas hradila odměnu za služby.</w:t>
      </w:r>
    </w:p>
    <w:p w:rsidR="00242D0A" w:rsidRPr="007E3760" w:rsidRDefault="00242D0A" w:rsidP="00242D0A">
      <w:pPr>
        <w:pStyle w:val="Odstavecseseznamem"/>
        <w:rPr>
          <w:rFonts w:ascii="Times New Roman" w:hAnsi="Times New Roman"/>
        </w:rPr>
      </w:pPr>
    </w:p>
    <w:p w:rsidR="00242D0A" w:rsidRDefault="00242D0A" w:rsidP="00242D0A">
      <w:pPr>
        <w:pStyle w:val="Odstavecseseznamem"/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Účastníci Dohody potvrzují svůj závazek nadále plnit dle Smlouvy až do jejího ukončení, tj. </w:t>
      </w:r>
      <w:r>
        <w:rPr>
          <w:rFonts w:ascii="Times New Roman" w:hAnsi="Times New Roman"/>
        </w:rPr>
        <w:t xml:space="preserve">OLMAN SERVICE </w:t>
      </w:r>
      <w:r>
        <w:rPr>
          <w:rFonts w:ascii="Times New Roman" w:hAnsi="Times New Roman"/>
        </w:rPr>
        <w:t xml:space="preserve">se zavazuje poskytovat </w:t>
      </w:r>
      <w:r>
        <w:rPr>
          <w:rFonts w:ascii="Times New Roman" w:hAnsi="Times New Roman"/>
        </w:rPr>
        <w:t>úklidové s</w:t>
      </w:r>
      <w:r>
        <w:rPr>
          <w:rFonts w:ascii="Times New Roman" w:hAnsi="Times New Roman"/>
        </w:rPr>
        <w:t>lužby v souladu se Smlouvou a PNB se zavazuje hradit měsíční odměnu v souladu se Smlouvou.</w:t>
      </w:r>
    </w:p>
    <w:p w:rsidR="00242D0A" w:rsidRPr="007E3760" w:rsidRDefault="00242D0A" w:rsidP="00242D0A">
      <w:pPr>
        <w:pStyle w:val="Odstavecseseznamem"/>
        <w:rPr>
          <w:rFonts w:ascii="Times New Roman" w:hAnsi="Times New Roman"/>
        </w:rPr>
      </w:pPr>
    </w:p>
    <w:p w:rsidR="00242D0A" w:rsidRDefault="00242D0A" w:rsidP="00242D0A">
      <w:pPr>
        <w:pStyle w:val="Odstavecseseznamem"/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Účastníci Dohody pro vyloučení pochybností potvrzují, že veškerá vzájemně poskytnutá plnění byla činěna v souladu s textem shora uvedené Smlouvy v důvěře v její platnost. Touto Dohodou účastníci nahrazují veškeré své vzájemné závazky</w:t>
      </w:r>
      <w:r>
        <w:rPr>
          <w:rFonts w:ascii="Times New Roman" w:hAnsi="Times New Roman"/>
        </w:rPr>
        <w:t>, jež vznikly nebo mohly vzniknout v souvislosti se Smlouvou</w:t>
      </w:r>
      <w:r>
        <w:rPr>
          <w:rFonts w:ascii="Times New Roman" w:hAnsi="Times New Roman"/>
        </w:rPr>
        <w:t xml:space="preserve">, včetně závazků z titulu bezdůvodného obohacení.     </w:t>
      </w:r>
    </w:p>
    <w:p w:rsidR="00242D0A" w:rsidRPr="00EA215C" w:rsidRDefault="00242D0A" w:rsidP="00242D0A">
      <w:pPr>
        <w:pStyle w:val="Odstavecseseznamem"/>
        <w:rPr>
          <w:rFonts w:ascii="Times New Roman" w:hAnsi="Times New Roman"/>
        </w:rPr>
      </w:pPr>
    </w:p>
    <w:p w:rsidR="00242D0A" w:rsidRDefault="00242D0A" w:rsidP="00242D0A">
      <w:pPr>
        <w:pStyle w:val="Odstavecseseznamem"/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hAnsi="Times New Roman"/>
        </w:rPr>
      </w:pPr>
      <w:r w:rsidRPr="00423B93">
        <w:rPr>
          <w:rFonts w:ascii="Times New Roman" w:hAnsi="Times New Roman"/>
        </w:rPr>
        <w:t>Účastníci této Dohody dále prohlašují, že tímto jsou jejich vzájemné vztahy v rozsahu vymezeném touto Dohodou zcela vyjasněny a nemají a ani nebudou mít</w:t>
      </w:r>
      <w:r>
        <w:rPr>
          <w:rFonts w:ascii="Times New Roman" w:hAnsi="Times New Roman"/>
        </w:rPr>
        <w:t xml:space="preserve"> v případě dodržení podmínek této Dohody</w:t>
      </w:r>
      <w:r w:rsidRPr="00423B93">
        <w:rPr>
          <w:rFonts w:ascii="Times New Roman" w:hAnsi="Times New Roman"/>
        </w:rPr>
        <w:t xml:space="preserve"> vůči sobě v souvislosti s právními vztahy dotčenými touto Dohodou žádných dalších nároků.</w:t>
      </w:r>
    </w:p>
    <w:p w:rsidR="00242D0A" w:rsidRPr="00EA215C" w:rsidRDefault="00242D0A" w:rsidP="00242D0A">
      <w:pPr>
        <w:pStyle w:val="Odstavecseseznamem"/>
        <w:rPr>
          <w:rFonts w:ascii="Times New Roman" w:hAnsi="Times New Roman"/>
        </w:rPr>
      </w:pPr>
    </w:p>
    <w:p w:rsidR="00242D0A" w:rsidRPr="00423B93" w:rsidRDefault="00242D0A" w:rsidP="00242D0A">
      <w:pPr>
        <w:pStyle w:val="Odstavecseseznamem"/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 účely zveřejnění v Registru smluv účastníci Dohody potvrzují, že hodnota plnění činí </w:t>
      </w:r>
      <w:r>
        <w:rPr>
          <w:rFonts w:ascii="Times New Roman" w:hAnsi="Times New Roman"/>
        </w:rPr>
        <w:t>29 640 000</w:t>
      </w:r>
      <w:r>
        <w:rPr>
          <w:rFonts w:ascii="Times New Roman" w:hAnsi="Times New Roman"/>
        </w:rPr>
        <w:t xml:space="preserve">,- Kč, slovy </w:t>
      </w:r>
      <w:r>
        <w:rPr>
          <w:rFonts w:ascii="Times New Roman" w:hAnsi="Times New Roman"/>
        </w:rPr>
        <w:t>dvacet devět</w:t>
      </w:r>
      <w:r>
        <w:rPr>
          <w:rFonts w:ascii="Times New Roman" w:hAnsi="Times New Roman"/>
        </w:rPr>
        <w:t xml:space="preserve"> milión</w:t>
      </w:r>
      <w:r>
        <w:rPr>
          <w:rFonts w:ascii="Times New Roman" w:hAnsi="Times New Roman"/>
        </w:rPr>
        <w:t>ů šest set čtyřicet</w:t>
      </w:r>
      <w:r>
        <w:rPr>
          <w:rFonts w:ascii="Times New Roman" w:hAnsi="Times New Roman"/>
        </w:rPr>
        <w:t xml:space="preserve"> tisíc korun českých, k němuž je připočtena daň z přidané hodnoty.</w:t>
      </w:r>
    </w:p>
    <w:p w:rsidR="004779A9" w:rsidRDefault="004779A9" w:rsidP="004779A9">
      <w:pPr>
        <w:jc w:val="center"/>
        <w:rPr>
          <w:rFonts w:ascii="Times New Roman" w:hAnsi="Times New Roman" w:cs="Times New Roman"/>
          <w:b/>
          <w:bCs/>
        </w:rPr>
      </w:pPr>
    </w:p>
    <w:p w:rsidR="004779A9" w:rsidRDefault="004779A9" w:rsidP="004779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4779A9" w:rsidRDefault="004779A9" w:rsidP="004779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Závěrečná ustanovení</w:t>
      </w:r>
    </w:p>
    <w:p w:rsidR="004779A9" w:rsidRDefault="004779A9" w:rsidP="004779A9">
      <w:pPr>
        <w:rPr>
          <w:rFonts w:ascii="Times New Roman" w:hAnsi="Times New Roman" w:cs="Times New Roman"/>
        </w:rPr>
      </w:pPr>
    </w:p>
    <w:p w:rsidR="004779A9" w:rsidRDefault="004779A9" w:rsidP="004779A9">
      <w:pPr>
        <w:pStyle w:val="Odstavecseseznamem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Dohoda je vyhotovena ve dvou stejnopisech, přičemž každá ze stran obdrží jedno vyhotovení.</w:t>
      </w:r>
    </w:p>
    <w:p w:rsidR="004779A9" w:rsidRDefault="004779A9" w:rsidP="004779A9">
      <w:pPr>
        <w:pStyle w:val="Odstavecseseznamem"/>
        <w:spacing w:after="200" w:line="276" w:lineRule="auto"/>
        <w:ind w:left="426"/>
        <w:jc w:val="both"/>
        <w:rPr>
          <w:rFonts w:ascii="Times New Roman" w:hAnsi="Times New Roman" w:cs="Times New Roman"/>
        </w:rPr>
      </w:pPr>
    </w:p>
    <w:p w:rsidR="004779A9" w:rsidRDefault="004779A9" w:rsidP="004779A9">
      <w:pPr>
        <w:pStyle w:val="Odstavecseseznamem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Dohoda se řídí příslušnými ustanoveními občanského zákoníku, zejména ustanoveními § 1903 až 1905. Pokud by jakékoliv ustanovení této Dohody (popř. jakékoliv z právních jednání učiněných v této dohody) bylo neplatné, neúčinné nebo nevymahatelné, nečiní takové ustanovení (nebo takové právní jednání) neplatnou, neúčinnou nebo nevymahatelnou celou tuto Dohodu nebo ostatní právní jednání obsažená v této Dohodě. V takovém případě se účastníci zavazují nahradit takové neplatné, neúčinné nebo nevymahatelné ustanovení ustanovením jiným, které nejlépe odpovídá obchodním účelům </w:t>
      </w:r>
      <w:r>
        <w:rPr>
          <w:rFonts w:ascii="Times New Roman" w:hAnsi="Times New Roman" w:cs="Times New Roman"/>
        </w:rPr>
        <w:lastRenderedPageBreak/>
        <w:t>ustanovení neplatného, neúčinného nebo nevymahatelného, popřípadě učinit další právní jednání, které se ukáží jako potřebná pro dosažení stavu, který je touto Dohodou sledován.</w:t>
      </w:r>
    </w:p>
    <w:p w:rsidR="004779A9" w:rsidRDefault="004779A9" w:rsidP="004779A9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4779A9" w:rsidRDefault="004779A9" w:rsidP="004779A9">
      <w:pPr>
        <w:pStyle w:val="Odstavecseseznamem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Účastníci prohlašují, že tuto Dohodu uzavřeli na základě pravé, vážné a svobodné vůle, nikoli za nápadně nevýhodných podmínek či v tísni a na důkaz toho připojují své vlastnoruční podpisy.</w:t>
      </w:r>
    </w:p>
    <w:p w:rsidR="004779A9" w:rsidRDefault="004779A9" w:rsidP="004779A9">
      <w:pPr>
        <w:rPr>
          <w:rFonts w:ascii="Times New Roman" w:hAnsi="Times New Roman" w:cs="Times New Roman"/>
        </w:rPr>
      </w:pPr>
    </w:p>
    <w:p w:rsidR="004779A9" w:rsidRDefault="004779A9" w:rsidP="004779A9">
      <w:pPr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779A9" w:rsidTr="004779A9">
        <w:trPr>
          <w:trHeight w:val="416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A9" w:rsidRPr="004779A9" w:rsidRDefault="004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A9">
              <w:rPr>
                <w:rFonts w:ascii="Times New Roman" w:hAnsi="Times New Roman" w:cs="Times New Roman"/>
                <w:sz w:val="24"/>
                <w:szCs w:val="24"/>
              </w:rPr>
              <w:t>V Praze dne ………………2020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A9" w:rsidRPr="004779A9" w:rsidRDefault="004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A9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206685">
              <w:rPr>
                <w:rFonts w:ascii="Times New Roman" w:hAnsi="Times New Roman" w:cs="Times New Roman"/>
                <w:sz w:val="24"/>
                <w:szCs w:val="24"/>
              </w:rPr>
              <w:t>Brně</w:t>
            </w:r>
            <w:r w:rsidRPr="004779A9">
              <w:rPr>
                <w:rFonts w:ascii="Times New Roman" w:hAnsi="Times New Roman" w:cs="Times New Roman"/>
                <w:sz w:val="24"/>
                <w:szCs w:val="24"/>
              </w:rPr>
              <w:t xml:space="preserve"> dne ………………2020</w:t>
            </w:r>
          </w:p>
        </w:tc>
      </w:tr>
      <w:tr w:rsidR="004779A9" w:rsidTr="004779A9">
        <w:trPr>
          <w:trHeight w:val="1393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A9" w:rsidRPr="004779A9" w:rsidRDefault="0047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A9" w:rsidRPr="004779A9" w:rsidRDefault="0047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A9" w:rsidRPr="004779A9" w:rsidRDefault="004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A9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.....................................................…..   </w:t>
            </w:r>
          </w:p>
          <w:p w:rsidR="004779A9" w:rsidRPr="004779A9" w:rsidRDefault="004779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Psychiatrická nemocnice Bohnice</w:t>
            </w:r>
          </w:p>
          <w:p w:rsidR="004779A9" w:rsidRPr="004779A9" w:rsidRDefault="004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A9">
              <w:rPr>
                <w:rFonts w:ascii="Times New Roman" w:hAnsi="Times New Roman" w:cs="Times New Roman"/>
                <w:sz w:val="24"/>
                <w:szCs w:val="24"/>
              </w:rPr>
              <w:t xml:space="preserve">MUDr. Martin </w:t>
            </w:r>
            <w:proofErr w:type="spellStart"/>
            <w:r w:rsidRPr="004779A9">
              <w:rPr>
                <w:rFonts w:ascii="Times New Roman" w:hAnsi="Times New Roman" w:cs="Times New Roman"/>
                <w:sz w:val="24"/>
                <w:szCs w:val="24"/>
              </w:rPr>
              <w:t>Hollý</w:t>
            </w:r>
            <w:proofErr w:type="spellEnd"/>
            <w:r w:rsidRPr="004779A9">
              <w:rPr>
                <w:rFonts w:ascii="Times New Roman" w:hAnsi="Times New Roman" w:cs="Times New Roman"/>
                <w:sz w:val="24"/>
                <w:szCs w:val="24"/>
              </w:rPr>
              <w:t>, MBA, ředitel</w:t>
            </w:r>
          </w:p>
          <w:p w:rsidR="004779A9" w:rsidRPr="004779A9" w:rsidRDefault="0047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A9" w:rsidRPr="004779A9" w:rsidRDefault="0047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A9" w:rsidRPr="004779A9" w:rsidRDefault="0047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A9" w:rsidRPr="004779A9" w:rsidRDefault="004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A9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.....................................................…..   </w:t>
            </w:r>
          </w:p>
          <w:p w:rsidR="004779A9" w:rsidRPr="004779A9" w:rsidRDefault="002066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OLMAN SERVICE</w:t>
            </w:r>
            <w:r w:rsidR="004779A9" w:rsidRPr="00477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s.r.o.</w:t>
            </w:r>
          </w:p>
          <w:p w:rsidR="004779A9" w:rsidRPr="004779A9" w:rsidRDefault="0020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Miroslav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Olejár</w:t>
            </w:r>
            <w:proofErr w:type="spellEnd"/>
            <w:r w:rsidR="004779A9" w:rsidRPr="004779A9">
              <w:rPr>
                <w:rFonts w:ascii="Times New Roman" w:hAnsi="Times New Roman" w:cs="Times New Roman"/>
                <w:sz w:val="24"/>
                <w:szCs w:val="24"/>
              </w:rPr>
              <w:t>, jednatel</w:t>
            </w:r>
          </w:p>
        </w:tc>
      </w:tr>
    </w:tbl>
    <w:p w:rsidR="004779A9" w:rsidRDefault="004779A9" w:rsidP="004779A9">
      <w:pPr>
        <w:rPr>
          <w:rFonts w:ascii="Trivia Sans Book" w:hAnsi="Trivia Sans Book"/>
          <w:color w:val="44546A"/>
        </w:rPr>
      </w:pPr>
    </w:p>
    <w:p w:rsidR="00045D70" w:rsidRDefault="00045D70"/>
    <w:sectPr w:rsidR="00045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ivia Sans Book">
    <w:panose1 w:val="02000506090000020003"/>
    <w:charset w:val="00"/>
    <w:family w:val="modern"/>
    <w:notTrueType/>
    <w:pitch w:val="variable"/>
    <w:sig w:usb0="A00002AF" w:usb1="1000207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2CE9"/>
    <w:multiLevelType w:val="hybridMultilevel"/>
    <w:tmpl w:val="F1DA00C6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502393"/>
    <w:multiLevelType w:val="hybridMultilevel"/>
    <w:tmpl w:val="F1DA00C6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D54A8C"/>
    <w:multiLevelType w:val="hybridMultilevel"/>
    <w:tmpl w:val="17F68A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C7B7E"/>
    <w:multiLevelType w:val="hybridMultilevel"/>
    <w:tmpl w:val="17F68A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A9"/>
    <w:rsid w:val="00045D70"/>
    <w:rsid w:val="00206685"/>
    <w:rsid w:val="00213ABF"/>
    <w:rsid w:val="00242D0A"/>
    <w:rsid w:val="004779A9"/>
    <w:rsid w:val="004A639D"/>
    <w:rsid w:val="006E3E01"/>
    <w:rsid w:val="0097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070A"/>
  <w15:chartTrackingRefBased/>
  <w15:docId w15:val="{98790F22-B90C-4C26-945B-46353C3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grey"/>
    <w:qFormat/>
    <w:rsid w:val="004779A9"/>
    <w:pPr>
      <w:spacing w:after="0" w:line="300" w:lineRule="exact"/>
      <w:jc w:val="both"/>
    </w:pPr>
    <w:rPr>
      <w:rFonts w:ascii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4779A9"/>
    <w:pPr>
      <w:spacing w:line="240" w:lineRule="auto"/>
      <w:jc w:val="left"/>
    </w:pPr>
    <w:rPr>
      <w:rFonts w:ascii="Calibri" w:hAnsi="Calibri" w:cs="Calibri"/>
      <w:color w:val="auto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779A9"/>
    <w:rPr>
      <w:rFonts w:ascii="Calibri" w:hAnsi="Calibri" w:cs="Calibri"/>
    </w:rPr>
  </w:style>
  <w:style w:type="paragraph" w:styleId="Odstavecseseznamem">
    <w:name w:val="List Paragraph"/>
    <w:basedOn w:val="Normln"/>
    <w:uiPriority w:val="34"/>
    <w:qFormat/>
    <w:rsid w:val="004779A9"/>
    <w:pPr>
      <w:spacing w:line="240" w:lineRule="auto"/>
      <w:ind w:left="720"/>
      <w:contextualSpacing/>
      <w:jc w:val="left"/>
    </w:pPr>
    <w:rPr>
      <w:color w:val="auto"/>
      <w:sz w:val="24"/>
      <w:szCs w:val="24"/>
    </w:rPr>
  </w:style>
  <w:style w:type="character" w:customStyle="1" w:styleId="platne1">
    <w:name w:val="platne1"/>
    <w:basedOn w:val="Standardnpsmoodstavce"/>
    <w:rsid w:val="004779A9"/>
  </w:style>
  <w:style w:type="paragraph" w:customStyle="1" w:styleId="Default">
    <w:name w:val="Default"/>
    <w:rsid w:val="004A6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Němeček</dc:creator>
  <cp:keywords/>
  <dc:description/>
  <cp:lastModifiedBy>Tomáš Němeček</cp:lastModifiedBy>
  <cp:revision>5</cp:revision>
  <dcterms:created xsi:type="dcterms:W3CDTF">2020-01-21T11:14:00Z</dcterms:created>
  <dcterms:modified xsi:type="dcterms:W3CDTF">2020-01-21T11:35:00Z</dcterms:modified>
</cp:coreProperties>
</file>