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36A31" w14:textId="77777777" w:rsidR="005F5EEB" w:rsidRDefault="005F5EEB" w:rsidP="003E071E">
      <w:pPr>
        <w:spacing w:after="0" w:line="240" w:lineRule="auto"/>
        <w:jc w:val="center"/>
        <w:rPr>
          <w:rFonts w:ascii="Arial" w:hAnsi="Arial" w:cs="Arial"/>
          <w:b/>
          <w:sz w:val="36"/>
          <w:szCs w:val="36"/>
        </w:rPr>
      </w:pPr>
    </w:p>
    <w:p w14:paraId="75136A32"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75136A33" w14:textId="77777777" w:rsidR="005A3B45" w:rsidRPr="008D17FE" w:rsidRDefault="005A3B45" w:rsidP="00E3686F">
      <w:pPr>
        <w:spacing w:after="0" w:line="240" w:lineRule="auto"/>
        <w:jc w:val="center"/>
        <w:rPr>
          <w:rFonts w:ascii="Arial" w:hAnsi="Arial" w:cs="Arial"/>
          <w:sz w:val="23"/>
          <w:szCs w:val="23"/>
        </w:rPr>
      </w:pPr>
    </w:p>
    <w:p w14:paraId="75136A34"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75136A35"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75136A37" w14:textId="481658FF" w:rsidR="00605F71" w:rsidRPr="001364F4" w:rsidRDefault="00A8154F" w:rsidP="00605F71">
      <w:pPr>
        <w:spacing w:after="60" w:line="240" w:lineRule="auto"/>
        <w:rPr>
          <w:rFonts w:ascii="Arial" w:hAnsi="Arial" w:cs="Arial"/>
          <w:b/>
          <w:sz w:val="23"/>
          <w:szCs w:val="23"/>
        </w:rPr>
      </w:pPr>
      <w:r w:rsidRPr="001364F4">
        <w:rPr>
          <w:rFonts w:ascii="Arial" w:hAnsi="Arial" w:cs="Arial"/>
          <w:b/>
          <w:sz w:val="23"/>
          <w:szCs w:val="23"/>
        </w:rPr>
        <w:t>REPO-RECK spol. s r.o.</w:t>
      </w:r>
    </w:p>
    <w:p w14:paraId="75136A38" w14:textId="09CDA3BC" w:rsidR="00605F71" w:rsidRPr="00A67AE8" w:rsidRDefault="00605F71" w:rsidP="00605F71">
      <w:pPr>
        <w:spacing w:after="60" w:line="240" w:lineRule="auto"/>
        <w:rPr>
          <w:rStyle w:val="platne1"/>
          <w:rFonts w:ascii="Arial" w:hAnsi="Arial" w:cs="Arial"/>
          <w:sz w:val="23"/>
          <w:szCs w:val="23"/>
        </w:rPr>
      </w:pPr>
      <w:r w:rsidRPr="00A67AE8">
        <w:rPr>
          <w:rFonts w:ascii="Arial" w:hAnsi="Arial" w:cs="Arial"/>
          <w:sz w:val="23"/>
          <w:szCs w:val="23"/>
        </w:rPr>
        <w:t>IČ</w:t>
      </w:r>
      <w:r w:rsidR="008645D8">
        <w:rPr>
          <w:rFonts w:ascii="Arial" w:hAnsi="Arial" w:cs="Arial"/>
          <w:sz w:val="23"/>
          <w:szCs w:val="23"/>
        </w:rPr>
        <w:t>O</w:t>
      </w:r>
      <w:r w:rsidRPr="00A67AE8">
        <w:rPr>
          <w:rFonts w:ascii="Arial" w:hAnsi="Arial" w:cs="Arial"/>
          <w:sz w:val="23"/>
          <w:szCs w:val="23"/>
        </w:rPr>
        <w:t>:</w:t>
      </w:r>
      <w:r w:rsidR="008645D8">
        <w:rPr>
          <w:rFonts w:ascii="Arial" w:hAnsi="Arial" w:cs="Arial"/>
          <w:sz w:val="23"/>
          <w:szCs w:val="23"/>
        </w:rPr>
        <w:t xml:space="preserve"> </w:t>
      </w:r>
      <w:r w:rsidR="00A8154F">
        <w:rPr>
          <w:rFonts w:ascii="Arial" w:hAnsi="Arial" w:cs="Arial"/>
          <w:sz w:val="23"/>
          <w:szCs w:val="23"/>
        </w:rPr>
        <w:t>47678089</w:t>
      </w:r>
    </w:p>
    <w:p w14:paraId="75136A39" w14:textId="6A488897"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sidR="00A8154F">
        <w:rPr>
          <w:rStyle w:val="platne1"/>
          <w:rFonts w:ascii="Arial" w:hAnsi="Arial" w:cs="Arial"/>
          <w:sz w:val="23"/>
          <w:szCs w:val="23"/>
        </w:rPr>
        <w:t>CZ47678089</w:t>
      </w:r>
    </w:p>
    <w:p w14:paraId="75136A3A" w14:textId="289931E7"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sidR="001364F4">
        <w:rPr>
          <w:rStyle w:val="platne1"/>
          <w:rFonts w:ascii="Arial" w:hAnsi="Arial" w:cs="Arial"/>
          <w:sz w:val="23"/>
          <w:szCs w:val="23"/>
        </w:rPr>
        <w:t xml:space="preserve">Jablůnka 239, 756 23 </w:t>
      </w:r>
      <w:r w:rsidR="00A8154F">
        <w:rPr>
          <w:rStyle w:val="platne1"/>
          <w:rFonts w:ascii="Arial" w:hAnsi="Arial" w:cs="Arial"/>
          <w:sz w:val="23"/>
          <w:szCs w:val="23"/>
        </w:rPr>
        <w:t>Jablůnka</w:t>
      </w:r>
    </w:p>
    <w:p w14:paraId="75136A3B" w14:textId="256A73A1" w:rsidR="00605F71" w:rsidRPr="00A67AE8" w:rsidRDefault="00605F71" w:rsidP="00605F71">
      <w:pPr>
        <w:spacing w:after="60" w:line="240" w:lineRule="auto"/>
        <w:rPr>
          <w:rFonts w:ascii="Arial" w:hAnsi="Arial" w:cs="Arial"/>
          <w:sz w:val="23"/>
          <w:szCs w:val="23"/>
        </w:rPr>
      </w:pPr>
      <w:r w:rsidRPr="00A67AE8">
        <w:rPr>
          <w:rStyle w:val="platne1"/>
          <w:rFonts w:ascii="Arial" w:hAnsi="Arial" w:cs="Arial"/>
          <w:sz w:val="23"/>
          <w:szCs w:val="23"/>
        </w:rPr>
        <w:t>zapsaná</w:t>
      </w:r>
      <w:r w:rsidR="007157D9">
        <w:rPr>
          <w:rStyle w:val="platne1"/>
          <w:rFonts w:ascii="Arial" w:hAnsi="Arial" w:cs="Arial"/>
          <w:sz w:val="23"/>
          <w:szCs w:val="23"/>
        </w:rPr>
        <w:t xml:space="preserve"> v obchodním rejstříku vedeném </w:t>
      </w:r>
      <w:r w:rsidR="00A8154F">
        <w:rPr>
          <w:rStyle w:val="platne1"/>
          <w:rFonts w:ascii="Arial" w:hAnsi="Arial" w:cs="Arial"/>
          <w:sz w:val="23"/>
          <w:szCs w:val="23"/>
        </w:rPr>
        <w:t>KO</w:t>
      </w:r>
      <w:r w:rsidR="008645D8">
        <w:rPr>
          <w:rStyle w:val="platne1"/>
          <w:rFonts w:ascii="Arial" w:hAnsi="Arial" w:cs="Arial"/>
          <w:sz w:val="23"/>
          <w:szCs w:val="23"/>
        </w:rPr>
        <w:t xml:space="preserve"> </w:t>
      </w:r>
      <w:r w:rsidRPr="00A67AE8">
        <w:rPr>
          <w:rStyle w:val="platne1"/>
          <w:rFonts w:ascii="Arial" w:hAnsi="Arial" w:cs="Arial"/>
          <w:sz w:val="23"/>
          <w:szCs w:val="23"/>
        </w:rPr>
        <w:t>soudem v </w:t>
      </w:r>
      <w:r w:rsidR="00A8154F">
        <w:rPr>
          <w:rStyle w:val="platne1"/>
          <w:rFonts w:ascii="Arial" w:hAnsi="Arial" w:cs="Arial"/>
          <w:sz w:val="23"/>
          <w:szCs w:val="23"/>
        </w:rPr>
        <w:t>Ostravě</w:t>
      </w:r>
      <w:r w:rsidRPr="00A67AE8">
        <w:rPr>
          <w:rStyle w:val="platne1"/>
          <w:rFonts w:ascii="Arial" w:hAnsi="Arial" w:cs="Arial"/>
          <w:sz w:val="23"/>
          <w:szCs w:val="23"/>
        </w:rPr>
        <w:t xml:space="preserve">, </w:t>
      </w:r>
      <w:r w:rsidRPr="001364F4">
        <w:rPr>
          <w:rStyle w:val="platne1"/>
          <w:rFonts w:ascii="Arial" w:hAnsi="Arial" w:cs="Arial"/>
          <w:sz w:val="23"/>
          <w:szCs w:val="23"/>
        </w:rPr>
        <w:t xml:space="preserve">oddíl </w:t>
      </w:r>
      <w:r w:rsidR="00A8154F" w:rsidRPr="001364F4">
        <w:rPr>
          <w:rStyle w:val="platne1"/>
          <w:rFonts w:ascii="Arial" w:hAnsi="Arial" w:cs="Arial"/>
          <w:sz w:val="23"/>
          <w:szCs w:val="23"/>
        </w:rPr>
        <w:t>C</w:t>
      </w:r>
      <w:r w:rsidRPr="001364F4">
        <w:rPr>
          <w:rStyle w:val="platne1"/>
          <w:rFonts w:ascii="Arial" w:hAnsi="Arial" w:cs="Arial"/>
          <w:sz w:val="23"/>
          <w:szCs w:val="23"/>
        </w:rPr>
        <w:t>, vložka</w:t>
      </w:r>
      <w:r w:rsidRPr="00A67AE8">
        <w:rPr>
          <w:rStyle w:val="platne1"/>
          <w:rFonts w:ascii="Arial" w:hAnsi="Arial" w:cs="Arial"/>
          <w:sz w:val="23"/>
          <w:szCs w:val="23"/>
        </w:rPr>
        <w:t xml:space="preserve"> </w:t>
      </w:r>
      <w:r w:rsidR="00A8154F">
        <w:rPr>
          <w:rStyle w:val="platne1"/>
          <w:rFonts w:ascii="Arial" w:hAnsi="Arial" w:cs="Arial"/>
          <w:sz w:val="23"/>
          <w:szCs w:val="23"/>
        </w:rPr>
        <w:t>4190</w:t>
      </w:r>
    </w:p>
    <w:p w14:paraId="75136A3C" w14:textId="4E36BD93" w:rsidR="00605F71" w:rsidRPr="00A67AE8" w:rsidRDefault="008645D8" w:rsidP="00605F71">
      <w:pPr>
        <w:spacing w:after="60" w:line="240" w:lineRule="auto"/>
        <w:rPr>
          <w:rStyle w:val="platne1"/>
          <w:rFonts w:ascii="Arial" w:hAnsi="Arial" w:cs="Arial"/>
          <w:sz w:val="23"/>
          <w:szCs w:val="23"/>
        </w:rPr>
      </w:pPr>
      <w:r>
        <w:rPr>
          <w:rStyle w:val="platne1"/>
          <w:rFonts w:ascii="Arial" w:hAnsi="Arial" w:cs="Arial"/>
          <w:sz w:val="23"/>
          <w:szCs w:val="23"/>
        </w:rPr>
        <w:t>zastoupena</w:t>
      </w:r>
      <w:r w:rsidR="00605F71" w:rsidRPr="00A67AE8">
        <w:rPr>
          <w:rStyle w:val="platne1"/>
          <w:rFonts w:ascii="Arial" w:hAnsi="Arial" w:cs="Arial"/>
          <w:sz w:val="23"/>
          <w:szCs w:val="23"/>
        </w:rPr>
        <w:t xml:space="preserve">: </w:t>
      </w:r>
      <w:r w:rsidR="00E31B11">
        <w:rPr>
          <w:rStyle w:val="platne1"/>
          <w:rFonts w:ascii="Arial" w:hAnsi="Arial" w:cs="Arial"/>
          <w:sz w:val="23"/>
          <w:szCs w:val="23"/>
        </w:rPr>
        <w:t>XXXX</w:t>
      </w:r>
    </w:p>
    <w:p w14:paraId="75136A3D" w14:textId="31785010"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r w:rsidR="00A8154F">
        <w:rPr>
          <w:rStyle w:val="platne1"/>
          <w:rFonts w:ascii="Arial" w:hAnsi="Arial" w:cs="Arial"/>
          <w:sz w:val="23"/>
          <w:szCs w:val="23"/>
        </w:rPr>
        <w:t>Komerční banka, a.s.</w:t>
      </w:r>
    </w:p>
    <w:p w14:paraId="75136A3E" w14:textId="6FF6EBEC" w:rsidR="00605F71" w:rsidRPr="008D17FE"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číslo bankovního účtu:</w:t>
      </w:r>
      <w:r w:rsidR="00A8154F">
        <w:rPr>
          <w:rFonts w:ascii="Arial" w:hAnsi="Arial" w:cs="Arial"/>
          <w:bCs/>
        </w:rPr>
        <w:t xml:space="preserve"> 43-1119870227/0100</w:t>
      </w:r>
    </w:p>
    <w:p w14:paraId="75136A3F" w14:textId="77777777" w:rsidR="00E32B69" w:rsidRPr="008D17FE" w:rsidRDefault="00E32B69" w:rsidP="007C7279">
      <w:pPr>
        <w:spacing w:after="60" w:line="240" w:lineRule="auto"/>
        <w:rPr>
          <w:rStyle w:val="platne1"/>
          <w:rFonts w:ascii="Arial" w:hAnsi="Arial" w:cs="Arial"/>
          <w:sz w:val="23"/>
          <w:szCs w:val="23"/>
        </w:rPr>
      </w:pPr>
    </w:p>
    <w:p w14:paraId="75136A40"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75136A41" w14:textId="77777777" w:rsidR="007C7279" w:rsidRPr="008D17FE" w:rsidRDefault="007C7279" w:rsidP="007C7279">
      <w:pPr>
        <w:spacing w:after="60" w:line="240" w:lineRule="auto"/>
        <w:rPr>
          <w:rStyle w:val="platne1"/>
          <w:rFonts w:ascii="Arial" w:hAnsi="Arial" w:cs="Arial"/>
          <w:sz w:val="23"/>
          <w:szCs w:val="23"/>
        </w:rPr>
      </w:pPr>
    </w:p>
    <w:p w14:paraId="75136A42"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75136A43" w14:textId="77777777" w:rsidR="007C7279" w:rsidRPr="008D17FE" w:rsidRDefault="007C7279" w:rsidP="007C7279">
      <w:pPr>
        <w:spacing w:after="60" w:line="240" w:lineRule="auto"/>
        <w:rPr>
          <w:rStyle w:val="platne1"/>
          <w:rFonts w:ascii="Arial" w:hAnsi="Arial" w:cs="Arial"/>
          <w:sz w:val="23"/>
          <w:szCs w:val="23"/>
        </w:rPr>
      </w:pPr>
    </w:p>
    <w:p w14:paraId="75136A44"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75136A45"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75136A46"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75136A47"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64523FA1" w14:textId="7BD8E51A" w:rsidR="00CD6786" w:rsidRDefault="008645D8" w:rsidP="00924699">
      <w:pPr>
        <w:spacing w:after="60"/>
        <w:jc w:val="both"/>
        <w:rPr>
          <w:rFonts w:ascii="Arial" w:hAnsi="Arial" w:cs="Arial"/>
        </w:rPr>
      </w:pPr>
      <w:r>
        <w:rPr>
          <w:rFonts w:ascii="Arial" w:hAnsi="Arial" w:cs="Arial"/>
          <w:sz w:val="23"/>
          <w:szCs w:val="23"/>
        </w:rPr>
        <w:t>zastoupena</w:t>
      </w:r>
      <w:r w:rsidR="007C7279" w:rsidRPr="008D17FE">
        <w:rPr>
          <w:rFonts w:ascii="Arial" w:hAnsi="Arial" w:cs="Arial"/>
          <w:sz w:val="23"/>
          <w:szCs w:val="23"/>
        </w:rPr>
        <w:t>:</w:t>
      </w:r>
      <w:r w:rsidR="00CD6786">
        <w:rPr>
          <w:rFonts w:ascii="Arial" w:hAnsi="Arial" w:cs="Arial"/>
          <w:sz w:val="23"/>
          <w:szCs w:val="23"/>
        </w:rPr>
        <w:t xml:space="preserve"> </w:t>
      </w:r>
      <w:r w:rsidR="00E31B11">
        <w:rPr>
          <w:rFonts w:ascii="Arial" w:hAnsi="Arial" w:cs="Arial"/>
          <w:color w:val="000000"/>
        </w:rPr>
        <w:t>XXXX</w:t>
      </w:r>
      <w:r w:rsidR="00CD6786">
        <w:rPr>
          <w:rFonts w:ascii="Arial" w:hAnsi="Arial" w:cs="Arial"/>
          <w:color w:val="000000"/>
        </w:rPr>
        <w:t xml:space="preserve"> </w:t>
      </w:r>
      <w:r w:rsidR="00CD6786">
        <w:rPr>
          <w:rFonts w:ascii="Arial" w:hAnsi="Arial" w:cs="Arial"/>
        </w:rPr>
        <w:t>ředitelem Fakultní nemocnice Brno</w:t>
      </w:r>
    </w:p>
    <w:p w14:paraId="75136A49" w14:textId="425FF8C0" w:rsidR="00924699" w:rsidRPr="00C77039" w:rsidRDefault="006260B6" w:rsidP="00924699">
      <w:pPr>
        <w:spacing w:after="60"/>
        <w:jc w:val="both"/>
        <w:rPr>
          <w:rFonts w:ascii="Arial" w:hAnsi="Arial" w:cs="Arial"/>
        </w:rPr>
      </w:pPr>
      <w:r w:rsidRPr="008D17FE">
        <w:rPr>
          <w:rFonts w:ascii="Arial" w:hAnsi="Arial" w:cs="Arial"/>
          <w:sz w:val="23"/>
          <w:szCs w:val="23"/>
        </w:rPr>
        <w:t xml:space="preserve">bankovní spojení: </w:t>
      </w:r>
      <w:r w:rsidR="00924699" w:rsidRPr="00C77039">
        <w:rPr>
          <w:rFonts w:ascii="Arial" w:hAnsi="Arial" w:cs="Arial"/>
          <w:sz w:val="23"/>
          <w:szCs w:val="23"/>
        </w:rPr>
        <w:t>Česká národní banka, Na Příkopě 28,115 03 Praha 1, pobočka Brno, Rooseveltova 18, 601 10 Brno</w:t>
      </w:r>
    </w:p>
    <w:p w14:paraId="75136A4A" w14:textId="77777777" w:rsidR="00924699" w:rsidRPr="008D17FE" w:rsidRDefault="00924699" w:rsidP="00924699">
      <w:pPr>
        <w:spacing w:after="60"/>
        <w:jc w:val="both"/>
        <w:rPr>
          <w:rFonts w:ascii="Arial" w:hAnsi="Arial" w:cs="Arial"/>
          <w:sz w:val="23"/>
          <w:szCs w:val="23"/>
        </w:rPr>
      </w:pPr>
      <w:r>
        <w:rPr>
          <w:rFonts w:ascii="Arial" w:hAnsi="Arial" w:cs="Arial"/>
          <w:sz w:val="23"/>
          <w:szCs w:val="23"/>
        </w:rPr>
        <w:t xml:space="preserve">číslo bankovního účtu: </w:t>
      </w:r>
      <w:r w:rsidRPr="00C77039">
        <w:rPr>
          <w:rFonts w:ascii="Arial" w:hAnsi="Arial" w:cs="Arial"/>
          <w:sz w:val="23"/>
          <w:szCs w:val="23"/>
        </w:rPr>
        <w:t>71234621/0710</w:t>
      </w:r>
    </w:p>
    <w:p w14:paraId="75136A4B" w14:textId="2CF75B3D" w:rsidR="00E32B69" w:rsidRPr="008D17FE" w:rsidRDefault="00E32B69" w:rsidP="00924699">
      <w:pPr>
        <w:spacing w:after="60"/>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F4F30">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75136A4C" w14:textId="77777777" w:rsidR="00E32B69" w:rsidRPr="008D17FE" w:rsidRDefault="00E32B69" w:rsidP="007C7279">
      <w:pPr>
        <w:spacing w:after="60" w:line="240" w:lineRule="auto"/>
        <w:rPr>
          <w:rStyle w:val="platne1"/>
          <w:rFonts w:ascii="Arial" w:hAnsi="Arial" w:cs="Arial"/>
          <w:sz w:val="23"/>
          <w:szCs w:val="23"/>
        </w:rPr>
      </w:pPr>
    </w:p>
    <w:p w14:paraId="75136A4D"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75136A4E" w14:textId="77777777" w:rsidR="00E32B69" w:rsidRPr="008D17FE" w:rsidRDefault="00E32B69" w:rsidP="007C7279">
      <w:pPr>
        <w:spacing w:after="60" w:line="240" w:lineRule="auto"/>
        <w:rPr>
          <w:rStyle w:val="platne1"/>
          <w:rFonts w:ascii="Arial" w:hAnsi="Arial" w:cs="Arial"/>
          <w:sz w:val="23"/>
          <w:szCs w:val="23"/>
        </w:rPr>
      </w:pPr>
    </w:p>
    <w:p w14:paraId="75136A4F" w14:textId="77777777" w:rsidR="00E32B69"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75136A55" w14:textId="77777777" w:rsidR="002E3B0B" w:rsidRDefault="002E3B0B" w:rsidP="007C7279">
      <w:pPr>
        <w:spacing w:after="60" w:line="240" w:lineRule="auto"/>
        <w:rPr>
          <w:rStyle w:val="platne1"/>
          <w:rFonts w:ascii="Arial" w:hAnsi="Arial" w:cs="Arial"/>
          <w:sz w:val="23"/>
          <w:szCs w:val="23"/>
        </w:rPr>
      </w:pPr>
    </w:p>
    <w:p w14:paraId="75136A56" w14:textId="77777777" w:rsidR="00B841E5" w:rsidRPr="008D17FE" w:rsidRDefault="00B841E5" w:rsidP="007C7279">
      <w:pPr>
        <w:spacing w:after="60" w:line="240" w:lineRule="auto"/>
        <w:rPr>
          <w:rStyle w:val="platne1"/>
          <w:rFonts w:ascii="Arial" w:hAnsi="Arial" w:cs="Arial"/>
          <w:sz w:val="23"/>
          <w:szCs w:val="23"/>
        </w:rPr>
      </w:pPr>
    </w:p>
    <w:p w14:paraId="75136A57"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lastRenderedPageBreak/>
        <w:t>I.</w:t>
      </w:r>
    </w:p>
    <w:p w14:paraId="75136A58"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75136A59" w14:textId="77777777" w:rsidR="00D86891" w:rsidRPr="008D17FE" w:rsidRDefault="00D86891" w:rsidP="00D86891">
      <w:pPr>
        <w:spacing w:after="0" w:line="240" w:lineRule="auto"/>
        <w:jc w:val="center"/>
        <w:rPr>
          <w:rFonts w:ascii="Arial" w:hAnsi="Arial" w:cs="Arial"/>
          <w:b/>
          <w:bCs/>
          <w:sz w:val="23"/>
          <w:szCs w:val="23"/>
        </w:rPr>
      </w:pPr>
    </w:p>
    <w:p w14:paraId="75136A5A"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75136A5B" w14:textId="77777777" w:rsidR="008D17FE" w:rsidRPr="008D17FE" w:rsidRDefault="008D17FE" w:rsidP="008D17FE">
      <w:pPr>
        <w:pStyle w:val="Zkladntext3"/>
        <w:ind w:left="709"/>
        <w:rPr>
          <w:rFonts w:ascii="Arial" w:hAnsi="Arial" w:cs="Arial"/>
          <w:sz w:val="23"/>
          <w:szCs w:val="23"/>
        </w:rPr>
      </w:pPr>
    </w:p>
    <w:p w14:paraId="75136A5C"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75136A5D"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75136A5E" w14:textId="77777777" w:rsidR="003A1056" w:rsidRPr="008D17FE" w:rsidRDefault="003A1056" w:rsidP="00142BD2">
      <w:pPr>
        <w:pStyle w:val="Zkladntext3"/>
        <w:ind w:left="567"/>
        <w:rPr>
          <w:rFonts w:ascii="Arial" w:hAnsi="Arial" w:cs="Arial"/>
          <w:sz w:val="23"/>
          <w:szCs w:val="23"/>
        </w:rPr>
      </w:pPr>
    </w:p>
    <w:p w14:paraId="75136A5F" w14:textId="08670336" w:rsidR="00D86891" w:rsidRPr="008D17FE" w:rsidRDefault="00142BD2" w:rsidP="00992EC6">
      <w:pPr>
        <w:pStyle w:val="Zkladntext3"/>
        <w:numPr>
          <w:ilvl w:val="0"/>
          <w:numId w:val="16"/>
        </w:numPr>
        <w:ind w:hanging="720"/>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9E1C26">
        <w:rPr>
          <w:rFonts w:ascii="Arial" w:hAnsi="Arial" w:cs="Arial"/>
          <w:b/>
          <w:sz w:val="23"/>
          <w:szCs w:val="23"/>
          <w:lang w:val="cs-CZ"/>
        </w:rPr>
        <w:t xml:space="preserve"> </w:t>
      </w:r>
      <w:r w:rsidR="000800D2">
        <w:rPr>
          <w:rFonts w:ascii="Arial" w:hAnsi="Arial" w:cs="Arial"/>
          <w:b/>
          <w:sz w:val="23"/>
          <w:szCs w:val="23"/>
          <w:lang w:val="cs-CZ"/>
        </w:rPr>
        <w:t xml:space="preserve">1 ks </w:t>
      </w:r>
      <w:r w:rsidR="0038682F">
        <w:rPr>
          <w:rFonts w:ascii="Arial" w:hAnsi="Arial" w:cs="Arial"/>
          <w:b/>
          <w:sz w:val="23"/>
          <w:szCs w:val="23"/>
          <w:lang w:val="cs-CZ"/>
        </w:rPr>
        <w:t xml:space="preserve">přístroje pro pasivní rehabilitaci </w:t>
      </w:r>
      <w:r w:rsidR="0038682F" w:rsidRPr="001364F4">
        <w:rPr>
          <w:rFonts w:ascii="Arial" w:hAnsi="Arial" w:cs="Arial"/>
          <w:b/>
          <w:sz w:val="23"/>
          <w:szCs w:val="23"/>
          <w:lang w:val="cs-CZ"/>
        </w:rPr>
        <w:t>pacientů</w:t>
      </w:r>
      <w:r w:rsidR="001364F4">
        <w:rPr>
          <w:rFonts w:ascii="Arial" w:hAnsi="Arial" w:cs="Arial"/>
          <w:b/>
          <w:sz w:val="23"/>
          <w:szCs w:val="23"/>
          <w:lang w:val="cs-CZ"/>
        </w:rPr>
        <w:t xml:space="preserve"> </w:t>
      </w:r>
      <w:r w:rsidR="001364F4" w:rsidRPr="001364F4">
        <w:rPr>
          <w:rFonts w:ascii="Arial" w:hAnsi="Arial" w:cs="Arial"/>
          <w:sz w:val="23"/>
          <w:szCs w:val="23"/>
          <w:lang w:val="cs-CZ"/>
        </w:rPr>
        <w:t>(</w:t>
      </w:r>
      <w:proofErr w:type="spellStart"/>
      <w:r w:rsidR="00A8154F" w:rsidRPr="001364F4">
        <w:rPr>
          <w:rFonts w:ascii="Arial" w:hAnsi="Arial" w:cs="Arial"/>
          <w:i/>
          <w:sz w:val="23"/>
          <w:szCs w:val="23"/>
          <w:lang w:val="cs-CZ"/>
        </w:rPr>
        <w:t>MOTOmed</w:t>
      </w:r>
      <w:proofErr w:type="spellEnd"/>
      <w:r w:rsidR="008645D8" w:rsidRPr="001364F4">
        <w:rPr>
          <w:rFonts w:ascii="Arial" w:hAnsi="Arial" w:cs="Arial"/>
          <w:i/>
          <w:sz w:val="23"/>
          <w:szCs w:val="23"/>
          <w:lang w:val="cs-CZ"/>
        </w:rPr>
        <w:t>)</w:t>
      </w:r>
      <w:r w:rsidR="008645D8" w:rsidRPr="001364F4">
        <w:rPr>
          <w:rFonts w:ascii="Arial" w:hAnsi="Arial" w:cs="Arial"/>
          <w:sz w:val="23"/>
          <w:szCs w:val="23"/>
          <w:lang w:val="cs-CZ"/>
        </w:rPr>
        <w:t>,</w:t>
      </w:r>
      <w:r w:rsidR="008645D8" w:rsidRPr="008645D8">
        <w:rPr>
          <w:rFonts w:ascii="Arial" w:hAnsi="Arial" w:cs="Arial"/>
          <w:b/>
          <w:sz w:val="23"/>
          <w:szCs w:val="23"/>
          <w:lang w:val="cs-CZ"/>
        </w:rPr>
        <w:t xml:space="preserve"> typ:</w:t>
      </w:r>
      <w:r w:rsidR="00A8154F">
        <w:rPr>
          <w:rFonts w:ascii="Arial" w:hAnsi="Arial" w:cs="Arial"/>
          <w:b/>
          <w:sz w:val="23"/>
          <w:szCs w:val="23"/>
          <w:lang w:val="cs-CZ"/>
        </w:rPr>
        <w:t xml:space="preserve"> letto2 N_R</w:t>
      </w:r>
      <w:r w:rsidR="008645D8" w:rsidRPr="008645D8">
        <w:rPr>
          <w:rFonts w:ascii="Arial" w:hAnsi="Arial" w:cs="Arial"/>
          <w:b/>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75136A60" w14:textId="77777777" w:rsidR="00AF2763" w:rsidRPr="008D17FE" w:rsidRDefault="00AF2763" w:rsidP="00D813B7">
      <w:pPr>
        <w:pStyle w:val="Zkladntext3"/>
        <w:ind w:left="709" w:hanging="709"/>
        <w:rPr>
          <w:rFonts w:ascii="Arial" w:hAnsi="Arial" w:cs="Arial"/>
          <w:sz w:val="23"/>
          <w:szCs w:val="23"/>
        </w:rPr>
      </w:pPr>
    </w:p>
    <w:p w14:paraId="75136A61"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75136A62" w14:textId="77777777" w:rsidR="003A1056" w:rsidRPr="008D17FE" w:rsidRDefault="003A1056" w:rsidP="00D813B7">
      <w:pPr>
        <w:pStyle w:val="Zkladntext3"/>
        <w:ind w:left="709" w:hanging="709"/>
        <w:rPr>
          <w:rFonts w:ascii="Arial" w:hAnsi="Arial" w:cs="Arial"/>
          <w:sz w:val="23"/>
          <w:szCs w:val="23"/>
        </w:rPr>
      </w:pPr>
    </w:p>
    <w:p w14:paraId="75136A63"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75136A64" w14:textId="77777777" w:rsidR="009A3D16" w:rsidRPr="002E3B0B"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14:paraId="75136A65" w14:textId="77777777" w:rsidR="002E3B0B" w:rsidRPr="00D82704" w:rsidRDefault="002F4EDA" w:rsidP="00D82704">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w:t>
      </w:r>
      <w:r w:rsidR="00D82704">
        <w:rPr>
          <w:rFonts w:ascii="Arial" w:hAnsi="Arial" w:cs="Arial"/>
          <w:sz w:val="23"/>
          <w:szCs w:val="23"/>
          <w:lang w:val="cs-CZ"/>
        </w:rPr>
        <w:t>y CE</w:t>
      </w:r>
      <w:r w:rsidR="002E3B0B" w:rsidRPr="00D82704">
        <w:rPr>
          <w:rFonts w:ascii="Arial" w:hAnsi="Arial" w:cs="Arial"/>
          <w:sz w:val="23"/>
          <w:szCs w:val="23"/>
          <w:lang w:val="cs-CZ"/>
        </w:rPr>
        <w:t>.</w:t>
      </w:r>
    </w:p>
    <w:p w14:paraId="75136A66" w14:textId="77777777" w:rsidR="00B9193B" w:rsidRPr="008D17FE" w:rsidRDefault="00B9193B" w:rsidP="00B9193B">
      <w:pPr>
        <w:pStyle w:val="Zkladntext3"/>
        <w:ind w:left="993"/>
        <w:rPr>
          <w:rFonts w:ascii="Arial" w:hAnsi="Arial" w:cs="Arial"/>
          <w:sz w:val="23"/>
          <w:szCs w:val="23"/>
        </w:rPr>
      </w:pPr>
    </w:p>
    <w:p w14:paraId="75136A67"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75136A68"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75136A69" w14:textId="77777777" w:rsidR="003A1056" w:rsidRPr="008D17FE" w:rsidRDefault="003A1056" w:rsidP="003A1056">
      <w:pPr>
        <w:pStyle w:val="Zkladntext3"/>
        <w:ind w:left="567"/>
        <w:rPr>
          <w:rFonts w:ascii="Arial" w:hAnsi="Arial" w:cs="Arial"/>
          <w:sz w:val="23"/>
          <w:szCs w:val="23"/>
        </w:rPr>
      </w:pPr>
    </w:p>
    <w:p w14:paraId="75136A6A" w14:textId="34589C03"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8D17FE">
        <w:rPr>
          <w:rFonts w:ascii="Arial" w:hAnsi="Arial" w:cs="Arial"/>
          <w:sz w:val="23"/>
          <w:szCs w:val="23"/>
        </w:rPr>
        <w:t>Kupujícímu</w:t>
      </w:r>
      <w:r w:rsidR="003F7B02" w:rsidRPr="008D17FE">
        <w:rPr>
          <w:rFonts w:ascii="Arial" w:hAnsi="Arial" w:cs="Arial"/>
          <w:sz w:val="23"/>
          <w:szCs w:val="23"/>
        </w:rPr>
        <w:t xml:space="preserve"> nejpozději </w:t>
      </w:r>
      <w:r w:rsidR="003F7B02" w:rsidRPr="008D17FE">
        <w:rPr>
          <w:rFonts w:ascii="Arial" w:hAnsi="Arial" w:cs="Arial"/>
          <w:b/>
          <w:sz w:val="23"/>
          <w:szCs w:val="23"/>
        </w:rPr>
        <w:t xml:space="preserve">do </w:t>
      </w:r>
      <w:r w:rsidR="005D319C">
        <w:rPr>
          <w:rFonts w:ascii="Arial" w:hAnsi="Arial" w:cs="Arial"/>
          <w:b/>
          <w:sz w:val="23"/>
          <w:szCs w:val="23"/>
          <w:lang w:val="cs-CZ"/>
        </w:rPr>
        <w:t>6</w:t>
      </w:r>
      <w:r w:rsidR="0042712C">
        <w:rPr>
          <w:rFonts w:ascii="Arial" w:hAnsi="Arial" w:cs="Arial"/>
          <w:b/>
          <w:sz w:val="23"/>
          <w:szCs w:val="23"/>
        </w:rPr>
        <w:t xml:space="preserve"> </w:t>
      </w:r>
      <w:r w:rsidR="006C3751">
        <w:rPr>
          <w:rFonts w:ascii="Arial" w:hAnsi="Arial" w:cs="Arial"/>
          <w:b/>
          <w:sz w:val="23"/>
          <w:szCs w:val="23"/>
        </w:rPr>
        <w:t>týdnů</w:t>
      </w:r>
      <w:r w:rsidRPr="008D17FE">
        <w:rPr>
          <w:rFonts w:ascii="Arial" w:hAnsi="Arial" w:cs="Arial"/>
          <w:sz w:val="23"/>
          <w:szCs w:val="23"/>
        </w:rPr>
        <w:t xml:space="preserve"> </w:t>
      </w:r>
      <w:r w:rsidR="003F7B02" w:rsidRPr="008D17FE">
        <w:rPr>
          <w:rFonts w:ascii="Arial" w:hAnsi="Arial" w:cs="Arial"/>
          <w:sz w:val="23"/>
          <w:szCs w:val="23"/>
        </w:rPr>
        <w:t xml:space="preserve">ode dne </w:t>
      </w:r>
      <w:r w:rsidR="00D071E8">
        <w:rPr>
          <w:rFonts w:ascii="Arial" w:hAnsi="Arial" w:cs="Arial"/>
          <w:sz w:val="23"/>
          <w:szCs w:val="23"/>
          <w:lang w:val="cs-CZ"/>
        </w:rPr>
        <w:t xml:space="preserve">nabytí účinnosti </w:t>
      </w:r>
      <w:r w:rsidR="003F7B02" w:rsidRPr="008D17FE">
        <w:rPr>
          <w:rFonts w:ascii="Arial" w:hAnsi="Arial" w:cs="Arial"/>
          <w:sz w:val="23"/>
          <w:szCs w:val="23"/>
        </w:rPr>
        <w:t xml:space="preserve">této </w:t>
      </w:r>
      <w:r w:rsidR="00250E90" w:rsidRPr="008D17FE">
        <w:rPr>
          <w:rFonts w:ascii="Arial" w:hAnsi="Arial" w:cs="Arial"/>
          <w:sz w:val="23"/>
          <w:szCs w:val="23"/>
        </w:rPr>
        <w:t>smlouvy a Kupující se zavazuje dodané Zboží převzít.</w:t>
      </w:r>
    </w:p>
    <w:p w14:paraId="75136A6B" w14:textId="77777777" w:rsidR="003F7B02" w:rsidRPr="008D17FE" w:rsidRDefault="003F7B02" w:rsidP="00D813B7">
      <w:pPr>
        <w:pStyle w:val="Zkladntext3"/>
        <w:tabs>
          <w:tab w:val="left" w:pos="709"/>
        </w:tabs>
        <w:ind w:left="709" w:hanging="709"/>
        <w:rPr>
          <w:rFonts w:ascii="Arial" w:hAnsi="Arial" w:cs="Arial"/>
          <w:sz w:val="23"/>
          <w:szCs w:val="23"/>
        </w:rPr>
      </w:pPr>
    </w:p>
    <w:p w14:paraId="75136A6C" w14:textId="27D7BBD0" w:rsidR="00BE2371" w:rsidRPr="008D17FE" w:rsidRDefault="0038682F" w:rsidP="00B02DCA">
      <w:pPr>
        <w:pStyle w:val="Zkladntext3"/>
        <w:numPr>
          <w:ilvl w:val="0"/>
          <w:numId w:val="17"/>
        </w:numPr>
        <w:tabs>
          <w:tab w:val="left" w:pos="709"/>
        </w:tabs>
        <w:ind w:hanging="720"/>
        <w:rPr>
          <w:rFonts w:ascii="Arial" w:hAnsi="Arial" w:cs="Arial"/>
          <w:sz w:val="23"/>
          <w:szCs w:val="23"/>
        </w:rPr>
      </w:pPr>
      <w:r>
        <w:rPr>
          <w:rFonts w:ascii="Arial" w:hAnsi="Arial" w:cs="Arial"/>
          <w:sz w:val="23"/>
          <w:szCs w:val="23"/>
        </w:rPr>
        <w:t>Místem dodání Zboží</w:t>
      </w:r>
      <w:r>
        <w:rPr>
          <w:rFonts w:ascii="Arial" w:hAnsi="Arial" w:cs="Arial"/>
          <w:sz w:val="23"/>
          <w:szCs w:val="23"/>
          <w:lang w:val="cs-CZ"/>
        </w:rPr>
        <w:t xml:space="preserve"> je Interní gastroenterologická klinika</w:t>
      </w:r>
      <w:r w:rsidR="00DE3A3F">
        <w:rPr>
          <w:rFonts w:ascii="Arial" w:hAnsi="Arial" w:cs="Arial"/>
          <w:sz w:val="23"/>
          <w:szCs w:val="23"/>
          <w:lang w:val="cs-CZ"/>
        </w:rPr>
        <w:t>, Fakultní nemocnice Brno, Pr</w:t>
      </w:r>
      <w:r w:rsidR="009E1C26">
        <w:rPr>
          <w:rFonts w:ascii="Arial" w:hAnsi="Arial" w:cs="Arial"/>
          <w:sz w:val="23"/>
          <w:szCs w:val="23"/>
          <w:lang w:val="cs-CZ"/>
        </w:rPr>
        <w:t xml:space="preserve">acoviště </w:t>
      </w:r>
      <w:r w:rsidR="00CD6786">
        <w:rPr>
          <w:rFonts w:ascii="Arial" w:hAnsi="Arial" w:cs="Arial"/>
          <w:sz w:val="23"/>
          <w:szCs w:val="23"/>
          <w:lang w:val="cs-CZ"/>
        </w:rPr>
        <w:t>Nemocnice Bohunice a Porodnice</w:t>
      </w:r>
      <w:r w:rsidR="000B3DB4">
        <w:rPr>
          <w:rFonts w:ascii="Arial" w:hAnsi="Arial" w:cs="Arial"/>
          <w:sz w:val="23"/>
          <w:szCs w:val="23"/>
          <w:lang w:val="cs-CZ"/>
        </w:rPr>
        <w:t xml:space="preserve">, </w:t>
      </w:r>
      <w:r w:rsidR="009E1C26">
        <w:rPr>
          <w:rFonts w:ascii="Arial" w:hAnsi="Arial" w:cs="Arial"/>
          <w:sz w:val="23"/>
          <w:szCs w:val="23"/>
          <w:lang w:val="cs-CZ"/>
        </w:rPr>
        <w:t>Jihlavská 20, 625</w:t>
      </w:r>
      <w:r w:rsidR="00DE3A3F">
        <w:rPr>
          <w:rFonts w:ascii="Arial" w:hAnsi="Arial" w:cs="Arial"/>
          <w:sz w:val="23"/>
          <w:szCs w:val="23"/>
          <w:lang w:val="cs-CZ"/>
        </w:rPr>
        <w:t xml:space="preserve"> 00 Brno.</w:t>
      </w:r>
    </w:p>
    <w:p w14:paraId="75136A6D" w14:textId="77777777" w:rsidR="00BE2371" w:rsidRPr="008D17FE" w:rsidRDefault="00BE2371" w:rsidP="00BE2371">
      <w:pPr>
        <w:pStyle w:val="Zkladntext3"/>
        <w:tabs>
          <w:tab w:val="left" w:pos="709"/>
        </w:tabs>
        <w:ind w:left="709" w:hanging="709"/>
        <w:rPr>
          <w:rFonts w:ascii="Arial" w:hAnsi="Arial" w:cs="Arial"/>
          <w:sz w:val="23"/>
          <w:szCs w:val="23"/>
        </w:rPr>
      </w:pPr>
    </w:p>
    <w:p w14:paraId="75136A6E" w14:textId="61B868D0" w:rsidR="009A3D16" w:rsidRPr="00D82704" w:rsidRDefault="009A3D16" w:rsidP="002E3B0B">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FB373A">
        <w:rPr>
          <w:rFonts w:ascii="Arial" w:hAnsi="Arial" w:cs="Arial"/>
          <w:sz w:val="23"/>
          <w:szCs w:val="23"/>
          <w:lang w:val="cs-CZ"/>
        </w:rPr>
        <w:t>pět</w:t>
      </w:r>
      <w:r w:rsidRPr="008D17FE">
        <w:rPr>
          <w:rFonts w:ascii="Arial" w:hAnsi="Arial" w:cs="Arial"/>
          <w:sz w:val="23"/>
          <w:szCs w:val="23"/>
        </w:rPr>
        <w:t xml:space="preserve"> pracovní</w:t>
      </w:r>
      <w:r w:rsidR="00FB373A">
        <w:rPr>
          <w:rFonts w:ascii="Arial" w:hAnsi="Arial" w:cs="Arial"/>
          <w:sz w:val="23"/>
          <w:szCs w:val="23"/>
          <w:lang w:val="cs-CZ"/>
        </w:rPr>
        <w:t>ch</w:t>
      </w:r>
      <w:r w:rsidR="00FB373A">
        <w:rPr>
          <w:rFonts w:ascii="Arial" w:hAnsi="Arial" w:cs="Arial"/>
          <w:sz w:val="23"/>
          <w:szCs w:val="23"/>
        </w:rPr>
        <w:t xml:space="preserve"> dn</w:t>
      </w:r>
      <w:r w:rsidR="00FB373A">
        <w:rPr>
          <w:rFonts w:ascii="Arial" w:hAnsi="Arial" w:cs="Arial"/>
          <w:sz w:val="23"/>
          <w:szCs w:val="23"/>
          <w:lang w:val="cs-CZ"/>
        </w:rPr>
        <w:t>ů</w:t>
      </w:r>
      <w:r w:rsidRPr="008D17FE">
        <w:rPr>
          <w:rFonts w:ascii="Arial" w:hAnsi="Arial" w:cs="Arial"/>
          <w:sz w:val="23"/>
          <w:szCs w:val="23"/>
        </w:rPr>
        <w:t xml:space="preserve">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B41494">
        <w:rPr>
          <w:rFonts w:ascii="Arial" w:hAnsi="Arial" w:cs="Arial"/>
          <w:sz w:val="23"/>
          <w:szCs w:val="23"/>
        </w:rPr>
        <w:t>o</w:t>
      </w:r>
      <w:r w:rsidR="002F4EDA">
        <w:rPr>
          <w:rFonts w:ascii="Arial" w:hAnsi="Arial" w:cs="Arial"/>
          <w:sz w:val="23"/>
          <w:szCs w:val="23"/>
        </w:rPr>
        <w:t>bchodní oddělení</w:t>
      </w:r>
      <w:r w:rsidRPr="008D17FE">
        <w:rPr>
          <w:rFonts w:ascii="Arial" w:hAnsi="Arial" w:cs="Arial"/>
          <w:sz w:val="23"/>
          <w:szCs w:val="23"/>
        </w:rPr>
        <w:t xml:space="preserve"> </w:t>
      </w:r>
      <w:r w:rsidR="00560C16" w:rsidRPr="008D17FE">
        <w:rPr>
          <w:rFonts w:ascii="Arial" w:hAnsi="Arial" w:cs="Arial"/>
          <w:sz w:val="23"/>
          <w:szCs w:val="23"/>
        </w:rPr>
        <w:t>FN Brno</w:t>
      </w:r>
      <w:r w:rsidR="00B41494">
        <w:rPr>
          <w:rFonts w:ascii="Arial" w:hAnsi="Arial" w:cs="Arial"/>
          <w:sz w:val="23"/>
          <w:szCs w:val="23"/>
        </w:rPr>
        <w:t xml:space="preserve"> paní</w:t>
      </w:r>
      <w:r w:rsidR="006C3751">
        <w:rPr>
          <w:rFonts w:ascii="Arial" w:hAnsi="Arial" w:cs="Arial"/>
          <w:sz w:val="23"/>
          <w:szCs w:val="23"/>
        </w:rPr>
        <w:t xml:space="preserve"> </w:t>
      </w:r>
      <w:r w:rsidR="00E31B11">
        <w:rPr>
          <w:rFonts w:ascii="Arial" w:hAnsi="Arial" w:cs="Arial"/>
          <w:sz w:val="23"/>
          <w:szCs w:val="23"/>
          <w:lang w:val="cs-CZ"/>
        </w:rPr>
        <w:t>XXX</w:t>
      </w:r>
      <w:r w:rsidR="00DE3A3F">
        <w:rPr>
          <w:rFonts w:ascii="Arial" w:hAnsi="Arial" w:cs="Arial"/>
          <w:sz w:val="23"/>
          <w:szCs w:val="23"/>
        </w:rPr>
        <w:t>, tel.:</w:t>
      </w:r>
      <w:r w:rsidR="00DE3A3F">
        <w:rPr>
          <w:rFonts w:ascii="Arial" w:hAnsi="Arial" w:cs="Arial"/>
          <w:sz w:val="23"/>
          <w:szCs w:val="23"/>
          <w:lang w:val="cs-CZ"/>
        </w:rPr>
        <w:t xml:space="preserve"> </w:t>
      </w:r>
      <w:r w:rsidR="00E31B11">
        <w:rPr>
          <w:rFonts w:ascii="Arial" w:hAnsi="Arial" w:cs="Arial"/>
          <w:sz w:val="23"/>
          <w:szCs w:val="23"/>
          <w:lang w:val="cs-CZ"/>
        </w:rPr>
        <w:t>XXX</w:t>
      </w:r>
      <w:r w:rsidR="00DE3A3F">
        <w:rPr>
          <w:rFonts w:ascii="Arial" w:hAnsi="Arial" w:cs="Arial"/>
          <w:sz w:val="23"/>
          <w:szCs w:val="23"/>
        </w:rPr>
        <w:t xml:space="preserve"> a písemně na e-mail:</w:t>
      </w:r>
      <w:r w:rsidR="00DE3A3F">
        <w:rPr>
          <w:rFonts w:ascii="Arial" w:hAnsi="Arial" w:cs="Arial"/>
          <w:sz w:val="23"/>
          <w:szCs w:val="23"/>
          <w:lang w:val="cs-CZ"/>
        </w:rPr>
        <w:t xml:space="preserve"> </w:t>
      </w:r>
      <w:r w:rsidR="00E31B11">
        <w:rPr>
          <w:rFonts w:ascii="Arial" w:hAnsi="Arial" w:cs="Arial"/>
          <w:sz w:val="23"/>
          <w:szCs w:val="23"/>
          <w:lang w:val="cs-CZ"/>
        </w:rPr>
        <w:t>XXX</w:t>
      </w:r>
      <w:r w:rsidRPr="008D17FE">
        <w:rPr>
          <w:rFonts w:ascii="Arial" w:hAnsi="Arial" w:cs="Arial"/>
          <w:sz w:val="23"/>
          <w:szCs w:val="23"/>
        </w:rPr>
        <w:t xml:space="preserve">. Bez tohoto oznámení není Kupující povinen Zboží </w:t>
      </w:r>
      <w:r w:rsidRPr="00B91037">
        <w:rPr>
          <w:rFonts w:ascii="Arial" w:hAnsi="Arial" w:cs="Arial"/>
          <w:sz w:val="23"/>
          <w:szCs w:val="23"/>
        </w:rPr>
        <w:t>převzít.</w:t>
      </w:r>
      <w:r w:rsidR="00B91037" w:rsidRPr="00B91037">
        <w:rPr>
          <w:rFonts w:ascii="Arial" w:hAnsi="Arial" w:cs="Arial"/>
          <w:sz w:val="23"/>
          <w:szCs w:val="23"/>
          <w:lang w:val="cs-CZ"/>
        </w:rPr>
        <w:t xml:space="preserve"> </w:t>
      </w:r>
      <w:r w:rsidR="00B91037" w:rsidRPr="00B91037">
        <w:rPr>
          <w:rFonts w:ascii="Arial" w:hAnsi="Arial" w:cs="Arial"/>
          <w:sz w:val="23"/>
          <w:szCs w:val="23"/>
        </w:rPr>
        <w:t>Současně</w:t>
      </w:r>
      <w:r w:rsidR="00B91037">
        <w:rPr>
          <w:rFonts w:ascii="Arial" w:hAnsi="Arial" w:cs="Arial"/>
          <w:sz w:val="23"/>
          <w:szCs w:val="23"/>
          <w:lang w:val="cs-CZ"/>
        </w:rPr>
        <w:t xml:space="preserve">, </w:t>
      </w:r>
      <w:r w:rsidR="00B91037" w:rsidRPr="00C65D56">
        <w:rPr>
          <w:rFonts w:ascii="Arial" w:hAnsi="Arial" w:cs="Arial"/>
          <w:b/>
          <w:sz w:val="23"/>
          <w:szCs w:val="23"/>
        </w:rPr>
        <w:t>5 dnů před plánovaným předáním,</w:t>
      </w:r>
      <w:r w:rsidR="00B91037" w:rsidRPr="00C65D56">
        <w:rPr>
          <w:rFonts w:ascii="Arial" w:hAnsi="Arial" w:cs="Arial"/>
          <w:b/>
          <w:sz w:val="23"/>
          <w:szCs w:val="23"/>
          <w:lang w:val="cs-CZ"/>
        </w:rPr>
        <w:t xml:space="preserve"> </w:t>
      </w:r>
      <w:r w:rsidR="00B91037" w:rsidRPr="00C65D56">
        <w:rPr>
          <w:rFonts w:ascii="Arial" w:hAnsi="Arial" w:cs="Arial"/>
          <w:b/>
          <w:sz w:val="23"/>
          <w:szCs w:val="23"/>
        </w:rPr>
        <w:lastRenderedPageBreak/>
        <w:t>je prodávající povinen zaslat na uvedený e-mail vyplněnou Importní tabulku</w:t>
      </w:r>
      <w:r w:rsidR="00B91037" w:rsidRPr="00B91037">
        <w:rPr>
          <w:rFonts w:ascii="Arial" w:hAnsi="Arial" w:cs="Arial"/>
          <w:sz w:val="23"/>
          <w:szCs w:val="23"/>
        </w:rPr>
        <w:t>, která byla součástí výzvy k podání nabídky, a to v elektronické podobě.</w:t>
      </w:r>
    </w:p>
    <w:p w14:paraId="75136A6F" w14:textId="77777777" w:rsidR="00D82704" w:rsidRPr="002E3B0B" w:rsidRDefault="00D82704" w:rsidP="00D82704">
      <w:pPr>
        <w:pStyle w:val="Zkladntext3"/>
        <w:tabs>
          <w:tab w:val="left" w:pos="709"/>
        </w:tabs>
        <w:rPr>
          <w:rFonts w:ascii="Arial" w:hAnsi="Arial" w:cs="Arial"/>
          <w:sz w:val="23"/>
          <w:szCs w:val="23"/>
        </w:rPr>
      </w:pPr>
    </w:p>
    <w:p w14:paraId="75136A70" w14:textId="5CD86451"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w:t>
      </w:r>
      <w:r w:rsidR="00AF0AFE">
        <w:rPr>
          <w:rFonts w:ascii="Arial" w:hAnsi="Arial" w:cs="Arial"/>
          <w:sz w:val="22"/>
          <w:szCs w:val="22"/>
          <w:lang w:val="cs-CZ"/>
        </w:rPr>
        <w:t>MARIE PACS</w:t>
      </w:r>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a odzkoušení bezproblémového provozu (např. formou testovacího provozu) za přítomnosti zástupců klinik, zaměs</w:t>
      </w:r>
      <w:r w:rsidR="00FB373A">
        <w:rPr>
          <w:rFonts w:ascii="Arial" w:hAnsi="Arial" w:cs="Arial"/>
          <w:sz w:val="22"/>
          <w:szCs w:val="22"/>
        </w:rPr>
        <w:t>tnance Obchodního oddělení</w:t>
      </w:r>
      <w:r w:rsidR="006E7930">
        <w:rPr>
          <w:rFonts w:ascii="Arial" w:hAnsi="Arial" w:cs="Arial"/>
          <w:sz w:val="22"/>
          <w:szCs w:val="22"/>
          <w:lang w:val="cs-CZ"/>
        </w:rPr>
        <w:t xml:space="preserve"> a</w:t>
      </w:r>
      <w:r w:rsidR="00FB373A">
        <w:rPr>
          <w:rFonts w:ascii="Arial" w:hAnsi="Arial" w:cs="Arial"/>
          <w:sz w:val="22"/>
          <w:szCs w:val="22"/>
          <w:lang w:val="cs-CZ"/>
        </w:rPr>
        <w:t xml:space="preserve"> </w:t>
      </w:r>
      <w:r w:rsidRPr="002F4EDA">
        <w:rPr>
          <w:rFonts w:ascii="Arial" w:hAnsi="Arial" w:cs="Arial"/>
          <w:sz w:val="22"/>
          <w:szCs w:val="22"/>
        </w:rPr>
        <w:t>Oddělení zdravotnické techniky</w:t>
      </w:r>
      <w:r w:rsidR="006E7930">
        <w:rPr>
          <w:rFonts w:ascii="Arial" w:hAnsi="Arial" w:cs="Arial"/>
          <w:sz w:val="22"/>
          <w:szCs w:val="22"/>
          <w:lang w:val="cs-CZ"/>
        </w:rPr>
        <w:t xml:space="preserve"> </w:t>
      </w:r>
      <w:r w:rsidR="006E7930">
        <w:rPr>
          <w:rFonts w:ascii="Arial" w:hAnsi="Arial" w:cs="Arial"/>
          <w:sz w:val="22"/>
          <w:szCs w:val="22"/>
        </w:rPr>
        <w:t>Kupujícího</w:t>
      </w:r>
      <w:r w:rsidR="006E7930">
        <w:rPr>
          <w:rFonts w:ascii="Arial" w:hAnsi="Arial" w:cs="Arial"/>
          <w:sz w:val="22"/>
          <w:szCs w:val="22"/>
          <w:lang w:val="cs-CZ"/>
        </w:rPr>
        <w:t xml:space="preserve"> </w:t>
      </w:r>
      <w:r w:rsidR="006E7930">
        <w:rPr>
          <w:rFonts w:ascii="Arial" w:hAnsi="Arial" w:cs="Arial"/>
          <w:sz w:val="22"/>
          <w:szCs w:val="22"/>
        </w:rPr>
        <w:t>a</w:t>
      </w:r>
      <w:r w:rsidR="006E7930">
        <w:rPr>
          <w:rFonts w:ascii="Arial" w:hAnsi="Arial" w:cs="Arial"/>
          <w:sz w:val="22"/>
          <w:szCs w:val="22"/>
          <w:lang w:val="cs-CZ"/>
        </w:rPr>
        <w:t xml:space="preserve"> </w:t>
      </w:r>
      <w:r w:rsidRPr="002F4EDA">
        <w:rPr>
          <w:rFonts w:ascii="Arial" w:hAnsi="Arial" w:cs="Arial"/>
          <w:sz w:val="22"/>
          <w:szCs w:val="22"/>
        </w:rPr>
        <w:t>provedení instruktáže obsluhujícího personálu dle § 61 zákona č. 268/2014 Sb., o zdravotnických prostředcích a o změně zákona č 634/2004 Sb., o správních poplatcích, ve znění pozdějších předpisů, v platném znění.</w:t>
      </w:r>
    </w:p>
    <w:p w14:paraId="75136A71" w14:textId="77777777" w:rsidR="00250E90" w:rsidRPr="008D17FE" w:rsidRDefault="00250E90" w:rsidP="00D813B7">
      <w:pPr>
        <w:pStyle w:val="Zkladntext3"/>
        <w:tabs>
          <w:tab w:val="left" w:pos="709"/>
        </w:tabs>
        <w:ind w:left="709" w:hanging="709"/>
        <w:rPr>
          <w:rFonts w:ascii="Arial" w:hAnsi="Arial" w:cs="Arial"/>
          <w:sz w:val="23"/>
          <w:szCs w:val="23"/>
        </w:rPr>
      </w:pPr>
    </w:p>
    <w:p w14:paraId="75136A72"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75136A73" w14:textId="77777777" w:rsidR="00A4060F" w:rsidRDefault="00A4060F" w:rsidP="00A4060F">
      <w:pPr>
        <w:pStyle w:val="Zkladntext3"/>
        <w:tabs>
          <w:tab w:val="left" w:pos="709"/>
        </w:tabs>
        <w:ind w:left="709"/>
        <w:rPr>
          <w:rFonts w:ascii="Arial" w:hAnsi="Arial" w:cs="Arial"/>
          <w:sz w:val="23"/>
          <w:szCs w:val="23"/>
        </w:rPr>
      </w:pPr>
    </w:p>
    <w:p w14:paraId="75136A74"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75136A75" w14:textId="77777777" w:rsidR="00AF2763" w:rsidRPr="008D17FE" w:rsidRDefault="00AF2763" w:rsidP="00D813B7">
      <w:pPr>
        <w:pStyle w:val="Zkladntext3"/>
        <w:tabs>
          <w:tab w:val="left" w:pos="709"/>
        </w:tabs>
        <w:ind w:left="709" w:hanging="709"/>
        <w:rPr>
          <w:rFonts w:ascii="Arial" w:hAnsi="Arial" w:cs="Arial"/>
          <w:sz w:val="23"/>
          <w:szCs w:val="23"/>
        </w:rPr>
      </w:pPr>
    </w:p>
    <w:p w14:paraId="75136A76" w14:textId="0C044BCA"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r w:rsidR="00EB1E3A">
        <w:rPr>
          <w:rFonts w:ascii="Arial" w:hAnsi="Arial" w:cs="Arial"/>
          <w:sz w:val="22"/>
          <w:szCs w:val="22"/>
          <w:lang w:val="cs-CZ"/>
        </w:rPr>
        <w:t xml:space="preserve"> </w:t>
      </w:r>
    </w:p>
    <w:p w14:paraId="75136A77" w14:textId="77777777" w:rsidR="00BB16E5" w:rsidRDefault="00BB16E5" w:rsidP="003F27C5">
      <w:pPr>
        <w:pStyle w:val="Zkladntext3"/>
        <w:ind w:left="567"/>
        <w:rPr>
          <w:rFonts w:ascii="Arial" w:hAnsi="Arial" w:cs="Arial"/>
          <w:sz w:val="23"/>
          <w:szCs w:val="23"/>
        </w:rPr>
      </w:pPr>
    </w:p>
    <w:p w14:paraId="6A379D6A" w14:textId="77777777" w:rsidR="00CD6786" w:rsidRPr="00CD6786" w:rsidRDefault="00CD6786" w:rsidP="003F27C5">
      <w:pPr>
        <w:pStyle w:val="Zkladntext3"/>
        <w:ind w:left="567"/>
        <w:rPr>
          <w:rFonts w:ascii="Arial" w:hAnsi="Arial" w:cs="Arial"/>
          <w:sz w:val="23"/>
          <w:szCs w:val="23"/>
          <w:lang w:val="cs-CZ"/>
        </w:rPr>
      </w:pPr>
    </w:p>
    <w:p w14:paraId="75136A79"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75136A7A"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75136A7B" w14:textId="77777777" w:rsidR="00AF2763" w:rsidRPr="008D17FE" w:rsidRDefault="00AF2763" w:rsidP="00AF2763">
      <w:pPr>
        <w:pStyle w:val="Zkladntext3"/>
        <w:ind w:left="567"/>
        <w:rPr>
          <w:rFonts w:ascii="Arial" w:hAnsi="Arial" w:cs="Arial"/>
          <w:sz w:val="23"/>
          <w:szCs w:val="23"/>
        </w:rPr>
      </w:pPr>
    </w:p>
    <w:p w14:paraId="75136A7C" w14:textId="77777777"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75136A7D" w14:textId="77777777"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17FE" w14:paraId="75136A82" w14:textId="77777777" w:rsidTr="002F4EDA">
        <w:tc>
          <w:tcPr>
            <w:tcW w:w="2977" w:type="dxa"/>
            <w:shd w:val="clear" w:color="auto" w:fill="auto"/>
          </w:tcPr>
          <w:p w14:paraId="75136A7E" w14:textId="77777777" w:rsidR="00FC6465" w:rsidRPr="00415B16" w:rsidRDefault="00FC6465" w:rsidP="00605F71">
            <w:pPr>
              <w:pStyle w:val="Zkladntext3"/>
              <w:ind w:left="709" w:hanging="709"/>
              <w:jc w:val="left"/>
              <w:rPr>
                <w:rFonts w:ascii="Arial" w:hAnsi="Arial" w:cs="Arial"/>
                <w:b/>
                <w:sz w:val="23"/>
                <w:szCs w:val="23"/>
                <w:lang w:val="cs-CZ"/>
              </w:rPr>
            </w:pPr>
          </w:p>
          <w:p w14:paraId="75136A7F" w14:textId="77777777"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shd w:val="clear" w:color="auto" w:fill="auto"/>
          </w:tcPr>
          <w:p w14:paraId="75136A80" w14:textId="0998BD72" w:rsidR="00FC6465" w:rsidRPr="00415B16" w:rsidRDefault="00A8154F" w:rsidP="00605F71">
            <w:pPr>
              <w:pStyle w:val="Zkladntext3"/>
              <w:ind w:left="709" w:hanging="709"/>
              <w:jc w:val="left"/>
              <w:rPr>
                <w:rFonts w:ascii="Arial" w:hAnsi="Arial" w:cs="Arial"/>
                <w:b/>
                <w:sz w:val="23"/>
                <w:szCs w:val="23"/>
                <w:lang w:val="cs-CZ"/>
              </w:rPr>
            </w:pPr>
            <w:r>
              <w:rPr>
                <w:rFonts w:ascii="Arial" w:hAnsi="Arial" w:cs="Arial"/>
                <w:b/>
                <w:sz w:val="23"/>
                <w:szCs w:val="23"/>
                <w:lang w:val="cs-CZ"/>
              </w:rPr>
              <w:t>253</w:t>
            </w:r>
            <w:r w:rsidR="001364F4">
              <w:rPr>
                <w:rFonts w:ascii="Arial" w:hAnsi="Arial" w:cs="Arial"/>
                <w:b/>
                <w:sz w:val="23"/>
                <w:szCs w:val="23"/>
                <w:lang w:val="cs-CZ"/>
              </w:rPr>
              <w:t> </w:t>
            </w:r>
            <w:r>
              <w:rPr>
                <w:rFonts w:ascii="Arial" w:hAnsi="Arial" w:cs="Arial"/>
                <w:b/>
                <w:sz w:val="23"/>
                <w:szCs w:val="23"/>
                <w:lang w:val="cs-CZ"/>
              </w:rPr>
              <w:t>105</w:t>
            </w:r>
            <w:r w:rsidR="001364F4">
              <w:rPr>
                <w:rFonts w:ascii="Arial" w:hAnsi="Arial" w:cs="Arial"/>
                <w:b/>
                <w:sz w:val="23"/>
                <w:szCs w:val="23"/>
                <w:lang w:val="cs-CZ"/>
              </w:rPr>
              <w:t>,-</w:t>
            </w:r>
            <w:r w:rsidR="00FC6465" w:rsidRPr="00415B16">
              <w:rPr>
                <w:rFonts w:ascii="Arial" w:hAnsi="Arial" w:cs="Arial"/>
                <w:b/>
                <w:sz w:val="23"/>
                <w:szCs w:val="23"/>
                <w:lang w:val="cs-CZ"/>
              </w:rPr>
              <w:t xml:space="preserve"> Kč</w:t>
            </w:r>
          </w:p>
          <w:p w14:paraId="75136A81" w14:textId="36FFE00A" w:rsidR="00FC6465" w:rsidRPr="00415B16" w:rsidRDefault="00FC6465" w:rsidP="00A8154F">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(slovy:</w:t>
            </w:r>
            <w:r w:rsidR="002F4EDA">
              <w:rPr>
                <w:rFonts w:ascii="Arial" w:hAnsi="Arial" w:cs="Arial"/>
                <w:b/>
                <w:sz w:val="23"/>
                <w:szCs w:val="23"/>
                <w:lang w:val="cs-CZ"/>
              </w:rPr>
              <w:t xml:space="preserve"> </w:t>
            </w:r>
            <w:proofErr w:type="spellStart"/>
            <w:r w:rsidR="00A8154F">
              <w:rPr>
                <w:rFonts w:ascii="Arial" w:hAnsi="Arial" w:cs="Arial"/>
                <w:b/>
                <w:sz w:val="23"/>
                <w:szCs w:val="23"/>
                <w:lang w:val="cs-CZ"/>
              </w:rPr>
              <w:t>dvěstěpadesáttřitisícstopět</w:t>
            </w:r>
            <w:proofErr w:type="spellEnd"/>
            <w:r w:rsidR="00605F71" w:rsidRPr="00415B16">
              <w:rPr>
                <w:rFonts w:ascii="Arial" w:hAnsi="Arial" w:cs="Arial"/>
                <w:b/>
                <w:sz w:val="23"/>
                <w:szCs w:val="23"/>
                <w:lang w:val="cs-CZ"/>
              </w:rPr>
              <w:t xml:space="preserve"> </w:t>
            </w:r>
            <w:r w:rsidRPr="00415B16">
              <w:rPr>
                <w:rFonts w:ascii="Arial" w:hAnsi="Arial" w:cs="Arial"/>
                <w:b/>
                <w:sz w:val="23"/>
                <w:szCs w:val="23"/>
                <w:lang w:val="cs-CZ"/>
              </w:rPr>
              <w:t>korun</w:t>
            </w:r>
            <w:r w:rsidR="00605F71" w:rsidRPr="00415B16">
              <w:rPr>
                <w:rFonts w:ascii="Arial" w:hAnsi="Arial" w:cs="Arial"/>
                <w:b/>
                <w:sz w:val="23"/>
                <w:szCs w:val="23"/>
                <w:lang w:val="cs-CZ"/>
              </w:rPr>
              <w:t xml:space="preserve"> </w:t>
            </w:r>
            <w:r w:rsidRPr="00415B16">
              <w:rPr>
                <w:rFonts w:ascii="Arial" w:hAnsi="Arial" w:cs="Arial"/>
                <w:b/>
                <w:sz w:val="23"/>
                <w:szCs w:val="23"/>
                <w:lang w:val="cs-CZ"/>
              </w:rPr>
              <w:t>českých)</w:t>
            </w:r>
          </w:p>
        </w:tc>
      </w:tr>
      <w:tr w:rsidR="00FC6465" w:rsidRPr="008D17FE" w14:paraId="75136A87" w14:textId="77777777" w:rsidTr="002F4EDA">
        <w:tc>
          <w:tcPr>
            <w:tcW w:w="2977" w:type="dxa"/>
            <w:shd w:val="clear" w:color="auto" w:fill="auto"/>
          </w:tcPr>
          <w:p w14:paraId="75136A83" w14:textId="77777777" w:rsidR="00FC6465" w:rsidRPr="00415B16" w:rsidRDefault="00FC6465" w:rsidP="00FC6465">
            <w:pPr>
              <w:pStyle w:val="Zkladntext3"/>
              <w:ind w:left="709" w:hanging="709"/>
              <w:rPr>
                <w:rFonts w:ascii="Arial" w:hAnsi="Arial" w:cs="Arial"/>
                <w:b/>
                <w:sz w:val="23"/>
                <w:szCs w:val="23"/>
                <w:lang w:val="cs-CZ"/>
              </w:rPr>
            </w:pPr>
          </w:p>
          <w:p w14:paraId="75136A84" w14:textId="6BC439C9" w:rsidR="00FC6465" w:rsidRPr="00415B16" w:rsidRDefault="00FC6465" w:rsidP="002F4EDA">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1364F4">
              <w:rPr>
                <w:rFonts w:ascii="Arial" w:hAnsi="Arial" w:cs="Arial"/>
                <w:b/>
                <w:sz w:val="23"/>
                <w:szCs w:val="23"/>
                <w:lang w:val="cs-CZ"/>
              </w:rPr>
              <w:t>21</w:t>
            </w:r>
            <w:r w:rsidR="002F4EDA">
              <w:rPr>
                <w:rFonts w:ascii="Arial" w:hAnsi="Arial" w:cs="Arial"/>
                <w:b/>
                <w:sz w:val="23"/>
                <w:szCs w:val="23"/>
                <w:lang w:val="cs-CZ"/>
              </w:rPr>
              <w:t xml:space="preserve"> %</w:t>
            </w:r>
            <w:r w:rsidRPr="00415B16">
              <w:rPr>
                <w:rFonts w:ascii="Arial" w:hAnsi="Arial" w:cs="Arial"/>
                <w:b/>
                <w:sz w:val="23"/>
                <w:szCs w:val="23"/>
                <w:lang w:val="cs-CZ"/>
              </w:rPr>
              <w:t xml:space="preserve"> k ceně Zboží</w:t>
            </w:r>
          </w:p>
        </w:tc>
        <w:tc>
          <w:tcPr>
            <w:tcW w:w="5245" w:type="dxa"/>
            <w:shd w:val="clear" w:color="auto" w:fill="auto"/>
          </w:tcPr>
          <w:p w14:paraId="75136A85" w14:textId="77777777" w:rsidR="00FC6465" w:rsidRPr="00415B16" w:rsidRDefault="00FC6465" w:rsidP="00FC6465">
            <w:pPr>
              <w:pStyle w:val="Zkladntext3"/>
              <w:ind w:left="709" w:hanging="709"/>
              <w:rPr>
                <w:rFonts w:ascii="Arial" w:hAnsi="Arial" w:cs="Arial"/>
                <w:b/>
                <w:sz w:val="23"/>
                <w:szCs w:val="23"/>
                <w:lang w:val="cs-CZ"/>
              </w:rPr>
            </w:pPr>
          </w:p>
          <w:p w14:paraId="75136A86" w14:textId="1D793989" w:rsidR="00FC6465" w:rsidRPr="00415B16" w:rsidRDefault="00A8154F" w:rsidP="00FC6465">
            <w:pPr>
              <w:pStyle w:val="Zkladntext3"/>
              <w:ind w:left="709" w:hanging="709"/>
              <w:rPr>
                <w:rFonts w:ascii="Arial" w:hAnsi="Arial" w:cs="Arial"/>
                <w:b/>
                <w:sz w:val="23"/>
                <w:szCs w:val="23"/>
                <w:lang w:val="cs-CZ"/>
              </w:rPr>
            </w:pPr>
            <w:r>
              <w:rPr>
                <w:rFonts w:ascii="Arial" w:hAnsi="Arial" w:cs="Arial"/>
                <w:b/>
                <w:sz w:val="23"/>
                <w:szCs w:val="23"/>
                <w:lang w:val="cs-CZ"/>
              </w:rPr>
              <w:t>53</w:t>
            </w:r>
            <w:r w:rsidR="001364F4">
              <w:rPr>
                <w:rFonts w:ascii="Arial" w:hAnsi="Arial" w:cs="Arial"/>
                <w:b/>
                <w:sz w:val="23"/>
                <w:szCs w:val="23"/>
                <w:lang w:val="cs-CZ"/>
              </w:rPr>
              <w:t> </w:t>
            </w:r>
            <w:r>
              <w:rPr>
                <w:rFonts w:ascii="Arial" w:hAnsi="Arial" w:cs="Arial"/>
                <w:b/>
                <w:sz w:val="23"/>
                <w:szCs w:val="23"/>
                <w:lang w:val="cs-CZ"/>
              </w:rPr>
              <w:t>153</w:t>
            </w:r>
            <w:r w:rsidR="001364F4">
              <w:rPr>
                <w:rFonts w:ascii="Arial" w:hAnsi="Arial" w:cs="Arial"/>
                <w:b/>
                <w:sz w:val="23"/>
                <w:szCs w:val="23"/>
                <w:lang w:val="cs-CZ"/>
              </w:rPr>
              <w:t>,-</w:t>
            </w:r>
            <w:r w:rsidR="00FC6465" w:rsidRPr="00415B16">
              <w:rPr>
                <w:rFonts w:ascii="Arial" w:hAnsi="Arial" w:cs="Arial"/>
                <w:b/>
                <w:sz w:val="23"/>
                <w:szCs w:val="23"/>
                <w:lang w:val="cs-CZ"/>
              </w:rPr>
              <w:t xml:space="preserve"> Kč</w:t>
            </w:r>
          </w:p>
        </w:tc>
      </w:tr>
      <w:tr w:rsidR="00FC6465" w:rsidRPr="008D17FE" w14:paraId="75136A8D" w14:textId="77777777" w:rsidTr="002F4EDA">
        <w:tc>
          <w:tcPr>
            <w:tcW w:w="2977" w:type="dxa"/>
            <w:shd w:val="clear" w:color="auto" w:fill="auto"/>
          </w:tcPr>
          <w:p w14:paraId="75136A88" w14:textId="77777777" w:rsidR="00FC6465" w:rsidRPr="00415B16" w:rsidRDefault="00FC6465" w:rsidP="00FC6465">
            <w:pPr>
              <w:pStyle w:val="Zkladntext3"/>
              <w:ind w:left="709" w:hanging="709"/>
              <w:rPr>
                <w:rFonts w:ascii="Arial" w:hAnsi="Arial" w:cs="Arial"/>
                <w:b/>
                <w:sz w:val="23"/>
                <w:szCs w:val="23"/>
                <w:lang w:val="cs-CZ"/>
              </w:rPr>
            </w:pPr>
          </w:p>
          <w:p w14:paraId="75136A89" w14:textId="77777777"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shd w:val="clear" w:color="auto" w:fill="auto"/>
          </w:tcPr>
          <w:p w14:paraId="75136A8A" w14:textId="77777777" w:rsidR="00FC6465" w:rsidRPr="00415B16" w:rsidRDefault="00FC6465" w:rsidP="00FC6465">
            <w:pPr>
              <w:pStyle w:val="Zkladntext3"/>
              <w:ind w:left="709" w:hanging="709"/>
              <w:rPr>
                <w:rFonts w:ascii="Arial" w:hAnsi="Arial" w:cs="Arial"/>
                <w:b/>
                <w:sz w:val="23"/>
                <w:szCs w:val="23"/>
                <w:lang w:val="cs-CZ"/>
              </w:rPr>
            </w:pPr>
          </w:p>
          <w:p w14:paraId="75136A8B" w14:textId="75161A57" w:rsidR="00FC6465" w:rsidRPr="00415B16" w:rsidRDefault="00A8154F" w:rsidP="00FC6465">
            <w:pPr>
              <w:pStyle w:val="Zkladntext3"/>
              <w:ind w:left="709" w:hanging="709"/>
              <w:rPr>
                <w:rFonts w:ascii="Arial" w:hAnsi="Arial" w:cs="Arial"/>
                <w:b/>
                <w:sz w:val="23"/>
                <w:szCs w:val="23"/>
                <w:lang w:val="cs-CZ"/>
              </w:rPr>
            </w:pPr>
            <w:r>
              <w:rPr>
                <w:rFonts w:ascii="Arial" w:hAnsi="Arial" w:cs="Arial"/>
                <w:b/>
                <w:sz w:val="23"/>
                <w:szCs w:val="23"/>
                <w:lang w:val="cs-CZ"/>
              </w:rPr>
              <w:t>306</w:t>
            </w:r>
            <w:r w:rsidR="001364F4">
              <w:rPr>
                <w:rFonts w:ascii="Arial" w:hAnsi="Arial" w:cs="Arial"/>
                <w:b/>
                <w:sz w:val="23"/>
                <w:szCs w:val="23"/>
                <w:lang w:val="cs-CZ"/>
              </w:rPr>
              <w:t> </w:t>
            </w:r>
            <w:r>
              <w:rPr>
                <w:rFonts w:ascii="Arial" w:hAnsi="Arial" w:cs="Arial"/>
                <w:b/>
                <w:sz w:val="23"/>
                <w:szCs w:val="23"/>
                <w:lang w:val="cs-CZ"/>
              </w:rPr>
              <w:t>258</w:t>
            </w:r>
            <w:r w:rsidR="001364F4">
              <w:rPr>
                <w:rFonts w:ascii="Arial" w:hAnsi="Arial" w:cs="Arial"/>
                <w:b/>
                <w:sz w:val="23"/>
                <w:szCs w:val="23"/>
                <w:lang w:val="cs-CZ"/>
              </w:rPr>
              <w:t>,-</w:t>
            </w:r>
            <w:r w:rsidR="00FC6465" w:rsidRPr="00415B16">
              <w:rPr>
                <w:rFonts w:ascii="Arial" w:hAnsi="Arial" w:cs="Arial"/>
                <w:b/>
                <w:sz w:val="23"/>
                <w:szCs w:val="23"/>
                <w:lang w:val="cs-CZ"/>
              </w:rPr>
              <w:t xml:space="preserve"> Kč</w:t>
            </w:r>
          </w:p>
          <w:p w14:paraId="75136A8C" w14:textId="47EAC145" w:rsidR="00FC6465" w:rsidRPr="00415B16" w:rsidRDefault="00A8154F" w:rsidP="00A8154F">
            <w:pPr>
              <w:pStyle w:val="Zkladntext3"/>
              <w:ind w:left="709" w:hanging="709"/>
              <w:rPr>
                <w:rFonts w:ascii="Arial" w:hAnsi="Arial" w:cs="Arial"/>
                <w:b/>
                <w:sz w:val="23"/>
                <w:szCs w:val="23"/>
                <w:lang w:val="cs-CZ"/>
              </w:rPr>
            </w:pPr>
            <w:r>
              <w:rPr>
                <w:rFonts w:ascii="Arial" w:hAnsi="Arial" w:cs="Arial"/>
                <w:b/>
                <w:sz w:val="23"/>
                <w:szCs w:val="23"/>
                <w:lang w:val="cs-CZ"/>
              </w:rPr>
              <w:t>(</w:t>
            </w:r>
            <w:proofErr w:type="spellStart"/>
            <w:r>
              <w:rPr>
                <w:rFonts w:ascii="Arial" w:hAnsi="Arial" w:cs="Arial"/>
                <w:b/>
                <w:sz w:val="23"/>
                <w:szCs w:val="23"/>
                <w:lang w:val="cs-CZ"/>
              </w:rPr>
              <w:t>slovy:třistašesttisícdvěstěpadesátosm</w:t>
            </w:r>
            <w:proofErr w:type="spellEnd"/>
            <w:r w:rsidR="00FC6465" w:rsidRPr="00415B16">
              <w:rPr>
                <w:rFonts w:ascii="Arial" w:hAnsi="Arial" w:cs="Arial"/>
                <w:b/>
                <w:sz w:val="23"/>
                <w:szCs w:val="23"/>
                <w:lang w:val="cs-CZ"/>
              </w:rPr>
              <w:t xml:space="preserve"> korun českých)</w:t>
            </w:r>
          </w:p>
        </w:tc>
      </w:tr>
    </w:tbl>
    <w:p w14:paraId="75136A8E" w14:textId="77777777" w:rsidR="00A03BF1" w:rsidRPr="002E3B0B" w:rsidRDefault="00A03BF1" w:rsidP="002E3B0B">
      <w:pPr>
        <w:pStyle w:val="Zkladntext3"/>
        <w:rPr>
          <w:rFonts w:ascii="Arial" w:hAnsi="Arial" w:cs="Arial"/>
          <w:sz w:val="23"/>
          <w:szCs w:val="23"/>
          <w:lang w:val="cs-CZ"/>
        </w:rPr>
      </w:pPr>
    </w:p>
    <w:p w14:paraId="75136A8F" w14:textId="6BEA25BB"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vč. přejímací zkoušky dlouhodobé stability (pouze u Zboží, které této zkoušce podle zákona č. 307/2002 Sb., o radiační ochraně, ve znění pozdějších předpisů, podléhá), vstupní validace či kalibrace (pouze u Zboží, u nějž je při provozu vyžadována)</w:t>
      </w:r>
      <w:r w:rsidRPr="00D927B5">
        <w:rPr>
          <w:rFonts w:ascii="Arial" w:hAnsi="Arial" w:cs="Arial"/>
          <w:sz w:val="23"/>
          <w:szCs w:val="23"/>
        </w:rPr>
        <w:t>, ověření přenosu dat z přístroje na pracovní stanici (pokud je u přístroje samostatná pracovní stanice, ověření přenos</w:t>
      </w:r>
      <w:r w:rsidR="000242EC">
        <w:rPr>
          <w:rFonts w:ascii="Arial" w:hAnsi="Arial" w:cs="Arial"/>
          <w:sz w:val="23"/>
          <w:szCs w:val="23"/>
        </w:rPr>
        <w:t xml:space="preserve">u dat do archivu </w:t>
      </w:r>
      <w:r w:rsidR="000242EC">
        <w:rPr>
          <w:rFonts w:ascii="Arial" w:hAnsi="Arial" w:cs="Arial"/>
          <w:sz w:val="23"/>
          <w:szCs w:val="23"/>
          <w:lang w:val="cs-CZ"/>
        </w:rPr>
        <w:t xml:space="preserve">MARIE PACS </w:t>
      </w:r>
      <w:r w:rsidRPr="00D927B5">
        <w:rPr>
          <w:rFonts w:ascii="Arial" w:hAnsi="Arial" w:cs="Arial"/>
          <w:sz w:val="23"/>
          <w:szCs w:val="23"/>
        </w:rPr>
        <w:t xml:space="preserve">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75136A90" w14:textId="77777777" w:rsidR="00B436FD" w:rsidRDefault="00B436FD" w:rsidP="00B436FD">
      <w:pPr>
        <w:pStyle w:val="Zkladntext3"/>
        <w:ind w:left="709"/>
        <w:rPr>
          <w:rFonts w:ascii="Arial" w:hAnsi="Arial" w:cs="Arial"/>
          <w:sz w:val="23"/>
          <w:szCs w:val="23"/>
        </w:rPr>
      </w:pPr>
    </w:p>
    <w:p w14:paraId="75136A91" w14:textId="77777777"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75136A92" w14:textId="77777777" w:rsidR="002E1388" w:rsidRPr="008D17FE" w:rsidRDefault="002E1388" w:rsidP="00D813B7">
      <w:pPr>
        <w:pStyle w:val="Zkladntext3"/>
        <w:ind w:left="709" w:hanging="709"/>
        <w:rPr>
          <w:rFonts w:ascii="Arial" w:hAnsi="Arial" w:cs="Arial"/>
          <w:sz w:val="23"/>
          <w:szCs w:val="23"/>
        </w:rPr>
      </w:pPr>
    </w:p>
    <w:p w14:paraId="75136A93"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8D17FE" w:rsidRDefault="002E1388" w:rsidP="00D813B7">
      <w:pPr>
        <w:pStyle w:val="Zkladntext3"/>
        <w:ind w:left="709" w:hanging="709"/>
        <w:rPr>
          <w:rFonts w:ascii="Arial" w:hAnsi="Arial" w:cs="Arial"/>
          <w:sz w:val="23"/>
          <w:szCs w:val="23"/>
        </w:rPr>
      </w:pPr>
    </w:p>
    <w:p w14:paraId="75136A95"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75136A96" w14:textId="77777777" w:rsidR="00F25BC8" w:rsidRPr="008D17FE" w:rsidRDefault="00F25BC8" w:rsidP="00D813B7">
      <w:pPr>
        <w:pStyle w:val="Zkladntext3"/>
        <w:ind w:left="709" w:hanging="709"/>
        <w:rPr>
          <w:rFonts w:ascii="Arial" w:hAnsi="Arial" w:cs="Arial"/>
          <w:sz w:val="23"/>
          <w:szCs w:val="23"/>
        </w:rPr>
      </w:pPr>
    </w:p>
    <w:p w14:paraId="75136A98" w14:textId="6859FC43" w:rsidR="00A74BD6" w:rsidRPr="0038682F" w:rsidRDefault="00D82704" w:rsidP="0038682F">
      <w:pPr>
        <w:pStyle w:val="Zkladntext3"/>
        <w:numPr>
          <w:ilvl w:val="0"/>
          <w:numId w:val="19"/>
        </w:numPr>
        <w:ind w:left="709" w:hanging="709"/>
        <w:rPr>
          <w:rFonts w:ascii="Arial" w:hAnsi="Arial" w:cs="Arial"/>
          <w:sz w:val="23"/>
          <w:szCs w:val="23"/>
        </w:rPr>
      </w:pPr>
      <w:r w:rsidRPr="00D50BBE">
        <w:rPr>
          <w:rFonts w:ascii="Arial" w:hAnsi="Arial" w:cs="Arial"/>
          <w:sz w:val="22"/>
          <w:szCs w:val="22"/>
        </w:rPr>
        <w:t>Kupující</w:t>
      </w:r>
      <w:r w:rsidR="00871625" w:rsidRPr="00D50BBE">
        <w:rPr>
          <w:rFonts w:ascii="Arial" w:hAnsi="Arial" w:cs="Arial"/>
          <w:sz w:val="22"/>
          <w:szCs w:val="22"/>
          <w:lang w:val="cs-CZ"/>
        </w:rPr>
        <w:t xml:space="preserve"> </w:t>
      </w:r>
      <w:r w:rsidR="0038682F">
        <w:rPr>
          <w:rFonts w:ascii="Arial" w:hAnsi="Arial" w:cs="Arial"/>
          <w:sz w:val="23"/>
          <w:szCs w:val="23"/>
        </w:rPr>
        <w:t xml:space="preserve">se </w:t>
      </w:r>
      <w:r w:rsidR="0038682F">
        <w:rPr>
          <w:rFonts w:ascii="Arial" w:hAnsi="Arial" w:cs="Arial"/>
          <w:sz w:val="22"/>
          <w:szCs w:val="22"/>
        </w:rPr>
        <w:t xml:space="preserve">zavazuje uhradit kupní cenu na základě jedné faktury – daňového dokladu, který vystaví prodávající po splnění dodávky a předání předmětu plnění kupujícímu. </w:t>
      </w:r>
      <w:r w:rsidR="0038682F">
        <w:rPr>
          <w:rFonts w:ascii="Arial" w:hAnsi="Arial" w:cs="Arial"/>
          <w:sz w:val="22"/>
          <w:szCs w:val="22"/>
          <w:lang w:val="cs-CZ"/>
        </w:rPr>
        <w:t xml:space="preserve">Splatnost faktury je 30 dnů od data vystavení faktury. Datum </w:t>
      </w:r>
      <w:r w:rsidR="0038682F">
        <w:rPr>
          <w:rFonts w:ascii="Arial" w:hAnsi="Arial" w:cs="Arial"/>
          <w:sz w:val="22"/>
          <w:szCs w:val="22"/>
        </w:rPr>
        <w:t>uskutečnění zdanitelného plnění bude den protokolárního převzetí předmětu plnění kupujícím od Prodávajícího.</w:t>
      </w:r>
    </w:p>
    <w:p w14:paraId="5E9D6CDE" w14:textId="77777777" w:rsidR="00D50BBE" w:rsidRPr="00D50BBE" w:rsidRDefault="00D50BBE" w:rsidP="00D50BBE">
      <w:pPr>
        <w:pStyle w:val="Zkladntext3"/>
        <w:rPr>
          <w:rFonts w:ascii="Arial" w:hAnsi="Arial" w:cs="Arial"/>
          <w:sz w:val="23"/>
          <w:szCs w:val="23"/>
        </w:rPr>
      </w:pPr>
    </w:p>
    <w:p w14:paraId="75136A99"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6412CC" w:rsidRDefault="006412CC" w:rsidP="006412CC">
      <w:pPr>
        <w:pStyle w:val="Zkladntext3"/>
        <w:rPr>
          <w:rFonts w:ascii="Arial" w:hAnsi="Arial" w:cs="Arial"/>
          <w:sz w:val="23"/>
          <w:szCs w:val="23"/>
        </w:rPr>
      </w:pPr>
    </w:p>
    <w:p w14:paraId="75136A9B"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8D17FE" w:rsidRDefault="00F25BC8" w:rsidP="00D813B7">
      <w:pPr>
        <w:pStyle w:val="Zkladntext3"/>
        <w:ind w:left="709" w:hanging="709"/>
        <w:rPr>
          <w:rFonts w:ascii="Arial" w:hAnsi="Arial" w:cs="Arial"/>
          <w:sz w:val="23"/>
          <w:szCs w:val="23"/>
        </w:rPr>
      </w:pPr>
    </w:p>
    <w:p w14:paraId="75136A9D" w14:textId="77777777" w:rsidR="00183727" w:rsidRPr="00BF5838" w:rsidRDefault="00A17F49" w:rsidP="002E3B0B">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sidR="00BF5838">
        <w:rPr>
          <w:rFonts w:ascii="Arial" w:hAnsi="Arial" w:cs="Arial"/>
          <w:sz w:val="22"/>
          <w:szCs w:val="22"/>
        </w:rPr>
        <w:t>aci</w:t>
      </w:r>
      <w:r w:rsidR="00BF5838">
        <w:rPr>
          <w:rFonts w:ascii="Arial" w:hAnsi="Arial" w:cs="Arial"/>
          <w:sz w:val="22"/>
          <w:szCs w:val="22"/>
          <w:lang w:val="cs-CZ"/>
        </w:rPr>
        <w:t xml:space="preserve"> </w:t>
      </w:r>
      <w:r>
        <w:rPr>
          <w:rFonts w:ascii="Arial" w:hAnsi="Arial" w:cs="Arial"/>
          <w:sz w:val="22"/>
          <w:szCs w:val="22"/>
        </w:rPr>
        <w:t>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75136A9E" w14:textId="77777777" w:rsidR="00BF5838" w:rsidRPr="002E3B0B" w:rsidRDefault="00BF5838" w:rsidP="00BF5838">
      <w:pPr>
        <w:pStyle w:val="Zkladntext3"/>
        <w:rPr>
          <w:rFonts w:ascii="Arial" w:hAnsi="Arial" w:cs="Arial"/>
          <w:sz w:val="23"/>
          <w:szCs w:val="23"/>
        </w:rPr>
      </w:pPr>
    </w:p>
    <w:p w14:paraId="75136A9F"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75136AA0" w14:textId="77777777" w:rsidR="009A4F9F" w:rsidRPr="009A4F9F" w:rsidRDefault="009A4F9F" w:rsidP="009A4F9F">
      <w:pPr>
        <w:pStyle w:val="Zkladntext3"/>
        <w:rPr>
          <w:rFonts w:ascii="Arial" w:hAnsi="Arial" w:cs="Arial"/>
          <w:sz w:val="23"/>
          <w:szCs w:val="23"/>
        </w:rPr>
      </w:pPr>
    </w:p>
    <w:p w14:paraId="75136AA1"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14:paraId="75136AA2" w14:textId="77777777" w:rsidR="009A4F9F" w:rsidRPr="00CC0F64" w:rsidRDefault="009A4F9F" w:rsidP="009A4F9F">
      <w:pPr>
        <w:pStyle w:val="Zkladntext3"/>
        <w:ind w:left="709"/>
        <w:rPr>
          <w:rFonts w:ascii="Arial" w:hAnsi="Arial" w:cs="Arial"/>
          <w:color w:val="000000"/>
          <w:sz w:val="22"/>
          <w:szCs w:val="22"/>
        </w:rPr>
      </w:pPr>
    </w:p>
    <w:p w14:paraId="75136AA3" w14:textId="77777777"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14:paraId="75136AA4" w14:textId="77777777" w:rsidR="00183727" w:rsidRPr="008D17FE" w:rsidRDefault="00183727" w:rsidP="00183727">
      <w:pPr>
        <w:pStyle w:val="Zkladntext3"/>
        <w:ind w:left="709"/>
        <w:rPr>
          <w:rFonts w:ascii="Arial" w:hAnsi="Arial" w:cs="Arial"/>
          <w:sz w:val="23"/>
          <w:szCs w:val="23"/>
        </w:rPr>
      </w:pPr>
    </w:p>
    <w:p w14:paraId="75136AA5"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Default="00916EE4" w:rsidP="00916EE4">
      <w:pPr>
        <w:pStyle w:val="Zkladntext3"/>
        <w:rPr>
          <w:rFonts w:ascii="Arial" w:hAnsi="Arial" w:cs="Arial"/>
          <w:sz w:val="23"/>
          <w:szCs w:val="23"/>
          <w:lang w:val="cs-CZ"/>
        </w:rPr>
      </w:pPr>
    </w:p>
    <w:p w14:paraId="4A7EA33D" w14:textId="77777777" w:rsidR="00CD6786" w:rsidRPr="00CD6786" w:rsidRDefault="00CD6786" w:rsidP="00916EE4">
      <w:pPr>
        <w:pStyle w:val="Zkladntext3"/>
        <w:rPr>
          <w:rFonts w:ascii="Arial" w:hAnsi="Arial" w:cs="Arial"/>
          <w:sz w:val="23"/>
          <w:szCs w:val="23"/>
          <w:lang w:val="cs-CZ"/>
        </w:rPr>
      </w:pPr>
    </w:p>
    <w:p w14:paraId="75136AA7"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75136AA8"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75136AA9" w14:textId="77777777" w:rsidR="001A3D28" w:rsidRPr="008D17FE" w:rsidRDefault="001A3D28" w:rsidP="001A3D28">
      <w:pPr>
        <w:pStyle w:val="Zkladntext3"/>
        <w:ind w:left="567"/>
        <w:rPr>
          <w:rFonts w:ascii="Arial" w:hAnsi="Arial" w:cs="Arial"/>
          <w:sz w:val="23"/>
          <w:szCs w:val="23"/>
        </w:rPr>
      </w:pPr>
    </w:p>
    <w:p w14:paraId="75136AAA"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w:t>
      </w:r>
      <w:r w:rsidR="0058691F" w:rsidRPr="008D17FE">
        <w:rPr>
          <w:rFonts w:ascii="Arial" w:hAnsi="Arial" w:cs="Arial"/>
          <w:sz w:val="23"/>
          <w:szCs w:val="23"/>
        </w:rPr>
        <w:lastRenderedPageBreak/>
        <w:t>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75136AAB" w14:textId="77777777" w:rsidR="0058691F" w:rsidRPr="008D17FE" w:rsidRDefault="0058691F" w:rsidP="00D813B7">
      <w:pPr>
        <w:pStyle w:val="Zkladntext3"/>
        <w:ind w:left="709" w:hanging="709"/>
        <w:rPr>
          <w:rFonts w:ascii="Arial" w:hAnsi="Arial" w:cs="Arial"/>
          <w:sz w:val="23"/>
          <w:szCs w:val="23"/>
        </w:rPr>
      </w:pPr>
    </w:p>
    <w:p w14:paraId="75136AAC"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8D17FE" w:rsidRDefault="001A3D28" w:rsidP="00D813B7">
      <w:pPr>
        <w:pStyle w:val="Zkladntext3"/>
        <w:ind w:left="709" w:hanging="709"/>
        <w:rPr>
          <w:rFonts w:ascii="Arial" w:hAnsi="Arial" w:cs="Arial"/>
          <w:sz w:val="23"/>
          <w:szCs w:val="23"/>
        </w:rPr>
      </w:pPr>
    </w:p>
    <w:p w14:paraId="75136AAE"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8D17FE" w:rsidRDefault="001A3D28" w:rsidP="00D813B7">
      <w:pPr>
        <w:pStyle w:val="Zkladntext3"/>
        <w:ind w:left="709" w:hanging="709"/>
        <w:rPr>
          <w:rFonts w:ascii="Arial" w:hAnsi="Arial" w:cs="Arial"/>
          <w:sz w:val="23"/>
          <w:szCs w:val="23"/>
        </w:rPr>
      </w:pPr>
    </w:p>
    <w:p w14:paraId="75136AB0"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75136AB1" w14:textId="77777777" w:rsidR="001A3D28" w:rsidRPr="008D17FE" w:rsidRDefault="001A3D28" w:rsidP="00D813B7">
      <w:pPr>
        <w:pStyle w:val="Zkladntext3"/>
        <w:ind w:left="709" w:hanging="709"/>
        <w:rPr>
          <w:rFonts w:ascii="Arial" w:hAnsi="Arial" w:cs="Arial"/>
          <w:sz w:val="23"/>
          <w:szCs w:val="23"/>
        </w:rPr>
      </w:pPr>
    </w:p>
    <w:p w14:paraId="75136AB3" w14:textId="0341ECF1" w:rsidR="00DE3A3F" w:rsidRPr="00954321" w:rsidRDefault="001A3D28" w:rsidP="00954321">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132B7DAB" w14:textId="77777777" w:rsidR="00954321" w:rsidRPr="00954321" w:rsidRDefault="00954321" w:rsidP="00954321">
      <w:pPr>
        <w:pStyle w:val="Zkladntext3"/>
        <w:rPr>
          <w:rFonts w:ascii="Arial" w:hAnsi="Arial" w:cs="Arial"/>
          <w:sz w:val="23"/>
          <w:szCs w:val="23"/>
        </w:rPr>
      </w:pPr>
    </w:p>
    <w:p w14:paraId="75136AB4" w14:textId="77777777" w:rsidR="00DE3A3F" w:rsidRPr="00DE3A3F" w:rsidRDefault="00DE3A3F" w:rsidP="00DE3A3F">
      <w:pPr>
        <w:pStyle w:val="Zkladntext3"/>
        <w:numPr>
          <w:ilvl w:val="0"/>
          <w:numId w:val="20"/>
        </w:numPr>
        <w:ind w:left="709" w:hanging="709"/>
        <w:rPr>
          <w:rFonts w:ascii="Arial" w:hAnsi="Arial" w:cs="Arial"/>
          <w:sz w:val="23"/>
          <w:szCs w:val="23"/>
        </w:rPr>
      </w:pPr>
      <w:r w:rsidRPr="00EE4D1D">
        <w:rPr>
          <w:rFonts w:ascii="Arial" w:hAnsi="Arial" w:cs="Arial"/>
          <w:sz w:val="23"/>
          <w:szCs w:val="23"/>
          <w:lang w:val="cs-CZ"/>
        </w:rP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75136AB5" w14:textId="77777777" w:rsidR="006E2FF9" w:rsidRPr="008D17FE" w:rsidRDefault="006E2FF9" w:rsidP="00D813B7">
      <w:pPr>
        <w:pStyle w:val="Zkladntext3"/>
        <w:ind w:left="709" w:hanging="709"/>
        <w:rPr>
          <w:rFonts w:ascii="Arial" w:hAnsi="Arial" w:cs="Arial"/>
          <w:sz w:val="23"/>
          <w:szCs w:val="23"/>
        </w:rPr>
      </w:pPr>
    </w:p>
    <w:p w14:paraId="75136AB6" w14:textId="77777777"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24481701" w14:textId="77777777" w:rsidR="00CD6786" w:rsidRDefault="00CD6786" w:rsidP="00C342FE">
      <w:pPr>
        <w:spacing w:after="0" w:line="240" w:lineRule="auto"/>
        <w:jc w:val="center"/>
        <w:rPr>
          <w:rFonts w:ascii="Arial" w:hAnsi="Arial" w:cs="Arial"/>
          <w:b/>
          <w:bCs/>
          <w:sz w:val="23"/>
          <w:szCs w:val="23"/>
        </w:rPr>
      </w:pPr>
    </w:p>
    <w:p w14:paraId="7CA74AB7" w14:textId="77777777" w:rsidR="00CD6786" w:rsidRDefault="00CD6786" w:rsidP="00C342FE">
      <w:pPr>
        <w:spacing w:after="0" w:line="240" w:lineRule="auto"/>
        <w:jc w:val="center"/>
        <w:rPr>
          <w:rFonts w:ascii="Arial" w:hAnsi="Arial" w:cs="Arial"/>
          <w:b/>
          <w:bCs/>
          <w:sz w:val="23"/>
          <w:szCs w:val="23"/>
        </w:rPr>
      </w:pPr>
    </w:p>
    <w:p w14:paraId="75136AB9" w14:textId="77777777"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75136ABA"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75136ABB" w14:textId="77777777" w:rsidR="00C342FE" w:rsidRPr="008D17FE" w:rsidRDefault="00C342FE" w:rsidP="00C342FE">
      <w:pPr>
        <w:pStyle w:val="Zkladntext3"/>
        <w:ind w:left="567"/>
        <w:rPr>
          <w:rFonts w:ascii="Arial" w:hAnsi="Arial" w:cs="Arial"/>
          <w:sz w:val="23"/>
          <w:szCs w:val="23"/>
        </w:rPr>
      </w:pPr>
    </w:p>
    <w:p w14:paraId="75136ABC" w14:textId="77777777"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75136ABD" w14:textId="77777777" w:rsidR="00F7334F" w:rsidRPr="00744E5D" w:rsidRDefault="00F7334F" w:rsidP="00F7334F">
      <w:pPr>
        <w:pStyle w:val="Zkladntext3"/>
        <w:ind w:left="709"/>
        <w:rPr>
          <w:rFonts w:ascii="Arial" w:hAnsi="Arial" w:cs="Arial"/>
          <w:color w:val="000000"/>
          <w:sz w:val="23"/>
          <w:szCs w:val="23"/>
        </w:rPr>
      </w:pPr>
    </w:p>
    <w:p w14:paraId="75136ABE"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lastRenderedPageBreak/>
        <w:t>VII.</w:t>
      </w:r>
    </w:p>
    <w:p w14:paraId="75136ABF"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75136AC0" w14:textId="77777777" w:rsidR="00B733E1" w:rsidRPr="008D17FE" w:rsidRDefault="00B733E1" w:rsidP="00B733E1">
      <w:pPr>
        <w:pStyle w:val="Zkladntext3"/>
        <w:ind w:left="567"/>
        <w:rPr>
          <w:rFonts w:ascii="Arial" w:hAnsi="Arial" w:cs="Arial"/>
          <w:sz w:val="23"/>
          <w:szCs w:val="23"/>
        </w:rPr>
      </w:pPr>
    </w:p>
    <w:p w14:paraId="75136AC1" w14:textId="77777777"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75136AC2"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3"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75136AC4"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5"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75136AC6"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7"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75136AC8"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9" w14:textId="77777777" w:rsidR="00D82704" w:rsidRPr="00D82704" w:rsidRDefault="00F06B76" w:rsidP="00D8270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75136ACA" w14:textId="77777777" w:rsidR="002E3B0B" w:rsidRPr="008D17FE" w:rsidRDefault="002E3B0B"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CB"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14:paraId="75136ACC"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75136ACD" w14:textId="77777777" w:rsidR="00D813B7" w:rsidRPr="008D17FE" w:rsidRDefault="00D813B7" w:rsidP="00D813B7">
      <w:pPr>
        <w:pStyle w:val="Zkladntext3"/>
        <w:ind w:left="567"/>
        <w:rPr>
          <w:rFonts w:ascii="Arial" w:hAnsi="Arial" w:cs="Arial"/>
          <w:sz w:val="23"/>
          <w:szCs w:val="23"/>
        </w:rPr>
      </w:pPr>
    </w:p>
    <w:p w14:paraId="75136ACE"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75136ACF"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0"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75136AD1"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D2"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w:t>
      </w:r>
      <w:r w:rsidRPr="008D17FE">
        <w:rPr>
          <w:rFonts w:ascii="Arial" w:hAnsi="Arial" w:cs="Arial"/>
          <w:sz w:val="23"/>
          <w:szCs w:val="23"/>
        </w:rPr>
        <w:lastRenderedPageBreak/>
        <w:t xml:space="preserve">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75136AD3"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D4"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75136AD5"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6"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75136AD7"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8" w14:textId="77777777" w:rsidR="00327588" w:rsidRPr="00744E5D"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75136AD9"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4D2A9FED" w14:textId="18C6F688" w:rsidR="000242EC" w:rsidRPr="0072181F" w:rsidRDefault="000242EC" w:rsidP="000242EC">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2181F">
        <w:rPr>
          <w:rFonts w:ascii="Arial" w:hAnsi="Arial" w:cs="Arial"/>
          <w:snapToGrid w:val="0"/>
          <w:sz w:val="23"/>
          <w:szCs w:val="23"/>
          <w:lang w:val="cs-CZ"/>
        </w:rPr>
        <w:t>Tato smlouva je platná dnem podpisu oprávněných zástupců obou smluvních stran a 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14:paraId="4D31A07E" w14:textId="1B134429" w:rsidR="00D071E8" w:rsidRPr="000242EC" w:rsidRDefault="00D071E8" w:rsidP="000242E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4665DF3A" w14:textId="03E6D53F" w:rsidR="00D071E8" w:rsidRPr="00B841E5" w:rsidRDefault="00D071E8" w:rsidP="00B841E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Smluvní strany prohlašují, že se důkladně seznámily s obsahem této smlouvy, kterému zcela rozumí a plně vyjadřuje jejich svobodnou a vážnou vůli</w:t>
      </w:r>
    </w:p>
    <w:p w14:paraId="75136ADB" w14:textId="77777777" w:rsidR="00D82704" w:rsidRPr="008D17FE" w:rsidRDefault="00D82704"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644"/>
        <w:gridCol w:w="4644"/>
      </w:tblGrid>
      <w:tr w:rsidR="00D039A9" w:rsidRPr="008D17FE" w14:paraId="75136AF2" w14:textId="77777777" w:rsidTr="00330DC4">
        <w:tc>
          <w:tcPr>
            <w:tcW w:w="4889" w:type="dxa"/>
          </w:tcPr>
          <w:p w14:paraId="75136ADC"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14:paraId="75136ADD"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DE"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sidR="007157D9" w:rsidRPr="00415B16">
              <w:rPr>
                <w:rFonts w:ascii="Arial" w:hAnsi="Arial" w:cs="Arial"/>
                <w:sz w:val="23"/>
                <w:szCs w:val="23"/>
                <w:lang w:val="cs-CZ"/>
              </w:rPr>
              <w:t> </w:t>
            </w:r>
            <w:r w:rsidR="0025616B">
              <w:rPr>
                <w:rFonts w:ascii="Arial" w:hAnsi="Arial" w:cs="Arial"/>
                <w:sz w:val="23"/>
                <w:szCs w:val="23"/>
                <w:lang w:val="cs-CZ"/>
              </w:rPr>
              <w:t>…</w:t>
            </w:r>
            <w:proofErr w:type="gramStart"/>
            <w:r w:rsidR="0025616B">
              <w:rPr>
                <w:rFonts w:ascii="Arial" w:hAnsi="Arial" w:cs="Arial"/>
                <w:sz w:val="23"/>
                <w:szCs w:val="23"/>
                <w:lang w:val="cs-CZ"/>
              </w:rPr>
              <w:t>…..</w:t>
            </w:r>
            <w:r w:rsidRPr="00415B16">
              <w:rPr>
                <w:rFonts w:ascii="Arial" w:hAnsi="Arial" w:cs="Arial"/>
                <w:sz w:val="23"/>
                <w:szCs w:val="23"/>
                <w:lang w:val="cs-CZ"/>
              </w:rPr>
              <w:t xml:space="preserve"> dne</w:t>
            </w:r>
            <w:proofErr w:type="gramEnd"/>
            <w:r w:rsidRPr="00415B16">
              <w:rPr>
                <w:rFonts w:ascii="Arial" w:hAnsi="Arial" w:cs="Arial"/>
                <w:sz w:val="23"/>
                <w:szCs w:val="23"/>
                <w:lang w:val="cs-CZ"/>
              </w:rPr>
              <w:t xml:space="preserve"> </w:t>
            </w:r>
            <w:r w:rsidR="00355E79">
              <w:rPr>
                <w:rFonts w:ascii="Arial" w:hAnsi="Arial" w:cs="Arial"/>
                <w:sz w:val="23"/>
                <w:szCs w:val="23"/>
                <w:lang w:val="cs-CZ"/>
              </w:rPr>
              <w:t>……………….</w:t>
            </w:r>
          </w:p>
          <w:p w14:paraId="75136ADF"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0"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1"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2"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3"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75136AE4" w14:textId="740A00C2" w:rsidR="007157D9" w:rsidRPr="00F021D3" w:rsidRDefault="007157D9" w:rsidP="007157D9">
            <w:pPr>
              <w:pStyle w:val="Zkladntext2"/>
              <w:spacing w:line="240" w:lineRule="auto"/>
              <w:rPr>
                <w:rFonts w:ascii="Arial" w:hAnsi="Arial" w:cs="Arial"/>
                <w:b/>
                <w:sz w:val="23"/>
                <w:szCs w:val="23"/>
                <w:lang w:val="cs-CZ"/>
              </w:rPr>
            </w:pPr>
            <w:r w:rsidRPr="00415B16">
              <w:rPr>
                <w:rFonts w:ascii="Arial" w:hAnsi="Arial" w:cs="Arial"/>
                <w:sz w:val="23"/>
                <w:szCs w:val="23"/>
                <w:lang w:val="cs-CZ"/>
              </w:rPr>
              <w:t xml:space="preserve">                  </w:t>
            </w:r>
            <w:r w:rsidR="00A8154F" w:rsidRPr="00F021D3">
              <w:rPr>
                <w:rFonts w:ascii="Arial" w:hAnsi="Arial" w:cs="Arial"/>
                <w:b/>
                <w:sz w:val="23"/>
                <w:szCs w:val="23"/>
                <w:lang w:val="cs-CZ"/>
              </w:rPr>
              <w:t>REPO-RECK spol. s r.o.</w:t>
            </w:r>
          </w:p>
          <w:p w14:paraId="75136AE5" w14:textId="7AD9A988" w:rsidR="007157D9" w:rsidRPr="00F021D3" w:rsidRDefault="007157D9" w:rsidP="007157D9">
            <w:pPr>
              <w:pStyle w:val="Zkladntext2"/>
              <w:spacing w:line="240" w:lineRule="auto"/>
              <w:rPr>
                <w:rFonts w:ascii="Arial" w:hAnsi="Arial" w:cs="Arial"/>
                <w:sz w:val="23"/>
                <w:szCs w:val="23"/>
                <w:lang w:val="cs-CZ"/>
              </w:rPr>
            </w:pPr>
            <w:r w:rsidRPr="00F021D3">
              <w:rPr>
                <w:rFonts w:ascii="Arial" w:hAnsi="Arial" w:cs="Arial"/>
                <w:sz w:val="23"/>
                <w:szCs w:val="23"/>
                <w:lang w:val="cs-CZ"/>
              </w:rPr>
              <w:t xml:space="preserve">                    </w:t>
            </w:r>
            <w:r w:rsidR="00A8154F" w:rsidRPr="00F021D3">
              <w:rPr>
                <w:rFonts w:ascii="Arial" w:hAnsi="Arial" w:cs="Arial"/>
                <w:sz w:val="23"/>
                <w:szCs w:val="23"/>
                <w:lang w:val="cs-CZ"/>
              </w:rPr>
              <w:t xml:space="preserve">    </w:t>
            </w:r>
            <w:r w:rsidRPr="00F021D3">
              <w:rPr>
                <w:rFonts w:ascii="Arial" w:hAnsi="Arial" w:cs="Arial"/>
                <w:sz w:val="23"/>
                <w:szCs w:val="23"/>
                <w:lang w:val="cs-CZ"/>
              </w:rPr>
              <w:t xml:space="preserve"> </w:t>
            </w:r>
            <w:r w:rsidR="00E31B11">
              <w:rPr>
                <w:rFonts w:ascii="Arial" w:hAnsi="Arial" w:cs="Arial"/>
                <w:sz w:val="23"/>
                <w:szCs w:val="23"/>
                <w:lang w:val="cs-CZ"/>
              </w:rPr>
              <w:t>XXXX</w:t>
            </w:r>
          </w:p>
          <w:p w14:paraId="75136AE6" w14:textId="650349A4" w:rsidR="00A51741" w:rsidRPr="00415B16" w:rsidRDefault="00A8154F" w:rsidP="007157D9">
            <w:pPr>
              <w:pStyle w:val="Zkladntext2"/>
              <w:spacing w:line="240" w:lineRule="auto"/>
              <w:jc w:val="center"/>
              <w:rPr>
                <w:rFonts w:ascii="Arial" w:hAnsi="Arial" w:cs="Arial"/>
                <w:sz w:val="23"/>
                <w:szCs w:val="23"/>
                <w:lang w:val="cs-CZ"/>
              </w:rPr>
            </w:pPr>
            <w:r>
              <w:rPr>
                <w:rFonts w:ascii="Arial" w:hAnsi="Arial" w:cs="Arial"/>
                <w:sz w:val="23"/>
                <w:szCs w:val="23"/>
                <w:lang w:val="cs-CZ"/>
              </w:rPr>
              <w:t>jednatel společnosti</w:t>
            </w:r>
          </w:p>
        </w:tc>
        <w:tc>
          <w:tcPr>
            <w:tcW w:w="4889" w:type="dxa"/>
          </w:tcPr>
          <w:p w14:paraId="75136AE7"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14:paraId="75136AE8"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9"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proofErr w:type="gramStart"/>
            <w:r w:rsidRPr="00415B16">
              <w:rPr>
                <w:rFonts w:ascii="Arial" w:hAnsi="Arial" w:cs="Arial"/>
                <w:sz w:val="23"/>
                <w:szCs w:val="23"/>
                <w:lang w:val="cs-CZ"/>
              </w:rPr>
              <w:t>…..</w:t>
            </w:r>
            <w:proofErr w:type="gramEnd"/>
          </w:p>
          <w:p w14:paraId="75136AEA"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B" w14:textId="77777777" w:rsidR="00D039A9" w:rsidRPr="00415B16" w:rsidRDefault="00D039A9" w:rsidP="00330DC4">
            <w:pPr>
              <w:pStyle w:val="Zkladntext2"/>
              <w:spacing w:line="240" w:lineRule="auto"/>
              <w:jc w:val="center"/>
              <w:rPr>
                <w:rFonts w:ascii="Arial" w:hAnsi="Arial" w:cs="Arial"/>
                <w:sz w:val="23"/>
                <w:szCs w:val="23"/>
                <w:lang w:val="cs-CZ"/>
              </w:rPr>
            </w:pPr>
          </w:p>
          <w:p w14:paraId="75136AEC"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D" w14:textId="77777777" w:rsidR="00085714" w:rsidRPr="00415B16" w:rsidRDefault="00085714" w:rsidP="00330DC4">
            <w:pPr>
              <w:pStyle w:val="Zkladntext2"/>
              <w:spacing w:line="240" w:lineRule="auto"/>
              <w:jc w:val="center"/>
              <w:rPr>
                <w:rFonts w:ascii="Arial" w:hAnsi="Arial" w:cs="Arial"/>
                <w:sz w:val="23"/>
                <w:szCs w:val="23"/>
                <w:lang w:val="cs-CZ"/>
              </w:rPr>
            </w:pPr>
          </w:p>
          <w:p w14:paraId="75136AEE"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75136AEF"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14:paraId="2B4F338D" w14:textId="29B99062" w:rsidR="00CD6786" w:rsidRPr="00E31B11" w:rsidRDefault="00E31B11" w:rsidP="00CD6786">
            <w:pPr>
              <w:pStyle w:val="Zkladntext2"/>
              <w:spacing w:line="240" w:lineRule="auto"/>
              <w:jc w:val="center"/>
              <w:rPr>
                <w:rFonts w:ascii="Arial" w:hAnsi="Arial" w:cs="Arial"/>
                <w:sz w:val="22"/>
                <w:szCs w:val="22"/>
                <w:lang w:val="cs-CZ"/>
              </w:rPr>
            </w:pPr>
            <w:r>
              <w:rPr>
                <w:rFonts w:ascii="Arial" w:hAnsi="Arial" w:cs="Arial"/>
                <w:color w:val="000000"/>
                <w:sz w:val="22"/>
                <w:szCs w:val="22"/>
                <w:lang w:val="cs-CZ"/>
              </w:rPr>
              <w:t>XXX</w:t>
            </w:r>
          </w:p>
          <w:p w14:paraId="75136AF1" w14:textId="18796C2F" w:rsidR="00D039A9" w:rsidRPr="00415B16" w:rsidRDefault="00D039A9" w:rsidP="00CD6786">
            <w:pPr>
              <w:pStyle w:val="Zkladntext2"/>
              <w:spacing w:line="240" w:lineRule="auto"/>
              <w:jc w:val="center"/>
              <w:rPr>
                <w:rFonts w:ascii="Arial" w:hAnsi="Arial" w:cs="Arial"/>
                <w:sz w:val="23"/>
                <w:szCs w:val="23"/>
                <w:lang w:val="cs-CZ"/>
              </w:rPr>
            </w:pPr>
            <w:r w:rsidRPr="00CD6786">
              <w:rPr>
                <w:rFonts w:ascii="Arial" w:hAnsi="Arial" w:cs="Arial"/>
                <w:sz w:val="22"/>
                <w:szCs w:val="22"/>
                <w:lang w:val="cs-CZ"/>
              </w:rPr>
              <w:t>ředitel</w:t>
            </w:r>
          </w:p>
        </w:tc>
      </w:tr>
    </w:tbl>
    <w:p w14:paraId="75136AF3"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FF2C33C" w14:textId="77777777" w:rsidR="00F021D3" w:rsidRDefault="00F021D3"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2F38A68C" w14:textId="77777777" w:rsidR="00F021D3" w:rsidRDefault="00F021D3"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4EE4D3AC" w14:textId="77777777" w:rsidR="00E31B11" w:rsidRDefault="00E31B11"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3B993FAE" w14:textId="77777777" w:rsidR="00E31B11" w:rsidRDefault="00E31B11"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bookmarkStart w:id="0" w:name="_GoBack"/>
      <w:bookmarkEnd w:id="0"/>
    </w:p>
    <w:p w14:paraId="75136AF5" w14:textId="77777777" w:rsidR="000B5E9D"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sidRPr="005D272F">
        <w:rPr>
          <w:rFonts w:ascii="Arial" w:hAnsi="Arial" w:cs="Arial"/>
          <w:sz w:val="22"/>
          <w:szCs w:val="22"/>
        </w:rPr>
        <w:lastRenderedPageBreak/>
        <w:t xml:space="preserve">Příloha č. 1 – technická specifikace </w:t>
      </w:r>
    </w:p>
    <w:p w14:paraId="4FC4DE2B" w14:textId="77777777" w:rsidR="008406AD" w:rsidRDefault="008406A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4E8C0A8F" w14:textId="77777777" w:rsidR="008406AD" w:rsidRDefault="008406A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6D7E0236" w14:textId="77777777" w:rsidR="008406AD" w:rsidRPr="008406AD" w:rsidRDefault="008406A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1DA7A87A" w14:textId="6B6D8910" w:rsidR="008406AD" w:rsidRPr="008406AD" w:rsidRDefault="008406AD" w:rsidP="008406AD">
      <w:pPr>
        <w:rPr>
          <w:b/>
          <w:iCs/>
          <w:sz w:val="28"/>
          <w:szCs w:val="28"/>
        </w:rPr>
      </w:pPr>
      <w:proofErr w:type="spellStart"/>
      <w:r>
        <w:rPr>
          <w:b/>
          <w:iCs/>
          <w:sz w:val="28"/>
          <w:szCs w:val="28"/>
        </w:rPr>
        <w:t>MOTOmed</w:t>
      </w:r>
      <w:proofErr w:type="spellEnd"/>
      <w:r>
        <w:rPr>
          <w:b/>
          <w:iCs/>
          <w:sz w:val="28"/>
          <w:szCs w:val="28"/>
        </w:rPr>
        <w:t xml:space="preserve"> letto2 N/R- léčebný pohybový přístroj pro procvičování dolních a horních končetin z lůžka – 1ks</w:t>
      </w:r>
      <w:r>
        <w:rPr>
          <w:i/>
          <w:iCs/>
          <w:sz w:val="28"/>
          <w:szCs w:val="28"/>
        </w:rPr>
        <w:t xml:space="preserve">                                                                        </w:t>
      </w:r>
    </w:p>
    <w:p w14:paraId="43F70C90" w14:textId="77777777" w:rsidR="008406AD" w:rsidRPr="008406AD" w:rsidRDefault="008406AD" w:rsidP="008406AD">
      <w:pPr>
        <w:rPr>
          <w:rFonts w:ascii="Arial" w:hAnsi="Arial" w:cs="Arial"/>
          <w:i/>
          <w:iCs/>
        </w:rPr>
      </w:pPr>
      <w:r w:rsidRPr="008406AD">
        <w:rPr>
          <w:rFonts w:ascii="Arial" w:hAnsi="Arial" w:cs="Arial"/>
          <w:i/>
          <w:iCs/>
        </w:rPr>
        <w:t>Grafické znázornění symetrie končetin</w:t>
      </w:r>
    </w:p>
    <w:p w14:paraId="77A9CBA6" w14:textId="77777777" w:rsidR="008406AD" w:rsidRPr="008406AD" w:rsidRDefault="008406AD" w:rsidP="008406AD">
      <w:pPr>
        <w:rPr>
          <w:rFonts w:ascii="Arial" w:hAnsi="Arial" w:cs="Arial"/>
          <w:i/>
          <w:iCs/>
        </w:rPr>
      </w:pPr>
      <w:r w:rsidRPr="008406AD">
        <w:rPr>
          <w:rFonts w:ascii="Arial" w:hAnsi="Arial" w:cs="Arial"/>
          <w:i/>
          <w:iCs/>
        </w:rPr>
        <w:t>Automatická detekce spasmů s následným uvolněním</w:t>
      </w:r>
    </w:p>
    <w:p w14:paraId="47F68941" w14:textId="77777777" w:rsidR="008406AD" w:rsidRPr="008406AD" w:rsidRDefault="008406AD" w:rsidP="008406AD">
      <w:pPr>
        <w:rPr>
          <w:rFonts w:ascii="Arial" w:hAnsi="Arial" w:cs="Arial"/>
          <w:i/>
          <w:iCs/>
        </w:rPr>
      </w:pPr>
      <w:r w:rsidRPr="008406AD">
        <w:rPr>
          <w:rFonts w:ascii="Arial" w:hAnsi="Arial" w:cs="Arial"/>
          <w:i/>
          <w:iCs/>
        </w:rPr>
        <w:t xml:space="preserve">Program na využití zbytkových sil svalů – </w:t>
      </w:r>
      <w:proofErr w:type="spellStart"/>
      <w:r w:rsidRPr="008406AD">
        <w:rPr>
          <w:rFonts w:ascii="Arial" w:hAnsi="Arial" w:cs="Arial"/>
          <w:i/>
          <w:iCs/>
        </w:rPr>
        <w:t>servo</w:t>
      </w:r>
      <w:proofErr w:type="spellEnd"/>
      <w:r w:rsidRPr="008406AD">
        <w:rPr>
          <w:rFonts w:ascii="Arial" w:hAnsi="Arial" w:cs="Arial"/>
          <w:i/>
          <w:iCs/>
        </w:rPr>
        <w:t xml:space="preserve"> cvičení</w:t>
      </w:r>
    </w:p>
    <w:p w14:paraId="068DAA2A" w14:textId="22BBFA92" w:rsidR="008406AD" w:rsidRPr="008406AD" w:rsidRDefault="008406AD" w:rsidP="008406AD">
      <w:pPr>
        <w:rPr>
          <w:rFonts w:ascii="Arial" w:hAnsi="Arial" w:cs="Arial"/>
          <w:i/>
          <w:iCs/>
        </w:rPr>
      </w:pPr>
      <w:r w:rsidRPr="008406AD">
        <w:rPr>
          <w:rFonts w:ascii="Arial" w:hAnsi="Arial" w:cs="Arial"/>
          <w:i/>
          <w:iCs/>
        </w:rPr>
        <w:t>Přednastavené cvičebné a terapeutické programy</w:t>
      </w:r>
    </w:p>
    <w:p w14:paraId="03C5B0B4" w14:textId="77777777" w:rsidR="008406AD" w:rsidRPr="008406AD" w:rsidRDefault="008406AD" w:rsidP="008406AD">
      <w:pPr>
        <w:rPr>
          <w:rFonts w:ascii="Arial" w:hAnsi="Arial" w:cs="Arial"/>
          <w:i/>
          <w:iCs/>
        </w:rPr>
      </w:pPr>
      <w:r w:rsidRPr="008406AD">
        <w:rPr>
          <w:rFonts w:ascii="Arial" w:hAnsi="Arial" w:cs="Arial"/>
          <w:i/>
          <w:iCs/>
        </w:rPr>
        <w:t>Léčebný pohybový přístroj určený k rehabilitaci dolních a horních končetin z lůžka.</w:t>
      </w:r>
    </w:p>
    <w:p w14:paraId="1627D1E6" w14:textId="10AC16D6" w:rsidR="008406AD" w:rsidRPr="008406AD" w:rsidRDefault="008406AD" w:rsidP="008406AD">
      <w:pPr>
        <w:rPr>
          <w:rFonts w:ascii="Arial" w:hAnsi="Arial" w:cs="Arial"/>
          <w:i/>
          <w:iCs/>
        </w:rPr>
      </w:pPr>
      <w:r w:rsidRPr="008406AD">
        <w:rPr>
          <w:rFonts w:ascii="Arial" w:hAnsi="Arial" w:cs="Arial"/>
          <w:i/>
          <w:iCs/>
        </w:rPr>
        <w:t xml:space="preserve">Elektromotorický přístroj pro pasivní, </w:t>
      </w:r>
      <w:proofErr w:type="spellStart"/>
      <w:r w:rsidRPr="008406AD">
        <w:rPr>
          <w:rFonts w:ascii="Arial" w:hAnsi="Arial" w:cs="Arial"/>
          <w:i/>
          <w:iCs/>
        </w:rPr>
        <w:t>asistivní</w:t>
      </w:r>
      <w:proofErr w:type="spellEnd"/>
      <w:r w:rsidRPr="008406AD">
        <w:rPr>
          <w:rFonts w:ascii="Arial" w:hAnsi="Arial" w:cs="Arial"/>
          <w:i/>
          <w:iCs/>
        </w:rPr>
        <w:t xml:space="preserve"> a aktivní trénink úplně nebo částečně imobilních pacientů. Přístroj umožňuje procvičení dolních a horních končetin a automaticky vyhodnocuje aktivitu uživatele, dle které upravuje průběh tréninku. Je určen pro opětovné vytváření pohybových schopností, k prevenci výskytu kontraktur, proleženin, trombóz a k posilování zbytkových sil svalů.</w:t>
      </w:r>
    </w:p>
    <w:p w14:paraId="50C5D3E1" w14:textId="77777777" w:rsidR="008406AD" w:rsidRPr="008406AD" w:rsidRDefault="008406AD" w:rsidP="008406AD">
      <w:pPr>
        <w:rPr>
          <w:rFonts w:ascii="Arial" w:hAnsi="Arial" w:cs="Arial"/>
          <w:i/>
          <w:iCs/>
        </w:rPr>
      </w:pPr>
      <w:r w:rsidRPr="008406AD">
        <w:rPr>
          <w:rFonts w:ascii="Arial" w:hAnsi="Arial" w:cs="Arial"/>
          <w:i/>
          <w:iCs/>
        </w:rPr>
        <w:t>Sestava přístroje:</w:t>
      </w:r>
    </w:p>
    <w:p w14:paraId="505E4337" w14:textId="77777777" w:rsidR="008406AD" w:rsidRPr="008406AD" w:rsidRDefault="008406AD" w:rsidP="008406AD">
      <w:pPr>
        <w:rPr>
          <w:rFonts w:ascii="Arial" w:hAnsi="Arial" w:cs="Arial"/>
          <w:i/>
          <w:iCs/>
        </w:rPr>
      </w:pPr>
      <w:proofErr w:type="spellStart"/>
      <w:r w:rsidRPr="008406AD">
        <w:rPr>
          <w:rFonts w:ascii="Arial" w:hAnsi="Arial" w:cs="Arial"/>
          <w:i/>
          <w:iCs/>
        </w:rPr>
        <w:t>MOTOmed</w:t>
      </w:r>
      <w:proofErr w:type="spellEnd"/>
      <w:r w:rsidRPr="008406AD">
        <w:rPr>
          <w:rFonts w:ascii="Arial" w:hAnsi="Arial" w:cs="Arial"/>
          <w:i/>
          <w:iCs/>
        </w:rPr>
        <w:t xml:space="preserve"> letto2 NR – základní jednotka</w:t>
      </w:r>
    </w:p>
    <w:p w14:paraId="4B458513" w14:textId="77777777" w:rsidR="008406AD" w:rsidRPr="008406AD" w:rsidRDefault="008406AD" w:rsidP="008406AD">
      <w:pPr>
        <w:rPr>
          <w:rFonts w:ascii="Arial" w:hAnsi="Arial" w:cs="Arial"/>
          <w:i/>
          <w:iCs/>
        </w:rPr>
      </w:pPr>
      <w:r w:rsidRPr="008406AD">
        <w:rPr>
          <w:rFonts w:ascii="Arial" w:hAnsi="Arial" w:cs="Arial"/>
          <w:i/>
          <w:iCs/>
        </w:rPr>
        <w:t>Příslušenství:</w:t>
      </w:r>
    </w:p>
    <w:p w14:paraId="450EF98D" w14:textId="77777777" w:rsidR="008406AD" w:rsidRPr="008406AD" w:rsidRDefault="008406AD" w:rsidP="008406AD">
      <w:pPr>
        <w:numPr>
          <w:ilvl w:val="0"/>
          <w:numId w:val="27"/>
        </w:numPr>
        <w:spacing w:after="0" w:line="240" w:lineRule="auto"/>
        <w:rPr>
          <w:rFonts w:ascii="Arial" w:hAnsi="Arial" w:cs="Arial"/>
          <w:i/>
          <w:iCs/>
        </w:rPr>
      </w:pPr>
      <w:r w:rsidRPr="008406AD">
        <w:rPr>
          <w:rFonts w:ascii="Arial" w:hAnsi="Arial" w:cs="Arial"/>
          <w:i/>
          <w:iCs/>
        </w:rPr>
        <w:t>Bezpečnostní chodidlové podložky určené k desinfekci</w:t>
      </w:r>
    </w:p>
    <w:p w14:paraId="6A887348" w14:textId="77777777" w:rsidR="008406AD" w:rsidRPr="008406AD" w:rsidRDefault="008406AD" w:rsidP="008406AD">
      <w:pPr>
        <w:numPr>
          <w:ilvl w:val="0"/>
          <w:numId w:val="27"/>
        </w:numPr>
        <w:spacing w:after="0" w:line="240" w:lineRule="auto"/>
        <w:rPr>
          <w:rFonts w:ascii="Arial" w:hAnsi="Arial" w:cs="Arial"/>
          <w:i/>
          <w:iCs/>
        </w:rPr>
      </w:pPr>
      <w:r w:rsidRPr="008406AD">
        <w:rPr>
          <w:rFonts w:ascii="Arial" w:hAnsi="Arial" w:cs="Arial"/>
          <w:i/>
          <w:iCs/>
        </w:rPr>
        <w:t xml:space="preserve">Lýková upevnění pro dolní končetiny – </w:t>
      </w:r>
      <w:proofErr w:type="spellStart"/>
      <w:r w:rsidRPr="008406AD">
        <w:rPr>
          <w:rFonts w:ascii="Arial" w:hAnsi="Arial" w:cs="Arial"/>
          <w:i/>
          <w:iCs/>
        </w:rPr>
        <w:t>TrainCare</w:t>
      </w:r>
      <w:proofErr w:type="spellEnd"/>
      <w:r w:rsidRPr="008406AD">
        <w:rPr>
          <w:rFonts w:ascii="Arial" w:hAnsi="Arial" w:cs="Arial"/>
          <w:i/>
          <w:iCs/>
        </w:rPr>
        <w:t xml:space="preserve"> – dezinfikovatelné</w:t>
      </w:r>
    </w:p>
    <w:p w14:paraId="0FBB81ED" w14:textId="77777777" w:rsidR="008406AD" w:rsidRPr="008406AD" w:rsidRDefault="008406AD" w:rsidP="008406AD">
      <w:pPr>
        <w:numPr>
          <w:ilvl w:val="0"/>
          <w:numId w:val="27"/>
        </w:numPr>
        <w:spacing w:after="0" w:line="240" w:lineRule="auto"/>
        <w:rPr>
          <w:rFonts w:ascii="Arial" w:hAnsi="Arial" w:cs="Arial"/>
          <w:i/>
          <w:iCs/>
        </w:rPr>
      </w:pPr>
      <w:r w:rsidRPr="008406AD">
        <w:rPr>
          <w:rFonts w:ascii="Arial" w:hAnsi="Arial" w:cs="Arial"/>
          <w:i/>
          <w:iCs/>
        </w:rPr>
        <w:t>Podložky pro dolní část paží vč. upínací manžety</w:t>
      </w:r>
    </w:p>
    <w:p w14:paraId="277422BD" w14:textId="77777777" w:rsidR="008406AD" w:rsidRPr="008406AD" w:rsidRDefault="008406AD" w:rsidP="008406AD">
      <w:pPr>
        <w:numPr>
          <w:ilvl w:val="0"/>
          <w:numId w:val="27"/>
        </w:numPr>
        <w:spacing w:after="0" w:line="240" w:lineRule="auto"/>
        <w:rPr>
          <w:rFonts w:ascii="Arial" w:hAnsi="Arial" w:cs="Arial"/>
          <w:i/>
          <w:iCs/>
        </w:rPr>
      </w:pPr>
      <w:r w:rsidRPr="008406AD">
        <w:rPr>
          <w:rFonts w:ascii="Arial" w:hAnsi="Arial" w:cs="Arial"/>
          <w:i/>
          <w:iCs/>
        </w:rPr>
        <w:t>Manžeta pro upevnění ruky na horizontální úchop – 2ks</w:t>
      </w:r>
    </w:p>
    <w:p w14:paraId="2D6564A2" w14:textId="77777777" w:rsidR="008406AD" w:rsidRPr="008406AD" w:rsidRDefault="008406AD" w:rsidP="008406AD">
      <w:pPr>
        <w:numPr>
          <w:ilvl w:val="0"/>
          <w:numId w:val="27"/>
        </w:numPr>
        <w:spacing w:after="0" w:line="240" w:lineRule="auto"/>
        <w:rPr>
          <w:rFonts w:ascii="Arial" w:hAnsi="Arial" w:cs="Arial"/>
          <w:i/>
          <w:iCs/>
        </w:rPr>
      </w:pPr>
      <w:r w:rsidRPr="008406AD">
        <w:rPr>
          <w:rFonts w:ascii="Arial" w:hAnsi="Arial" w:cs="Arial"/>
          <w:i/>
          <w:iCs/>
        </w:rPr>
        <w:t>Rozpínací pojízdné zařízení</w:t>
      </w:r>
    </w:p>
    <w:p w14:paraId="25D268A1" w14:textId="77777777" w:rsidR="008406AD" w:rsidRPr="008406AD" w:rsidRDefault="008406AD" w:rsidP="008406AD">
      <w:pPr>
        <w:numPr>
          <w:ilvl w:val="0"/>
          <w:numId w:val="27"/>
        </w:numPr>
        <w:spacing w:after="0" w:line="240" w:lineRule="auto"/>
        <w:rPr>
          <w:rFonts w:ascii="Arial" w:hAnsi="Arial" w:cs="Arial"/>
          <w:i/>
          <w:iCs/>
        </w:rPr>
      </w:pPr>
      <w:r w:rsidRPr="008406AD">
        <w:rPr>
          <w:rFonts w:ascii="Arial" w:hAnsi="Arial" w:cs="Arial"/>
          <w:i/>
          <w:iCs/>
        </w:rPr>
        <w:t>Natáčecí rameno pro ovládací jednotku</w:t>
      </w:r>
    </w:p>
    <w:p w14:paraId="581AEEE0" w14:textId="77777777" w:rsidR="00F021D3" w:rsidRDefault="00F021D3"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5CE1C979" w14:textId="77777777" w:rsidR="001364F4" w:rsidRDefault="001364F4"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14:paraId="605F9466" w14:textId="77777777" w:rsidR="001364F4" w:rsidRDefault="001364F4" w:rsidP="001364F4">
      <w:pPr>
        <w:rPr>
          <w:i/>
          <w:iCs/>
        </w:rPr>
      </w:pPr>
    </w:p>
    <w:p w14:paraId="4DCD0384" w14:textId="77777777" w:rsidR="001364F4" w:rsidRDefault="001364F4" w:rsidP="001364F4">
      <w:pPr>
        <w:rPr>
          <w:i/>
          <w:iCs/>
        </w:rPr>
      </w:pPr>
    </w:p>
    <w:p w14:paraId="4D0CBF76" w14:textId="62A8933F" w:rsidR="001364F4" w:rsidRDefault="001364F4" w:rsidP="001364F4">
      <w:pPr>
        <w:rPr>
          <w:i/>
          <w:iCs/>
        </w:rPr>
      </w:pPr>
      <w:r>
        <w:rPr>
          <w:i/>
          <w:iCs/>
          <w:noProof/>
          <w:lang w:eastAsia="cs-CZ"/>
        </w:rPr>
        <w:lastRenderedPageBreak/>
        <w:drawing>
          <wp:inline distT="0" distB="0" distL="0" distR="0" wp14:anchorId="3D15D35B" wp14:editId="2C8DEB06">
            <wp:extent cx="5715000" cy="3133725"/>
            <wp:effectExtent l="0" t="0" r="0" b="9525"/>
            <wp:docPr id="3" name="Obrázek 3" descr="letto2_ba_left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o2_ba_left_pri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133725"/>
                    </a:xfrm>
                    <a:prstGeom prst="rect">
                      <a:avLst/>
                    </a:prstGeom>
                    <a:noFill/>
                    <a:ln>
                      <a:noFill/>
                    </a:ln>
                  </pic:spPr>
                </pic:pic>
              </a:graphicData>
            </a:graphic>
          </wp:inline>
        </w:drawing>
      </w:r>
    </w:p>
    <w:p w14:paraId="7D19E9E8" w14:textId="77777777" w:rsidR="001364F4" w:rsidRDefault="001364F4" w:rsidP="001364F4">
      <w:pPr>
        <w:rPr>
          <w:i/>
          <w:iCs/>
        </w:rPr>
      </w:pPr>
      <w:r>
        <w:rPr>
          <w:i/>
          <w:iCs/>
        </w:rPr>
        <w:t xml:space="preserve">                                                                                                       LETTO2 N/R použití ze strany postele</w:t>
      </w:r>
    </w:p>
    <w:p w14:paraId="662F5387" w14:textId="51DEB914" w:rsidR="001364F4" w:rsidRDefault="001364F4" w:rsidP="001364F4">
      <w:pPr>
        <w:rPr>
          <w:i/>
          <w:iCs/>
        </w:rPr>
      </w:pPr>
      <w:r>
        <w:rPr>
          <w:noProof/>
          <w:lang w:eastAsia="cs-CZ"/>
        </w:rPr>
        <w:drawing>
          <wp:anchor distT="0" distB="0" distL="114300" distR="114300" simplePos="0" relativeHeight="251658240" behindDoc="1" locked="0" layoutInCell="1" allowOverlap="1" wp14:anchorId="764E8373" wp14:editId="19223F2F">
            <wp:simplePos x="0" y="0"/>
            <wp:positionH relativeFrom="column">
              <wp:posOffset>1976120</wp:posOffset>
            </wp:positionH>
            <wp:positionV relativeFrom="paragraph">
              <wp:posOffset>250825</wp:posOffset>
            </wp:positionV>
            <wp:extent cx="4334510" cy="2400300"/>
            <wp:effectExtent l="0" t="0" r="8890" b="0"/>
            <wp:wrapTight wrapText="bothSides">
              <wp:wrapPolygon edited="0">
                <wp:start x="0" y="0"/>
                <wp:lineTo x="0" y="21429"/>
                <wp:lineTo x="21549" y="21429"/>
                <wp:lineTo x="21549" y="0"/>
                <wp:lineTo x="0" y="0"/>
              </wp:wrapPolygon>
            </wp:wrapTight>
            <wp:docPr id="4" name="Obrázek 4" descr="let2_szene_b_3476let2ba_grundmodell_right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2_szene_b_3476let2ba_grundmodell_right_pri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510" cy="2400300"/>
                    </a:xfrm>
                    <a:prstGeom prst="rect">
                      <a:avLst/>
                    </a:prstGeom>
                    <a:noFill/>
                  </pic:spPr>
                </pic:pic>
              </a:graphicData>
            </a:graphic>
            <wp14:sizeRelH relativeFrom="page">
              <wp14:pctWidth>0</wp14:pctWidth>
            </wp14:sizeRelH>
            <wp14:sizeRelV relativeFrom="page">
              <wp14:pctHeight>0</wp14:pctHeight>
            </wp14:sizeRelV>
          </wp:anchor>
        </w:drawing>
      </w:r>
      <w:r>
        <w:rPr>
          <w:i/>
          <w:iCs/>
          <w:noProof/>
          <w:lang w:eastAsia="cs-CZ"/>
        </w:rPr>
        <w:drawing>
          <wp:inline distT="0" distB="0" distL="0" distR="0" wp14:anchorId="095A1836" wp14:editId="2739A7D3">
            <wp:extent cx="1657350" cy="3429000"/>
            <wp:effectExtent l="0" t="0" r="0" b="0"/>
            <wp:docPr id="2" name="Obrázek 2" descr="let2ba_bein_vorne_bild_6957_1311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2ba_bein_vorne_bild_6957_1311_pri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3429000"/>
                    </a:xfrm>
                    <a:prstGeom prst="rect">
                      <a:avLst/>
                    </a:prstGeom>
                    <a:noFill/>
                    <a:ln>
                      <a:noFill/>
                    </a:ln>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p>
    <w:p w14:paraId="5A5B115A" w14:textId="77777777" w:rsidR="001364F4" w:rsidRDefault="001364F4" w:rsidP="001364F4">
      <w:pPr>
        <w:rPr>
          <w:i/>
          <w:iCs/>
        </w:rPr>
      </w:pPr>
      <w:r>
        <w:rPr>
          <w:i/>
          <w:iCs/>
        </w:rPr>
        <w:t>LETTO2 N/R – použití z čela postele</w:t>
      </w:r>
    </w:p>
    <w:sectPr w:rsidR="001364F4" w:rsidSect="00F021D3">
      <w:headerReference w:type="default" r:id="rId16"/>
      <w:footerReference w:type="default" r:id="rId17"/>
      <w:pgSz w:w="11906" w:h="16838"/>
      <w:pgMar w:top="228"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136A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4067D" w14:textId="77777777" w:rsidR="00CE3731" w:rsidRDefault="00CE3731" w:rsidP="00FF18EB">
      <w:pPr>
        <w:spacing w:after="0" w:line="240" w:lineRule="auto"/>
      </w:pPr>
      <w:r>
        <w:separator/>
      </w:r>
    </w:p>
  </w:endnote>
  <w:endnote w:type="continuationSeparator" w:id="0">
    <w:p w14:paraId="5643EF0D" w14:textId="77777777" w:rsidR="00CE3731" w:rsidRDefault="00CE3731"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6AFC" w14:textId="77777777" w:rsidR="00605F71" w:rsidRDefault="00605F71">
    <w:pPr>
      <w:pStyle w:val="Zpat"/>
      <w:pBdr>
        <w:bottom w:val="single" w:sz="6" w:space="1" w:color="auto"/>
      </w:pBdr>
      <w:jc w:val="center"/>
    </w:pPr>
  </w:p>
  <w:p w14:paraId="75136AFD" w14:textId="77777777" w:rsidR="00605F71" w:rsidRDefault="00605F71">
    <w:pPr>
      <w:pStyle w:val="Zpat"/>
      <w:jc w:val="center"/>
      <w:rPr>
        <w:rFonts w:ascii="Arial" w:hAnsi="Arial" w:cs="Arial"/>
        <w:sz w:val="20"/>
        <w:szCs w:val="20"/>
      </w:rPr>
    </w:pPr>
  </w:p>
  <w:p w14:paraId="75136AFE" w14:textId="77777777"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E31B11">
      <w:rPr>
        <w:rFonts w:ascii="Arial" w:hAnsi="Arial" w:cs="Arial"/>
        <w:b/>
        <w:bCs/>
        <w:noProof/>
        <w:sz w:val="20"/>
        <w:szCs w:val="20"/>
      </w:rPr>
      <w:t>9</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E31B11">
      <w:rPr>
        <w:rFonts w:ascii="Arial" w:hAnsi="Arial" w:cs="Arial"/>
        <w:b/>
        <w:bCs/>
        <w:noProof/>
        <w:sz w:val="20"/>
        <w:szCs w:val="20"/>
      </w:rPr>
      <w:t>10</w:t>
    </w:r>
    <w:r w:rsidRPr="008D17FE">
      <w:rPr>
        <w:rFonts w:ascii="Arial" w:hAnsi="Arial" w:cs="Arial"/>
        <w:b/>
        <w:bCs/>
        <w:sz w:val="20"/>
        <w:szCs w:val="20"/>
      </w:rPr>
      <w:fldChar w:fldCharType="end"/>
    </w:r>
  </w:p>
  <w:p w14:paraId="75136AFF" w14:textId="77777777"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B6791" w14:textId="77777777" w:rsidR="00CE3731" w:rsidRDefault="00CE3731" w:rsidP="00FF18EB">
      <w:pPr>
        <w:spacing w:after="0" w:line="240" w:lineRule="auto"/>
      </w:pPr>
      <w:r>
        <w:separator/>
      </w:r>
    </w:p>
  </w:footnote>
  <w:footnote w:type="continuationSeparator" w:id="0">
    <w:p w14:paraId="706C45D2" w14:textId="77777777" w:rsidR="00CE3731" w:rsidRDefault="00CE3731" w:rsidP="00FF18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E22A" w14:textId="77777777" w:rsidR="00F021D3" w:rsidRDefault="00F021D3" w:rsidP="00F021D3">
    <w:pPr>
      <w:pStyle w:val="Zhlav"/>
      <w:jc w:val="center"/>
      <w:rPr>
        <w:color w:val="333399"/>
        <w:sz w:val="16"/>
        <w:szCs w:val="16"/>
      </w:rPr>
    </w:pPr>
    <w:r>
      <w:rPr>
        <w:color w:val="333399"/>
        <w:sz w:val="16"/>
        <w:szCs w:val="16"/>
      </w:rPr>
      <w:t>Registrace u KOS v Ostravě oddíl C, vložka 4190</w:t>
    </w:r>
  </w:p>
  <w:p w14:paraId="4C2250C8" w14:textId="6A313B1F" w:rsidR="00F021D3" w:rsidRDefault="00F021D3" w:rsidP="00F021D3">
    <w:pPr>
      <w:pStyle w:val="Zhlav"/>
      <w:jc w:val="center"/>
      <w:rPr>
        <w:b/>
        <w:color w:val="333399"/>
        <w:sz w:val="16"/>
        <w:szCs w:val="16"/>
      </w:rPr>
    </w:pPr>
    <w:r>
      <w:rPr>
        <w:noProof/>
        <w:color w:val="333399"/>
        <w:sz w:val="16"/>
        <w:szCs w:val="16"/>
        <w:lang w:val="cs-CZ" w:eastAsia="cs-CZ"/>
      </w:rPr>
      <w:drawing>
        <wp:inline distT="0" distB="0" distL="0" distR="0" wp14:anchorId="7A096EA0" wp14:editId="198DA64B">
          <wp:extent cx="3200400" cy="571500"/>
          <wp:effectExtent l="0" t="0" r="0" b="0"/>
          <wp:docPr id="1" name="Obrázek 1" descr="RE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571500"/>
                  </a:xfrm>
                  <a:prstGeom prst="rect">
                    <a:avLst/>
                  </a:prstGeom>
                  <a:noFill/>
                  <a:ln>
                    <a:noFill/>
                  </a:ln>
                </pic:spPr>
              </pic:pic>
            </a:graphicData>
          </a:graphic>
        </wp:inline>
      </w:drawing>
    </w:r>
  </w:p>
  <w:p w14:paraId="5B81D53B" w14:textId="77777777" w:rsidR="00F021D3" w:rsidRDefault="00F021D3" w:rsidP="00F021D3">
    <w:pPr>
      <w:pStyle w:val="Zpat"/>
      <w:jc w:val="center"/>
      <w:rPr>
        <w:b/>
        <w:color w:val="333399"/>
        <w:sz w:val="18"/>
        <w:szCs w:val="18"/>
      </w:rPr>
    </w:pPr>
    <w:r>
      <w:rPr>
        <w:b/>
        <w:color w:val="333399"/>
      </w:rPr>
      <w:t>Výhradní dovozce pro ČR, prodej, servis i pozáruční</w:t>
    </w:r>
  </w:p>
  <w:p w14:paraId="1DE39AEC" w14:textId="1EDE2AB4" w:rsidR="00F021D3" w:rsidRDefault="00F021D3" w:rsidP="00F021D3">
    <w:pPr>
      <w:pStyle w:val="Zhlav"/>
    </w:pPr>
    <w:r>
      <w:rPr>
        <w:b/>
        <w:color w:val="333399"/>
      </w:rPr>
      <w:t xml:space="preserve">REPO-RECK spol. s r.o., </w:t>
    </w:r>
    <w:r>
      <w:rPr>
        <w:b/>
        <w:color w:val="333399"/>
      </w:rPr>
      <w:tab/>
      <w:t>Jablůnka 239, 756 23 Jablůnka nad Bečvou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8FD752F"/>
    <w:multiLevelType w:val="hybridMultilevel"/>
    <w:tmpl w:val="80803716"/>
    <w:lvl w:ilvl="0" w:tplc="4D96FE1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8">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15"/>
  </w:num>
  <w:num w:numId="6">
    <w:abstractNumId w:val="4"/>
  </w:num>
  <w:num w:numId="7">
    <w:abstractNumId w:val="17"/>
  </w:num>
  <w:num w:numId="8">
    <w:abstractNumId w:val="23"/>
  </w:num>
  <w:num w:numId="9">
    <w:abstractNumId w:val="11"/>
  </w:num>
  <w:num w:numId="10">
    <w:abstractNumId w:val="10"/>
  </w:num>
  <w:num w:numId="11">
    <w:abstractNumId w:val="8"/>
  </w:num>
  <w:num w:numId="12">
    <w:abstractNumId w:val="0"/>
  </w:num>
  <w:num w:numId="13">
    <w:abstractNumId w:val="1"/>
  </w:num>
  <w:num w:numId="14">
    <w:abstractNumId w:val="2"/>
  </w:num>
  <w:num w:numId="15">
    <w:abstractNumId w:val="13"/>
  </w:num>
  <w:num w:numId="16">
    <w:abstractNumId w:val="12"/>
  </w:num>
  <w:num w:numId="17">
    <w:abstractNumId w:val="19"/>
  </w:num>
  <w:num w:numId="18">
    <w:abstractNumId w:val="25"/>
  </w:num>
  <w:num w:numId="19">
    <w:abstractNumId w:val="24"/>
  </w:num>
  <w:num w:numId="20">
    <w:abstractNumId w:val="22"/>
  </w:num>
  <w:num w:numId="21">
    <w:abstractNumId w:val="16"/>
  </w:num>
  <w:num w:numId="22">
    <w:abstractNumId w:val="7"/>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177FB"/>
    <w:rsid w:val="000228F8"/>
    <w:rsid w:val="000242EC"/>
    <w:rsid w:val="00026FB0"/>
    <w:rsid w:val="00030B47"/>
    <w:rsid w:val="00032F0B"/>
    <w:rsid w:val="000333EF"/>
    <w:rsid w:val="000476DB"/>
    <w:rsid w:val="00063C28"/>
    <w:rsid w:val="00064EF8"/>
    <w:rsid w:val="000746D0"/>
    <w:rsid w:val="000800D2"/>
    <w:rsid w:val="00082797"/>
    <w:rsid w:val="00082B4B"/>
    <w:rsid w:val="00085714"/>
    <w:rsid w:val="00085E6F"/>
    <w:rsid w:val="00095F81"/>
    <w:rsid w:val="000B1AE0"/>
    <w:rsid w:val="000B3DB4"/>
    <w:rsid w:val="000B5BF7"/>
    <w:rsid w:val="000B5E9D"/>
    <w:rsid w:val="000C21E4"/>
    <w:rsid w:val="000C5A3D"/>
    <w:rsid w:val="000C69B9"/>
    <w:rsid w:val="000C793B"/>
    <w:rsid w:val="000D0498"/>
    <w:rsid w:val="000F4C59"/>
    <w:rsid w:val="00113B40"/>
    <w:rsid w:val="001254C1"/>
    <w:rsid w:val="00130E87"/>
    <w:rsid w:val="001341A7"/>
    <w:rsid w:val="00134BC1"/>
    <w:rsid w:val="001364F4"/>
    <w:rsid w:val="00142BD2"/>
    <w:rsid w:val="001470F0"/>
    <w:rsid w:val="0014717B"/>
    <w:rsid w:val="00154F85"/>
    <w:rsid w:val="001725F8"/>
    <w:rsid w:val="00181B85"/>
    <w:rsid w:val="00182640"/>
    <w:rsid w:val="00183226"/>
    <w:rsid w:val="00183727"/>
    <w:rsid w:val="00185F96"/>
    <w:rsid w:val="001874D4"/>
    <w:rsid w:val="00196288"/>
    <w:rsid w:val="001A3D28"/>
    <w:rsid w:val="001D38E0"/>
    <w:rsid w:val="001D3902"/>
    <w:rsid w:val="001D3F7C"/>
    <w:rsid w:val="001D4983"/>
    <w:rsid w:val="001D6C04"/>
    <w:rsid w:val="001D7781"/>
    <w:rsid w:val="001E485C"/>
    <w:rsid w:val="001F13BA"/>
    <w:rsid w:val="001F2069"/>
    <w:rsid w:val="00202E4E"/>
    <w:rsid w:val="002039E1"/>
    <w:rsid w:val="002373A7"/>
    <w:rsid w:val="00243FE4"/>
    <w:rsid w:val="00250E90"/>
    <w:rsid w:val="00250F85"/>
    <w:rsid w:val="0025204E"/>
    <w:rsid w:val="0025616B"/>
    <w:rsid w:val="002575A6"/>
    <w:rsid w:val="002812F7"/>
    <w:rsid w:val="00282A77"/>
    <w:rsid w:val="002834BC"/>
    <w:rsid w:val="00283E98"/>
    <w:rsid w:val="002943FF"/>
    <w:rsid w:val="0029524D"/>
    <w:rsid w:val="00296488"/>
    <w:rsid w:val="00297406"/>
    <w:rsid w:val="00297EE2"/>
    <w:rsid w:val="002A29DA"/>
    <w:rsid w:val="002C7AE0"/>
    <w:rsid w:val="002E1388"/>
    <w:rsid w:val="002E3B0B"/>
    <w:rsid w:val="002E48E0"/>
    <w:rsid w:val="002F4EDA"/>
    <w:rsid w:val="002F4F30"/>
    <w:rsid w:val="003073CD"/>
    <w:rsid w:val="00312759"/>
    <w:rsid w:val="00327588"/>
    <w:rsid w:val="00330DC4"/>
    <w:rsid w:val="003360BF"/>
    <w:rsid w:val="00341AD8"/>
    <w:rsid w:val="003477DB"/>
    <w:rsid w:val="00351229"/>
    <w:rsid w:val="00355E79"/>
    <w:rsid w:val="0037175F"/>
    <w:rsid w:val="00374192"/>
    <w:rsid w:val="00375955"/>
    <w:rsid w:val="00377FDB"/>
    <w:rsid w:val="00382D5D"/>
    <w:rsid w:val="0038682F"/>
    <w:rsid w:val="003A1056"/>
    <w:rsid w:val="003D0A25"/>
    <w:rsid w:val="003D23D7"/>
    <w:rsid w:val="003E071E"/>
    <w:rsid w:val="003E0A38"/>
    <w:rsid w:val="003E0DE8"/>
    <w:rsid w:val="003E1EBB"/>
    <w:rsid w:val="003E5323"/>
    <w:rsid w:val="003F025A"/>
    <w:rsid w:val="003F1759"/>
    <w:rsid w:val="003F27C5"/>
    <w:rsid w:val="003F584A"/>
    <w:rsid w:val="003F7B02"/>
    <w:rsid w:val="0040169F"/>
    <w:rsid w:val="00403192"/>
    <w:rsid w:val="00405FBD"/>
    <w:rsid w:val="00406BEA"/>
    <w:rsid w:val="00415B16"/>
    <w:rsid w:val="00417243"/>
    <w:rsid w:val="0042712C"/>
    <w:rsid w:val="00431845"/>
    <w:rsid w:val="0044678A"/>
    <w:rsid w:val="00457F76"/>
    <w:rsid w:val="00487BCE"/>
    <w:rsid w:val="00494052"/>
    <w:rsid w:val="004A6335"/>
    <w:rsid w:val="004B52F7"/>
    <w:rsid w:val="004B647F"/>
    <w:rsid w:val="004B7BE2"/>
    <w:rsid w:val="004C2151"/>
    <w:rsid w:val="004D237F"/>
    <w:rsid w:val="004E74F7"/>
    <w:rsid w:val="004F3A6F"/>
    <w:rsid w:val="004F443C"/>
    <w:rsid w:val="00503008"/>
    <w:rsid w:val="005062FF"/>
    <w:rsid w:val="005153A4"/>
    <w:rsid w:val="0051540C"/>
    <w:rsid w:val="00521953"/>
    <w:rsid w:val="005371E9"/>
    <w:rsid w:val="00546C21"/>
    <w:rsid w:val="005515B0"/>
    <w:rsid w:val="00560C16"/>
    <w:rsid w:val="00571D58"/>
    <w:rsid w:val="0058691F"/>
    <w:rsid w:val="00586BB3"/>
    <w:rsid w:val="005A31F8"/>
    <w:rsid w:val="005A3B45"/>
    <w:rsid w:val="005A6D97"/>
    <w:rsid w:val="005D0FD1"/>
    <w:rsid w:val="005D1964"/>
    <w:rsid w:val="005D1F37"/>
    <w:rsid w:val="005D29BD"/>
    <w:rsid w:val="005D319C"/>
    <w:rsid w:val="005E39A9"/>
    <w:rsid w:val="005F53C1"/>
    <w:rsid w:val="005F5EEB"/>
    <w:rsid w:val="006031DD"/>
    <w:rsid w:val="00605F71"/>
    <w:rsid w:val="006124A5"/>
    <w:rsid w:val="00614829"/>
    <w:rsid w:val="006151C2"/>
    <w:rsid w:val="00620394"/>
    <w:rsid w:val="00620A9D"/>
    <w:rsid w:val="006260B6"/>
    <w:rsid w:val="00626A1F"/>
    <w:rsid w:val="00633149"/>
    <w:rsid w:val="006369BD"/>
    <w:rsid w:val="006412CC"/>
    <w:rsid w:val="00642628"/>
    <w:rsid w:val="00656B08"/>
    <w:rsid w:val="0067085F"/>
    <w:rsid w:val="00672FA9"/>
    <w:rsid w:val="0067386C"/>
    <w:rsid w:val="006754BE"/>
    <w:rsid w:val="006768E4"/>
    <w:rsid w:val="00677234"/>
    <w:rsid w:val="00690BB7"/>
    <w:rsid w:val="0069434E"/>
    <w:rsid w:val="006A6647"/>
    <w:rsid w:val="006B095E"/>
    <w:rsid w:val="006B51D8"/>
    <w:rsid w:val="006C3751"/>
    <w:rsid w:val="006C589F"/>
    <w:rsid w:val="006D0F33"/>
    <w:rsid w:val="006D4738"/>
    <w:rsid w:val="006E005D"/>
    <w:rsid w:val="006E2FF9"/>
    <w:rsid w:val="006E4EF6"/>
    <w:rsid w:val="006E54D0"/>
    <w:rsid w:val="006E7930"/>
    <w:rsid w:val="00706012"/>
    <w:rsid w:val="0071478F"/>
    <w:rsid w:val="007157D9"/>
    <w:rsid w:val="00735D41"/>
    <w:rsid w:val="0073763C"/>
    <w:rsid w:val="00743435"/>
    <w:rsid w:val="00744E5D"/>
    <w:rsid w:val="0075205D"/>
    <w:rsid w:val="00775695"/>
    <w:rsid w:val="00787C20"/>
    <w:rsid w:val="00794661"/>
    <w:rsid w:val="007A70F3"/>
    <w:rsid w:val="007C2A6B"/>
    <w:rsid w:val="007C7279"/>
    <w:rsid w:val="007D3EE5"/>
    <w:rsid w:val="007D7528"/>
    <w:rsid w:val="007E04AC"/>
    <w:rsid w:val="007E04EC"/>
    <w:rsid w:val="007E0700"/>
    <w:rsid w:val="007E5FA1"/>
    <w:rsid w:val="007F342E"/>
    <w:rsid w:val="00802C99"/>
    <w:rsid w:val="00807207"/>
    <w:rsid w:val="00821D5C"/>
    <w:rsid w:val="008338EF"/>
    <w:rsid w:val="008406AD"/>
    <w:rsid w:val="00842E4D"/>
    <w:rsid w:val="0085307C"/>
    <w:rsid w:val="008645D8"/>
    <w:rsid w:val="00865A8C"/>
    <w:rsid w:val="00871625"/>
    <w:rsid w:val="008877B1"/>
    <w:rsid w:val="008903ED"/>
    <w:rsid w:val="008A4B00"/>
    <w:rsid w:val="008C0647"/>
    <w:rsid w:val="008D0213"/>
    <w:rsid w:val="008D17FE"/>
    <w:rsid w:val="008D45BA"/>
    <w:rsid w:val="008E5700"/>
    <w:rsid w:val="008F5230"/>
    <w:rsid w:val="008F6BCC"/>
    <w:rsid w:val="00901F83"/>
    <w:rsid w:val="00916EE4"/>
    <w:rsid w:val="009206F6"/>
    <w:rsid w:val="0092292F"/>
    <w:rsid w:val="00924699"/>
    <w:rsid w:val="00931C39"/>
    <w:rsid w:val="00932EBD"/>
    <w:rsid w:val="00954321"/>
    <w:rsid w:val="009547FF"/>
    <w:rsid w:val="00957978"/>
    <w:rsid w:val="009606A3"/>
    <w:rsid w:val="00961803"/>
    <w:rsid w:val="009664E0"/>
    <w:rsid w:val="00971663"/>
    <w:rsid w:val="0097244D"/>
    <w:rsid w:val="00973DFD"/>
    <w:rsid w:val="009906B4"/>
    <w:rsid w:val="00992836"/>
    <w:rsid w:val="00992EC6"/>
    <w:rsid w:val="009A3D16"/>
    <w:rsid w:val="009A4F9F"/>
    <w:rsid w:val="009B2645"/>
    <w:rsid w:val="009B2B19"/>
    <w:rsid w:val="009B48A9"/>
    <w:rsid w:val="009C2784"/>
    <w:rsid w:val="009C7D00"/>
    <w:rsid w:val="009D3B32"/>
    <w:rsid w:val="009E1C26"/>
    <w:rsid w:val="009F3BF8"/>
    <w:rsid w:val="009F3C21"/>
    <w:rsid w:val="009F6381"/>
    <w:rsid w:val="00A03BF1"/>
    <w:rsid w:val="00A131FD"/>
    <w:rsid w:val="00A146F1"/>
    <w:rsid w:val="00A17F49"/>
    <w:rsid w:val="00A24A8D"/>
    <w:rsid w:val="00A4060F"/>
    <w:rsid w:val="00A51741"/>
    <w:rsid w:val="00A52F13"/>
    <w:rsid w:val="00A71BE8"/>
    <w:rsid w:val="00A72BEB"/>
    <w:rsid w:val="00A739A7"/>
    <w:rsid w:val="00A73C62"/>
    <w:rsid w:val="00A74BD6"/>
    <w:rsid w:val="00A75857"/>
    <w:rsid w:val="00A8154F"/>
    <w:rsid w:val="00A92F5B"/>
    <w:rsid w:val="00A9354F"/>
    <w:rsid w:val="00A937E1"/>
    <w:rsid w:val="00AA0B1A"/>
    <w:rsid w:val="00AA4B53"/>
    <w:rsid w:val="00AB13EA"/>
    <w:rsid w:val="00AB799A"/>
    <w:rsid w:val="00AD18F2"/>
    <w:rsid w:val="00AD1A46"/>
    <w:rsid w:val="00AD3810"/>
    <w:rsid w:val="00AD3D04"/>
    <w:rsid w:val="00AE45EA"/>
    <w:rsid w:val="00AE476A"/>
    <w:rsid w:val="00AF0406"/>
    <w:rsid w:val="00AF0AFE"/>
    <w:rsid w:val="00AF126C"/>
    <w:rsid w:val="00AF1391"/>
    <w:rsid w:val="00AF2763"/>
    <w:rsid w:val="00AF63B5"/>
    <w:rsid w:val="00B00389"/>
    <w:rsid w:val="00B02DCA"/>
    <w:rsid w:val="00B0477F"/>
    <w:rsid w:val="00B127BF"/>
    <w:rsid w:val="00B17D06"/>
    <w:rsid w:val="00B2012E"/>
    <w:rsid w:val="00B406E7"/>
    <w:rsid w:val="00B41494"/>
    <w:rsid w:val="00B436FD"/>
    <w:rsid w:val="00B733E1"/>
    <w:rsid w:val="00B736A9"/>
    <w:rsid w:val="00B76F43"/>
    <w:rsid w:val="00B82BC0"/>
    <w:rsid w:val="00B841E5"/>
    <w:rsid w:val="00B85405"/>
    <w:rsid w:val="00B91037"/>
    <w:rsid w:val="00B9193B"/>
    <w:rsid w:val="00B95871"/>
    <w:rsid w:val="00BA07E6"/>
    <w:rsid w:val="00BA4985"/>
    <w:rsid w:val="00BB16E5"/>
    <w:rsid w:val="00BB2CAF"/>
    <w:rsid w:val="00BD06AB"/>
    <w:rsid w:val="00BD0B30"/>
    <w:rsid w:val="00BE2371"/>
    <w:rsid w:val="00BF5838"/>
    <w:rsid w:val="00BF65B9"/>
    <w:rsid w:val="00BF6761"/>
    <w:rsid w:val="00BF750F"/>
    <w:rsid w:val="00C006A4"/>
    <w:rsid w:val="00C142B5"/>
    <w:rsid w:val="00C2727E"/>
    <w:rsid w:val="00C27F0F"/>
    <w:rsid w:val="00C342FE"/>
    <w:rsid w:val="00C40168"/>
    <w:rsid w:val="00C61AD5"/>
    <w:rsid w:val="00C61C6C"/>
    <w:rsid w:val="00C65D56"/>
    <w:rsid w:val="00C7138F"/>
    <w:rsid w:val="00C73746"/>
    <w:rsid w:val="00C90967"/>
    <w:rsid w:val="00C97074"/>
    <w:rsid w:val="00C970BF"/>
    <w:rsid w:val="00C978A8"/>
    <w:rsid w:val="00CB01C4"/>
    <w:rsid w:val="00CB6A3D"/>
    <w:rsid w:val="00CC0F64"/>
    <w:rsid w:val="00CC12D2"/>
    <w:rsid w:val="00CD5440"/>
    <w:rsid w:val="00CD60EF"/>
    <w:rsid w:val="00CD61FC"/>
    <w:rsid w:val="00CD6786"/>
    <w:rsid w:val="00CE3731"/>
    <w:rsid w:val="00CF0B12"/>
    <w:rsid w:val="00CF49B2"/>
    <w:rsid w:val="00D000FE"/>
    <w:rsid w:val="00D039A9"/>
    <w:rsid w:val="00D04283"/>
    <w:rsid w:val="00D04CE9"/>
    <w:rsid w:val="00D071E8"/>
    <w:rsid w:val="00D07D37"/>
    <w:rsid w:val="00D13E92"/>
    <w:rsid w:val="00D203A0"/>
    <w:rsid w:val="00D24015"/>
    <w:rsid w:val="00D308D9"/>
    <w:rsid w:val="00D50BBE"/>
    <w:rsid w:val="00D813B7"/>
    <w:rsid w:val="00D818EC"/>
    <w:rsid w:val="00D82704"/>
    <w:rsid w:val="00D86891"/>
    <w:rsid w:val="00D927B5"/>
    <w:rsid w:val="00DA1353"/>
    <w:rsid w:val="00DA5A63"/>
    <w:rsid w:val="00DA7CB9"/>
    <w:rsid w:val="00DD3E47"/>
    <w:rsid w:val="00DE3A3F"/>
    <w:rsid w:val="00DE4489"/>
    <w:rsid w:val="00DF71F9"/>
    <w:rsid w:val="00E053D1"/>
    <w:rsid w:val="00E13BA0"/>
    <w:rsid w:val="00E31B11"/>
    <w:rsid w:val="00E32B69"/>
    <w:rsid w:val="00E3667B"/>
    <w:rsid w:val="00E3686F"/>
    <w:rsid w:val="00E428CD"/>
    <w:rsid w:val="00E47637"/>
    <w:rsid w:val="00E53E14"/>
    <w:rsid w:val="00E54D56"/>
    <w:rsid w:val="00E569E2"/>
    <w:rsid w:val="00E571BC"/>
    <w:rsid w:val="00E57C99"/>
    <w:rsid w:val="00E57DE7"/>
    <w:rsid w:val="00E710A0"/>
    <w:rsid w:val="00E80D56"/>
    <w:rsid w:val="00E826DA"/>
    <w:rsid w:val="00E9244D"/>
    <w:rsid w:val="00E928B3"/>
    <w:rsid w:val="00EA0F46"/>
    <w:rsid w:val="00EB1E3A"/>
    <w:rsid w:val="00EB6947"/>
    <w:rsid w:val="00EB7849"/>
    <w:rsid w:val="00ED3A3E"/>
    <w:rsid w:val="00EE477D"/>
    <w:rsid w:val="00EF46EE"/>
    <w:rsid w:val="00F01FFB"/>
    <w:rsid w:val="00F021D3"/>
    <w:rsid w:val="00F06B76"/>
    <w:rsid w:val="00F1590C"/>
    <w:rsid w:val="00F213A4"/>
    <w:rsid w:val="00F24FF5"/>
    <w:rsid w:val="00F25BC8"/>
    <w:rsid w:val="00F45113"/>
    <w:rsid w:val="00F5269B"/>
    <w:rsid w:val="00F7334F"/>
    <w:rsid w:val="00F74782"/>
    <w:rsid w:val="00F86F9D"/>
    <w:rsid w:val="00F91A23"/>
    <w:rsid w:val="00F958D2"/>
    <w:rsid w:val="00FB373A"/>
    <w:rsid w:val="00FB43BE"/>
    <w:rsid w:val="00FC4F94"/>
    <w:rsid w:val="00FC6465"/>
    <w:rsid w:val="00FC6ECA"/>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13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nhideWhenUsed/>
    <w:rsid w:val="00FF18EB"/>
    <w:pPr>
      <w:tabs>
        <w:tab w:val="center" w:pos="4536"/>
        <w:tab w:val="right" w:pos="9072"/>
      </w:tabs>
    </w:pPr>
    <w:rPr>
      <w:lang w:val="x-none"/>
    </w:rPr>
  </w:style>
  <w:style w:type="character" w:customStyle="1" w:styleId="ZhlavChar">
    <w:name w:val="Záhlaví Char"/>
    <w:link w:val="Zhlav"/>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nhideWhenUsed/>
    <w:rsid w:val="00FF18EB"/>
    <w:pPr>
      <w:tabs>
        <w:tab w:val="center" w:pos="4536"/>
        <w:tab w:val="right" w:pos="9072"/>
      </w:tabs>
    </w:pPr>
    <w:rPr>
      <w:lang w:val="x-none"/>
    </w:rPr>
  </w:style>
  <w:style w:type="character" w:customStyle="1" w:styleId="ZhlavChar">
    <w:name w:val="Záhlaví Char"/>
    <w:link w:val="Zhlav"/>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8272">
      <w:bodyDiv w:val="1"/>
      <w:marLeft w:val="0"/>
      <w:marRight w:val="0"/>
      <w:marTop w:val="0"/>
      <w:marBottom w:val="0"/>
      <w:divBdr>
        <w:top w:val="none" w:sz="0" w:space="0" w:color="auto"/>
        <w:left w:val="none" w:sz="0" w:space="0" w:color="auto"/>
        <w:bottom w:val="none" w:sz="0" w:space="0" w:color="auto"/>
        <w:right w:val="none" w:sz="0" w:space="0" w:color="auto"/>
      </w:divBdr>
    </w:div>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630596263">
      <w:bodyDiv w:val="1"/>
      <w:marLeft w:val="0"/>
      <w:marRight w:val="0"/>
      <w:marTop w:val="0"/>
      <w:marBottom w:val="0"/>
      <w:divBdr>
        <w:top w:val="none" w:sz="0" w:space="0" w:color="auto"/>
        <w:left w:val="none" w:sz="0" w:space="0" w:color="auto"/>
        <w:bottom w:val="none" w:sz="0" w:space="0" w:color="auto"/>
        <w:right w:val="none" w:sz="0" w:space="0" w:color="auto"/>
      </w:divBdr>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80956">
      <w:bodyDiv w:val="1"/>
      <w:marLeft w:val="0"/>
      <w:marRight w:val="0"/>
      <w:marTop w:val="0"/>
      <w:marBottom w:val="0"/>
      <w:divBdr>
        <w:top w:val="none" w:sz="0" w:space="0" w:color="auto"/>
        <w:left w:val="none" w:sz="0" w:space="0" w:color="auto"/>
        <w:bottom w:val="none" w:sz="0" w:space="0" w:color="auto"/>
        <w:right w:val="none" w:sz="0" w:space="0" w:color="auto"/>
      </w:divBdr>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2DWAXVAW3MHF-1225973993-34</_dlc_DocId>
    <_dlc_DocIdUrl xmlns="a7e37686-00e6-405d-9032-d05dd3ba55a9">
      <Url>https://vis.fnbrno.cz/c012/WebVZ/_layouts/15/DocIdRedir.aspx?ID=2DWAXVAW3MHF-1225973993-34</Url>
      <Description>2DWAXVAW3MHF-1225973993-34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8453674FC13DE49A141214ABD1F8775" ma:contentTypeVersion="0" ma:contentTypeDescription="Vytvoří nový dokument" ma:contentTypeScope="" ma:versionID="e7ce557f7c3be25a8107d632190d4680">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93648-9B83-4D60-8C33-CE2CC3A8917C}">
  <ds:schemaRef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a7e37686-00e6-405d-9032-d05dd3ba55a9"/>
    <ds:schemaRef ds:uri="http://schemas.microsoft.com/office/2006/metadata/properties"/>
  </ds:schemaRefs>
</ds:datastoreItem>
</file>

<file path=customXml/itemProps2.xml><?xml version="1.0" encoding="utf-8"?>
<ds:datastoreItem xmlns:ds="http://schemas.openxmlformats.org/officeDocument/2006/customXml" ds:itemID="{E6D9CF35-F2F6-43E8-B7B9-156DA8016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68A20-1894-4E6F-8800-1A7772A91038}">
  <ds:schemaRefs>
    <ds:schemaRef ds:uri="http://schemas.microsoft.com/sharepoint/events"/>
  </ds:schemaRefs>
</ds:datastoreItem>
</file>

<file path=customXml/itemProps4.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5.xml><?xml version="1.0" encoding="utf-8"?>
<ds:datastoreItem xmlns:ds="http://schemas.openxmlformats.org/officeDocument/2006/customXml" ds:itemID="{4B934CB4-56C5-4A06-A8B8-823AEF995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2692</Words>
  <Characters>15886</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Mičánková Lucie</cp:lastModifiedBy>
  <cp:revision>8</cp:revision>
  <cp:lastPrinted>2019-12-09T10:46:00Z</cp:lastPrinted>
  <dcterms:created xsi:type="dcterms:W3CDTF">2019-10-22T12:54:00Z</dcterms:created>
  <dcterms:modified xsi:type="dcterms:W3CDTF">2020-02-07T08:12:00Z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0x010100D8453674FC13DE49A141214ABD1F8775</vt:lpwstr>
  </property>
  <property fmtid="{D5CDD505-2E9C-101B-9397-08002B2CF9AE}" pid="3" name="_dlc_DocIdItemGuid">
    <vt:lpwstr>84a0b976-121d-4878-8e79-8461813be299</vt:lpwstr>
  </property>
</Properties>
</file>