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53" w:rsidRDefault="00EC4153" w:rsidP="00EC415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Eva </w:t>
      </w:r>
      <w:proofErr w:type="spellStart"/>
      <w:r>
        <w:rPr>
          <w:lang w:eastAsia="cs-CZ"/>
        </w:rPr>
        <w:t>Bonková</w:t>
      </w:r>
      <w:proofErr w:type="spellEnd"/>
      <w:r>
        <w:rPr>
          <w:lang w:eastAsia="cs-CZ"/>
        </w:rPr>
        <w:t xml:space="preserve"> &lt;</w:t>
      </w:r>
      <w:hyperlink r:id="rId4" w:history="1">
        <w:r>
          <w:rPr>
            <w:rStyle w:val="Hypertextovodkaz"/>
            <w:lang w:eastAsia="cs-CZ"/>
          </w:rPr>
          <w:t>eva.bonkova@road.cz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6, 2020 11:24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Sekretariát &lt;</w:t>
      </w:r>
      <w:hyperlink r:id="rId5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</w:t>
      </w:r>
    </w:p>
    <w:p w:rsidR="00EC4153" w:rsidRDefault="00EC4153" w:rsidP="00EC4153"/>
    <w:p w:rsidR="00EC4153" w:rsidRDefault="00EC4153" w:rsidP="00EC4153">
      <w:r>
        <w:t>Ano akceptujeme</w:t>
      </w:r>
    </w:p>
    <w:p w:rsidR="00EC4153" w:rsidRDefault="00EC4153" w:rsidP="00EC4153"/>
    <w:p w:rsidR="00EC4153" w:rsidRDefault="00EC4153" w:rsidP="00EC4153">
      <w:pPr>
        <w:rPr>
          <w:lang w:eastAsia="cs-CZ"/>
        </w:rPr>
      </w:pPr>
      <w:r>
        <w:rPr>
          <w:lang w:eastAsia="cs-CZ"/>
        </w:rPr>
        <w:t>S pozdravem</w:t>
      </w:r>
    </w:p>
    <w:p w:rsidR="00EC4153" w:rsidRDefault="00EC4153" w:rsidP="00EC4153">
      <w:pPr>
        <w:rPr>
          <w:lang w:eastAsia="cs-CZ"/>
        </w:rPr>
      </w:pPr>
    </w:p>
    <w:p w:rsidR="00EC4153" w:rsidRDefault="00EC4153" w:rsidP="00EC4153">
      <w:pPr>
        <w:rPr>
          <w:lang w:eastAsia="cs-CZ"/>
        </w:rPr>
      </w:pPr>
      <w:r>
        <w:rPr>
          <w:lang w:eastAsia="cs-CZ"/>
        </w:rPr>
        <w:t xml:space="preserve">Eva </w:t>
      </w:r>
      <w:proofErr w:type="spellStart"/>
      <w:r>
        <w:rPr>
          <w:lang w:eastAsia="cs-CZ"/>
        </w:rPr>
        <w:t>Bonková</w:t>
      </w:r>
      <w:proofErr w:type="spellEnd"/>
    </w:p>
    <w:p w:rsidR="00EC4153" w:rsidRDefault="00EC4153" w:rsidP="00EC4153">
      <w:pPr>
        <w:autoSpaceDE w:val="0"/>
        <w:autoSpaceDN w:val="0"/>
        <w:rPr>
          <w:rFonts w:ascii="MS Shell Dlg 2" w:hAnsi="MS Shell Dlg 2" w:cs="MS Shell Dlg 2"/>
          <w:color w:val="44546A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MOB: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 +420 731 444 952 </w:t>
      </w:r>
      <w:r>
        <w:rPr>
          <w:rFonts w:ascii="Arial" w:hAnsi="Arial" w:cs="Arial"/>
          <w:color w:val="44546A"/>
          <w:lang w:eastAsia="cs-CZ"/>
        </w:rPr>
        <w:t>|</w:t>
      </w:r>
      <w:r>
        <w:rPr>
          <w:rFonts w:ascii="MS Shell Dlg 2" w:hAnsi="MS Shell Dlg 2" w:cs="MS Shell Dlg 2"/>
          <w:color w:val="44546A"/>
          <w:sz w:val="16"/>
          <w:szCs w:val="16"/>
          <w:lang w:eastAsia="cs-CZ"/>
        </w:rPr>
        <w:t xml:space="preserve"> </w:t>
      </w:r>
      <w:proofErr w:type="gramStart"/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TEL: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>  +</w:t>
      </w:r>
      <w:proofErr w:type="gramEnd"/>
      <w:r>
        <w:rPr>
          <w:rFonts w:ascii="Arial" w:hAnsi="Arial" w:cs="Arial"/>
          <w:color w:val="44546A"/>
          <w:sz w:val="20"/>
          <w:szCs w:val="20"/>
          <w:lang w:eastAsia="cs-CZ"/>
        </w:rPr>
        <w:t>420 558 711 433</w:t>
      </w:r>
    </w:p>
    <w:p w:rsidR="00EC4153" w:rsidRDefault="00EC4153" w:rsidP="00EC4153">
      <w:pPr>
        <w:autoSpaceDE w:val="0"/>
        <w:autoSpaceDN w:val="0"/>
        <w:spacing w:line="480" w:lineRule="auto"/>
        <w:rPr>
          <w:rFonts w:ascii="Arial" w:hAnsi="Arial" w:cs="Arial"/>
          <w:color w:val="44546A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E-MAIL: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  </w:t>
      </w:r>
      <w:hyperlink r:id="rId6" w:history="1">
        <w:r>
          <w:rPr>
            <w:rStyle w:val="Hypertextovodkaz"/>
            <w:rFonts w:ascii="Arial" w:hAnsi="Arial" w:cs="Arial"/>
            <w:color w:val="385723"/>
            <w:sz w:val="20"/>
            <w:szCs w:val="20"/>
            <w:lang w:eastAsia="cs-CZ"/>
          </w:rPr>
          <w:t>eva.bonkova@road.cz</w:t>
        </w:r>
      </w:hyperlink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44546A"/>
          <w:lang w:eastAsia="cs-CZ"/>
        </w:rPr>
        <w:t>|</w:t>
      </w:r>
      <w:r>
        <w:rPr>
          <w:rFonts w:ascii="MS Shell Dlg 2" w:hAnsi="MS Shell Dlg 2" w:cs="MS Shell Dlg 2"/>
          <w:color w:val="44546A"/>
          <w:sz w:val="16"/>
          <w:szCs w:val="16"/>
          <w:lang w:eastAsia="cs-CZ"/>
        </w:rPr>
        <w:t xml:space="preserve"> </w:t>
      </w:r>
      <w:r>
        <w:rPr>
          <w:rFonts w:ascii="Arial" w:hAnsi="Arial" w:cs="Arial"/>
          <w:b/>
          <w:bCs/>
          <w:color w:val="44546A"/>
          <w:sz w:val="16"/>
          <w:szCs w:val="16"/>
          <w:lang w:eastAsia="cs-CZ"/>
        </w:rPr>
        <w:t>WEB:</w:t>
      </w:r>
      <w:r>
        <w:rPr>
          <w:rFonts w:ascii="Arial" w:hAnsi="Arial" w:cs="Arial"/>
          <w:color w:val="44546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color w:val="385723"/>
            <w:sz w:val="20"/>
            <w:szCs w:val="20"/>
            <w:lang w:eastAsia="cs-CZ"/>
          </w:rPr>
          <w:t>www.road.cz</w:t>
        </w:r>
      </w:hyperlink>
    </w:p>
    <w:p w:rsidR="00EC4153" w:rsidRDefault="00EC4153" w:rsidP="00EC4153">
      <w:pPr>
        <w:rPr>
          <w:lang w:eastAsia="cs-CZ"/>
        </w:rPr>
      </w:pPr>
    </w:p>
    <w:p w:rsidR="00EC4153" w:rsidRDefault="00EC4153" w:rsidP="00EC4153"/>
    <w:p w:rsidR="00EC4153" w:rsidRDefault="00EC4153" w:rsidP="00EC415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Sekretariát &lt;</w:t>
      </w:r>
      <w:hyperlink r:id="rId8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6, 2020 7:58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Adam </w:t>
      </w:r>
      <w:proofErr w:type="spellStart"/>
      <w:r>
        <w:rPr>
          <w:lang w:eastAsia="cs-CZ"/>
        </w:rPr>
        <w:t>Zbijowski</w:t>
      </w:r>
      <w:proofErr w:type="spellEnd"/>
      <w:r>
        <w:rPr>
          <w:lang w:eastAsia="cs-CZ"/>
        </w:rPr>
        <w:t xml:space="preserve"> &lt;</w:t>
      </w:r>
      <w:hyperlink r:id="rId9" w:history="1">
        <w:r>
          <w:rPr>
            <w:rStyle w:val="Hypertextovodkaz"/>
            <w:lang w:eastAsia="cs-CZ"/>
          </w:rPr>
          <w:t>adam.zbijowski@road.cz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EC4153" w:rsidRDefault="00EC4153" w:rsidP="00EC4153"/>
    <w:p w:rsidR="00EC4153" w:rsidRDefault="00EC4153" w:rsidP="00EC4153">
      <w:r>
        <w:t>Dobrý den,</w:t>
      </w:r>
    </w:p>
    <w:p w:rsidR="00EC4153" w:rsidRDefault="00EC4153" w:rsidP="00EC4153">
      <w:r>
        <w:t xml:space="preserve">v příloze zasílám objednávku. </w:t>
      </w:r>
    </w:p>
    <w:p w:rsidR="00EC4153" w:rsidRDefault="00EC4153" w:rsidP="00EC4153">
      <w:r>
        <w:t>Prosíme o zaslání akceptace objednávky na tento e-mail.</w:t>
      </w:r>
    </w:p>
    <w:p w:rsidR="00EC4153" w:rsidRDefault="00EC4153" w:rsidP="00EC4153"/>
    <w:p w:rsidR="00EC4153" w:rsidRDefault="00EC4153" w:rsidP="00EC4153">
      <w:r>
        <w:t>Děkujeme a s pozdravem</w:t>
      </w:r>
    </w:p>
    <w:p w:rsidR="00EC4153" w:rsidRDefault="00EC4153" w:rsidP="00EC4153"/>
    <w:p w:rsidR="00EC4153" w:rsidRDefault="00EC4153" w:rsidP="00EC4153">
      <w:pPr>
        <w:spacing w:after="240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Gabriela Rybová</w:t>
      </w:r>
      <w:r>
        <w:rPr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t>sekretariát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  <w:lang w:eastAsia="cs-CZ"/>
        </w:rPr>
        <w:t>p.o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>.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Frýdecká 689/30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737 01 Český Těšín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tel.: +420 558 746 431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IČ: 62331639 </w:t>
      </w:r>
    </w:p>
    <w:p w:rsidR="00EC4153" w:rsidRDefault="00EC4153" w:rsidP="00EC4153"/>
    <w:p w:rsidR="00EC4153" w:rsidRDefault="00EC4153" w:rsidP="00EC4153"/>
    <w:p w:rsidR="008D7B5B" w:rsidRDefault="00EC4153"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53"/>
    <w:rsid w:val="00367029"/>
    <w:rsid w:val="003C0336"/>
    <w:rsid w:val="00E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B593-927C-4BF4-A668-C529CF33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1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41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c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a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.tyrlik@road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gmct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va.bonkova@road.cz" TargetMode="External"/><Relationship Id="rId9" Type="http://schemas.openxmlformats.org/officeDocument/2006/relationships/hyperlink" Target="mailto:adam.zbijowski@roa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2020-02-06T10:55:00Z</dcterms:created>
  <dcterms:modified xsi:type="dcterms:W3CDTF">2020-02-06T10:56:00Z</dcterms:modified>
</cp:coreProperties>
</file>