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ED403" w14:textId="77777777" w:rsidR="00D072A2" w:rsidRDefault="00C116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 Šablony II</w:t>
      </w:r>
    </w:p>
    <w:p w14:paraId="14186C35" w14:textId="77777777" w:rsidR="00D072A2" w:rsidRDefault="00C116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registrační číslo projektu CZ.02.3.68/0.0/0.0/18_063/0010403</w:t>
      </w:r>
    </w:p>
    <w:p w14:paraId="07FBDD10" w14:textId="77777777" w:rsidR="00D072A2" w:rsidRDefault="00D072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C5DF1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Smlouva o poskytnutí služeb</w:t>
      </w:r>
    </w:p>
    <w:p w14:paraId="468CCA0E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uzavřená níže uvedeného dne, měsíce a roku podle právního řádu České republiky v souladu s ustanovením § 1746 odst. 2 zákona č. 89/2012 Sb., občanského zákoníku,</w:t>
      </w:r>
    </w:p>
    <w:p w14:paraId="22305D52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mezi těmito účastníky:</w:t>
      </w:r>
    </w:p>
    <w:p w14:paraId="3478CB49" w14:textId="77777777" w:rsidR="00D072A2" w:rsidRDefault="00D07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91B87B6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Smluvní strany</w:t>
      </w:r>
    </w:p>
    <w:p w14:paraId="503222F0" w14:textId="77777777" w:rsidR="00D072A2" w:rsidRDefault="00D072A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33884" w14:textId="77777777" w:rsidR="00D072A2" w:rsidRDefault="00C116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Základní škola a mateřská škola Brno, Husova 17, příspěvková organizace</w:t>
      </w:r>
    </w:p>
    <w:p w14:paraId="154BE5F0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 sídlem</w:t>
      </w:r>
      <w:r>
        <w:rPr>
          <w:rFonts w:ascii="Times New Roman" w:eastAsia="Times New Roman" w:hAnsi="Times New Roman" w:cs="Times New Roman"/>
          <w:sz w:val="24"/>
          <w:szCs w:val="24"/>
        </w:rPr>
        <w:t>: Husova 17, 602 00 Brno</w:t>
      </w:r>
    </w:p>
    <w:p w14:paraId="1BC0F4B1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statutární zástupce</w:t>
      </w:r>
      <w:r>
        <w:rPr>
          <w:rFonts w:ascii="Times New Roman" w:eastAsia="Times New Roman" w:hAnsi="Times New Roman" w:cs="Times New Roman"/>
          <w:sz w:val="24"/>
          <w:szCs w:val="24"/>
        </w:rPr>
        <w:t>: Mgr. Roman Tlustoš, ředitel školy</w:t>
      </w:r>
    </w:p>
    <w:p w14:paraId="5477EF3C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osoba oprávněná k jednání</w:t>
      </w:r>
      <w:r>
        <w:rPr>
          <w:rFonts w:ascii="Times New Roman" w:eastAsia="Times New Roman" w:hAnsi="Times New Roman" w:cs="Times New Roman"/>
          <w:sz w:val="24"/>
          <w:szCs w:val="24"/>
        </w:rPr>
        <w:t>: Mgr. Roman Tlustoš, ředitel školy</w:t>
      </w:r>
    </w:p>
    <w:p w14:paraId="1821AED6" w14:textId="7230E03C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telefon/fax/email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A5175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</w:p>
    <w:p w14:paraId="5F3CF9A5" w14:textId="1D3436A2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kontaktní osoby (telefon/email)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A5175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</w:p>
    <w:p w14:paraId="414207BB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sz w:val="24"/>
          <w:szCs w:val="24"/>
        </w:rPr>
        <w:t>: 60556188</w:t>
      </w:r>
    </w:p>
    <w:p w14:paraId="1D2F7424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DIČ</w:t>
      </w:r>
      <w:r>
        <w:rPr>
          <w:rFonts w:ascii="Times New Roman" w:eastAsia="Times New Roman" w:hAnsi="Times New Roman" w:cs="Times New Roman"/>
          <w:sz w:val="24"/>
          <w:szCs w:val="24"/>
        </w:rPr>
        <w:t>: nejsme plátci DPH</w:t>
      </w:r>
    </w:p>
    <w:p w14:paraId="40874F70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bankovní spojení</w:t>
      </w:r>
      <w:r>
        <w:rPr>
          <w:rFonts w:ascii="Times New Roman" w:eastAsia="Times New Roman" w:hAnsi="Times New Roman" w:cs="Times New Roman"/>
          <w:sz w:val="24"/>
          <w:szCs w:val="24"/>
        </w:rPr>
        <w:t>: Komerční banka, Brno-město, nám. Svobody č. 21, 631 31 Brno</w:t>
      </w:r>
    </w:p>
    <w:p w14:paraId="21FF44AB" w14:textId="08EFF260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číslo účtu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A5175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</w:p>
    <w:p w14:paraId="58FA2AD0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škola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10494D79" w14:textId="77777777" w:rsidR="00D072A2" w:rsidRDefault="00C116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72DE19D" w14:textId="77777777" w:rsidR="00D072A2" w:rsidRDefault="00D072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528E3" w14:textId="77777777" w:rsidR="00D072A2" w:rsidRDefault="00C116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ILC Brno s.r.o. </w:t>
      </w:r>
    </w:p>
    <w:p w14:paraId="206E790A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 sídlem</w:t>
      </w:r>
      <w:r>
        <w:rPr>
          <w:rFonts w:ascii="Times New Roman" w:eastAsia="Times New Roman" w:hAnsi="Times New Roman" w:cs="Times New Roman"/>
          <w:sz w:val="24"/>
          <w:szCs w:val="24"/>
        </w:rPr>
        <w:t>: Sukova 2, 602 00 Brno</w:t>
      </w:r>
    </w:p>
    <w:p w14:paraId="49262FAD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statutární zástupce</w:t>
      </w:r>
      <w:r>
        <w:rPr>
          <w:rFonts w:ascii="Times New Roman" w:eastAsia="Times New Roman" w:hAnsi="Times New Roman" w:cs="Times New Roman"/>
          <w:sz w:val="24"/>
          <w:szCs w:val="24"/>
        </w:rPr>
        <w:t>: Mgr. Soňa Vránová, jednatelka</w:t>
      </w:r>
    </w:p>
    <w:p w14:paraId="58FFDEC8" w14:textId="4F93793F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telefon/fax/email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A5175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</w:p>
    <w:p w14:paraId="6B127DD0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sz w:val="24"/>
          <w:szCs w:val="24"/>
        </w:rPr>
        <w:t>: 25575881</w:t>
      </w:r>
    </w:p>
    <w:p w14:paraId="3F7188A0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DIČ</w:t>
      </w:r>
      <w:r>
        <w:rPr>
          <w:rFonts w:ascii="Times New Roman" w:eastAsia="Times New Roman" w:hAnsi="Times New Roman" w:cs="Times New Roman"/>
          <w:sz w:val="24"/>
          <w:szCs w:val="24"/>
        </w:rPr>
        <w:t>: nejsme plátci DPH</w:t>
      </w:r>
    </w:p>
    <w:p w14:paraId="019349E8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bankovní spojení</w:t>
      </w:r>
      <w:r>
        <w:rPr>
          <w:rFonts w:ascii="Times New Roman" w:eastAsia="Times New Roman" w:hAnsi="Times New Roman" w:cs="Times New Roman"/>
          <w:sz w:val="24"/>
          <w:szCs w:val="24"/>
        </w:rPr>
        <w:t>: Komerční banka, Brno-město, nám. Svobody č. 21, 631 31 Brno</w:t>
      </w:r>
    </w:p>
    <w:p w14:paraId="0A86EC5A" w14:textId="49C42E8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číslo účtu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A5175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</w:p>
    <w:p w14:paraId="7525EC78" w14:textId="219F3D98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osoba oprávněná k jednání ve věcech smluvních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A5175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</w:p>
    <w:p w14:paraId="4AEDB0A4" w14:textId="0C2F85E8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osoba oprávněná k jednání ve věcech odborných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A5175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</w:p>
    <w:p w14:paraId="1B9E5B2C" w14:textId="6DFBCA5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kontaktní osoba (telefon/email)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A5175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</w:p>
    <w:p w14:paraId="251C676D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dodavatel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4DB87C2A" w14:textId="77777777" w:rsidR="00D072A2" w:rsidRDefault="00D072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80409C" w14:textId="77777777" w:rsidR="00D072A2" w:rsidRDefault="00D072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512DDE" w14:textId="77777777" w:rsidR="00D072A2" w:rsidRDefault="00D072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59930F" w14:textId="77777777" w:rsidR="00D072A2" w:rsidRDefault="00C116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</w:p>
    <w:p w14:paraId="096B987E" w14:textId="77777777" w:rsidR="00D072A2" w:rsidRPr="00014238" w:rsidRDefault="00D072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C5DEC7" w14:textId="77777777" w:rsidR="00D072A2" w:rsidRDefault="00C116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Jonathan Peter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Bruce</w:t>
      </w:r>
      <w:proofErr w:type="spellEnd"/>
    </w:p>
    <w:p w14:paraId="650083A8" w14:textId="101FE2FF" w:rsidR="00D072A2" w:rsidRDefault="00F70E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r w:rsidR="00C116F5">
        <w:rPr>
          <w:rFonts w:ascii="Times New Roman" w:eastAsia="Times New Roman" w:hAnsi="Times New Roman" w:cs="Times New Roman"/>
          <w:sz w:val="24"/>
          <w:szCs w:val="24"/>
        </w:rPr>
        <w:t xml:space="preserve">narození: </w:t>
      </w:r>
      <w:r>
        <w:rPr>
          <w:rFonts w:ascii="Times New Roman" w:eastAsia="Times New Roman" w:hAnsi="Times New Roman" w:cs="Times New Roman"/>
          <w:sz w:val="24"/>
          <w:szCs w:val="24"/>
        </w:rPr>
        <w:t>28. 4. 1996</w:t>
      </w:r>
    </w:p>
    <w:p w14:paraId="5FC7BE8A" w14:textId="339A8199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trvalé bydliště: </w:t>
      </w:r>
      <w:proofErr w:type="spellStart"/>
      <w:r w:rsidR="00BA5175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</w:p>
    <w:p w14:paraId="0CE58D4D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44FC1E74" w14:textId="77777777" w:rsidR="00F70E56" w:rsidRDefault="00F70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29347D" w14:textId="22CF6BEA" w:rsidR="00F70E56" w:rsidRPr="00F70E56" w:rsidRDefault="00F70E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E56">
        <w:rPr>
          <w:rFonts w:ascii="Times New Roman" w:eastAsia="Times New Roman" w:hAnsi="Times New Roman" w:cs="Times New Roman"/>
          <w:b/>
          <w:sz w:val="24"/>
          <w:szCs w:val="24"/>
        </w:rPr>
        <w:t xml:space="preserve">Annie </w:t>
      </w:r>
      <w:proofErr w:type="spellStart"/>
      <w:r w:rsidRPr="00F70E56">
        <w:rPr>
          <w:rFonts w:ascii="Times New Roman" w:eastAsia="Times New Roman" w:hAnsi="Times New Roman" w:cs="Times New Roman"/>
          <w:b/>
          <w:sz w:val="24"/>
          <w:szCs w:val="24"/>
        </w:rPr>
        <w:t>Aloyan</w:t>
      </w:r>
      <w:proofErr w:type="spellEnd"/>
    </w:p>
    <w:p w14:paraId="44AECC39" w14:textId="77777777" w:rsidR="00F70E56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datum narození: </w:t>
      </w:r>
      <w:r w:rsidRPr="00F70E56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E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E56">
        <w:rPr>
          <w:rFonts w:ascii="Times New Roman" w:hAnsi="Times New Roman" w:cs="Times New Roman"/>
          <w:sz w:val="24"/>
          <w:szCs w:val="24"/>
        </w:rPr>
        <w:t>1990</w:t>
      </w:r>
    </w:p>
    <w:p w14:paraId="5D6A7C4B" w14:textId="29EA4D38" w:rsidR="00D072A2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bydliště: </w:t>
      </w:r>
      <w:proofErr w:type="spellStart"/>
      <w:r w:rsidR="00BA5175"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14:paraId="5C985A91" w14:textId="77777777" w:rsidR="00F70E56" w:rsidRDefault="00F70E56" w:rsidP="00F70E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1B1A576B" w14:textId="77777777" w:rsidR="00F70E56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BD75D71" w14:textId="7028A00C" w:rsidR="00F70E56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F70E56">
        <w:rPr>
          <w:rFonts w:ascii="Times New Roman" w:hAnsi="Times New Roman" w:cs="Times New Roman"/>
          <w:b/>
          <w:sz w:val="24"/>
          <w:szCs w:val="24"/>
        </w:rPr>
        <w:t xml:space="preserve">Andrea </w:t>
      </w:r>
      <w:proofErr w:type="spellStart"/>
      <w:r w:rsidRPr="00F70E56">
        <w:rPr>
          <w:rFonts w:ascii="Times New Roman" w:hAnsi="Times New Roman" w:cs="Times New Roman"/>
          <w:b/>
          <w:sz w:val="24"/>
          <w:szCs w:val="24"/>
        </w:rPr>
        <w:t>Depiano</w:t>
      </w:r>
      <w:proofErr w:type="spellEnd"/>
      <w:r w:rsidRPr="00F70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E56">
        <w:rPr>
          <w:rFonts w:ascii="Times New Roman" w:hAnsi="Times New Roman" w:cs="Times New Roman"/>
          <w:b/>
          <w:sz w:val="24"/>
          <w:szCs w:val="24"/>
        </w:rPr>
        <w:t>Abelini</w:t>
      </w:r>
      <w:proofErr w:type="spellEnd"/>
    </w:p>
    <w:p w14:paraId="22D62932" w14:textId="2C5BA904" w:rsidR="00F70E56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70E56">
        <w:rPr>
          <w:rFonts w:ascii="Times New Roman" w:hAnsi="Times New Roman" w:cs="Times New Roman"/>
          <w:sz w:val="24"/>
          <w:szCs w:val="24"/>
        </w:rPr>
        <w:t>datum narození: 11. 12. 1982</w:t>
      </w:r>
    </w:p>
    <w:p w14:paraId="536FCC01" w14:textId="1FAFE502" w:rsidR="00F70E56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bydliště: </w:t>
      </w:r>
      <w:proofErr w:type="spellStart"/>
      <w:r w:rsidR="00BA5175">
        <w:rPr>
          <w:rFonts w:ascii="Times New Roman" w:hAnsi="Times New Roman" w:cs="Times New Roman"/>
          <w:sz w:val="24"/>
          <w:szCs w:val="24"/>
        </w:rPr>
        <w:t>xxxxxxxx</w:t>
      </w:r>
      <w:proofErr w:type="spellEnd"/>
    </w:p>
    <w:p w14:paraId="0EEBEC81" w14:textId="77777777" w:rsidR="00F70E56" w:rsidRDefault="00F70E56" w:rsidP="00F70E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1A641A10" w14:textId="77777777" w:rsidR="00F70E56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DCC34B" w14:textId="2F3CD117" w:rsidR="00F70E56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E56">
        <w:rPr>
          <w:rFonts w:ascii="Times New Roman" w:hAnsi="Times New Roman" w:cs="Times New Roman"/>
          <w:b/>
          <w:sz w:val="24"/>
          <w:szCs w:val="24"/>
        </w:rPr>
        <w:t>Eoin</w:t>
      </w:r>
      <w:proofErr w:type="spellEnd"/>
      <w:r w:rsidRPr="00F70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E56">
        <w:rPr>
          <w:rFonts w:ascii="Times New Roman" w:hAnsi="Times New Roman" w:cs="Times New Roman"/>
          <w:b/>
          <w:sz w:val="24"/>
          <w:szCs w:val="24"/>
        </w:rPr>
        <w:t>Dignan</w:t>
      </w:r>
      <w:proofErr w:type="spellEnd"/>
    </w:p>
    <w:p w14:paraId="54820831" w14:textId="1E3A86C5" w:rsidR="00F70E56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Pr="00F70E56">
        <w:rPr>
          <w:rFonts w:ascii="Times New Roman" w:hAnsi="Times New Roman" w:cs="Times New Roman"/>
          <w:sz w:val="24"/>
          <w:szCs w:val="24"/>
        </w:rPr>
        <w:t>9. 5. 1989</w:t>
      </w:r>
    </w:p>
    <w:p w14:paraId="4650E5D8" w14:textId="5E4C9E69" w:rsidR="00F70E56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bydliště: </w:t>
      </w:r>
      <w:proofErr w:type="spellStart"/>
      <w:r w:rsidR="00BA5175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14:paraId="6E548D70" w14:textId="77777777" w:rsidR="002F7B29" w:rsidRDefault="002F7B29" w:rsidP="002F7B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4C9F8272" w14:textId="77777777" w:rsidR="00F70E56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B9CD0B" w14:textId="56FBDF5C" w:rsidR="00F70E56" w:rsidRDefault="00F70E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F70E56">
        <w:rPr>
          <w:rFonts w:ascii="Times New Roman" w:hAnsi="Times New Roman" w:cs="Times New Roman"/>
          <w:b/>
          <w:sz w:val="24"/>
          <w:szCs w:val="24"/>
        </w:rPr>
        <w:t>Christian Gregory</w:t>
      </w:r>
    </w:p>
    <w:p w14:paraId="1AAC5388" w14:textId="11F0E3DF" w:rsidR="00F70E56" w:rsidRDefault="000142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Pr="00014238">
        <w:rPr>
          <w:rFonts w:ascii="Times New Roman" w:hAnsi="Times New Roman" w:cs="Times New Roman"/>
        </w:rPr>
        <w:t>12. 6. 1992</w:t>
      </w:r>
    </w:p>
    <w:p w14:paraId="61629BEF" w14:textId="3E737BF7" w:rsidR="00014238" w:rsidRDefault="000142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F7B29">
        <w:rPr>
          <w:rFonts w:ascii="Times New Roman" w:hAnsi="Times New Roman" w:cs="Times New Roman"/>
          <w:sz w:val="24"/>
          <w:szCs w:val="24"/>
        </w:rPr>
        <w:t xml:space="preserve">trvalé bydliště: </w:t>
      </w:r>
      <w:proofErr w:type="spellStart"/>
      <w:r w:rsidR="00BA5175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14:paraId="0464DD69" w14:textId="77777777" w:rsidR="002F7B29" w:rsidRDefault="002F7B29" w:rsidP="002F7B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2291575C" w14:textId="77777777" w:rsidR="002F7B29" w:rsidRDefault="002F7B29" w:rsidP="002F7B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D11C78" w14:textId="3D3DFC57" w:rsidR="002F7B29" w:rsidRDefault="002F7B29" w:rsidP="002F7B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B29">
        <w:rPr>
          <w:rFonts w:ascii="Times New Roman" w:hAnsi="Times New Roman" w:cs="Times New Roman"/>
          <w:b/>
          <w:sz w:val="24"/>
          <w:szCs w:val="24"/>
        </w:rPr>
        <w:t>Holly</w:t>
      </w:r>
      <w:proofErr w:type="spellEnd"/>
      <w:r w:rsidRPr="002F7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B29">
        <w:rPr>
          <w:rFonts w:ascii="Times New Roman" w:hAnsi="Times New Roman" w:cs="Times New Roman"/>
          <w:b/>
          <w:sz w:val="24"/>
          <w:szCs w:val="24"/>
        </w:rPr>
        <w:t>Edgoose</w:t>
      </w:r>
      <w:proofErr w:type="spellEnd"/>
    </w:p>
    <w:p w14:paraId="041948E2" w14:textId="643F5D89" w:rsidR="002F7B29" w:rsidRDefault="002F7B29" w:rsidP="002F7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Pr="002F7B29">
        <w:rPr>
          <w:rFonts w:ascii="Times New Roman" w:hAnsi="Times New Roman" w:cs="Times New Roman"/>
          <w:sz w:val="24"/>
          <w:szCs w:val="24"/>
        </w:rPr>
        <w:t>8. 12. 1996</w:t>
      </w:r>
    </w:p>
    <w:p w14:paraId="6DF44E0C" w14:textId="62407736" w:rsidR="002F7B29" w:rsidRDefault="002F7B29" w:rsidP="002F7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bydliště: </w:t>
      </w:r>
      <w:proofErr w:type="spellStart"/>
      <w:r w:rsidR="00BA5175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</w:p>
    <w:p w14:paraId="525D2283" w14:textId="77777777" w:rsidR="002F7B29" w:rsidRDefault="002F7B29" w:rsidP="002F7B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271E87AD" w14:textId="77777777" w:rsidR="002F7B29" w:rsidRDefault="002F7B29" w:rsidP="002F7B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01CF0F" w14:textId="127159A1" w:rsidR="002F7B29" w:rsidRDefault="002F7B29" w:rsidP="002F7B29">
      <w:pPr>
        <w:rPr>
          <w:rFonts w:ascii="Times New Roman" w:hAnsi="Times New Roman" w:cs="Times New Roman"/>
          <w:b/>
          <w:sz w:val="24"/>
          <w:szCs w:val="24"/>
        </w:rPr>
      </w:pPr>
      <w:r w:rsidRPr="002F7B29">
        <w:rPr>
          <w:rFonts w:ascii="Times New Roman" w:hAnsi="Times New Roman" w:cs="Times New Roman"/>
          <w:b/>
          <w:sz w:val="24"/>
          <w:szCs w:val="24"/>
        </w:rPr>
        <w:t xml:space="preserve">Victoria </w:t>
      </w:r>
      <w:proofErr w:type="spellStart"/>
      <w:r w:rsidRPr="002F7B29">
        <w:rPr>
          <w:rFonts w:ascii="Times New Roman" w:hAnsi="Times New Roman" w:cs="Times New Roman"/>
          <w:b/>
          <w:sz w:val="24"/>
          <w:szCs w:val="24"/>
        </w:rPr>
        <w:t>Kurylak</w:t>
      </w:r>
      <w:proofErr w:type="spellEnd"/>
    </w:p>
    <w:p w14:paraId="7B08DBF2" w14:textId="4BB6558C" w:rsidR="002F7B29" w:rsidRDefault="002F7B29" w:rsidP="002F7B29">
      <w:pPr>
        <w:rPr>
          <w:rFonts w:ascii="Times New Roman" w:hAnsi="Times New Roman" w:cs="Times New Roman"/>
          <w:sz w:val="24"/>
          <w:szCs w:val="24"/>
        </w:rPr>
      </w:pPr>
      <w:r w:rsidRPr="002F7B29">
        <w:rPr>
          <w:rFonts w:ascii="Times New Roman" w:hAnsi="Times New Roman" w:cs="Times New Roman"/>
          <w:sz w:val="24"/>
          <w:szCs w:val="24"/>
        </w:rPr>
        <w:t>datum narození: 29. 12. 1987</w:t>
      </w:r>
    </w:p>
    <w:p w14:paraId="2CFCAEE2" w14:textId="03D7C2A0" w:rsidR="002F7B29" w:rsidRDefault="002F7B29" w:rsidP="002F7B29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bydliště: </w:t>
      </w:r>
      <w:proofErr w:type="spellStart"/>
      <w:r w:rsidR="00BA5175">
        <w:rPr>
          <w:rFonts w:ascii="Times New Roman" w:hAnsi="Times New Roman" w:cs="Times New Roman"/>
          <w:color w:val="222222"/>
          <w:sz w:val="24"/>
          <w:szCs w:val="24"/>
        </w:rPr>
        <w:t>xxxxxxxxxx</w:t>
      </w:r>
      <w:proofErr w:type="spellEnd"/>
    </w:p>
    <w:p w14:paraId="3D0DD7B2" w14:textId="77777777" w:rsidR="002F7B29" w:rsidRDefault="002F7B29" w:rsidP="002F7B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7D2D06EC" w14:textId="77777777" w:rsidR="002F7B29" w:rsidRDefault="002F7B29" w:rsidP="002F7B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18A70C" w14:textId="67CD59F7" w:rsidR="002F7B29" w:rsidRDefault="002F7B29" w:rsidP="002F7B29">
      <w:pPr>
        <w:rPr>
          <w:rFonts w:ascii="Times New Roman" w:hAnsi="Times New Roman" w:cs="Times New Roman"/>
          <w:b/>
          <w:sz w:val="24"/>
          <w:szCs w:val="24"/>
        </w:rPr>
      </w:pPr>
      <w:r w:rsidRPr="002F7B29">
        <w:rPr>
          <w:rFonts w:ascii="Times New Roman" w:hAnsi="Times New Roman" w:cs="Times New Roman"/>
          <w:b/>
          <w:sz w:val="24"/>
          <w:szCs w:val="24"/>
        </w:rPr>
        <w:t xml:space="preserve">Charles Alexander </w:t>
      </w:r>
      <w:proofErr w:type="spellStart"/>
      <w:r w:rsidRPr="002F7B29">
        <w:rPr>
          <w:rFonts w:ascii="Times New Roman" w:hAnsi="Times New Roman" w:cs="Times New Roman"/>
          <w:b/>
          <w:sz w:val="24"/>
          <w:szCs w:val="24"/>
        </w:rPr>
        <w:t>Trotter</w:t>
      </w:r>
      <w:proofErr w:type="spellEnd"/>
    </w:p>
    <w:p w14:paraId="2795909D" w14:textId="1BDBE08F" w:rsidR="002F7B29" w:rsidRDefault="002F7B29" w:rsidP="002F7B29">
      <w:pPr>
        <w:rPr>
          <w:rFonts w:ascii="Times New Roman" w:hAnsi="Times New Roman" w:cs="Times New Roman"/>
          <w:sz w:val="24"/>
          <w:szCs w:val="24"/>
        </w:rPr>
      </w:pPr>
      <w:r w:rsidRPr="002F7B29">
        <w:rPr>
          <w:rFonts w:ascii="Times New Roman" w:hAnsi="Times New Roman" w:cs="Times New Roman"/>
          <w:sz w:val="24"/>
          <w:szCs w:val="24"/>
        </w:rPr>
        <w:t>datum narození: 15. 8. 1993</w:t>
      </w:r>
    </w:p>
    <w:p w14:paraId="5D4292E2" w14:textId="4A613996" w:rsidR="002F7B29" w:rsidRDefault="002F7B29" w:rsidP="002F7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bydliště: </w:t>
      </w:r>
      <w:proofErr w:type="spellStart"/>
      <w:r w:rsidR="00BA5175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</w:p>
    <w:p w14:paraId="4C0AF932" w14:textId="77777777" w:rsidR="002F7B29" w:rsidRDefault="002F7B29" w:rsidP="002F7B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2FB89DA3" w14:textId="77777777" w:rsidR="002F7B29" w:rsidRDefault="002F7B29" w:rsidP="002F7B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06D83E" w14:textId="0DA29DA4" w:rsidR="002F7B29" w:rsidRDefault="002F7B29" w:rsidP="002F7B29">
      <w:pPr>
        <w:rPr>
          <w:rFonts w:ascii="Times New Roman" w:hAnsi="Times New Roman" w:cs="Times New Roman"/>
          <w:b/>
          <w:sz w:val="24"/>
          <w:szCs w:val="24"/>
        </w:rPr>
      </w:pPr>
      <w:r w:rsidRPr="002F7B29">
        <w:rPr>
          <w:rFonts w:ascii="Times New Roman" w:hAnsi="Times New Roman" w:cs="Times New Roman"/>
          <w:b/>
          <w:sz w:val="24"/>
          <w:szCs w:val="24"/>
        </w:rPr>
        <w:t>Katie Thompson</w:t>
      </w:r>
    </w:p>
    <w:p w14:paraId="3B75A7FC" w14:textId="639150AE" w:rsidR="002F7B29" w:rsidRDefault="002F7B29" w:rsidP="002F7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Pr="002F7B29">
        <w:rPr>
          <w:rFonts w:ascii="Times New Roman" w:hAnsi="Times New Roman" w:cs="Times New Roman"/>
          <w:sz w:val="24"/>
          <w:szCs w:val="24"/>
        </w:rPr>
        <w:t>1. 6. 1990</w:t>
      </w:r>
    </w:p>
    <w:p w14:paraId="58D11181" w14:textId="10DF122E" w:rsidR="002F7B29" w:rsidRDefault="002F7B29" w:rsidP="002F7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bydliště: </w:t>
      </w:r>
      <w:proofErr w:type="spellStart"/>
      <w:r w:rsidR="00BA5175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14:paraId="3FE4B63E" w14:textId="77777777" w:rsidR="002F7B29" w:rsidRDefault="002F7B29" w:rsidP="002F7B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1D3B3B76" w14:textId="77777777" w:rsidR="002F7B29" w:rsidRDefault="002F7B29" w:rsidP="002F7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4430480F" w14:textId="0B4931A2" w:rsidR="002F7B29" w:rsidRDefault="002F7B29" w:rsidP="002F7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2F7B29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Pr="002F7B29">
        <w:rPr>
          <w:rFonts w:ascii="Times New Roman" w:hAnsi="Times New Roman" w:cs="Times New Roman"/>
          <w:b/>
          <w:sz w:val="24"/>
          <w:szCs w:val="24"/>
        </w:rPr>
        <w:t>Nobbs</w:t>
      </w:r>
      <w:proofErr w:type="spellEnd"/>
    </w:p>
    <w:p w14:paraId="46707266" w14:textId="37E749AB" w:rsidR="002F7B29" w:rsidRDefault="002F7B29" w:rsidP="002F7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Pr="002F7B29">
        <w:rPr>
          <w:rFonts w:ascii="Times New Roman" w:hAnsi="Times New Roman" w:cs="Times New Roman"/>
          <w:sz w:val="24"/>
          <w:szCs w:val="24"/>
        </w:rPr>
        <w:t>3. 6. 1979</w:t>
      </w:r>
    </w:p>
    <w:p w14:paraId="3F01FAB1" w14:textId="3462DD58" w:rsidR="002F7B29" w:rsidRDefault="002F7B29" w:rsidP="002F7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bydliště: </w:t>
      </w:r>
      <w:proofErr w:type="spellStart"/>
      <w:r w:rsidR="00BA5175">
        <w:rPr>
          <w:rFonts w:ascii="Times New Roman" w:hAnsi="Times New Roman" w:cs="Times New Roman"/>
          <w:sz w:val="24"/>
          <w:szCs w:val="24"/>
        </w:rPr>
        <w:t>xxxxxxxxx</w:t>
      </w:r>
      <w:proofErr w:type="spellEnd"/>
    </w:p>
    <w:p w14:paraId="7F260712" w14:textId="77777777" w:rsidR="002F0FA7" w:rsidRDefault="002F0FA7" w:rsidP="002F0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34B64D8B" w14:textId="77777777" w:rsidR="002F0FA7" w:rsidRDefault="002F0FA7" w:rsidP="002F7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70EA31D3" w14:textId="63866842" w:rsidR="002F0FA7" w:rsidRDefault="002F0FA7" w:rsidP="002F7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2F0FA7">
        <w:rPr>
          <w:rFonts w:ascii="Times New Roman" w:hAnsi="Times New Roman" w:cs="Times New Roman"/>
          <w:b/>
          <w:sz w:val="24"/>
          <w:szCs w:val="24"/>
        </w:rPr>
        <w:t>Martina Cohenová</w:t>
      </w:r>
    </w:p>
    <w:p w14:paraId="5FAAC83B" w14:textId="276C2C27" w:rsidR="002F0FA7" w:rsidRDefault="002F0FA7" w:rsidP="002F7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Pr="002F0FA7">
        <w:rPr>
          <w:rFonts w:ascii="Times New Roman" w:hAnsi="Times New Roman" w:cs="Times New Roman"/>
          <w:sz w:val="24"/>
          <w:szCs w:val="24"/>
        </w:rPr>
        <w:t>1. 2. 1984</w:t>
      </w:r>
    </w:p>
    <w:p w14:paraId="7BE6AA2F" w14:textId="5215E81E" w:rsidR="002F0FA7" w:rsidRDefault="002F0FA7" w:rsidP="002F7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bydliště: </w:t>
      </w:r>
      <w:proofErr w:type="spellStart"/>
      <w:r w:rsidR="00BA5175">
        <w:rPr>
          <w:rFonts w:ascii="Times New Roman" w:hAnsi="Times New Roman" w:cs="Times New Roman"/>
          <w:sz w:val="24"/>
          <w:szCs w:val="24"/>
        </w:rPr>
        <w:t>xxxxxxxxxxx</w:t>
      </w:r>
      <w:proofErr w:type="spellEnd"/>
    </w:p>
    <w:p w14:paraId="500D619A" w14:textId="77777777" w:rsidR="002F0FA7" w:rsidRDefault="002F0FA7" w:rsidP="002F0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68C36322" w14:textId="77777777" w:rsidR="002F0FA7" w:rsidRPr="002F0FA7" w:rsidRDefault="002F0FA7" w:rsidP="002F7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73BCB2C9" w14:textId="77777777" w:rsidR="002F7B29" w:rsidRPr="00014238" w:rsidRDefault="002F7B29" w:rsidP="002F7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2F215C" w14:textId="77777777" w:rsidR="00D072A2" w:rsidRDefault="00C116F5" w:rsidP="002F7B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Předmět smlouvy</w:t>
      </w:r>
    </w:p>
    <w:p w14:paraId="001FB7A5" w14:textId="77777777" w:rsidR="00D072A2" w:rsidRDefault="00D072A2" w:rsidP="002F7B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D4D3A9" w14:textId="77777777" w:rsidR="00D072A2" w:rsidRDefault="00C116F5" w:rsidP="002F7B29">
      <w:pPr>
        <w:pBdr>
          <w:top w:val="nil"/>
          <w:left w:val="nil"/>
          <w:bottom w:val="nil"/>
          <w:right w:val="nil"/>
          <w:between w:val="nil"/>
        </w:pBdr>
        <w:spacing w:after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Předmětem této smlouvy je stanovení podmínek, za jakých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dodavatel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poskytne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škole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službu.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Dodavatel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zavazuje sjednané plnění provést včas a ve sjednané kvalitě.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Škola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zavazuje uhradit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dodavateli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dohodnutou cenu za poskytnuté služby. </w:t>
      </w:r>
    </w:p>
    <w:p w14:paraId="0EC8E65F" w14:textId="77777777" w:rsidR="00D072A2" w:rsidRDefault="00C116F5" w:rsidP="002F7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Dodavatel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touto smlouvou zavazuje poskytnout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škole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tuto službu: </w:t>
      </w:r>
    </w:p>
    <w:p w14:paraId="4C3A828F" w14:textId="77777777" w:rsidR="00D072A2" w:rsidRDefault="00D072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AF7CB1" w14:textId="77777777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odborníka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(kvalifikovaný lektor - rodilý mluvčí)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 realizaci 20 projektových dní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zaměřených na výuku anglického jazyka pro Projekt Šablony II.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jednotlivých projektových dní připraví ve spolupráci s učitelem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společně ho realizují a reflektují. Každý jednotlivý projektový den bude zrealizován ve škole v délce 4 vyučovacích hodin (4x45 min. projektové výuky).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dále zavazuje vytvořit v součinnosti s pedagogem ZŠ o každém projektovém dni „Záznam z realizace projektového dne“.</w:t>
      </w:r>
    </w:p>
    <w:p w14:paraId="164F7CDA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14:paraId="02757610" w14:textId="77777777" w:rsidR="00D072A2" w:rsidRDefault="00D072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6F3F067F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Cena a platební podmínky</w:t>
      </w:r>
    </w:p>
    <w:p w14:paraId="5FE9294D" w14:textId="77777777" w:rsidR="00D072A2" w:rsidRDefault="00D07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266C9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spacing w:after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Celková cena za plnění předmětu smlouvy je sjednána dohodou smluvních stran v souladu se zákonem č. 526/1990 Sb., o cenách, ve znění pozdějších předpisů, a činí </w:t>
      </w:r>
      <w:r>
        <w:rPr>
          <w:rFonts w:ascii="Times New Roman" w:eastAsia="Times New Roman" w:hAnsi="Times New Roman" w:cs="Times New Roman"/>
          <w:sz w:val="24"/>
          <w:szCs w:val="24"/>
        </w:rPr>
        <w:t>86 100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(slovy: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osmdesátšesttisícstookorunčeských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Kč. </w:t>
      </w:r>
    </w:p>
    <w:p w14:paraId="1E8DF182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spacing w:after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Cena bude uhrazena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školou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základě daňového dokladu – faktury vystavené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dodavatelem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Splatnost daňového dokladu je 14 dnů od data jeho vystavení. Datum vystavení daňového dokladu je současně datem uskutečnění zdanitelného plnění. </w:t>
      </w:r>
    </w:p>
    <w:p w14:paraId="4676BC74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spacing w:after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Daňový doklad – faktura musí obsahovat veškeré náležitosti daňového dokladu stanovené zákonem č. 235/2004 Sb., o dani z přidané hodnoty, ve znění pozdějších předpisů.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Škola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oprávněna před uplynutím lhůty splatnosti vrátit daňový doklad – fakturu, pokud tento neobsahuje požadované náležitosti nebo obsahuje nesprávné cenové údaje. Oprávněným vrácením daňového dokladu – faktury přestává běžet původní lhůta splatnosti. Opravený nebo přepracovaný daňový doklad – faktura bude opatřen novou lhůtou splatnosti. </w:t>
      </w:r>
    </w:p>
    <w:p w14:paraId="542878C5" w14:textId="3103C3B4" w:rsidR="00D072A2" w:rsidRDefault="00C116F5">
      <w:pPr>
        <w:pBdr>
          <w:top w:val="nil"/>
          <w:left w:val="nil"/>
          <w:bottom w:val="nil"/>
          <w:right w:val="nil"/>
          <w:between w:val="nil"/>
        </w:pBdr>
        <w:spacing w:after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Cena za plnění předmětu smlouvy bude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školou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hrazena bezhotovostním převodem na bankovní účet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dodavatele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BA5175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(Komerční banka)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FADF41C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spacing w:after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Případné navýšení rozsahu předmětu plnění dohodnutého smluvními stranami v čl. II. bude předmětem dodatku k této smlouvě. </w:t>
      </w:r>
    </w:p>
    <w:p w14:paraId="3F7AA825" w14:textId="77777777" w:rsidR="00D072A2" w:rsidRDefault="00D072A2">
      <w:pPr>
        <w:pBdr>
          <w:top w:val="nil"/>
          <w:left w:val="nil"/>
          <w:bottom w:val="nil"/>
          <w:right w:val="nil"/>
          <w:between w:val="nil"/>
        </w:pBdr>
        <w:spacing w:after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C80DC4" w14:textId="77777777" w:rsidR="00BA5175" w:rsidRDefault="00BA51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916257" w14:textId="78779625" w:rsidR="00D072A2" w:rsidRDefault="00C11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Rozsah, místo a čas plnění</w:t>
      </w:r>
    </w:p>
    <w:p w14:paraId="677687B5" w14:textId="77777777" w:rsidR="00D072A2" w:rsidRDefault="00D072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11E5E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Rozsah služby je uveden v příloze č. 1 této smlouvy.</w:t>
      </w:r>
    </w:p>
    <w:p w14:paraId="6236E067" w14:textId="58D3ADF1" w:rsidR="00D072A2" w:rsidRDefault="00C1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 plnění předmětu smlouvy dojde mezi 3. 2. – </w:t>
      </w:r>
      <w:r w:rsidR="00717EDE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17ED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2020.</w:t>
      </w:r>
    </w:p>
    <w:p w14:paraId="6E4BAA9A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Mezi smluvními stranami bylo dohodnuto, že k plnění předmětu smlouvy dojde v prostorách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školy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(školní budovy Rašínova 3 a Husova 17).</w:t>
      </w:r>
    </w:p>
    <w:p w14:paraId="67DCD852" w14:textId="77777777" w:rsidR="00D072A2" w:rsidRDefault="00D07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639DBA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Další práva a povinnosti</w:t>
      </w:r>
    </w:p>
    <w:p w14:paraId="6EA6BD89" w14:textId="77777777" w:rsidR="00D072A2" w:rsidRDefault="00D072A2"/>
    <w:p w14:paraId="0DC2303A" w14:textId="77777777" w:rsidR="00D072A2" w:rsidRDefault="00C116F5">
      <w:pPr>
        <w:spacing w:after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povinna bez zbytečného odkladu sdělovat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dodavateli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všechny okolnosti důležité pro plnění povinností dle této smlouvy, zejména své představy o způsobu poskytování služeb a bez zbytečného odkladu se vyjadřovat k předloženým návrhům.   </w:t>
      </w:r>
    </w:p>
    <w:p w14:paraId="6DC0D37F" w14:textId="77777777" w:rsidR="00D072A2" w:rsidRDefault="00C116F5">
      <w:pPr>
        <w:spacing w:after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Smluvní strany jsou si povinny bez zbytečného odkladu oznamovat jakékoli změny údajů uvedených v této smlouvě s tím, že jakákoliv taková změna bude pro druhou smluvní stranu závazná okamžikem jejího doručení.</w:t>
      </w:r>
    </w:p>
    <w:p w14:paraId="197E9258" w14:textId="77777777" w:rsidR="00D072A2" w:rsidRDefault="00C116F5">
      <w:pPr>
        <w:spacing w:after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Dodavatel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odborník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jsou povinni poskytovat služby podle této smlouvy s vynaložením veškeré odborné péče, poctivě, v dobré víře, jsou povinni dbát zájmů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jednat v souladu s požadavky a pokyny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školy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průběžně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školu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informovat o postupu ve věci plnění této smlouvy.</w:t>
      </w:r>
    </w:p>
    <w:p w14:paraId="27C10054" w14:textId="77777777" w:rsidR="00D072A2" w:rsidRDefault="00D072A2">
      <w:pPr>
        <w:spacing w:after="8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32365F7F" w14:textId="77777777" w:rsidR="00D072A2" w:rsidRDefault="00C11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VI. Závěrečná ustanovení</w:t>
      </w:r>
    </w:p>
    <w:p w14:paraId="6AFA61D4" w14:textId="77777777" w:rsidR="00D072A2" w:rsidRDefault="00D072A2">
      <w:pPr>
        <w:spacing w:line="360" w:lineRule="auto"/>
        <w:jc w:val="both"/>
        <w:rPr>
          <w:sz w:val="20"/>
          <w:szCs w:val="20"/>
        </w:rPr>
      </w:pPr>
    </w:p>
    <w:p w14:paraId="2287E1ED" w14:textId="77777777" w:rsidR="00D072A2" w:rsidRDefault="00C116F5">
      <w:pPr>
        <w:spacing w:after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Tato smlouva nabývá platnosti a účinnosti dnem jejího podpisu všemi smluvními stranami. Jakékoliv změny či dodatky k této smlouvě jsou možné pouze v písemné formě.</w:t>
      </w:r>
    </w:p>
    <w:p w14:paraId="51F307C1" w14:textId="77777777" w:rsidR="00D072A2" w:rsidRDefault="00C116F5">
      <w:pPr>
        <w:spacing w:after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Tato smlouva a vztahy z ní vyplývající se řídí právním řádem České republiky, zejména příslušnými ustanoveními zák. č. 89/2012 Sb., občanský zákoník, ve znění pozdějších předpisů.</w:t>
      </w:r>
    </w:p>
    <w:p w14:paraId="737D5BF7" w14:textId="77777777" w:rsidR="00D072A2" w:rsidRDefault="00C116F5">
      <w:pPr>
        <w:spacing w:after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Smlouva byla vyhotovena ve třech stejnopisech, z nichž každá smluvní strana obdrží po jednom vyhotovení.</w:t>
      </w:r>
    </w:p>
    <w:p w14:paraId="2B3DFF4E" w14:textId="77777777" w:rsidR="00D072A2" w:rsidRDefault="00C116F5">
      <w:pPr>
        <w:spacing w:after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04780E75" w14:textId="77777777" w:rsidR="00D072A2" w:rsidRDefault="00D072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CF5E0C" w14:textId="3B73DFC9" w:rsidR="00D072A2" w:rsidRDefault="00C116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Brně </w:t>
      </w:r>
      <w:r w:rsidR="002F0FA7">
        <w:rPr>
          <w:rFonts w:ascii="Times New Roman" w:eastAsia="Times New Roman" w:hAnsi="Times New Roman" w:cs="Times New Roman"/>
          <w:sz w:val="24"/>
          <w:szCs w:val="24"/>
        </w:rPr>
        <w:t>27. 1. 2020</w:t>
      </w:r>
    </w:p>
    <w:p w14:paraId="0A57A70A" w14:textId="77777777" w:rsidR="00D072A2" w:rsidRDefault="00D072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AFD258" w14:textId="705430BD" w:rsidR="00D072A2" w:rsidRDefault="002F0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</w:t>
      </w:r>
    </w:p>
    <w:p w14:paraId="77255E25" w14:textId="77777777" w:rsidR="00D072A2" w:rsidRDefault="00C116F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Dodavatel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Škola</w:t>
      </w:r>
    </w:p>
    <w:p w14:paraId="6F99AC06" w14:textId="77777777" w:rsidR="00D072A2" w:rsidRDefault="00D072A2">
      <w:pPr>
        <w:jc w:val="center"/>
        <w:rPr>
          <w:i/>
        </w:rPr>
      </w:pPr>
    </w:p>
    <w:p w14:paraId="7569424F" w14:textId="77777777" w:rsidR="00D072A2" w:rsidRDefault="00C116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221D2B3" w14:textId="77777777" w:rsidR="00D072A2" w:rsidRDefault="00C116F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</w:p>
    <w:p w14:paraId="621D97D3" w14:textId="77777777" w:rsidR="002F0FA7" w:rsidRDefault="002F0FA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34FEC6" w14:textId="77777777" w:rsidR="002F0FA7" w:rsidRDefault="002F0FA7" w:rsidP="002F0F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91EA569" w14:textId="77777777" w:rsidR="002F0FA7" w:rsidRDefault="002F0FA7" w:rsidP="002F0FA7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</w:p>
    <w:p w14:paraId="24566387" w14:textId="77777777" w:rsidR="002F0FA7" w:rsidRDefault="002F0FA7">
      <w:pPr>
        <w:jc w:val="center"/>
        <w:rPr>
          <w:i/>
        </w:rPr>
      </w:pPr>
    </w:p>
    <w:p w14:paraId="0F9A3389" w14:textId="77777777" w:rsidR="002F0FA7" w:rsidRDefault="002F0FA7" w:rsidP="002F0F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29B7B6B5" w14:textId="77777777" w:rsidR="002F0FA7" w:rsidRDefault="002F0FA7" w:rsidP="002F0FA7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</w:p>
    <w:p w14:paraId="77BC5873" w14:textId="77777777" w:rsidR="002F0FA7" w:rsidRDefault="002F0FA7">
      <w:pPr>
        <w:jc w:val="center"/>
        <w:rPr>
          <w:i/>
        </w:rPr>
      </w:pPr>
    </w:p>
    <w:p w14:paraId="1329E02E" w14:textId="77777777" w:rsidR="002F0FA7" w:rsidRDefault="002F0FA7" w:rsidP="002F0F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889FF9B" w14:textId="77777777" w:rsidR="002F0FA7" w:rsidRDefault="002F0FA7" w:rsidP="002F0FA7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</w:p>
    <w:p w14:paraId="07E9107A" w14:textId="77777777" w:rsidR="002F0FA7" w:rsidRDefault="002F0FA7">
      <w:pPr>
        <w:jc w:val="center"/>
        <w:rPr>
          <w:i/>
        </w:rPr>
      </w:pPr>
    </w:p>
    <w:p w14:paraId="676ECDBC" w14:textId="77777777" w:rsidR="002F0FA7" w:rsidRDefault="002F0FA7" w:rsidP="002F0F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20D7989D" w14:textId="77777777" w:rsidR="002F0FA7" w:rsidRDefault="002F0FA7" w:rsidP="002F0FA7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</w:p>
    <w:p w14:paraId="711FAE4E" w14:textId="77777777" w:rsidR="002F0FA7" w:rsidRDefault="002F0FA7">
      <w:pPr>
        <w:jc w:val="center"/>
        <w:rPr>
          <w:i/>
        </w:rPr>
      </w:pPr>
    </w:p>
    <w:p w14:paraId="3785D92E" w14:textId="77777777" w:rsidR="002F0FA7" w:rsidRDefault="002F0FA7" w:rsidP="002F0F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24E9943A" w14:textId="77777777" w:rsidR="002F0FA7" w:rsidRDefault="002F0FA7" w:rsidP="002F0FA7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</w:p>
    <w:p w14:paraId="0A06876B" w14:textId="77777777" w:rsidR="002F0FA7" w:rsidRDefault="002F0FA7">
      <w:pPr>
        <w:jc w:val="center"/>
        <w:rPr>
          <w:i/>
        </w:rPr>
      </w:pPr>
    </w:p>
    <w:p w14:paraId="7AD53898" w14:textId="77777777" w:rsidR="002F0FA7" w:rsidRDefault="002F0FA7" w:rsidP="002F0F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0E9172D" w14:textId="77777777" w:rsidR="002F0FA7" w:rsidRDefault="002F0FA7" w:rsidP="002F0FA7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</w:p>
    <w:p w14:paraId="2FE838BB" w14:textId="77777777" w:rsidR="002F0FA7" w:rsidRDefault="002F0FA7">
      <w:pPr>
        <w:jc w:val="center"/>
        <w:rPr>
          <w:i/>
        </w:rPr>
      </w:pPr>
    </w:p>
    <w:p w14:paraId="34665492" w14:textId="77777777" w:rsidR="002F0FA7" w:rsidRDefault="002F0FA7" w:rsidP="002F0F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4C72C4C" w14:textId="77777777" w:rsidR="002F0FA7" w:rsidRDefault="002F0FA7" w:rsidP="002F0FA7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</w:p>
    <w:p w14:paraId="692B1234" w14:textId="77777777" w:rsidR="002F0FA7" w:rsidRDefault="002F0FA7">
      <w:pPr>
        <w:jc w:val="center"/>
        <w:rPr>
          <w:i/>
        </w:rPr>
      </w:pPr>
    </w:p>
    <w:p w14:paraId="7A5973A5" w14:textId="77777777" w:rsidR="002F0FA7" w:rsidRDefault="002F0FA7" w:rsidP="002F0F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4B68BC8" w14:textId="77777777" w:rsidR="002F0FA7" w:rsidRDefault="002F0FA7" w:rsidP="002F0FA7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</w:p>
    <w:p w14:paraId="77FB2F7B" w14:textId="77777777" w:rsidR="002F0FA7" w:rsidRDefault="002F0FA7">
      <w:pPr>
        <w:jc w:val="center"/>
        <w:rPr>
          <w:i/>
        </w:rPr>
      </w:pPr>
    </w:p>
    <w:p w14:paraId="5524E045" w14:textId="77777777" w:rsidR="002F0FA7" w:rsidRDefault="002F0FA7" w:rsidP="002F0F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2BC9003" w14:textId="77777777" w:rsidR="002F0FA7" w:rsidRDefault="002F0FA7" w:rsidP="002F0FA7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</w:p>
    <w:p w14:paraId="7A1D67D2" w14:textId="77777777" w:rsidR="002F0FA7" w:rsidRDefault="002F0FA7">
      <w:pPr>
        <w:jc w:val="center"/>
        <w:rPr>
          <w:i/>
        </w:rPr>
      </w:pPr>
    </w:p>
    <w:p w14:paraId="2CA8A459" w14:textId="77777777" w:rsidR="002F0FA7" w:rsidRDefault="002F0FA7" w:rsidP="002F0F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CB5A4B3" w14:textId="77777777" w:rsidR="002F0FA7" w:rsidRDefault="002F0FA7" w:rsidP="002F0FA7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Odborník</w:t>
      </w:r>
    </w:p>
    <w:p w14:paraId="16ED6782" w14:textId="77777777" w:rsidR="002F0FA7" w:rsidRDefault="002F0FA7">
      <w:pPr>
        <w:jc w:val="center"/>
        <w:rPr>
          <w:i/>
        </w:rPr>
      </w:pPr>
    </w:p>
    <w:sectPr w:rsidR="002F0FA7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C2B6" w14:textId="77777777" w:rsidR="00D475C9" w:rsidRDefault="00D475C9">
      <w:r>
        <w:separator/>
      </w:r>
    </w:p>
  </w:endnote>
  <w:endnote w:type="continuationSeparator" w:id="0">
    <w:p w14:paraId="6B991E8A" w14:textId="77777777" w:rsidR="00D475C9" w:rsidRDefault="00D4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8F33" w14:textId="77777777" w:rsidR="00D475C9" w:rsidRDefault="00D475C9">
      <w:r>
        <w:separator/>
      </w:r>
    </w:p>
  </w:footnote>
  <w:footnote w:type="continuationSeparator" w:id="0">
    <w:p w14:paraId="6C457DCD" w14:textId="77777777" w:rsidR="00D475C9" w:rsidRDefault="00D4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75D9" w14:textId="77777777" w:rsidR="00D072A2" w:rsidRDefault="00C116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A6EFAB6" wp14:editId="3E951925">
          <wp:extent cx="5760720" cy="1287780"/>
          <wp:effectExtent l="0" t="0" r="0" b="0"/>
          <wp:docPr id="1" name="image1.jpg" descr="http://www.msmt.cz/uploads/OP_VVV/Pravidla_pro_publicitu/logolinky/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msmt.cz/uploads/OP_VVV/Pravidla_pro_publicitu/logolinky/logolink_MSMT_VVV_hor_cb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8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70CE36" w14:textId="77777777" w:rsidR="00D072A2" w:rsidRDefault="00D072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A2"/>
    <w:rsid w:val="00014238"/>
    <w:rsid w:val="002F0FA7"/>
    <w:rsid w:val="002F7B29"/>
    <w:rsid w:val="00717EDE"/>
    <w:rsid w:val="00BA5175"/>
    <w:rsid w:val="00C116F5"/>
    <w:rsid w:val="00D072A2"/>
    <w:rsid w:val="00D475C9"/>
    <w:rsid w:val="00F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BC0F"/>
  <w15:docId w15:val="{7556DA28-F99B-42B4-9962-DBBE39C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5579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Tlustoš</dc:creator>
  <cp:lastModifiedBy>Silvie Posádková</cp:lastModifiedBy>
  <cp:revision>2</cp:revision>
  <dcterms:created xsi:type="dcterms:W3CDTF">2020-02-10T09:29:00Z</dcterms:created>
  <dcterms:modified xsi:type="dcterms:W3CDTF">2020-02-10T09:29:00Z</dcterms:modified>
</cp:coreProperties>
</file>