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E2" w:rsidRPr="00046249" w:rsidRDefault="00446EE2" w:rsidP="00446EE2">
      <w:pPr>
        <w:pStyle w:val="Nadpis1"/>
        <w:numPr>
          <w:ilvl w:val="0"/>
          <w:numId w:val="0"/>
        </w:numPr>
        <w:spacing w:after="120"/>
        <w:ind w:left="709"/>
        <w:jc w:val="center"/>
        <w:rPr>
          <w:rFonts w:ascii="Verdana" w:hAnsi="Verdana" w:cs="Verdana"/>
          <w:sz w:val="20"/>
        </w:rPr>
      </w:pPr>
      <w:r w:rsidRPr="00046249">
        <w:rPr>
          <w:rFonts w:ascii="Verdana" w:hAnsi="Verdana" w:cs="Verdana"/>
          <w:sz w:val="20"/>
        </w:rPr>
        <w:t>S M L O U V A</w:t>
      </w:r>
    </w:p>
    <w:p w:rsidR="00446EE2" w:rsidRPr="00046249" w:rsidRDefault="00446EE2" w:rsidP="00446EE2">
      <w:pPr>
        <w:pStyle w:val="Nadpis1"/>
        <w:numPr>
          <w:ilvl w:val="0"/>
          <w:numId w:val="0"/>
        </w:numPr>
        <w:spacing w:after="120"/>
        <w:ind w:left="709"/>
        <w:jc w:val="center"/>
        <w:rPr>
          <w:rFonts w:ascii="Verdana" w:hAnsi="Verdana" w:cs="Verdana"/>
          <w:sz w:val="20"/>
        </w:rPr>
      </w:pPr>
      <w:r w:rsidRPr="00046249">
        <w:rPr>
          <w:rFonts w:ascii="Verdana" w:hAnsi="Verdana" w:cs="Verdana"/>
          <w:sz w:val="20"/>
        </w:rPr>
        <w:t>o dílo dle § 2586 a násl. zák. č. 89 / 2012 Sb.</w:t>
      </w:r>
    </w:p>
    <w:p w:rsidR="0029589E" w:rsidRPr="009E6434" w:rsidRDefault="00446EE2" w:rsidP="009E6434">
      <w:pPr>
        <w:pStyle w:val="Nadpis1"/>
        <w:numPr>
          <w:ilvl w:val="0"/>
          <w:numId w:val="0"/>
        </w:numPr>
        <w:spacing w:after="120"/>
        <w:ind w:left="709"/>
        <w:jc w:val="center"/>
        <w:rPr>
          <w:rFonts w:ascii="Verdana" w:hAnsi="Verdana" w:cs="Verdana"/>
          <w:sz w:val="20"/>
        </w:rPr>
      </w:pPr>
      <w:r w:rsidRPr="00046249">
        <w:rPr>
          <w:rFonts w:ascii="Verdana" w:hAnsi="Verdana" w:cs="Verdana"/>
          <w:sz w:val="20"/>
        </w:rPr>
        <w:t>Čís.: 2016.12.14/</w:t>
      </w:r>
      <w:proofErr w:type="spellStart"/>
      <w:r w:rsidRPr="00046249">
        <w:rPr>
          <w:rFonts w:ascii="Verdana" w:hAnsi="Verdana" w:cs="Verdana"/>
          <w:sz w:val="20"/>
        </w:rPr>
        <w:t>SoD</w:t>
      </w:r>
      <w:proofErr w:type="spellEnd"/>
      <w:r w:rsidRPr="00046249">
        <w:rPr>
          <w:rFonts w:ascii="Verdana" w:hAnsi="Verdana" w:cs="Verdana"/>
          <w:sz w:val="20"/>
        </w:rPr>
        <w:t xml:space="preserve"> 16.531</w:t>
      </w:r>
    </w:p>
    <w:p w:rsidR="00446EE2" w:rsidRPr="00446EE2" w:rsidRDefault="00446EE2" w:rsidP="00446EE2">
      <w:pPr>
        <w:pStyle w:val="Nadpis1"/>
        <w:numPr>
          <w:ilvl w:val="0"/>
          <w:numId w:val="0"/>
        </w:numPr>
        <w:tabs>
          <w:tab w:val="left" w:pos="709"/>
        </w:tabs>
        <w:spacing w:after="120"/>
        <w:rPr>
          <w:rFonts w:ascii="Verdana" w:hAnsi="Verdana" w:cs="Verdana"/>
          <w:sz w:val="20"/>
        </w:rPr>
      </w:pPr>
      <w:proofErr w:type="gramStart"/>
      <w:r>
        <w:rPr>
          <w:rFonts w:ascii="Verdana" w:hAnsi="Verdana" w:cs="Verdana"/>
          <w:sz w:val="20"/>
        </w:rPr>
        <w:t xml:space="preserve">1       </w:t>
      </w:r>
      <w:r w:rsidRPr="00446EE2">
        <w:rPr>
          <w:rFonts w:ascii="Verdana" w:hAnsi="Verdana" w:cs="Verdana"/>
          <w:sz w:val="20"/>
        </w:rPr>
        <w:t>Smluvní</w:t>
      </w:r>
      <w:proofErr w:type="gramEnd"/>
      <w:r w:rsidRPr="00446EE2">
        <w:rPr>
          <w:rFonts w:ascii="Verdana" w:hAnsi="Verdana" w:cs="Verdana"/>
          <w:sz w:val="20"/>
        </w:rPr>
        <w:t xml:space="preserve"> strany</w:t>
      </w:r>
    </w:p>
    <w:p w:rsidR="00446EE2" w:rsidRPr="00446EE2" w:rsidRDefault="00446EE2" w:rsidP="00446EE2">
      <w:pPr>
        <w:pStyle w:val="Nadpis2"/>
        <w:keepNext w:val="0"/>
        <w:numPr>
          <w:ilvl w:val="1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Objednatel</w:t>
      </w:r>
      <w:r w:rsidRPr="00446EE2">
        <w:rPr>
          <w:rFonts w:ascii="Verdana" w:hAnsi="Verdana" w:cs="Verdana"/>
        </w:rPr>
        <w:t>:</w:t>
      </w:r>
    </w:p>
    <w:p w:rsidR="00446EE2" w:rsidRPr="0005103F" w:rsidRDefault="00446EE2" w:rsidP="0005103F">
      <w:pPr>
        <w:pStyle w:val="Bezmezer"/>
        <w:spacing w:line="276" w:lineRule="auto"/>
        <w:ind w:left="567"/>
        <w:rPr>
          <w:rFonts w:ascii="Verdana" w:hAnsi="Verdana"/>
          <w:b/>
          <w:sz w:val="18"/>
          <w:szCs w:val="18"/>
        </w:rPr>
      </w:pPr>
      <w:r w:rsidRPr="00046249">
        <w:rPr>
          <w:rFonts w:ascii="Verdana" w:hAnsi="Verdana"/>
          <w:sz w:val="20"/>
          <w:szCs w:val="20"/>
          <w:shd w:val="clear" w:color="auto" w:fill="FFFFFF"/>
        </w:rPr>
        <w:t xml:space="preserve">  </w:t>
      </w:r>
      <w:r w:rsidRPr="0005103F">
        <w:rPr>
          <w:rFonts w:ascii="Verdana" w:hAnsi="Verdana"/>
          <w:b/>
          <w:sz w:val="18"/>
          <w:szCs w:val="18"/>
          <w:shd w:val="clear" w:color="auto" w:fill="FFFFFF"/>
        </w:rPr>
        <w:t>Zoo Brno a stanice zájmových činností, příspěvková organizace</w:t>
      </w:r>
    </w:p>
    <w:p w:rsidR="00446EE2" w:rsidRPr="0005103F" w:rsidRDefault="00446EE2" w:rsidP="0005103F">
      <w:pPr>
        <w:pStyle w:val="Bezmezer"/>
        <w:spacing w:line="276" w:lineRule="auto"/>
        <w:ind w:left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zapsaná v obchodním rejstříku vedeném Krajským soudem v Brně, oddíl </w:t>
      </w:r>
      <w:proofErr w:type="spellStart"/>
      <w:r w:rsidRPr="0005103F">
        <w:rPr>
          <w:rFonts w:ascii="Verdana" w:hAnsi="Verdana"/>
          <w:sz w:val="18"/>
          <w:szCs w:val="18"/>
        </w:rPr>
        <w:t>Pr</w:t>
      </w:r>
      <w:proofErr w:type="spellEnd"/>
      <w:r w:rsidRPr="0005103F">
        <w:rPr>
          <w:rFonts w:ascii="Verdana" w:hAnsi="Verdana"/>
          <w:sz w:val="18"/>
          <w:szCs w:val="18"/>
        </w:rPr>
        <w:t>, vložka č. 11</w:t>
      </w:r>
    </w:p>
    <w:p w:rsidR="00446EE2" w:rsidRPr="0005103F" w:rsidRDefault="00446EE2" w:rsidP="0005103F">
      <w:pPr>
        <w:pStyle w:val="Bezmezer"/>
        <w:spacing w:line="276" w:lineRule="auto"/>
        <w:ind w:firstLine="567"/>
        <w:rPr>
          <w:rFonts w:ascii="Verdana" w:eastAsia="Verdana" w:hAnsi="Verdana" w:cs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  Sídlo společnosti: U zoologické zahrady 46, 63500 Brno</w:t>
      </w:r>
    </w:p>
    <w:p w:rsidR="00446EE2" w:rsidRPr="0005103F" w:rsidRDefault="00446EE2" w:rsidP="0005103F">
      <w:pPr>
        <w:pStyle w:val="Bezmezer"/>
        <w:spacing w:line="276" w:lineRule="auto"/>
        <w:rPr>
          <w:rFonts w:ascii="Verdana" w:hAnsi="Verdana"/>
          <w:sz w:val="18"/>
          <w:szCs w:val="18"/>
        </w:rPr>
      </w:pPr>
      <w:r w:rsidRPr="0005103F">
        <w:rPr>
          <w:rFonts w:ascii="Verdana" w:eastAsia="Verdana" w:hAnsi="Verdana" w:cs="Verdana"/>
          <w:sz w:val="18"/>
          <w:szCs w:val="18"/>
        </w:rPr>
        <w:t xml:space="preserve"> </w:t>
      </w:r>
      <w:r w:rsidRPr="0005103F">
        <w:rPr>
          <w:rFonts w:ascii="Verdana" w:eastAsia="Verdana" w:hAnsi="Verdana" w:cs="Verdana"/>
          <w:sz w:val="18"/>
          <w:szCs w:val="18"/>
        </w:rPr>
        <w:tab/>
      </w:r>
      <w:r w:rsidRPr="0005103F">
        <w:rPr>
          <w:rFonts w:ascii="Verdana" w:hAnsi="Verdana"/>
          <w:sz w:val="18"/>
          <w:szCs w:val="18"/>
        </w:rPr>
        <w:t>tel.: 546 432 315, fax: 546 210 000, e-mail: hovorka@zoobrno.cz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IČO: 00101451 </w:t>
      </w:r>
      <w:r w:rsidRPr="0005103F">
        <w:rPr>
          <w:rFonts w:ascii="Verdana" w:hAnsi="Verdana"/>
          <w:sz w:val="18"/>
          <w:szCs w:val="18"/>
        </w:rPr>
        <w:tab/>
      </w:r>
      <w:r w:rsidRPr="0005103F">
        <w:rPr>
          <w:rFonts w:ascii="Verdana" w:hAnsi="Verdana"/>
          <w:sz w:val="18"/>
          <w:szCs w:val="18"/>
        </w:rPr>
        <w:tab/>
        <w:t>DIČ: CZ00101451  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Zastoupená MVDr. Martinem Hovorkou, Ph.D., ředitelem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Oprávněn jednat ve smluvních záležitostech: </w:t>
      </w:r>
      <w:r w:rsidRPr="0005103F">
        <w:rPr>
          <w:rFonts w:ascii="Verdana" w:hAnsi="Verdana"/>
          <w:sz w:val="18"/>
          <w:szCs w:val="18"/>
        </w:rPr>
        <w:tab/>
        <w:t>MVDr. Martin Hovorka, Ph.D.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Oprávněn jednat v technických záležitostech:</w:t>
      </w:r>
      <w:r w:rsidRPr="0005103F">
        <w:rPr>
          <w:rFonts w:ascii="Verdana" w:hAnsi="Verdana"/>
          <w:sz w:val="18"/>
          <w:szCs w:val="18"/>
        </w:rPr>
        <w:tab/>
      </w:r>
      <w:r w:rsidRPr="0005103F">
        <w:rPr>
          <w:rFonts w:ascii="Verdana" w:hAnsi="Verdana" w:cs="Verdana"/>
          <w:bCs/>
          <w:sz w:val="18"/>
          <w:szCs w:val="18"/>
        </w:rPr>
        <w:t>Ing</w:t>
      </w:r>
      <w:r w:rsidRPr="0005103F">
        <w:rPr>
          <w:rFonts w:ascii="Verdana" w:hAnsi="Verdana"/>
          <w:sz w:val="18"/>
          <w:szCs w:val="18"/>
        </w:rPr>
        <w:t xml:space="preserve">. </w:t>
      </w:r>
      <w:r w:rsidRPr="0005103F">
        <w:rPr>
          <w:rFonts w:ascii="Verdana" w:hAnsi="Verdana" w:cs="Verdana"/>
          <w:bCs/>
          <w:sz w:val="18"/>
          <w:szCs w:val="18"/>
        </w:rPr>
        <w:t>Hana Václavková</w:t>
      </w:r>
    </w:p>
    <w:p w:rsidR="00446EE2" w:rsidRPr="0005103F" w:rsidRDefault="00446EE2" w:rsidP="0005103F">
      <w:pPr>
        <w:pStyle w:val="Bezmezer"/>
        <w:spacing w:line="276" w:lineRule="auto"/>
        <w:rPr>
          <w:rFonts w:ascii="Verdana" w:hAnsi="Verdana"/>
          <w:sz w:val="18"/>
          <w:szCs w:val="18"/>
        </w:rPr>
      </w:pPr>
    </w:p>
    <w:p w:rsidR="00446EE2" w:rsidRPr="0005103F" w:rsidRDefault="00446EE2" w:rsidP="0005103F">
      <w:pPr>
        <w:pStyle w:val="Bezmezer"/>
        <w:spacing w:line="276" w:lineRule="auto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ab/>
        <w:t>(dále jen „objednatel“)</w:t>
      </w:r>
    </w:p>
    <w:p w:rsidR="00446EE2" w:rsidRDefault="00446EE2" w:rsidP="0005103F">
      <w:pPr>
        <w:pStyle w:val="Bezmezer"/>
        <w:spacing w:line="276" w:lineRule="auto"/>
      </w:pPr>
    </w:p>
    <w:p w:rsidR="00446EE2" w:rsidRPr="00446EE2" w:rsidRDefault="00446EE2" w:rsidP="0005103F">
      <w:pPr>
        <w:pStyle w:val="Bezmezer"/>
        <w:spacing w:line="276" w:lineRule="auto"/>
        <w:rPr>
          <w:b/>
          <w:u w:val="single"/>
        </w:rPr>
      </w:pPr>
      <w:proofErr w:type="gramStart"/>
      <w:r w:rsidRPr="00446EE2">
        <w:rPr>
          <w:rFonts w:ascii="Verdana" w:hAnsi="Verdana" w:cs="Verdana"/>
          <w:sz w:val="20"/>
          <w:szCs w:val="20"/>
        </w:rPr>
        <w:t>1.2</w:t>
      </w:r>
      <w:r w:rsidRPr="00446EE2">
        <w:rPr>
          <w:rFonts w:ascii="Verdana" w:hAnsi="Verdana" w:cs="Verdana"/>
          <w:b/>
          <w:sz w:val="20"/>
          <w:szCs w:val="20"/>
          <w:u w:val="single"/>
        </w:rPr>
        <w:t xml:space="preserve">      Zhotovitel</w:t>
      </w:r>
      <w:proofErr w:type="gramEnd"/>
      <w:r w:rsidRPr="00446EE2">
        <w:rPr>
          <w:rFonts w:ascii="Verdana" w:hAnsi="Verdana" w:cs="Verdana"/>
          <w:b/>
          <w:sz w:val="20"/>
          <w:szCs w:val="20"/>
          <w:u w:val="single"/>
        </w:rPr>
        <w:t>: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Atelier Valachovič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b/>
          <w:sz w:val="18"/>
          <w:szCs w:val="18"/>
        </w:rPr>
      </w:pPr>
      <w:r w:rsidRPr="0005103F">
        <w:rPr>
          <w:rFonts w:ascii="Verdana" w:hAnsi="Verdana"/>
          <w:b/>
          <w:sz w:val="18"/>
          <w:szCs w:val="18"/>
        </w:rPr>
        <w:t>Ing. Igor Valachovič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zapsán na OŽÚ Šlapanice / OŽÚ-ČJ/45342-12/NES  /   OŽÚ/7609-2012/NES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Sídlo: </w:t>
      </w:r>
      <w:r w:rsidRPr="0005103F">
        <w:rPr>
          <w:rFonts w:ascii="Verdana" w:hAnsi="Verdana"/>
          <w:sz w:val="18"/>
          <w:szCs w:val="18"/>
        </w:rPr>
        <w:tab/>
        <w:t xml:space="preserve">Hliniště 313/4, 619 00 Brno 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IČO: 41514581</w:t>
      </w:r>
      <w:r w:rsidRPr="0005103F">
        <w:rPr>
          <w:rFonts w:ascii="Verdana" w:hAnsi="Verdana"/>
          <w:sz w:val="18"/>
          <w:szCs w:val="18"/>
        </w:rPr>
        <w:tab/>
      </w:r>
      <w:r w:rsidRPr="0005103F">
        <w:rPr>
          <w:rFonts w:ascii="Verdana" w:hAnsi="Verdana"/>
          <w:sz w:val="18"/>
          <w:szCs w:val="18"/>
        </w:rPr>
        <w:tab/>
        <w:t>DIČ: CZ6908204281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Oprávněn jednat ve smluvních záležitostech: </w:t>
      </w:r>
      <w:r w:rsidRPr="0005103F">
        <w:rPr>
          <w:rFonts w:ascii="Verdana" w:hAnsi="Verdana"/>
          <w:sz w:val="18"/>
          <w:szCs w:val="18"/>
        </w:rPr>
        <w:tab/>
        <w:t>Ing. Igor Valachovič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Oprávněn jednat v technických záležitostech:</w:t>
      </w:r>
      <w:r w:rsidRPr="0005103F">
        <w:rPr>
          <w:rFonts w:ascii="Verdana" w:hAnsi="Verdana"/>
          <w:sz w:val="18"/>
          <w:szCs w:val="18"/>
        </w:rPr>
        <w:tab/>
        <w:t>Ing. Igor Valachovič</w:t>
      </w:r>
    </w:p>
    <w:p w:rsidR="00446EE2" w:rsidRPr="0005103F" w:rsidRDefault="00446EE2" w:rsidP="0005103F">
      <w:pPr>
        <w:pStyle w:val="Bezmezer"/>
        <w:spacing w:line="276" w:lineRule="auto"/>
        <w:rPr>
          <w:rFonts w:ascii="Verdana" w:hAnsi="Verdana"/>
          <w:sz w:val="18"/>
          <w:szCs w:val="18"/>
        </w:rPr>
      </w:pPr>
    </w:p>
    <w:p w:rsidR="00446EE2" w:rsidRPr="0005103F" w:rsidRDefault="00446EE2" w:rsidP="0005103F">
      <w:pPr>
        <w:pStyle w:val="Bezmezer"/>
        <w:spacing w:line="276" w:lineRule="auto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ab/>
        <w:t>(dále jen „zhotovitel“)</w:t>
      </w:r>
    </w:p>
    <w:p w:rsidR="00446EE2" w:rsidRDefault="00446EE2" w:rsidP="0005103F">
      <w:pPr>
        <w:pStyle w:val="Bezmezer"/>
        <w:spacing w:line="276" w:lineRule="auto"/>
      </w:pPr>
    </w:p>
    <w:p w:rsidR="00446EE2" w:rsidRPr="00446EE2" w:rsidRDefault="00446EE2" w:rsidP="00446EE2">
      <w:pPr>
        <w:pStyle w:val="Nadpis1"/>
        <w:numPr>
          <w:ilvl w:val="0"/>
          <w:numId w:val="3"/>
        </w:numPr>
        <w:rPr>
          <w:rFonts w:ascii="Verdana" w:hAnsi="Verdana"/>
          <w:b w:val="0"/>
          <w:bCs/>
          <w:sz w:val="20"/>
        </w:rPr>
      </w:pPr>
      <w:r w:rsidRPr="00446EE2">
        <w:rPr>
          <w:rFonts w:ascii="Verdana" w:hAnsi="Verdana"/>
          <w:sz w:val="20"/>
        </w:rPr>
        <w:t>Předmět smlouvy</w:t>
      </w:r>
    </w:p>
    <w:p w:rsidR="0005103F" w:rsidRDefault="00446EE2" w:rsidP="0005103F">
      <w:pPr>
        <w:pStyle w:val="Bezmezer"/>
        <w:spacing w:line="276" w:lineRule="auto"/>
        <w:ind w:left="705" w:hanging="705"/>
        <w:rPr>
          <w:rFonts w:ascii="Verdana" w:hAnsi="Verdana"/>
          <w:sz w:val="18"/>
          <w:szCs w:val="18"/>
        </w:rPr>
      </w:pPr>
      <w:r w:rsidRPr="00046249">
        <w:rPr>
          <w:rFonts w:ascii="Verdana" w:hAnsi="Verdana"/>
          <w:sz w:val="20"/>
          <w:szCs w:val="20"/>
        </w:rPr>
        <w:t xml:space="preserve">2.1  </w:t>
      </w:r>
      <w:r w:rsidRPr="00046249">
        <w:rPr>
          <w:rFonts w:ascii="Verdana" w:hAnsi="Verdana"/>
          <w:sz w:val="20"/>
          <w:szCs w:val="20"/>
        </w:rPr>
        <w:tab/>
      </w:r>
      <w:r w:rsidRPr="0005103F">
        <w:rPr>
          <w:rFonts w:ascii="Verdana" w:hAnsi="Verdana"/>
          <w:sz w:val="18"/>
          <w:szCs w:val="18"/>
        </w:rPr>
        <w:t xml:space="preserve">Zhotovitel se zavazuje </w:t>
      </w:r>
      <w:r w:rsidR="00892B3B">
        <w:rPr>
          <w:rFonts w:ascii="Verdana" w:hAnsi="Verdana"/>
          <w:sz w:val="18"/>
          <w:szCs w:val="18"/>
        </w:rPr>
        <w:t>pro objednatele zhotovit</w:t>
      </w:r>
      <w:r w:rsidRPr="0005103F">
        <w:rPr>
          <w:rFonts w:ascii="Verdana" w:hAnsi="Verdana"/>
          <w:sz w:val="18"/>
          <w:szCs w:val="18"/>
        </w:rPr>
        <w:t xml:space="preserve">, podle této smlouvy, projektovou dokumentaci </w:t>
      </w:r>
    </w:p>
    <w:p w:rsidR="00446EE2" w:rsidRPr="0005103F" w:rsidRDefault="00446EE2" w:rsidP="0005103F">
      <w:pPr>
        <w:pStyle w:val="Bezmezer"/>
        <w:spacing w:line="276" w:lineRule="auto"/>
        <w:ind w:left="705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(dále jen „PD“) pro akci </w:t>
      </w:r>
      <w:r w:rsidRPr="0005103F">
        <w:rPr>
          <w:rFonts w:ascii="Verdana" w:hAnsi="Verdana"/>
          <w:i/>
          <w:iCs/>
          <w:sz w:val="18"/>
          <w:szCs w:val="18"/>
        </w:rPr>
        <w:t>„</w:t>
      </w:r>
      <w:r w:rsidRPr="0005103F">
        <w:rPr>
          <w:rFonts w:ascii="Verdana" w:hAnsi="Verdana"/>
          <w:sz w:val="18"/>
          <w:szCs w:val="18"/>
        </w:rPr>
        <w:t xml:space="preserve">ZOO BRNO – </w:t>
      </w:r>
      <w:r w:rsidR="00CE5151" w:rsidRPr="0005103F">
        <w:rPr>
          <w:rFonts w:ascii="Verdana" w:hAnsi="Verdana"/>
          <w:sz w:val="18"/>
          <w:szCs w:val="18"/>
        </w:rPr>
        <w:t>AKVÁRIUM Tygří skály</w:t>
      </w:r>
      <w:r w:rsidRPr="0005103F">
        <w:rPr>
          <w:rFonts w:ascii="Verdana" w:hAnsi="Verdana"/>
          <w:i/>
          <w:iCs/>
          <w:sz w:val="18"/>
          <w:szCs w:val="18"/>
        </w:rPr>
        <w:t xml:space="preserve">“ </w:t>
      </w:r>
      <w:r w:rsidRPr="0005103F">
        <w:rPr>
          <w:rFonts w:ascii="Verdana" w:hAnsi="Verdana"/>
          <w:sz w:val="18"/>
          <w:szCs w:val="18"/>
        </w:rPr>
        <w:t xml:space="preserve">ve stupni </w:t>
      </w:r>
      <w:r w:rsidR="00CE5151" w:rsidRPr="0005103F">
        <w:rPr>
          <w:rFonts w:ascii="Verdana" w:hAnsi="Verdana"/>
          <w:sz w:val="18"/>
          <w:szCs w:val="18"/>
        </w:rPr>
        <w:t>realizačního projektu</w:t>
      </w:r>
      <w:r w:rsidRPr="0005103F">
        <w:rPr>
          <w:rFonts w:ascii="Verdana" w:hAnsi="Verdana"/>
          <w:sz w:val="18"/>
          <w:szCs w:val="18"/>
        </w:rPr>
        <w:t xml:space="preserve">. </w:t>
      </w:r>
    </w:p>
    <w:p w:rsidR="00446EE2" w:rsidRPr="0005103F" w:rsidRDefault="00CE5151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Projekt bude zpracován</w:t>
      </w:r>
      <w:r w:rsidR="00446EE2" w:rsidRPr="0005103F">
        <w:rPr>
          <w:rFonts w:ascii="Verdana" w:hAnsi="Verdana"/>
          <w:sz w:val="18"/>
          <w:szCs w:val="18"/>
        </w:rPr>
        <w:t xml:space="preserve"> dle zadávacího dokumentu</w:t>
      </w:r>
      <w:r w:rsidR="00892B3B">
        <w:rPr>
          <w:rFonts w:ascii="Verdana" w:hAnsi="Verdana"/>
          <w:sz w:val="18"/>
          <w:szCs w:val="18"/>
        </w:rPr>
        <w:t xml:space="preserve">, který </w:t>
      </w:r>
      <w:r w:rsidR="00371D3E">
        <w:rPr>
          <w:rFonts w:ascii="Verdana" w:hAnsi="Verdana"/>
          <w:sz w:val="18"/>
          <w:szCs w:val="18"/>
        </w:rPr>
        <w:t xml:space="preserve">je </w:t>
      </w:r>
      <w:r w:rsidR="00892B3B">
        <w:rPr>
          <w:rFonts w:ascii="Verdana" w:hAnsi="Verdana"/>
          <w:sz w:val="18"/>
          <w:szCs w:val="18"/>
        </w:rPr>
        <w:t>přílohou této smlouvy</w:t>
      </w:r>
      <w:r w:rsidRPr="0005103F">
        <w:rPr>
          <w:rFonts w:ascii="Verdana" w:hAnsi="Verdana"/>
          <w:sz w:val="18"/>
          <w:szCs w:val="18"/>
        </w:rPr>
        <w:t>.</w:t>
      </w:r>
      <w:r w:rsidR="00446EE2" w:rsidRPr="0005103F">
        <w:rPr>
          <w:rFonts w:ascii="Verdana" w:hAnsi="Verdana"/>
          <w:sz w:val="18"/>
          <w:szCs w:val="18"/>
        </w:rPr>
        <w:t xml:space="preserve"> </w:t>
      </w:r>
    </w:p>
    <w:p w:rsidR="00446EE2" w:rsidRPr="0005103F" w:rsidRDefault="00446EE2" w:rsidP="0005103F">
      <w:pPr>
        <w:pStyle w:val="Bezmezer"/>
        <w:spacing w:line="276" w:lineRule="auto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     </w:t>
      </w:r>
      <w:r w:rsidR="00CE5151" w:rsidRPr="0005103F">
        <w:rPr>
          <w:rFonts w:ascii="Verdana" w:hAnsi="Verdana"/>
          <w:sz w:val="18"/>
          <w:szCs w:val="18"/>
        </w:rPr>
        <w:tab/>
      </w:r>
      <w:r w:rsidRPr="0005103F">
        <w:rPr>
          <w:rFonts w:ascii="Verdana" w:hAnsi="Verdana"/>
          <w:sz w:val="18"/>
          <w:szCs w:val="18"/>
        </w:rPr>
        <w:t xml:space="preserve">  (dále jen „dílo“)</w:t>
      </w:r>
    </w:p>
    <w:p w:rsidR="00446EE2" w:rsidRPr="0005103F" w:rsidRDefault="00446EE2" w:rsidP="0005103F">
      <w:pPr>
        <w:pStyle w:val="Bezmezer"/>
        <w:spacing w:line="276" w:lineRule="auto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 </w:t>
      </w:r>
    </w:p>
    <w:p w:rsidR="00446EE2" w:rsidRPr="0005103F" w:rsidRDefault="00CE5151" w:rsidP="0005103F">
      <w:pPr>
        <w:pStyle w:val="Bezmezer"/>
        <w:spacing w:line="276" w:lineRule="auto"/>
        <w:ind w:left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Realizační projekt bude předán</w:t>
      </w:r>
      <w:r w:rsidR="00446EE2" w:rsidRPr="0005103F">
        <w:rPr>
          <w:rFonts w:ascii="Verdana" w:hAnsi="Verdana"/>
          <w:sz w:val="18"/>
          <w:szCs w:val="18"/>
        </w:rPr>
        <w:t xml:space="preserve"> objednateli na listech formátu A</w:t>
      </w:r>
      <w:r w:rsidRPr="0005103F">
        <w:rPr>
          <w:rFonts w:ascii="Verdana" w:hAnsi="Verdana"/>
          <w:sz w:val="18"/>
          <w:szCs w:val="18"/>
        </w:rPr>
        <w:t>4</w:t>
      </w:r>
      <w:r w:rsidR="00446EE2" w:rsidRPr="0005103F">
        <w:rPr>
          <w:rFonts w:ascii="Verdana" w:hAnsi="Verdana"/>
          <w:sz w:val="18"/>
          <w:szCs w:val="18"/>
        </w:rPr>
        <w:t>, které budou obsahovat: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situaci</w:t>
      </w:r>
    </w:p>
    <w:p w:rsidR="00446EE2" w:rsidRPr="0005103F" w:rsidRDefault="00CE5151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2D půdorys </w:t>
      </w:r>
      <w:r w:rsidR="00446EE2" w:rsidRPr="0005103F">
        <w:rPr>
          <w:rFonts w:ascii="Verdana" w:hAnsi="Verdana"/>
          <w:sz w:val="18"/>
          <w:szCs w:val="18"/>
        </w:rPr>
        <w:t xml:space="preserve">dispozice 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typické řezy konstrukcí ev. pohledy</w:t>
      </w:r>
    </w:p>
    <w:p w:rsidR="00CE5151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barevné vizualizace 3D modelu</w:t>
      </w:r>
    </w:p>
    <w:p w:rsidR="00446EE2" w:rsidRPr="0005103F" w:rsidRDefault="00CE5151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proofErr w:type="spellStart"/>
      <w:r w:rsidRPr="0005103F">
        <w:rPr>
          <w:rFonts w:ascii="Verdana" w:hAnsi="Verdana"/>
          <w:sz w:val="18"/>
          <w:szCs w:val="18"/>
        </w:rPr>
        <w:t>schema</w:t>
      </w:r>
      <w:proofErr w:type="spellEnd"/>
      <w:r w:rsidRPr="0005103F">
        <w:rPr>
          <w:rFonts w:ascii="Verdana" w:hAnsi="Verdana"/>
          <w:sz w:val="18"/>
          <w:szCs w:val="18"/>
        </w:rPr>
        <w:t xml:space="preserve"> řešení technologie</w:t>
      </w:r>
      <w:r w:rsidR="00446EE2" w:rsidRPr="0005103F">
        <w:rPr>
          <w:rFonts w:ascii="Verdana" w:hAnsi="Verdana"/>
          <w:sz w:val="18"/>
          <w:szCs w:val="18"/>
        </w:rPr>
        <w:t xml:space="preserve"> </w:t>
      </w:r>
    </w:p>
    <w:p w:rsidR="00CE5151" w:rsidRPr="0005103F" w:rsidRDefault="00CE5151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výkaz výměr</w:t>
      </w:r>
    </w:p>
    <w:p w:rsidR="00446EE2" w:rsidRPr="0005103F" w:rsidRDefault="00446EE2" w:rsidP="0005103F">
      <w:pPr>
        <w:pStyle w:val="Bezmezer"/>
        <w:spacing w:line="276" w:lineRule="auto"/>
        <w:ind w:firstLine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průvodní zprávu s popisem záměru</w:t>
      </w:r>
      <w:r w:rsidR="00CE5151" w:rsidRPr="0005103F">
        <w:rPr>
          <w:rFonts w:ascii="Verdana" w:hAnsi="Verdana"/>
          <w:sz w:val="18"/>
          <w:szCs w:val="18"/>
        </w:rPr>
        <w:t xml:space="preserve">, technického </w:t>
      </w:r>
      <w:proofErr w:type="gramStart"/>
      <w:r w:rsidR="00CE5151" w:rsidRPr="0005103F">
        <w:rPr>
          <w:rFonts w:ascii="Verdana" w:hAnsi="Verdana"/>
          <w:sz w:val="18"/>
          <w:szCs w:val="18"/>
        </w:rPr>
        <w:t xml:space="preserve">řešení </w:t>
      </w:r>
      <w:r w:rsidRPr="0005103F">
        <w:rPr>
          <w:rFonts w:ascii="Verdana" w:hAnsi="Verdana"/>
          <w:sz w:val="18"/>
          <w:szCs w:val="18"/>
        </w:rPr>
        <w:t xml:space="preserve"> a technologie</w:t>
      </w:r>
      <w:proofErr w:type="gramEnd"/>
    </w:p>
    <w:p w:rsidR="00446EE2" w:rsidRPr="0005103F" w:rsidRDefault="00446EE2" w:rsidP="0005103F">
      <w:pPr>
        <w:pStyle w:val="Bezmezer"/>
        <w:spacing w:line="276" w:lineRule="auto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 </w:t>
      </w:r>
    </w:p>
    <w:p w:rsidR="00446EE2" w:rsidRDefault="00446EE2" w:rsidP="0005103F">
      <w:pPr>
        <w:pStyle w:val="Bezmezer"/>
        <w:spacing w:line="276" w:lineRule="auto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      </w:t>
      </w:r>
      <w:r w:rsidR="00CE5151" w:rsidRPr="0005103F">
        <w:rPr>
          <w:rFonts w:ascii="Verdana" w:hAnsi="Verdana"/>
          <w:sz w:val="18"/>
          <w:szCs w:val="18"/>
        </w:rPr>
        <w:tab/>
      </w:r>
      <w:r w:rsidRPr="0005103F">
        <w:rPr>
          <w:rFonts w:ascii="Verdana" w:hAnsi="Verdana"/>
          <w:sz w:val="18"/>
          <w:szCs w:val="18"/>
        </w:rPr>
        <w:t xml:space="preserve">Tištěná PD bude vyhotovena ve 3 </w:t>
      </w:r>
      <w:proofErr w:type="spellStart"/>
      <w:r w:rsidRPr="0005103F">
        <w:rPr>
          <w:rFonts w:ascii="Verdana" w:hAnsi="Verdana"/>
          <w:sz w:val="18"/>
          <w:szCs w:val="18"/>
        </w:rPr>
        <w:t>paré</w:t>
      </w:r>
      <w:proofErr w:type="spellEnd"/>
      <w:r w:rsidRPr="0005103F">
        <w:rPr>
          <w:rFonts w:ascii="Verdana" w:hAnsi="Verdana"/>
          <w:sz w:val="18"/>
          <w:szCs w:val="18"/>
        </w:rPr>
        <w:t>.</w:t>
      </w:r>
      <w:bookmarkStart w:id="0" w:name="_P%C5%99edm%C4%9Btem_d%C3%ADla_dle"/>
      <w:bookmarkEnd w:id="0"/>
    </w:p>
    <w:p w:rsidR="009E6434" w:rsidRPr="009E6434" w:rsidRDefault="009E6434" w:rsidP="0005103F">
      <w:pPr>
        <w:pStyle w:val="Bezmezer"/>
        <w:spacing w:line="276" w:lineRule="auto"/>
        <w:rPr>
          <w:rFonts w:ascii="Verdana" w:hAnsi="Verdana"/>
          <w:sz w:val="18"/>
          <w:szCs w:val="18"/>
        </w:rPr>
      </w:pPr>
    </w:p>
    <w:p w:rsidR="00446EE2" w:rsidRDefault="00446EE2" w:rsidP="0005103F">
      <w:pPr>
        <w:pStyle w:val="Bezmezer"/>
        <w:spacing w:line="276" w:lineRule="auto"/>
        <w:ind w:left="708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PD bude předána taktéž v digitální formě na CD (formát  </w:t>
      </w:r>
      <w:proofErr w:type="spellStart"/>
      <w:r w:rsidRPr="0005103F">
        <w:rPr>
          <w:rFonts w:ascii="Verdana" w:hAnsi="Verdana"/>
          <w:sz w:val="18"/>
          <w:szCs w:val="18"/>
        </w:rPr>
        <w:t>pdf</w:t>
      </w:r>
      <w:proofErr w:type="spellEnd"/>
      <w:r w:rsidRPr="0005103F">
        <w:rPr>
          <w:rFonts w:ascii="Verdana" w:hAnsi="Verdana"/>
          <w:sz w:val="18"/>
          <w:szCs w:val="18"/>
        </w:rPr>
        <w:t xml:space="preserve">, </w:t>
      </w:r>
      <w:proofErr w:type="spellStart"/>
      <w:r w:rsidRPr="0005103F">
        <w:rPr>
          <w:rFonts w:ascii="Verdana" w:hAnsi="Verdana"/>
          <w:sz w:val="18"/>
          <w:szCs w:val="18"/>
        </w:rPr>
        <w:t>dwg</w:t>
      </w:r>
      <w:proofErr w:type="spellEnd"/>
      <w:r w:rsidRPr="0005103F">
        <w:rPr>
          <w:rFonts w:ascii="Verdana" w:hAnsi="Verdana"/>
          <w:sz w:val="18"/>
          <w:szCs w:val="18"/>
        </w:rPr>
        <w:t xml:space="preserve">, </w:t>
      </w:r>
      <w:proofErr w:type="spellStart"/>
      <w:r w:rsidR="00CE5151" w:rsidRPr="0005103F">
        <w:rPr>
          <w:rFonts w:ascii="Verdana" w:hAnsi="Verdana"/>
          <w:sz w:val="18"/>
          <w:szCs w:val="18"/>
        </w:rPr>
        <w:t>jpg</w:t>
      </w:r>
      <w:proofErr w:type="spellEnd"/>
      <w:r w:rsidR="00CE5151" w:rsidRPr="0005103F">
        <w:rPr>
          <w:rFonts w:ascii="Verdana" w:hAnsi="Verdana"/>
          <w:sz w:val="18"/>
          <w:szCs w:val="18"/>
        </w:rPr>
        <w:t>).</w:t>
      </w:r>
    </w:p>
    <w:p w:rsidR="009E6434" w:rsidRDefault="009E6434" w:rsidP="0005103F">
      <w:pPr>
        <w:pStyle w:val="Bezmezer"/>
        <w:spacing w:line="276" w:lineRule="auto"/>
        <w:ind w:left="708"/>
        <w:rPr>
          <w:rFonts w:ascii="Verdana" w:hAnsi="Verdana"/>
          <w:sz w:val="18"/>
          <w:szCs w:val="18"/>
        </w:rPr>
      </w:pPr>
    </w:p>
    <w:p w:rsidR="009E6434" w:rsidRDefault="009E6434" w:rsidP="0005103F">
      <w:pPr>
        <w:pStyle w:val="Bezmezer"/>
        <w:spacing w:line="276" w:lineRule="auto"/>
        <w:ind w:left="708"/>
        <w:rPr>
          <w:rFonts w:ascii="Verdana" w:hAnsi="Verdana"/>
          <w:sz w:val="18"/>
          <w:szCs w:val="18"/>
        </w:rPr>
      </w:pPr>
    </w:p>
    <w:p w:rsidR="009E6434" w:rsidRDefault="009E6434" w:rsidP="0005103F">
      <w:pPr>
        <w:pStyle w:val="Bezmezer"/>
        <w:spacing w:line="276" w:lineRule="auto"/>
        <w:ind w:left="708"/>
        <w:rPr>
          <w:rFonts w:ascii="Verdana" w:hAnsi="Verdana"/>
          <w:sz w:val="18"/>
          <w:szCs w:val="18"/>
        </w:rPr>
      </w:pPr>
    </w:p>
    <w:p w:rsidR="009E6434" w:rsidRDefault="009E6434" w:rsidP="0005103F">
      <w:pPr>
        <w:pStyle w:val="Bezmezer"/>
        <w:spacing w:line="276" w:lineRule="auto"/>
        <w:ind w:left="708"/>
        <w:rPr>
          <w:rFonts w:ascii="Verdana" w:hAnsi="Verdana"/>
          <w:sz w:val="18"/>
          <w:szCs w:val="18"/>
        </w:rPr>
      </w:pPr>
    </w:p>
    <w:p w:rsidR="009E6434" w:rsidRPr="0005103F" w:rsidRDefault="009E6434" w:rsidP="0005103F">
      <w:pPr>
        <w:pStyle w:val="Bezmezer"/>
        <w:spacing w:line="276" w:lineRule="auto"/>
        <w:ind w:left="708"/>
        <w:rPr>
          <w:rFonts w:ascii="Verdana" w:hAnsi="Verdana"/>
          <w:sz w:val="18"/>
          <w:szCs w:val="18"/>
        </w:rPr>
      </w:pPr>
    </w:p>
    <w:p w:rsidR="00446EE2" w:rsidRDefault="00446EE2" w:rsidP="009E6434">
      <w:pPr>
        <w:pStyle w:val="Bezmezer"/>
        <w:numPr>
          <w:ilvl w:val="1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V případě požadavku objednatele zajistí Zhotovitel pro objednatele vyhotovení příslušného počtu kopií PD nad rámec uvedeného počtu, avšak za příplatkovou cenu obvyklou pro standardní zhotovení fotokopií.</w:t>
      </w:r>
      <w:bookmarkStart w:id="1" w:name="_Sou%C4%8Dinnost_objednatele"/>
      <w:bookmarkEnd w:id="1"/>
    </w:p>
    <w:p w:rsidR="00517B49" w:rsidRDefault="00517B49" w:rsidP="009E6434">
      <w:pPr>
        <w:pStyle w:val="Bezmezer"/>
        <w:numPr>
          <w:ilvl w:val="1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Zhotovitel prohlašuje, že má </w:t>
      </w:r>
      <w:r w:rsidR="00B62C14">
        <w:rPr>
          <w:rFonts w:ascii="Verdana" w:hAnsi="Verdana"/>
          <w:sz w:val="18"/>
          <w:szCs w:val="18"/>
        </w:rPr>
        <w:t xml:space="preserve">odbornost a </w:t>
      </w:r>
      <w:r>
        <w:rPr>
          <w:rFonts w:ascii="Verdana" w:hAnsi="Verdana"/>
          <w:sz w:val="18"/>
          <w:szCs w:val="18"/>
        </w:rPr>
        <w:t xml:space="preserve">potřebná veřejnoprávní oprávnění pro realizaci </w:t>
      </w:r>
      <w:proofErr w:type="gramStart"/>
      <w:r>
        <w:rPr>
          <w:rFonts w:ascii="Verdana" w:hAnsi="Verdana"/>
          <w:sz w:val="18"/>
          <w:szCs w:val="18"/>
        </w:rPr>
        <w:t>plnění jež</w:t>
      </w:r>
      <w:proofErr w:type="gramEnd"/>
      <w:r>
        <w:rPr>
          <w:rFonts w:ascii="Verdana" w:hAnsi="Verdana"/>
          <w:sz w:val="18"/>
          <w:szCs w:val="18"/>
        </w:rPr>
        <w:t xml:space="preserve"> je předmětem této smlouvy.</w:t>
      </w:r>
    </w:p>
    <w:p w:rsidR="009E6434" w:rsidRDefault="009E6434" w:rsidP="009E6434">
      <w:pPr>
        <w:pStyle w:val="Bezmezer"/>
        <w:spacing w:line="276" w:lineRule="auto"/>
        <w:ind w:left="360"/>
        <w:rPr>
          <w:rFonts w:ascii="Verdana" w:hAnsi="Verdana"/>
          <w:sz w:val="18"/>
          <w:szCs w:val="18"/>
        </w:rPr>
      </w:pPr>
    </w:p>
    <w:p w:rsidR="00046249" w:rsidRPr="00046249" w:rsidRDefault="00046249" w:rsidP="00046249">
      <w:pPr>
        <w:pStyle w:val="Nadpis2"/>
        <w:keepNext w:val="0"/>
        <w:numPr>
          <w:ilvl w:val="0"/>
          <w:numId w:val="3"/>
        </w:numPr>
        <w:tabs>
          <w:tab w:val="left" w:pos="709"/>
        </w:tabs>
        <w:jc w:val="both"/>
        <w:rPr>
          <w:rFonts w:ascii="Verdana" w:hAnsi="Verdana" w:cs="Verdana"/>
          <w:u w:val="none"/>
          <w:lang w:val="cs-CZ"/>
        </w:rPr>
      </w:pPr>
      <w:r w:rsidRPr="00046249">
        <w:rPr>
          <w:rFonts w:ascii="Verdana" w:hAnsi="Verdana" w:cs="Verdana"/>
          <w:u w:val="none"/>
        </w:rPr>
        <w:t>Součinnost objednatel</w:t>
      </w:r>
      <w:r w:rsidRPr="00046249">
        <w:rPr>
          <w:rFonts w:ascii="Verdana" w:hAnsi="Verdana" w:cs="Verdana"/>
          <w:u w:val="none"/>
          <w:lang w:val="cs-CZ"/>
        </w:rPr>
        <w:t>e</w:t>
      </w:r>
    </w:p>
    <w:p w:rsidR="00046249" w:rsidRPr="0005103F" w:rsidRDefault="00046249" w:rsidP="0005103F">
      <w:pPr>
        <w:pStyle w:val="Bezmezer"/>
        <w:spacing w:line="276" w:lineRule="auto"/>
        <w:ind w:left="709"/>
        <w:rPr>
          <w:rFonts w:ascii="Verdana" w:hAnsi="Verdana"/>
          <w:b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 xml:space="preserve">Objednatel se zavazuje průběžně předávat zhotoviteli informace a podklady potřebné k zajištění </w:t>
      </w:r>
      <w:proofErr w:type="gramStart"/>
      <w:r w:rsidRPr="0005103F">
        <w:rPr>
          <w:rFonts w:ascii="Verdana" w:hAnsi="Verdana"/>
          <w:sz w:val="18"/>
          <w:szCs w:val="18"/>
        </w:rPr>
        <w:t>činnosti  dle</w:t>
      </w:r>
      <w:proofErr w:type="gramEnd"/>
      <w:r w:rsidRPr="0005103F">
        <w:rPr>
          <w:rFonts w:ascii="Verdana" w:hAnsi="Verdana"/>
          <w:sz w:val="18"/>
          <w:szCs w:val="18"/>
        </w:rPr>
        <w:t xml:space="preserve"> čl. 2 této smlouvy.</w:t>
      </w:r>
    </w:p>
    <w:p w:rsidR="00046249" w:rsidRPr="0005103F" w:rsidRDefault="00046249" w:rsidP="0005103F">
      <w:pPr>
        <w:rPr>
          <w:rFonts w:ascii="Verdana" w:hAnsi="Verdana"/>
          <w:sz w:val="18"/>
          <w:szCs w:val="18"/>
        </w:rPr>
      </w:pPr>
    </w:p>
    <w:p w:rsidR="00046249" w:rsidRPr="00046249" w:rsidRDefault="00046249" w:rsidP="00046249">
      <w:pPr>
        <w:pStyle w:val="Nadpis2"/>
        <w:keepNext w:val="0"/>
        <w:numPr>
          <w:ilvl w:val="0"/>
          <w:numId w:val="4"/>
        </w:numPr>
        <w:tabs>
          <w:tab w:val="left" w:pos="709"/>
        </w:tabs>
        <w:jc w:val="both"/>
        <w:rPr>
          <w:rFonts w:ascii="Verdana" w:hAnsi="Verdana" w:cs="Verdana"/>
          <w:u w:val="none"/>
          <w:lang w:val="cs-CZ"/>
        </w:rPr>
      </w:pPr>
      <w:r w:rsidRPr="00046249">
        <w:rPr>
          <w:rFonts w:ascii="Verdana" w:hAnsi="Verdana" w:cs="Verdana"/>
          <w:u w:val="none"/>
        </w:rPr>
        <w:t>Čas plnění</w:t>
      </w:r>
    </w:p>
    <w:p w:rsidR="00046249" w:rsidRPr="0005103F" w:rsidRDefault="00046249" w:rsidP="0005103F">
      <w:pPr>
        <w:pStyle w:val="Bezmezer"/>
        <w:spacing w:line="276" w:lineRule="auto"/>
        <w:ind w:left="705"/>
        <w:rPr>
          <w:rFonts w:ascii="Verdana" w:hAnsi="Verdana"/>
          <w:sz w:val="18"/>
          <w:szCs w:val="18"/>
        </w:rPr>
      </w:pPr>
      <w:r w:rsidRPr="0005103F">
        <w:rPr>
          <w:rFonts w:ascii="Verdana" w:hAnsi="Verdana"/>
          <w:sz w:val="18"/>
          <w:szCs w:val="18"/>
        </w:rPr>
        <w:t>Dílo v plném rozsahu bude zhotoveno a předáno objednateli nejpozději do 2 týdnů od podpisu této SOD. O předání a převzetí díla bude sepsán zápis.</w:t>
      </w:r>
    </w:p>
    <w:p w:rsidR="00046249" w:rsidRPr="00046249" w:rsidRDefault="00046249" w:rsidP="00046249">
      <w:pPr>
        <w:pStyle w:val="Nadpis1"/>
        <w:numPr>
          <w:ilvl w:val="0"/>
          <w:numId w:val="4"/>
        </w:numPr>
        <w:tabs>
          <w:tab w:val="left" w:pos="709"/>
        </w:tabs>
        <w:spacing w:before="480" w:after="120"/>
        <w:rPr>
          <w:rFonts w:ascii="Verdana" w:hAnsi="Verdana" w:cs="Verdana"/>
          <w:b w:val="0"/>
          <w:bCs/>
          <w:sz w:val="20"/>
        </w:rPr>
      </w:pPr>
      <w:bookmarkStart w:id="2" w:name="_Term%C3%ADny_odevzd%C3%A1n%C3%AD_jednot"/>
      <w:bookmarkEnd w:id="2"/>
      <w:r w:rsidRPr="00046249">
        <w:rPr>
          <w:rFonts w:ascii="Verdana" w:hAnsi="Verdana" w:cs="Verdana"/>
          <w:sz w:val="20"/>
        </w:rPr>
        <w:t xml:space="preserve">Cena plnění </w:t>
      </w:r>
    </w:p>
    <w:p w:rsidR="00046249" w:rsidRPr="0005103F" w:rsidRDefault="00046249" w:rsidP="0005103F">
      <w:pPr>
        <w:pStyle w:val="Bezmezer"/>
        <w:spacing w:line="276" w:lineRule="auto"/>
        <w:ind w:left="705" w:hanging="705"/>
        <w:rPr>
          <w:rFonts w:ascii="Verdana" w:hAnsi="Verdana"/>
          <w:b/>
          <w:sz w:val="20"/>
          <w:szCs w:val="20"/>
        </w:rPr>
      </w:pPr>
      <w:r w:rsidRPr="0005103F">
        <w:rPr>
          <w:rFonts w:ascii="Verdana" w:hAnsi="Verdana"/>
          <w:sz w:val="20"/>
          <w:szCs w:val="20"/>
        </w:rPr>
        <w:t xml:space="preserve">5.1 </w:t>
      </w:r>
      <w:r w:rsidRPr="0005103F">
        <w:rPr>
          <w:rFonts w:ascii="Verdana" w:hAnsi="Verdana"/>
          <w:sz w:val="20"/>
          <w:szCs w:val="20"/>
        </w:rPr>
        <w:tab/>
      </w:r>
      <w:r w:rsidRPr="0005103F">
        <w:rPr>
          <w:rFonts w:ascii="Verdana" w:hAnsi="Verdana"/>
          <w:sz w:val="20"/>
          <w:szCs w:val="20"/>
        </w:rPr>
        <w:tab/>
      </w:r>
      <w:r w:rsidRPr="0005103F">
        <w:rPr>
          <w:rFonts w:ascii="Verdana" w:hAnsi="Verdana"/>
          <w:sz w:val="18"/>
          <w:szCs w:val="18"/>
        </w:rPr>
        <w:t xml:space="preserve">Celková cena za zajištění předmětu plnění podle této smlouvy je sjednána dohodou v celkové </w:t>
      </w:r>
      <w:proofErr w:type="gramStart"/>
      <w:r w:rsidRPr="0005103F">
        <w:rPr>
          <w:rFonts w:ascii="Verdana" w:hAnsi="Verdana"/>
          <w:sz w:val="18"/>
          <w:szCs w:val="18"/>
        </w:rPr>
        <w:t>výši  68.000,</w:t>
      </w:r>
      <w:proofErr w:type="gramEnd"/>
      <w:r w:rsidRPr="0005103F">
        <w:rPr>
          <w:rFonts w:ascii="Verdana" w:hAnsi="Verdana"/>
          <w:sz w:val="18"/>
          <w:szCs w:val="18"/>
        </w:rPr>
        <w:t xml:space="preserve">- Kč (slovy </w:t>
      </w:r>
      <w:proofErr w:type="spellStart"/>
      <w:r w:rsidRPr="0005103F">
        <w:rPr>
          <w:rFonts w:ascii="Verdana" w:hAnsi="Verdana"/>
          <w:sz w:val="18"/>
          <w:szCs w:val="18"/>
        </w:rPr>
        <w:t>šedesátosmtisíc</w:t>
      </w:r>
      <w:proofErr w:type="spellEnd"/>
      <w:r w:rsidRPr="0005103F">
        <w:rPr>
          <w:rFonts w:ascii="Verdana" w:hAnsi="Verdana"/>
          <w:sz w:val="18"/>
          <w:szCs w:val="18"/>
        </w:rPr>
        <w:t xml:space="preserve"> korun českých) bez DPH. K této ceně bude připočtena DPH v zákonem stanovené výši.</w:t>
      </w:r>
      <w:r w:rsidRPr="0005103F">
        <w:rPr>
          <w:rFonts w:ascii="Verdana" w:hAnsi="Verdana"/>
          <w:sz w:val="20"/>
          <w:szCs w:val="20"/>
        </w:rPr>
        <w:t xml:space="preserve"> </w:t>
      </w:r>
    </w:p>
    <w:p w:rsidR="00046249" w:rsidRPr="0005103F" w:rsidRDefault="00046249" w:rsidP="0005103F">
      <w:pPr>
        <w:pStyle w:val="Bezmezer"/>
        <w:spacing w:line="276" w:lineRule="auto"/>
        <w:ind w:left="705" w:hanging="705"/>
        <w:rPr>
          <w:rFonts w:ascii="Verdana" w:hAnsi="Verdana"/>
          <w:b/>
          <w:sz w:val="18"/>
          <w:szCs w:val="18"/>
        </w:rPr>
      </w:pPr>
      <w:r w:rsidRPr="0005103F">
        <w:rPr>
          <w:rFonts w:ascii="Verdana" w:hAnsi="Verdana"/>
          <w:sz w:val="20"/>
          <w:szCs w:val="20"/>
        </w:rPr>
        <w:t xml:space="preserve">5.2 </w:t>
      </w:r>
      <w:r w:rsidRPr="0005103F">
        <w:rPr>
          <w:rFonts w:ascii="Verdana" w:hAnsi="Verdana"/>
          <w:sz w:val="20"/>
          <w:szCs w:val="20"/>
        </w:rPr>
        <w:tab/>
      </w:r>
      <w:r w:rsidRPr="0005103F">
        <w:rPr>
          <w:rFonts w:ascii="Verdana" w:hAnsi="Verdana"/>
          <w:sz w:val="18"/>
          <w:szCs w:val="18"/>
        </w:rPr>
        <w:t>Objednatel se zavazuje řádně provedené dílo převzít a uhradit sjednanou cenu v souladu s podmínkami sjednanými v této SOD.</w:t>
      </w:r>
    </w:p>
    <w:p w:rsidR="00446EE2" w:rsidRDefault="00446EE2" w:rsidP="00446EE2">
      <w:pPr>
        <w:pStyle w:val="Bezmezer"/>
      </w:pPr>
    </w:p>
    <w:p w:rsidR="00046249" w:rsidRPr="00046249" w:rsidRDefault="00046249" w:rsidP="00046249">
      <w:pPr>
        <w:pStyle w:val="Nadpis1"/>
        <w:numPr>
          <w:ilvl w:val="0"/>
          <w:numId w:val="6"/>
        </w:numPr>
        <w:tabs>
          <w:tab w:val="left" w:pos="709"/>
        </w:tabs>
        <w:spacing w:after="120"/>
        <w:rPr>
          <w:rFonts w:ascii="Verdana" w:hAnsi="Verdana" w:cs="Verdana"/>
          <w:b w:val="0"/>
          <w:bCs/>
          <w:sz w:val="20"/>
        </w:rPr>
      </w:pPr>
      <w:r w:rsidRPr="00046249">
        <w:rPr>
          <w:rFonts w:ascii="Verdana" w:hAnsi="Verdana" w:cs="Verdana"/>
          <w:sz w:val="20"/>
        </w:rPr>
        <w:t xml:space="preserve">Způsob úhrady </w:t>
      </w:r>
    </w:p>
    <w:p w:rsidR="009E6434" w:rsidRDefault="009E6434" w:rsidP="009E6434">
      <w:pPr>
        <w:pStyle w:val="Nadpis2"/>
        <w:numPr>
          <w:ilvl w:val="1"/>
          <w:numId w:val="8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>C</w:t>
      </w:r>
      <w:proofErr w:type="spellStart"/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</w:rPr>
        <w:t>e</w:t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>na</w:t>
      </w:r>
      <w:proofErr w:type="spellEnd"/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díla</w:t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</w:rPr>
        <w:t xml:space="preserve"> bude objednatelem uhrazena bankovním převodem na základě daňového dokladu </w:t>
      </w:r>
    </w:p>
    <w:p w:rsidR="00046249" w:rsidRPr="0005103F" w:rsidRDefault="009E6434" w:rsidP="009E6434">
      <w:pPr>
        <w:pStyle w:val="Nadpis2"/>
        <w:numPr>
          <w:ilvl w:val="0"/>
          <w:numId w:val="0"/>
        </w:numPr>
        <w:tabs>
          <w:tab w:val="left" w:pos="709"/>
        </w:tabs>
        <w:spacing w:before="0" w:line="276" w:lineRule="auto"/>
        <w:ind w:left="708"/>
        <w:jc w:val="both"/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</w:rPr>
        <w:t>– faktury (dále jen „faktury“) vystavené zhotovitelem za předpokladu splnění podmínek uvedených níže</w:t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(v odst. 6.2)</w:t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</w:rPr>
        <w:t>. Splatnost faktur</w:t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>y</w:t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</w:rPr>
        <w:t xml:space="preserve"> se sjednává na 21 kalendářních dní ode dne doručení faktury objednateli. Pokud Zhotovitel uvede na faktuře datum splatnosti dřívější, nebude toto považováno za chybný údaj ve faktuře, který by opravňoval Objednatele k nepřijetí faktury. Smluvní strany budou na fakturu nahlížet tak, jako by toto datum vůbec neobsahovala a pro stanovení data splatnosti je relevantní pouze lhůta sjednaná v této Smlouvě a datum doručení faktury Objednateli.</w:t>
      </w:r>
    </w:p>
    <w:p w:rsidR="0005103F" w:rsidRPr="0005103F" w:rsidRDefault="0005103F" w:rsidP="0005103F">
      <w:pPr>
        <w:pStyle w:val="Nadpis2"/>
        <w:keepNext w:val="0"/>
        <w:numPr>
          <w:ilvl w:val="1"/>
          <w:numId w:val="8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</w:rPr>
        <w:t>Zhotoviteli vzniká právo na úhradu ceny díla</w:t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a právo cenu díla fakturovat</w:t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</w:rPr>
        <w:t xml:space="preserve"> v </w:t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případě jeho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 </w:t>
      </w:r>
    </w:p>
    <w:p w:rsidR="00046249" w:rsidRPr="0005103F" w:rsidRDefault="0005103F" w:rsidP="0005103F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36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>řádného provedení a předání objednateli v rozsahu stanoveném v článku 2 této smlouvy.</w:t>
      </w:r>
      <w:r w:rsidR="00046249" w:rsidRPr="0005103F">
        <w:rPr>
          <w:rFonts w:ascii="Verdana" w:hAnsi="Verdana" w:cs="Verdana"/>
          <w:b w:val="0"/>
          <w:bCs/>
          <w:sz w:val="18"/>
          <w:szCs w:val="18"/>
          <w:u w:val="none"/>
        </w:rPr>
        <w:t xml:space="preserve"> </w:t>
      </w:r>
    </w:p>
    <w:p w:rsidR="00046249" w:rsidRPr="00046249" w:rsidRDefault="00046249" w:rsidP="00046249">
      <w:pPr>
        <w:pStyle w:val="Nadpis1"/>
        <w:numPr>
          <w:ilvl w:val="0"/>
          <w:numId w:val="8"/>
        </w:numPr>
        <w:tabs>
          <w:tab w:val="left" w:pos="709"/>
        </w:tabs>
        <w:spacing w:before="480" w:after="120"/>
        <w:rPr>
          <w:rFonts w:ascii="Verdana" w:hAnsi="Verdana" w:cs="Verdana"/>
          <w:b w:val="0"/>
          <w:bCs/>
          <w:sz w:val="20"/>
        </w:rPr>
      </w:pPr>
      <w:r w:rsidRPr="00046249">
        <w:rPr>
          <w:rFonts w:ascii="Verdana" w:hAnsi="Verdana" w:cs="Verdana"/>
          <w:sz w:val="20"/>
        </w:rPr>
        <w:t>Sankce, Další ujednání</w:t>
      </w:r>
    </w:p>
    <w:p w:rsidR="007C08EF" w:rsidRDefault="007C08EF" w:rsidP="007C08EF">
      <w:pPr>
        <w:pStyle w:val="Odstavecseseznamem"/>
        <w:numPr>
          <w:ilvl w:val="1"/>
          <w:numId w:val="7"/>
        </w:numPr>
        <w:spacing w:line="276" w:lineRule="auto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 </w:t>
      </w:r>
      <w:r>
        <w:rPr>
          <w:rFonts w:ascii="Verdana" w:hAnsi="Verdana" w:cs="Verdana"/>
          <w:bCs/>
          <w:sz w:val="18"/>
          <w:szCs w:val="18"/>
        </w:rPr>
        <w:tab/>
      </w:r>
      <w:r w:rsidR="00046249" w:rsidRPr="007C08EF">
        <w:rPr>
          <w:rFonts w:ascii="Verdana" w:hAnsi="Verdana" w:cs="Verdana"/>
          <w:bCs/>
          <w:sz w:val="18"/>
          <w:szCs w:val="18"/>
        </w:rPr>
        <w:t>Objednatel je oprávněn uplatnit na zhotoviteli sm</w:t>
      </w:r>
      <w:r>
        <w:rPr>
          <w:rFonts w:ascii="Verdana" w:hAnsi="Verdana" w:cs="Verdana"/>
          <w:bCs/>
          <w:sz w:val="18"/>
          <w:szCs w:val="18"/>
        </w:rPr>
        <w:t xml:space="preserve">luvní pokutu v případě prodlení     </w:t>
      </w:r>
    </w:p>
    <w:p w:rsidR="00046249" w:rsidRPr="007C08EF" w:rsidRDefault="00046249" w:rsidP="007C08EF">
      <w:pPr>
        <w:pStyle w:val="Odstavecseseznamem"/>
        <w:spacing w:line="276" w:lineRule="auto"/>
        <w:ind w:left="708" w:firstLine="27"/>
        <w:rPr>
          <w:rFonts w:ascii="Verdana" w:hAnsi="Verdana" w:cs="Verdana"/>
          <w:bCs/>
          <w:sz w:val="18"/>
          <w:szCs w:val="18"/>
        </w:rPr>
      </w:pPr>
      <w:r w:rsidRPr="007C08EF">
        <w:rPr>
          <w:rFonts w:ascii="Verdana" w:hAnsi="Verdana" w:cs="Verdana"/>
          <w:bCs/>
          <w:sz w:val="18"/>
          <w:szCs w:val="18"/>
        </w:rPr>
        <w:t xml:space="preserve">zhotovitele s provedením </w:t>
      </w:r>
      <w:r w:rsidR="007C08EF" w:rsidRPr="007C08EF">
        <w:rPr>
          <w:rFonts w:ascii="Verdana" w:hAnsi="Verdana" w:cs="Verdana"/>
          <w:bCs/>
        </w:rPr>
        <w:t xml:space="preserve">díla v termínu dle </w:t>
      </w:r>
      <w:proofErr w:type="gramStart"/>
      <w:r w:rsidR="007C08EF" w:rsidRPr="007C08EF">
        <w:rPr>
          <w:rFonts w:ascii="Verdana" w:hAnsi="Verdana" w:cs="Verdana"/>
          <w:bCs/>
        </w:rPr>
        <w:t>čl.4 této</w:t>
      </w:r>
      <w:proofErr w:type="gramEnd"/>
      <w:r w:rsidR="007C08EF" w:rsidRPr="007C08EF">
        <w:rPr>
          <w:rFonts w:ascii="Verdana" w:hAnsi="Verdana" w:cs="Verdana"/>
          <w:bCs/>
        </w:rPr>
        <w:t xml:space="preserve"> smlouvy ve výši 500,- Kč (</w:t>
      </w:r>
      <w:proofErr w:type="spellStart"/>
      <w:r w:rsidR="007C08EF" w:rsidRPr="007C08EF">
        <w:rPr>
          <w:rFonts w:ascii="Verdana" w:hAnsi="Verdana" w:cs="Verdana"/>
          <w:bCs/>
        </w:rPr>
        <w:t>pětsetkorunčeských</w:t>
      </w:r>
      <w:proofErr w:type="spellEnd"/>
      <w:r w:rsidR="007C08EF" w:rsidRPr="007C08EF">
        <w:rPr>
          <w:rFonts w:ascii="Verdana" w:hAnsi="Verdana" w:cs="Verdana"/>
          <w:bCs/>
        </w:rPr>
        <w:t>) bez DPH za každý den prodlení.</w:t>
      </w:r>
      <w:r w:rsidRPr="007C08EF">
        <w:rPr>
          <w:rFonts w:ascii="Verdana" w:hAnsi="Verdana" w:cs="Verdana"/>
          <w:bCs/>
          <w:sz w:val="18"/>
          <w:szCs w:val="18"/>
        </w:rPr>
        <w:t xml:space="preserve">  </w:t>
      </w:r>
    </w:p>
    <w:p w:rsidR="00046249" w:rsidRPr="007C08EF" w:rsidRDefault="00046249" w:rsidP="00046249">
      <w:pPr>
        <w:pStyle w:val="Nadpis2"/>
        <w:numPr>
          <w:ilvl w:val="1"/>
          <w:numId w:val="7"/>
        </w:numPr>
        <w:tabs>
          <w:tab w:val="left" w:pos="709"/>
        </w:tabs>
        <w:spacing w:before="0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 w:rsidRPr="00046249">
        <w:rPr>
          <w:rFonts w:ascii="Verdana" w:hAnsi="Verdana" w:cs="Verdana"/>
          <w:b w:val="0"/>
          <w:bCs/>
          <w:u w:val="none"/>
          <w:lang w:val="cs-CZ"/>
        </w:rPr>
        <w:t xml:space="preserve"> </w:t>
      </w:r>
      <w:r w:rsidR="007C08EF">
        <w:rPr>
          <w:rFonts w:ascii="Verdana" w:hAnsi="Verdana" w:cs="Verdana"/>
          <w:b w:val="0"/>
          <w:bCs/>
          <w:u w:val="none"/>
          <w:lang w:val="cs-CZ"/>
        </w:rPr>
        <w:tab/>
      </w:r>
      <w:r w:rsidRPr="007C08E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>vypuštěn</w:t>
      </w:r>
    </w:p>
    <w:p w:rsidR="007C08EF" w:rsidRPr="007C08EF" w:rsidRDefault="007C08EF" w:rsidP="007C08EF">
      <w:pPr>
        <w:pStyle w:val="Nadpis2"/>
        <w:keepNext w:val="0"/>
        <w:numPr>
          <w:ilvl w:val="1"/>
          <w:numId w:val="7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 w:rsidRPr="007C08E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    </w:t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</w:rPr>
        <w:t xml:space="preserve">Zhotovitel se na vyzvání objednatele zúčastní veškerých jednání týkajících se díla </w:t>
      </w:r>
      <w:r w:rsidRPr="007C08E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</w:p>
    <w:p w:rsidR="00046249" w:rsidRPr="007C08EF" w:rsidRDefault="007C08EF" w:rsidP="007C08EF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360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 w:rsidRPr="007C08E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 w:rsidRPr="007C08E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</w:rPr>
        <w:t xml:space="preserve">a v případě potřeby doplní podklady podle požadavku z těchto jednání vyplývajících. </w:t>
      </w:r>
    </w:p>
    <w:p w:rsidR="007C08EF" w:rsidRPr="007C08EF" w:rsidRDefault="007C08EF" w:rsidP="007C08EF">
      <w:pPr>
        <w:pStyle w:val="Nadpis2"/>
        <w:keepNext w:val="0"/>
        <w:numPr>
          <w:ilvl w:val="1"/>
          <w:numId w:val="7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</w:rPr>
        <w:t xml:space="preserve">Objednateli </w:t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ve smyslu </w:t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</w:rPr>
        <w:t>zákona č. 121/2000 Sb.</w:t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náleží právo dílo užít k účelu této smlouvy,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 </w:t>
      </w:r>
    </w:p>
    <w:p w:rsidR="00046249" w:rsidRDefault="007C08EF" w:rsidP="007C08EF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708"/>
        <w:jc w:val="both"/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>tj. zejm. právo dílo užít bezúplatně všemi potřebnými způsoby užití k dalšímu projektování a následné realizaci a provozování předmětné expozice. Zhotovitel není oprávněn poskytnout oprávnění dílo užít jiné osobě.</w:t>
      </w:r>
    </w:p>
    <w:p w:rsidR="009E6434" w:rsidRPr="009E6434" w:rsidRDefault="009E6434" w:rsidP="009E6434">
      <w:pPr>
        <w:rPr>
          <w:lang w:eastAsia="zh-CN"/>
        </w:rPr>
      </w:pPr>
    </w:p>
    <w:p w:rsidR="007C08EF" w:rsidRPr="007C08EF" w:rsidRDefault="007C08EF" w:rsidP="007C08EF">
      <w:pPr>
        <w:pStyle w:val="Nadpis2"/>
        <w:keepNext w:val="0"/>
        <w:numPr>
          <w:ilvl w:val="1"/>
          <w:numId w:val="7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b w:val="0"/>
          <w:bCs/>
          <w:sz w:val="16"/>
          <w:szCs w:val="16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</w:rPr>
        <w:t xml:space="preserve">V případě změn oproti zadání, nebo změn požadovaných objednatelem po dílčích </w:t>
      </w:r>
    </w:p>
    <w:p w:rsidR="00046249" w:rsidRPr="007C08EF" w:rsidRDefault="007C08EF" w:rsidP="007C08EF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708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</w:rPr>
        <w:t>odsouhlaseních, nebo budou-li tyto změny vyžadovat vzhledem k rozpracovanosti</w:t>
      </w:r>
      <w:r w:rsidR="00046249" w:rsidRPr="00046249">
        <w:rPr>
          <w:rFonts w:ascii="Verdana" w:hAnsi="Verdana" w:cs="Verdana"/>
          <w:b w:val="0"/>
          <w:bCs/>
          <w:u w:val="none"/>
        </w:rPr>
        <w:t xml:space="preserve"> přepracování již hotových částí díla, budou považovány zhotovitelem za práce nad rámec sjednaného předmětu plnění. Výše ceny a termín plnění těchto prací </w:t>
      </w:r>
      <w:r w:rsidR="00046249" w:rsidRPr="00046249">
        <w:rPr>
          <w:rFonts w:ascii="Verdana" w:hAnsi="Verdana" w:cs="Verdana"/>
          <w:b w:val="0"/>
          <w:bCs/>
          <w:u w:val="none"/>
          <w:lang w:val="cs-CZ"/>
        </w:rPr>
        <w:t>musí být předem</w:t>
      </w:r>
      <w:r w:rsidR="00046249" w:rsidRPr="00046249">
        <w:rPr>
          <w:rFonts w:ascii="Verdana" w:hAnsi="Verdana" w:cs="Verdana"/>
          <w:b w:val="0"/>
          <w:bCs/>
          <w:u w:val="none"/>
        </w:rPr>
        <w:t xml:space="preserve"> sjednán </w:t>
      </w:r>
      <w:r w:rsidR="00046249" w:rsidRPr="00046249">
        <w:rPr>
          <w:rFonts w:ascii="Verdana" w:hAnsi="Verdana" w:cs="Verdana"/>
          <w:b w:val="0"/>
          <w:bCs/>
          <w:u w:val="none"/>
          <w:lang w:val="cs-CZ"/>
        </w:rPr>
        <w:t>písemným dodatkem k této smlouvě podepsaným zástupci obou</w:t>
      </w:r>
      <w:r w:rsidR="00046249">
        <w:rPr>
          <w:rFonts w:ascii="Verdana" w:hAnsi="Verdana" w:cs="Verdana"/>
          <w:b w:val="0"/>
          <w:bCs/>
          <w:sz w:val="16"/>
          <w:szCs w:val="16"/>
          <w:u w:val="none"/>
        </w:rPr>
        <w:t xml:space="preserve"> </w:t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</w:rPr>
        <w:t>smluvních stran</w:t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>, jinak nemá zhotovitel nárok na jejich úhradu</w:t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</w:rPr>
        <w:t xml:space="preserve">. </w:t>
      </w:r>
    </w:p>
    <w:p w:rsidR="007C08EF" w:rsidRPr="007C08EF" w:rsidRDefault="007C08EF" w:rsidP="0075678E">
      <w:pPr>
        <w:pStyle w:val="Nadpis2"/>
        <w:keepNext w:val="0"/>
        <w:numPr>
          <w:ilvl w:val="1"/>
          <w:numId w:val="7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</w:rPr>
        <w:t xml:space="preserve">Osoby oprávněné za smluvní strany k jednání v záležitostech smluvních, jsou oprávněny </w:t>
      </w:r>
    </w:p>
    <w:p w:rsidR="00046249" w:rsidRPr="007C08EF" w:rsidRDefault="007C08EF" w:rsidP="0075678E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708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</w:rPr>
        <w:t xml:space="preserve">zastupovat smluvní strany ve všech záležitostech týkajících se této smlouvy, tj. k veškerým </w:t>
      </w:r>
      <w:r w:rsidR="009E6434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>z</w:t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</w:rPr>
        <w:t>měnám smlouvy či jiným právním úkonům touto smlouvou předvídaným.</w:t>
      </w:r>
    </w:p>
    <w:p w:rsidR="0075678E" w:rsidRPr="0075678E" w:rsidRDefault="002B3AC6" w:rsidP="0075678E">
      <w:pPr>
        <w:pStyle w:val="Nadpis2"/>
        <w:keepNext w:val="0"/>
        <w:numPr>
          <w:ilvl w:val="1"/>
          <w:numId w:val="7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</w:rPr>
        <w:t xml:space="preserve">Zhotovitel je oprávněn pověřit prováděním díla či jeho části jiného zhotovitele –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</w:p>
    <w:p w:rsidR="00046249" w:rsidRPr="007C08EF" w:rsidRDefault="0075678E" w:rsidP="0075678E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36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</w:rPr>
        <w:t>subdodavatele</w:t>
      </w:r>
      <w:r w:rsidR="00046249" w:rsidRPr="007C08EF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>, vůči objednateli však odpovídá jako by dílo prováděl sám.</w:t>
      </w:r>
    </w:p>
    <w:p w:rsidR="00046249" w:rsidRPr="00B2478C" w:rsidRDefault="00046249" w:rsidP="0075678E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709"/>
        <w:jc w:val="both"/>
        <w:rPr>
          <w:rFonts w:ascii="Verdana" w:hAnsi="Verdana" w:cs="Verdana"/>
          <w:sz w:val="16"/>
          <w:szCs w:val="16"/>
        </w:rPr>
      </w:pPr>
    </w:p>
    <w:p w:rsidR="00046249" w:rsidRDefault="00046249" w:rsidP="00446EE2">
      <w:pPr>
        <w:pStyle w:val="Bezmezer"/>
      </w:pPr>
    </w:p>
    <w:p w:rsidR="0075678E" w:rsidRPr="0075678E" w:rsidRDefault="0075678E" w:rsidP="0075678E">
      <w:pPr>
        <w:pStyle w:val="Nadpis2"/>
        <w:keepNext w:val="0"/>
        <w:numPr>
          <w:ilvl w:val="0"/>
          <w:numId w:val="7"/>
        </w:numPr>
        <w:tabs>
          <w:tab w:val="left" w:pos="709"/>
        </w:tabs>
        <w:spacing w:before="0"/>
        <w:jc w:val="both"/>
        <w:rPr>
          <w:rFonts w:ascii="Verdana" w:hAnsi="Verdana" w:cs="Verdana"/>
          <w:u w:val="none"/>
        </w:rPr>
      </w:pPr>
      <w:r w:rsidRPr="0075678E">
        <w:rPr>
          <w:rFonts w:ascii="Verdana" w:hAnsi="Verdana" w:cs="Verdana"/>
          <w:u w:val="none"/>
        </w:rPr>
        <w:t xml:space="preserve">Závěrečná ujednání </w:t>
      </w:r>
    </w:p>
    <w:p w:rsidR="0075678E" w:rsidRDefault="0075678E" w:rsidP="0075678E">
      <w:pPr>
        <w:pStyle w:val="Nadpis2"/>
        <w:numPr>
          <w:ilvl w:val="1"/>
          <w:numId w:val="9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Smluvní strany mohou od této smlouvy odstoupit, pokud druhá ze stran i přes písemné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</w:p>
    <w:p w:rsidR="0075678E" w:rsidRPr="0075678E" w:rsidRDefault="0075678E" w:rsidP="0075678E">
      <w:pPr>
        <w:pStyle w:val="Nadpis2"/>
        <w:numPr>
          <w:ilvl w:val="0"/>
          <w:numId w:val="0"/>
        </w:numPr>
        <w:tabs>
          <w:tab w:val="left" w:pos="709"/>
        </w:tabs>
        <w:spacing w:before="0" w:line="276" w:lineRule="auto"/>
        <w:ind w:left="708"/>
        <w:jc w:val="both"/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upozornění (ve kterém bude poskytnuta i přiměřená lhůta k nápravě) nesplní některou z podstatných smluvních povinností. Smlouva v takovém případě zaniká okamžikem doručení oznámení o odstoupení od smlouvy druhé smluvní straně. Smluvní strany se dohodly, že za porušení podstatných povinností bude považováno nedodržení ustanovení článku 3 ze strany objednatele, prodlení zhotovitele s dokončením části díla delším jak 30 dnů a prodlení objednatele s úhradou jakékoliv částky dle této smlouvy delším jak 30 dnů. Každá se smluvních stran je rovněž oprávněna písemně odstoupit od smlouvy, pokud </w:t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>bylo vydáno rozhodnutí o úpadku druhé smluvní strany</w:t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, </w:t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insolvenční </w:t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návrh byl zamítnut pro nedostatek majetku, druhá </w:t>
      </w:r>
      <w:proofErr w:type="spellStart"/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>st</w:t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>r</w:t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>ana</w:t>
      </w:r>
      <w:proofErr w:type="spellEnd"/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 vstoupí do likvidace, nebo nastane-li vyšší moc, která na dobu delší než 90 dnů znemožní některé se smluvních stran plnit své závazky ze smlouvy. </w:t>
      </w:r>
    </w:p>
    <w:p w:rsidR="0075678E" w:rsidRPr="0075678E" w:rsidRDefault="0075678E" w:rsidP="0075678E">
      <w:pPr>
        <w:pStyle w:val="Nadpis2"/>
        <w:keepNext w:val="0"/>
        <w:numPr>
          <w:ilvl w:val="1"/>
          <w:numId w:val="9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V případě odstoupení od smlouvy některou se smluvních stran, smluvní strany sepíší </w:t>
      </w:r>
    </w:p>
    <w:p w:rsidR="0075678E" w:rsidRPr="0075678E" w:rsidRDefault="0075678E" w:rsidP="0075678E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708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>protokol o stavu provedení díla ke dni odstoupení od smlouvy – protokol musí obsahovat zejména soupis veškerých uskutečněných prací ke dni odstoupení od smlouvy. Závěrem protokolu smluvní strany uvedou poměrnou část ceny díla, resp. jeho části v závislosti na rozpracovanosti díla, resp. části díla.</w:t>
      </w:r>
    </w:p>
    <w:p w:rsidR="0075678E" w:rsidRPr="0075678E" w:rsidRDefault="0075678E" w:rsidP="0075678E">
      <w:pPr>
        <w:pStyle w:val="Nadpis2"/>
        <w:keepNext w:val="0"/>
        <w:numPr>
          <w:ilvl w:val="1"/>
          <w:numId w:val="9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Všechna oznámení a jiná sdělení, jež vyžadují nebo v budoucnu budou vyžadovat účastníci </w:t>
      </w:r>
    </w:p>
    <w:p w:rsidR="0075678E" w:rsidRPr="0075678E" w:rsidRDefault="0075678E" w:rsidP="0075678E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708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této smlouvy a současně jsou dovolena ve smyslu ustanovení této smlouvy budou doručena osobně nebo doporučeně (s doručenkou) a adresována na adresy uvedené v záhlaví této smlouvy, anebo takovým dalším adresátům, anebo na takové další adresy, jež uvede některá ze smluvních stran v oznámení doručeném ve smyslu podmínek a ustanovení tohoto odstavce.  Odstoupení musí být doručovány doporučeným dopisem. </w:t>
      </w:r>
    </w:p>
    <w:p w:rsidR="0075678E" w:rsidRPr="0075678E" w:rsidRDefault="0075678E" w:rsidP="0075678E">
      <w:pPr>
        <w:pStyle w:val="Nadpis2"/>
        <w:keepNext w:val="0"/>
        <w:numPr>
          <w:ilvl w:val="1"/>
          <w:numId w:val="9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Tuto smlouvu je možno měnit nebo doplňovat jen písemnými dodatky potvrzenými oběma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</w:p>
    <w:p w:rsidR="0075678E" w:rsidRPr="0075678E" w:rsidRDefault="0075678E" w:rsidP="0075678E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360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smluvními stranami. </w:t>
      </w:r>
    </w:p>
    <w:p w:rsidR="0075678E" w:rsidRPr="0075678E" w:rsidRDefault="0075678E" w:rsidP="0075678E">
      <w:pPr>
        <w:pStyle w:val="Nadpis2"/>
        <w:keepNext w:val="0"/>
        <w:numPr>
          <w:ilvl w:val="1"/>
          <w:numId w:val="9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Tato smlouva je vyhotovena ve 4 vyhotoveních, z nichž každá ze smluvních stran obdrží po </w:t>
      </w:r>
    </w:p>
    <w:p w:rsidR="0075678E" w:rsidRPr="0075678E" w:rsidRDefault="0075678E" w:rsidP="0075678E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360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>dvou výtiscích.</w:t>
      </w:r>
    </w:p>
    <w:p w:rsidR="0075678E" w:rsidRPr="0075678E" w:rsidRDefault="0075678E" w:rsidP="0075678E">
      <w:pPr>
        <w:pStyle w:val="Nadpis2"/>
        <w:keepNext w:val="0"/>
        <w:numPr>
          <w:ilvl w:val="1"/>
          <w:numId w:val="9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Právní otázky neupravené touto smlouvou se řídí ustanoveními </w:t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>občanského</w:t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 zákoníku a </w:t>
      </w:r>
    </w:p>
    <w:p w:rsidR="0075678E" w:rsidRPr="0075678E" w:rsidRDefault="0075678E" w:rsidP="0075678E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360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>předpisů souvisejících.</w:t>
      </w:r>
    </w:p>
    <w:p w:rsidR="0075678E" w:rsidRPr="0075678E" w:rsidRDefault="0075678E" w:rsidP="0075678E">
      <w:pPr>
        <w:pStyle w:val="Nadpis2"/>
        <w:keepNext w:val="0"/>
        <w:numPr>
          <w:ilvl w:val="1"/>
          <w:numId w:val="9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Nadpisy jednotlivých článků slouží pouze k snazší orientaci a nemají vliv na interpretaci </w:t>
      </w:r>
    </w:p>
    <w:p w:rsidR="0075678E" w:rsidRDefault="0075678E" w:rsidP="0075678E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708"/>
        <w:jc w:val="both"/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>obsahu. Tato Smlouva může být měněna pouze písemně, oboustranně akceptovanými číslovanými smluvními dodatky a může být rozšířena o další práce i po splnění dosud sjednaných závazků.</w:t>
      </w:r>
    </w:p>
    <w:p w:rsidR="009E6434" w:rsidRDefault="009E6434" w:rsidP="009E6434">
      <w:pPr>
        <w:rPr>
          <w:lang w:eastAsia="zh-CN"/>
        </w:rPr>
      </w:pPr>
    </w:p>
    <w:p w:rsidR="009E6434" w:rsidRDefault="009E6434" w:rsidP="009E6434">
      <w:pPr>
        <w:rPr>
          <w:lang w:eastAsia="zh-CN"/>
        </w:rPr>
      </w:pPr>
    </w:p>
    <w:p w:rsidR="0075678E" w:rsidRPr="0075678E" w:rsidRDefault="0075678E" w:rsidP="0075678E">
      <w:pPr>
        <w:pStyle w:val="Nadpis2"/>
        <w:keepNext w:val="0"/>
        <w:numPr>
          <w:ilvl w:val="1"/>
          <w:numId w:val="9"/>
        </w:numPr>
        <w:tabs>
          <w:tab w:val="left" w:pos="709"/>
        </w:tabs>
        <w:spacing w:before="0" w:line="276" w:lineRule="auto"/>
        <w:jc w:val="both"/>
        <w:rPr>
          <w:rFonts w:ascii="Verdana" w:hAnsi="Verdana" w:cs="Verdana"/>
          <w:b w:val="0"/>
          <w:bCs/>
          <w:sz w:val="18"/>
          <w:szCs w:val="18"/>
          <w:u w:val="none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 xml:space="preserve">Nevynutitelnost nebo neplatnost kteréhokoli článku, odstavce, pododstavce nebo </w:t>
      </w:r>
    </w:p>
    <w:p w:rsidR="0075678E" w:rsidRDefault="0075678E" w:rsidP="0075678E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line="276" w:lineRule="auto"/>
        <w:ind w:left="708"/>
        <w:jc w:val="both"/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  <w:r w:rsidRPr="0075678E">
        <w:rPr>
          <w:rFonts w:ascii="Verdana" w:hAnsi="Verdana" w:cs="Verdana"/>
          <w:b w:val="0"/>
          <w:bCs/>
          <w:sz w:val="18"/>
          <w:szCs w:val="18"/>
          <w:u w:val="none"/>
        </w:rPr>
        <w:t>ustanovení této smlouvy neovlivní vynutitelnost nebo platnost ostatních ustanovení této smlouvy. V případě, že jakýkoli takovýto článek,  odstavec, pododstavec ustanovení by mělo z jakéhokoli  důvodu pozbýt platnosti (zejména z důvodu rozporu s aplikovatelnými zákony a ostatními právními normami),  provedou smluvní strany konzultace a dohodnou se na právně  přijatelném způsobu provedení záměrů obsažených v takové  části smlouvy, jež pozbyla platnosti.</w:t>
      </w:r>
    </w:p>
    <w:p w:rsidR="00BD27EB" w:rsidRPr="00CA604A" w:rsidRDefault="00BD27EB" w:rsidP="00CA604A">
      <w:pPr>
        <w:rPr>
          <w:b/>
        </w:rPr>
      </w:pPr>
      <w:r>
        <w:rPr>
          <w:lang w:eastAsia="zh-CN"/>
        </w:rPr>
        <w:t>8.9</w:t>
      </w:r>
      <w:r>
        <w:rPr>
          <w:lang w:eastAsia="zh-CN"/>
        </w:rPr>
        <w:tab/>
      </w:r>
      <w:r w:rsidRPr="00BD27EB">
        <w:rPr>
          <w:lang w:eastAsia="zh-CN"/>
        </w:rPr>
        <w:t>Povinnost uveřejnit smlouvu v registru smluv na sebe přebírá objednatel. Objednatel zašle smlouvu k uveřejnění bez zbytečného odkladu, nejpozději však do 30 dnů od uzavření smlouvy správci registru smluv.</w:t>
      </w:r>
    </w:p>
    <w:p w:rsidR="0075678E" w:rsidRPr="0075678E" w:rsidRDefault="009E6434" w:rsidP="009E6434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 w:after="120" w:line="276" w:lineRule="auto"/>
        <w:jc w:val="both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 xml:space="preserve"> </w:t>
      </w:r>
      <w:r>
        <w:rPr>
          <w:rFonts w:ascii="Verdana" w:hAnsi="Verdana" w:cs="Verdana"/>
          <w:b w:val="0"/>
          <w:bCs/>
          <w:sz w:val="18"/>
          <w:szCs w:val="18"/>
          <w:u w:val="none"/>
          <w:lang w:val="cs-CZ"/>
        </w:rPr>
        <w:tab/>
      </w:r>
    </w:p>
    <w:p w:rsidR="0075678E" w:rsidRDefault="0075678E" w:rsidP="0075678E">
      <w:pPr>
        <w:pStyle w:val="Bezmezer"/>
        <w:spacing w:line="276" w:lineRule="auto"/>
      </w:pPr>
    </w:p>
    <w:p w:rsidR="009E6434" w:rsidRDefault="009E6434" w:rsidP="0075678E">
      <w:pPr>
        <w:pStyle w:val="Bezmezer"/>
        <w:spacing w:line="276" w:lineRule="auto"/>
      </w:pPr>
    </w:p>
    <w:p w:rsidR="009E6434" w:rsidRDefault="009E6434" w:rsidP="0075678E">
      <w:pPr>
        <w:pStyle w:val="Bezmezer"/>
        <w:spacing w:line="276" w:lineRule="auto"/>
      </w:pPr>
    </w:p>
    <w:p w:rsidR="009E6434" w:rsidRDefault="009E6434" w:rsidP="0075678E">
      <w:pPr>
        <w:pStyle w:val="Bezmezer"/>
        <w:spacing w:line="276" w:lineRule="auto"/>
      </w:pPr>
    </w:p>
    <w:p w:rsidR="009E6434" w:rsidRPr="009E6434" w:rsidRDefault="009E6434" w:rsidP="0075678E">
      <w:pPr>
        <w:pStyle w:val="Bezmezer"/>
        <w:spacing w:line="276" w:lineRule="auto"/>
        <w:rPr>
          <w:sz w:val="18"/>
          <w:szCs w:val="18"/>
        </w:rPr>
      </w:pPr>
    </w:p>
    <w:p w:rsidR="009E6434" w:rsidRPr="009E6434" w:rsidRDefault="009E6434" w:rsidP="009E6434">
      <w:pPr>
        <w:pStyle w:val="Zkladntext21"/>
        <w:tabs>
          <w:tab w:val="clear" w:pos="426"/>
          <w:tab w:val="left" w:pos="5670"/>
        </w:tabs>
        <w:ind w:firstLine="0"/>
        <w:rPr>
          <w:rFonts w:ascii="Verdana" w:hAnsi="Verdana" w:cs="Arial"/>
          <w:sz w:val="18"/>
          <w:szCs w:val="18"/>
        </w:rPr>
      </w:pPr>
      <w:r w:rsidRPr="009E6434">
        <w:rPr>
          <w:rFonts w:ascii="Verdana" w:hAnsi="Verdana" w:cs="Arial"/>
          <w:sz w:val="18"/>
          <w:szCs w:val="18"/>
        </w:rPr>
        <w:t xml:space="preserve">Za zhotovitele: </w:t>
      </w:r>
      <w:r w:rsidRPr="009E6434">
        <w:rPr>
          <w:rFonts w:ascii="Verdana" w:hAnsi="Verdana" w:cs="Arial"/>
          <w:sz w:val="18"/>
          <w:szCs w:val="18"/>
        </w:rPr>
        <w:tab/>
        <w:t>Za objednatele:</w:t>
      </w:r>
    </w:p>
    <w:p w:rsidR="009E6434" w:rsidRPr="009E6434" w:rsidRDefault="009E6434" w:rsidP="009E6434">
      <w:pPr>
        <w:jc w:val="center"/>
        <w:rPr>
          <w:rFonts w:ascii="Verdana" w:hAnsi="Verdana"/>
          <w:sz w:val="18"/>
          <w:szCs w:val="18"/>
        </w:rPr>
      </w:pPr>
    </w:p>
    <w:p w:rsidR="009E6434" w:rsidRPr="009E6434" w:rsidRDefault="009E6434" w:rsidP="009E6434">
      <w:pPr>
        <w:rPr>
          <w:rFonts w:ascii="Verdana" w:hAnsi="Verdana"/>
          <w:sz w:val="18"/>
          <w:szCs w:val="18"/>
        </w:rPr>
      </w:pPr>
    </w:p>
    <w:p w:rsidR="009E6434" w:rsidRPr="009E6434" w:rsidRDefault="009E6434" w:rsidP="009E6434">
      <w:pPr>
        <w:tabs>
          <w:tab w:val="left" w:pos="5670"/>
        </w:tabs>
        <w:rPr>
          <w:rFonts w:ascii="Verdana" w:hAnsi="Verdana"/>
          <w:sz w:val="18"/>
          <w:szCs w:val="18"/>
        </w:rPr>
      </w:pPr>
      <w:r w:rsidRPr="009E6434">
        <w:rPr>
          <w:rFonts w:ascii="Verdana" w:hAnsi="Verdana"/>
          <w:sz w:val="18"/>
          <w:szCs w:val="18"/>
        </w:rPr>
        <w:t>V Brně dne:</w:t>
      </w:r>
      <w:r w:rsidRPr="009E6434">
        <w:rPr>
          <w:rFonts w:ascii="Verdana" w:hAnsi="Verdana"/>
          <w:sz w:val="18"/>
          <w:szCs w:val="18"/>
        </w:rPr>
        <w:tab/>
        <w:t>V Brně dne: ………………………….</w:t>
      </w:r>
    </w:p>
    <w:p w:rsidR="009E6434" w:rsidRPr="009E6434" w:rsidRDefault="009E6434" w:rsidP="009E6434">
      <w:pPr>
        <w:rPr>
          <w:rFonts w:ascii="Verdana" w:hAnsi="Verdana"/>
          <w:sz w:val="18"/>
          <w:szCs w:val="18"/>
        </w:rPr>
      </w:pPr>
    </w:p>
    <w:p w:rsidR="009E6434" w:rsidRPr="009E6434" w:rsidRDefault="009E6434" w:rsidP="009E6434">
      <w:pPr>
        <w:rPr>
          <w:rFonts w:ascii="Verdana" w:hAnsi="Verdana"/>
          <w:sz w:val="18"/>
          <w:szCs w:val="18"/>
        </w:rPr>
      </w:pPr>
    </w:p>
    <w:p w:rsidR="009E6434" w:rsidRPr="009E6434" w:rsidRDefault="009E6434" w:rsidP="009E6434">
      <w:pPr>
        <w:rPr>
          <w:rFonts w:ascii="Verdana" w:hAnsi="Verdana"/>
          <w:sz w:val="18"/>
          <w:szCs w:val="18"/>
        </w:rPr>
      </w:pPr>
      <w:bookmarkStart w:id="3" w:name="_GoBack"/>
      <w:bookmarkEnd w:id="3"/>
    </w:p>
    <w:p w:rsidR="009E6434" w:rsidRPr="009E6434" w:rsidRDefault="009E6434" w:rsidP="009E6434">
      <w:pPr>
        <w:rPr>
          <w:rFonts w:ascii="Verdana" w:hAnsi="Verdana"/>
          <w:sz w:val="18"/>
          <w:szCs w:val="18"/>
        </w:rPr>
      </w:pPr>
    </w:p>
    <w:p w:rsidR="009E6434" w:rsidRPr="009E6434" w:rsidRDefault="009E6434" w:rsidP="009E6434">
      <w:pPr>
        <w:tabs>
          <w:tab w:val="decimal" w:pos="-3261"/>
          <w:tab w:val="center" w:pos="1843"/>
          <w:tab w:val="center" w:pos="7088"/>
        </w:tabs>
        <w:rPr>
          <w:rFonts w:ascii="Verdana" w:hAnsi="Verdana"/>
          <w:sz w:val="18"/>
          <w:szCs w:val="18"/>
        </w:rPr>
      </w:pPr>
    </w:p>
    <w:p w:rsidR="009E6434" w:rsidRPr="009E6434" w:rsidRDefault="009E6434" w:rsidP="009E6434">
      <w:pPr>
        <w:tabs>
          <w:tab w:val="decimal" w:pos="-3261"/>
          <w:tab w:val="center" w:pos="1843"/>
          <w:tab w:val="center" w:pos="7088"/>
        </w:tabs>
        <w:rPr>
          <w:rFonts w:ascii="Verdana" w:hAnsi="Verdana"/>
          <w:sz w:val="18"/>
          <w:szCs w:val="18"/>
        </w:rPr>
      </w:pPr>
      <w:r w:rsidRPr="009E6434">
        <w:rPr>
          <w:rFonts w:ascii="Verdana" w:hAnsi="Verdana"/>
          <w:sz w:val="18"/>
          <w:szCs w:val="18"/>
        </w:rPr>
        <w:t>--------------------------------------------</w:t>
      </w:r>
      <w:r w:rsidRPr="009E6434">
        <w:rPr>
          <w:rFonts w:ascii="Verdana" w:hAnsi="Verdana"/>
          <w:sz w:val="18"/>
          <w:szCs w:val="18"/>
        </w:rPr>
        <w:tab/>
        <w:t>--------------------------------------------</w:t>
      </w:r>
    </w:p>
    <w:p w:rsidR="009E6434" w:rsidRPr="009E6434" w:rsidRDefault="009E6434" w:rsidP="000646AC">
      <w:pPr>
        <w:tabs>
          <w:tab w:val="decimal" w:pos="-3261"/>
          <w:tab w:val="center" w:pos="1843"/>
          <w:tab w:val="center" w:pos="7088"/>
        </w:tabs>
        <w:spacing w:line="240" w:lineRule="auto"/>
        <w:outlineLvl w:val="0"/>
        <w:rPr>
          <w:rFonts w:ascii="Verdana" w:hAnsi="Verdana"/>
          <w:sz w:val="18"/>
          <w:szCs w:val="18"/>
        </w:rPr>
      </w:pPr>
      <w:r w:rsidRPr="009E6434">
        <w:rPr>
          <w:rFonts w:ascii="Verdana" w:hAnsi="Verdana"/>
          <w:sz w:val="18"/>
          <w:szCs w:val="18"/>
        </w:rPr>
        <w:tab/>
        <w:t xml:space="preserve">Ing. Igor Valachovič         </w:t>
      </w:r>
      <w:r w:rsidRPr="009E6434">
        <w:rPr>
          <w:rFonts w:ascii="Verdana" w:hAnsi="Verdana"/>
          <w:sz w:val="18"/>
          <w:szCs w:val="18"/>
        </w:rPr>
        <w:tab/>
        <w:t xml:space="preserve">MVDr. Martin Hovorka, </w:t>
      </w:r>
      <w:proofErr w:type="spellStart"/>
      <w:r w:rsidRPr="009E6434">
        <w:rPr>
          <w:rFonts w:ascii="Verdana" w:hAnsi="Verdana"/>
          <w:sz w:val="18"/>
          <w:szCs w:val="18"/>
        </w:rPr>
        <w:t>Ph.D</w:t>
      </w:r>
      <w:proofErr w:type="spellEnd"/>
    </w:p>
    <w:p w:rsidR="009E6434" w:rsidRPr="009E6434" w:rsidRDefault="009E6434" w:rsidP="000646AC">
      <w:pPr>
        <w:tabs>
          <w:tab w:val="decimal" w:pos="-3261"/>
          <w:tab w:val="center" w:pos="1843"/>
          <w:tab w:val="center" w:pos="7088"/>
        </w:tabs>
        <w:spacing w:line="240" w:lineRule="auto"/>
        <w:outlineLvl w:val="0"/>
        <w:rPr>
          <w:rFonts w:ascii="Verdana" w:hAnsi="Verdana"/>
          <w:sz w:val="18"/>
          <w:szCs w:val="18"/>
        </w:rPr>
      </w:pPr>
      <w:r w:rsidRPr="009E6434">
        <w:rPr>
          <w:rFonts w:ascii="Verdana" w:hAnsi="Verdana"/>
          <w:sz w:val="18"/>
          <w:szCs w:val="18"/>
        </w:rPr>
        <w:tab/>
        <w:t xml:space="preserve">Atelier Valachovič </w:t>
      </w:r>
      <w:r w:rsidRPr="009E6434">
        <w:rPr>
          <w:rFonts w:ascii="Verdana" w:hAnsi="Verdana"/>
          <w:sz w:val="18"/>
          <w:szCs w:val="18"/>
        </w:rPr>
        <w:tab/>
        <w:t xml:space="preserve">ředitel, </w:t>
      </w:r>
    </w:p>
    <w:p w:rsidR="009E6434" w:rsidRPr="009E6434" w:rsidRDefault="009E6434" w:rsidP="000646AC">
      <w:pPr>
        <w:tabs>
          <w:tab w:val="decimal" w:pos="-3261"/>
          <w:tab w:val="center" w:pos="1843"/>
          <w:tab w:val="center" w:pos="7088"/>
        </w:tabs>
        <w:spacing w:line="240" w:lineRule="auto"/>
        <w:outlineLvl w:val="0"/>
        <w:rPr>
          <w:rFonts w:ascii="Verdana" w:hAnsi="Verdana"/>
          <w:sz w:val="18"/>
          <w:szCs w:val="18"/>
        </w:rPr>
      </w:pPr>
      <w:r w:rsidRPr="009E6434">
        <w:rPr>
          <w:rFonts w:ascii="Verdana" w:hAnsi="Verdana"/>
          <w:sz w:val="18"/>
          <w:szCs w:val="18"/>
        </w:rPr>
        <w:tab/>
      </w:r>
      <w:r w:rsidRPr="009E6434">
        <w:rPr>
          <w:rFonts w:ascii="Verdana" w:hAnsi="Verdana"/>
          <w:sz w:val="18"/>
          <w:szCs w:val="18"/>
        </w:rPr>
        <w:tab/>
        <w:t xml:space="preserve">Zoo Brno a stanice zájmových činností, </w:t>
      </w:r>
    </w:p>
    <w:p w:rsidR="009E6434" w:rsidRPr="009E6434" w:rsidRDefault="009E6434" w:rsidP="000646AC">
      <w:pPr>
        <w:tabs>
          <w:tab w:val="decimal" w:pos="-3261"/>
          <w:tab w:val="center" w:pos="1843"/>
          <w:tab w:val="center" w:pos="7088"/>
        </w:tabs>
        <w:spacing w:line="240" w:lineRule="auto"/>
        <w:outlineLvl w:val="0"/>
        <w:rPr>
          <w:rFonts w:ascii="Verdana" w:hAnsi="Verdana"/>
          <w:sz w:val="18"/>
          <w:szCs w:val="18"/>
        </w:rPr>
      </w:pPr>
      <w:r w:rsidRPr="009E6434">
        <w:rPr>
          <w:rFonts w:ascii="Verdana" w:hAnsi="Verdana"/>
          <w:sz w:val="18"/>
          <w:szCs w:val="18"/>
        </w:rPr>
        <w:tab/>
      </w:r>
      <w:r w:rsidRPr="009E6434">
        <w:rPr>
          <w:rFonts w:ascii="Verdana" w:hAnsi="Verdana"/>
          <w:sz w:val="18"/>
          <w:szCs w:val="18"/>
        </w:rPr>
        <w:tab/>
        <w:t>příspěvková organizace</w:t>
      </w:r>
    </w:p>
    <w:p w:rsidR="009E6434" w:rsidRDefault="009E6434" w:rsidP="000646AC">
      <w:pPr>
        <w:spacing w:line="240" w:lineRule="auto"/>
      </w:pPr>
    </w:p>
    <w:p w:rsidR="009E6434" w:rsidRDefault="009E6434" w:rsidP="0075678E">
      <w:pPr>
        <w:pStyle w:val="Bezmezer"/>
        <w:spacing w:line="276" w:lineRule="auto"/>
      </w:pPr>
    </w:p>
    <w:sectPr w:rsidR="009E6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F2AC588"/>
    <w:name w:val="WW8Num15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6D67CB"/>
    <w:multiLevelType w:val="hybridMultilevel"/>
    <w:tmpl w:val="734EEBFC"/>
    <w:lvl w:ilvl="0" w:tplc="C7F201AC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60586"/>
    <w:multiLevelType w:val="hybridMultilevel"/>
    <w:tmpl w:val="8E4EB9B0"/>
    <w:lvl w:ilvl="0" w:tplc="E03AC364">
      <w:numFmt w:val="bullet"/>
      <w:pStyle w:val="Nadpis1"/>
      <w:lvlText w:val="-"/>
      <w:lvlJc w:val="left"/>
      <w:pPr>
        <w:ind w:left="114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pStyle w:val="Nadpis2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pStyle w:val="Nadpis3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9500034"/>
    <w:multiLevelType w:val="multilevel"/>
    <w:tmpl w:val="000AE7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E493271"/>
    <w:multiLevelType w:val="multilevel"/>
    <w:tmpl w:val="AF3E49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81004F"/>
    <w:multiLevelType w:val="multilevel"/>
    <w:tmpl w:val="812AAB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4E1B8D"/>
    <w:multiLevelType w:val="multilevel"/>
    <w:tmpl w:val="AB50A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BB202E"/>
    <w:multiLevelType w:val="multilevel"/>
    <w:tmpl w:val="31FE3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8" w15:restartNumberingAfterBreak="0">
    <w:nsid w:val="75C72FF1"/>
    <w:multiLevelType w:val="hybridMultilevel"/>
    <w:tmpl w:val="06DA3720"/>
    <w:lvl w:ilvl="0" w:tplc="783874C4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E2"/>
    <w:rsid w:val="00046249"/>
    <w:rsid w:val="0005103F"/>
    <w:rsid w:val="000646AC"/>
    <w:rsid w:val="0029589E"/>
    <w:rsid w:val="002B3AC6"/>
    <w:rsid w:val="00371D3E"/>
    <w:rsid w:val="00446EE2"/>
    <w:rsid w:val="004E04ED"/>
    <w:rsid w:val="00517B49"/>
    <w:rsid w:val="0075678E"/>
    <w:rsid w:val="007C08EF"/>
    <w:rsid w:val="00892B3B"/>
    <w:rsid w:val="009E6434"/>
    <w:rsid w:val="00B34B51"/>
    <w:rsid w:val="00B62C14"/>
    <w:rsid w:val="00BD27EB"/>
    <w:rsid w:val="00CA604A"/>
    <w:rsid w:val="00CE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3A04A-1BAF-4B79-BBDC-35162B5C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46EE2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kern w:val="1"/>
      <w:sz w:val="28"/>
      <w:szCs w:val="20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446EE2"/>
    <w:pPr>
      <w:keepNext/>
      <w:widowControl w:val="0"/>
      <w:numPr>
        <w:ilvl w:val="1"/>
        <w:numId w:val="1"/>
      </w:numPr>
      <w:tabs>
        <w:tab w:val="num" w:pos="576"/>
      </w:tabs>
      <w:suppressAutoHyphens/>
      <w:spacing w:before="240" w:after="60" w:line="240" w:lineRule="auto"/>
      <w:ind w:left="576"/>
      <w:outlineLvl w:val="1"/>
    </w:pPr>
    <w:rPr>
      <w:rFonts w:ascii="Arial" w:eastAsia="Times New Roman" w:hAnsi="Arial" w:cs="Arial"/>
      <w:b/>
      <w:sz w:val="20"/>
      <w:szCs w:val="20"/>
      <w:u w:val="thick"/>
      <w:lang w:val="x-none" w:eastAsia="zh-CN"/>
    </w:rPr>
  </w:style>
  <w:style w:type="paragraph" w:styleId="Nadpis3">
    <w:name w:val="heading 3"/>
    <w:basedOn w:val="Normln"/>
    <w:next w:val="Normln"/>
    <w:link w:val="Nadpis3Char"/>
    <w:qFormat/>
    <w:rsid w:val="00446EE2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8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6EE2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446EE2"/>
    <w:rPr>
      <w:rFonts w:ascii="Arial" w:eastAsia="Times New Roman" w:hAnsi="Arial" w:cs="Arial"/>
      <w:b/>
      <w:sz w:val="20"/>
      <w:szCs w:val="20"/>
      <w:u w:val="thick"/>
      <w:lang w:val="x-none" w:eastAsia="zh-CN"/>
    </w:rPr>
  </w:style>
  <w:style w:type="character" w:customStyle="1" w:styleId="Nadpis3Char">
    <w:name w:val="Nadpis 3 Char"/>
    <w:basedOn w:val="Standardnpsmoodstavce"/>
    <w:link w:val="Nadpis3"/>
    <w:rsid w:val="00446EE2"/>
    <w:rPr>
      <w:rFonts w:ascii="Arial" w:eastAsia="Times New Roman" w:hAnsi="Arial" w:cs="Arial"/>
      <w:sz w:val="28"/>
      <w:szCs w:val="20"/>
      <w:lang w:eastAsia="zh-CN"/>
    </w:rPr>
  </w:style>
  <w:style w:type="paragraph" w:styleId="Zkladntext">
    <w:name w:val="Body Text"/>
    <w:basedOn w:val="Normln"/>
    <w:link w:val="ZkladntextChar"/>
    <w:rsid w:val="00446EE2"/>
    <w:pPr>
      <w:widowControl w:val="0"/>
      <w:suppressAutoHyphens/>
      <w:spacing w:after="120" w:line="240" w:lineRule="auto"/>
      <w:ind w:firstLine="578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446EE2"/>
    <w:rPr>
      <w:rFonts w:ascii="Arial" w:eastAsia="Times New Roman" w:hAnsi="Arial" w:cs="Arial"/>
      <w:sz w:val="20"/>
      <w:szCs w:val="20"/>
      <w:lang w:eastAsia="zh-CN"/>
    </w:rPr>
  </w:style>
  <w:style w:type="paragraph" w:styleId="Bezmezer">
    <w:name w:val="No Spacing"/>
    <w:uiPriority w:val="1"/>
    <w:qFormat/>
    <w:rsid w:val="00446EE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46249"/>
    <w:pPr>
      <w:widowControl w:val="0"/>
      <w:suppressAutoHyphens/>
      <w:spacing w:after="0" w:line="240" w:lineRule="auto"/>
      <w:ind w:left="720" w:firstLine="578"/>
      <w:contextualSpacing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Zkladntext21">
    <w:name w:val="Základní text 21"/>
    <w:basedOn w:val="Normln"/>
    <w:rsid w:val="009E6434"/>
    <w:pPr>
      <w:widowControl w:val="0"/>
      <w:tabs>
        <w:tab w:val="left" w:pos="426"/>
      </w:tabs>
      <w:suppressAutoHyphens/>
      <w:spacing w:after="0" w:line="240" w:lineRule="auto"/>
      <w:ind w:firstLine="578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F96A545C</Template>
  <TotalTime>3</TotalTime>
  <Pages>4</Pages>
  <Words>1270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Václavková Hana</cp:lastModifiedBy>
  <cp:revision>3</cp:revision>
  <dcterms:created xsi:type="dcterms:W3CDTF">2017-01-16T08:17:00Z</dcterms:created>
  <dcterms:modified xsi:type="dcterms:W3CDTF">2017-01-16T08:21:00Z</dcterms:modified>
</cp:coreProperties>
</file>