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840" w:rsidRPr="0036492E" w:rsidRDefault="00BD5F1E" w:rsidP="00C53840">
      <w:pPr>
        <w:jc w:val="right"/>
        <w:rPr>
          <w:rFonts w:ascii="Franklin Gothic Book" w:hAnsi="Franklin Gothic Book"/>
          <w:b/>
          <w:sz w:val="22"/>
        </w:rPr>
      </w:pPr>
      <w:proofErr w:type="gramStart"/>
      <w:r w:rsidRPr="0036492E">
        <w:rPr>
          <w:rFonts w:ascii="Franklin Gothic Book" w:hAnsi="Franklin Gothic Book"/>
          <w:b/>
          <w:sz w:val="22"/>
        </w:rPr>
        <w:t>Č.j.</w:t>
      </w:r>
      <w:proofErr w:type="gramEnd"/>
      <w:r w:rsidRPr="0036492E">
        <w:rPr>
          <w:rFonts w:ascii="Franklin Gothic Book" w:hAnsi="Franklin Gothic Book"/>
          <w:b/>
          <w:sz w:val="22"/>
        </w:rPr>
        <w:t xml:space="preserve"> NZM/</w:t>
      </w:r>
      <w:r w:rsidR="001F0860">
        <w:rPr>
          <w:rFonts w:ascii="Franklin Gothic Book" w:hAnsi="Franklin Gothic Book"/>
          <w:b/>
          <w:sz w:val="22"/>
        </w:rPr>
        <w:t>2020/107</w:t>
      </w:r>
    </w:p>
    <w:p w:rsidR="002F27C6" w:rsidRPr="00332A16" w:rsidRDefault="002F27C6" w:rsidP="002F27C6">
      <w:pPr>
        <w:spacing w:after="120"/>
        <w:jc w:val="center"/>
        <w:rPr>
          <w:rFonts w:ascii="Franklin Gothic Book" w:hAnsi="Franklin Gothic Book" w:cs="Times New Roman"/>
          <w:b/>
          <w:bCs/>
          <w:sz w:val="22"/>
          <w:szCs w:val="22"/>
        </w:rPr>
      </w:pPr>
    </w:p>
    <w:p w:rsidR="00E56F44" w:rsidRPr="000A480B" w:rsidRDefault="00E56F44" w:rsidP="005D4FA5">
      <w:pPr>
        <w:spacing w:after="240"/>
        <w:jc w:val="center"/>
        <w:rPr>
          <w:rFonts w:asciiTheme="minorHAnsi" w:hAnsiTheme="minorHAnsi" w:cstheme="minorHAnsi"/>
          <w:bCs/>
          <w:sz w:val="22"/>
          <w:szCs w:val="22"/>
        </w:rPr>
      </w:pPr>
      <w:r w:rsidRPr="000A480B">
        <w:rPr>
          <w:rFonts w:asciiTheme="minorHAnsi" w:hAnsiTheme="minorHAnsi" w:cstheme="minorHAnsi"/>
          <w:b/>
          <w:bCs/>
          <w:sz w:val="22"/>
          <w:szCs w:val="22"/>
        </w:rPr>
        <w:t>SMLOUVA</w:t>
      </w:r>
      <w:r w:rsidR="00F70B4A" w:rsidRPr="000A480B">
        <w:rPr>
          <w:rFonts w:asciiTheme="minorHAnsi" w:hAnsiTheme="minorHAnsi" w:cstheme="minorHAnsi"/>
          <w:b/>
          <w:bCs/>
          <w:sz w:val="22"/>
          <w:szCs w:val="22"/>
        </w:rPr>
        <w:t xml:space="preserve"> O DÍLO</w:t>
      </w:r>
    </w:p>
    <w:p w:rsidR="00E56F44" w:rsidRPr="000A480B" w:rsidRDefault="00E56F44" w:rsidP="0024084A">
      <w:pPr>
        <w:spacing w:after="60"/>
        <w:jc w:val="center"/>
        <w:rPr>
          <w:rFonts w:asciiTheme="minorHAnsi" w:hAnsiTheme="minorHAnsi" w:cstheme="minorHAnsi"/>
          <w:b/>
          <w:bCs/>
          <w:sz w:val="22"/>
          <w:szCs w:val="22"/>
        </w:rPr>
      </w:pPr>
      <w:r w:rsidRPr="000A480B">
        <w:rPr>
          <w:rFonts w:asciiTheme="minorHAnsi" w:hAnsiTheme="minorHAnsi" w:cstheme="minorHAnsi"/>
          <w:bCs/>
          <w:sz w:val="22"/>
          <w:szCs w:val="22"/>
        </w:rPr>
        <w:t xml:space="preserve">uzavřená v souladu s </w:t>
      </w:r>
      <w:r w:rsidR="00A16DB8" w:rsidRPr="000A480B">
        <w:rPr>
          <w:rFonts w:asciiTheme="minorHAnsi" w:hAnsiTheme="minorHAnsi" w:cstheme="minorHAnsi"/>
          <w:bCs/>
          <w:sz w:val="22"/>
          <w:szCs w:val="22"/>
        </w:rPr>
        <w:t xml:space="preserve">§ </w:t>
      </w:r>
      <w:r w:rsidR="00F70B4A" w:rsidRPr="000A480B">
        <w:rPr>
          <w:rFonts w:asciiTheme="minorHAnsi" w:hAnsiTheme="minorHAnsi" w:cstheme="minorHAnsi"/>
          <w:bCs/>
          <w:sz w:val="22"/>
          <w:szCs w:val="22"/>
        </w:rPr>
        <w:t>2586</w:t>
      </w:r>
      <w:r w:rsidR="00A16DB8" w:rsidRPr="000A480B">
        <w:rPr>
          <w:rFonts w:asciiTheme="minorHAnsi" w:hAnsiTheme="minorHAnsi" w:cstheme="minorHAnsi"/>
          <w:bCs/>
          <w:sz w:val="22"/>
          <w:szCs w:val="22"/>
        </w:rPr>
        <w:t xml:space="preserve">a násl. </w:t>
      </w:r>
      <w:r w:rsidRPr="000A480B">
        <w:rPr>
          <w:rFonts w:asciiTheme="minorHAnsi" w:hAnsiTheme="minorHAnsi" w:cstheme="minorHAnsi"/>
          <w:sz w:val="22"/>
          <w:szCs w:val="22"/>
        </w:rPr>
        <w:t xml:space="preserve">zákona č. </w:t>
      </w:r>
      <w:r w:rsidR="00A16DB8" w:rsidRPr="000A480B">
        <w:rPr>
          <w:rFonts w:asciiTheme="minorHAnsi" w:hAnsiTheme="minorHAnsi" w:cstheme="minorHAnsi"/>
          <w:sz w:val="22"/>
          <w:szCs w:val="22"/>
        </w:rPr>
        <w:t>89</w:t>
      </w:r>
      <w:r w:rsidRPr="000A480B">
        <w:rPr>
          <w:rFonts w:asciiTheme="minorHAnsi" w:hAnsiTheme="minorHAnsi" w:cstheme="minorHAnsi"/>
          <w:sz w:val="22"/>
          <w:szCs w:val="22"/>
        </w:rPr>
        <w:t>/</w:t>
      </w:r>
      <w:r w:rsidR="00A16DB8" w:rsidRPr="000A480B">
        <w:rPr>
          <w:rFonts w:asciiTheme="minorHAnsi" w:hAnsiTheme="minorHAnsi" w:cstheme="minorHAnsi"/>
          <w:sz w:val="22"/>
          <w:szCs w:val="22"/>
        </w:rPr>
        <w:t xml:space="preserve">2012 </w:t>
      </w:r>
      <w:r w:rsidRPr="000A480B">
        <w:rPr>
          <w:rFonts w:asciiTheme="minorHAnsi" w:hAnsiTheme="minorHAnsi" w:cstheme="minorHAnsi"/>
          <w:sz w:val="22"/>
          <w:szCs w:val="22"/>
        </w:rPr>
        <w:t xml:space="preserve">Sb., </w:t>
      </w:r>
      <w:r w:rsidR="00A16DB8" w:rsidRPr="000A480B">
        <w:rPr>
          <w:rFonts w:asciiTheme="minorHAnsi" w:hAnsiTheme="minorHAnsi" w:cstheme="minorHAnsi"/>
          <w:sz w:val="22"/>
          <w:szCs w:val="22"/>
        </w:rPr>
        <w:t xml:space="preserve">občanský </w:t>
      </w:r>
      <w:r w:rsidRPr="000A480B">
        <w:rPr>
          <w:rFonts w:asciiTheme="minorHAnsi" w:hAnsiTheme="minorHAnsi" w:cstheme="minorHAnsi"/>
          <w:sz w:val="22"/>
          <w:szCs w:val="22"/>
        </w:rPr>
        <w:t>zákoník</w:t>
      </w:r>
      <w:r w:rsidR="002F27C6" w:rsidRPr="000A480B">
        <w:rPr>
          <w:rFonts w:asciiTheme="minorHAnsi" w:hAnsiTheme="minorHAnsi" w:cstheme="minorHAnsi"/>
          <w:sz w:val="22"/>
          <w:szCs w:val="22"/>
        </w:rPr>
        <w:t>,</w:t>
      </w:r>
      <w:r w:rsidRPr="000A480B">
        <w:rPr>
          <w:rFonts w:asciiTheme="minorHAnsi" w:hAnsiTheme="minorHAnsi" w:cstheme="minorHAnsi"/>
          <w:bCs/>
          <w:sz w:val="22"/>
          <w:szCs w:val="22"/>
        </w:rPr>
        <w:t xml:space="preserve"> </w:t>
      </w:r>
      <w:r w:rsidR="002F27C6" w:rsidRPr="000A480B">
        <w:rPr>
          <w:rFonts w:asciiTheme="minorHAnsi" w:hAnsiTheme="minorHAnsi" w:cstheme="minorHAnsi"/>
          <w:bCs/>
          <w:sz w:val="22"/>
          <w:szCs w:val="22"/>
        </w:rPr>
        <w:br/>
      </w:r>
      <w:r w:rsidRPr="000A480B">
        <w:rPr>
          <w:rFonts w:asciiTheme="minorHAnsi" w:hAnsiTheme="minorHAnsi" w:cstheme="minorHAnsi"/>
          <w:bCs/>
          <w:sz w:val="22"/>
          <w:szCs w:val="22"/>
        </w:rPr>
        <w:t>v platném znění</w:t>
      </w:r>
      <w:r w:rsidR="00DC1A48" w:rsidRPr="000A480B">
        <w:rPr>
          <w:rFonts w:asciiTheme="minorHAnsi" w:hAnsiTheme="minorHAnsi" w:cstheme="minorHAnsi"/>
          <w:bCs/>
          <w:sz w:val="22"/>
          <w:szCs w:val="22"/>
        </w:rPr>
        <w:t xml:space="preserve"> (dále jen „</w:t>
      </w:r>
      <w:r w:rsidR="00DC1A48" w:rsidRPr="000A480B">
        <w:rPr>
          <w:rFonts w:asciiTheme="minorHAnsi" w:hAnsiTheme="minorHAnsi" w:cstheme="minorHAnsi"/>
          <w:b/>
          <w:bCs/>
          <w:sz w:val="22"/>
          <w:szCs w:val="22"/>
        </w:rPr>
        <w:t>občanský zákoník</w:t>
      </w:r>
      <w:r w:rsidR="00DC1A48" w:rsidRPr="000A480B">
        <w:rPr>
          <w:rFonts w:asciiTheme="minorHAnsi" w:hAnsiTheme="minorHAnsi" w:cstheme="minorHAnsi"/>
          <w:bCs/>
          <w:sz w:val="22"/>
          <w:szCs w:val="22"/>
        </w:rPr>
        <w:t>“)</w:t>
      </w:r>
    </w:p>
    <w:p w:rsidR="00E56F44" w:rsidRPr="000A480B" w:rsidRDefault="0024084A" w:rsidP="002F27C6">
      <w:pPr>
        <w:spacing w:after="120"/>
        <w:jc w:val="center"/>
        <w:rPr>
          <w:rFonts w:asciiTheme="minorHAnsi" w:hAnsiTheme="minorHAnsi" w:cstheme="minorHAnsi"/>
          <w:bCs/>
          <w:sz w:val="22"/>
          <w:szCs w:val="22"/>
        </w:rPr>
      </w:pPr>
      <w:r w:rsidRPr="000A480B">
        <w:rPr>
          <w:rFonts w:asciiTheme="minorHAnsi" w:hAnsiTheme="minorHAnsi" w:cstheme="minorHAnsi"/>
          <w:bCs/>
          <w:sz w:val="22"/>
          <w:szCs w:val="22"/>
        </w:rPr>
        <w:t>(dále jen</w:t>
      </w:r>
      <w:r w:rsidRPr="000A480B">
        <w:rPr>
          <w:rFonts w:asciiTheme="minorHAnsi" w:hAnsiTheme="minorHAnsi" w:cstheme="minorHAnsi"/>
          <w:b/>
          <w:bCs/>
          <w:sz w:val="22"/>
          <w:szCs w:val="22"/>
        </w:rPr>
        <w:t xml:space="preserve"> </w:t>
      </w:r>
      <w:r w:rsidRPr="000A480B">
        <w:rPr>
          <w:rFonts w:asciiTheme="minorHAnsi" w:hAnsiTheme="minorHAnsi" w:cstheme="minorHAnsi"/>
          <w:bCs/>
          <w:sz w:val="22"/>
          <w:szCs w:val="22"/>
        </w:rPr>
        <w:t>„</w:t>
      </w:r>
      <w:r w:rsidRPr="000A480B">
        <w:rPr>
          <w:rFonts w:asciiTheme="minorHAnsi" w:hAnsiTheme="minorHAnsi" w:cstheme="minorHAnsi"/>
          <w:b/>
          <w:bCs/>
          <w:sz w:val="22"/>
          <w:szCs w:val="22"/>
        </w:rPr>
        <w:t>smlouva</w:t>
      </w:r>
      <w:r w:rsidRPr="000A480B">
        <w:rPr>
          <w:rFonts w:asciiTheme="minorHAnsi" w:hAnsiTheme="minorHAnsi" w:cstheme="minorHAnsi"/>
          <w:bCs/>
          <w:sz w:val="22"/>
          <w:szCs w:val="22"/>
        </w:rPr>
        <w:t>“)</w:t>
      </w:r>
    </w:p>
    <w:p w:rsidR="004222D4" w:rsidRPr="000A480B" w:rsidRDefault="00E56F44"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 xml:space="preserve">I.  </w:t>
      </w:r>
    </w:p>
    <w:p w:rsidR="0029561B" w:rsidRPr="000A480B" w:rsidRDefault="0029561B" w:rsidP="0029561B">
      <w:pPr>
        <w:pStyle w:val="Zpat"/>
        <w:tabs>
          <w:tab w:val="clear" w:pos="4536"/>
          <w:tab w:val="clear" w:pos="9072"/>
          <w:tab w:val="left" w:pos="1276"/>
        </w:tabs>
        <w:spacing w:line="264" w:lineRule="auto"/>
        <w:jc w:val="both"/>
        <w:rPr>
          <w:rFonts w:asciiTheme="minorHAnsi" w:hAnsiTheme="minorHAnsi" w:cstheme="minorHAnsi"/>
          <w:color w:val="000000"/>
          <w:sz w:val="22"/>
          <w:szCs w:val="22"/>
        </w:rPr>
      </w:pPr>
      <w:r w:rsidRPr="000A480B">
        <w:rPr>
          <w:rFonts w:asciiTheme="minorHAnsi" w:hAnsiTheme="minorHAnsi" w:cstheme="minorHAnsi"/>
          <w:color w:val="000000"/>
          <w:sz w:val="22"/>
          <w:szCs w:val="22"/>
        </w:rPr>
        <w:t xml:space="preserve">Objednatel: </w:t>
      </w:r>
    </w:p>
    <w:p w:rsidR="0029561B" w:rsidRPr="000A480B" w:rsidRDefault="00024E4F" w:rsidP="0029561B">
      <w:pPr>
        <w:pStyle w:val="Zpat"/>
        <w:tabs>
          <w:tab w:val="clear" w:pos="4536"/>
          <w:tab w:val="clear" w:pos="9072"/>
        </w:tabs>
        <w:spacing w:line="264" w:lineRule="auto"/>
        <w:jc w:val="both"/>
        <w:rPr>
          <w:rFonts w:asciiTheme="minorHAnsi" w:hAnsiTheme="minorHAnsi" w:cstheme="minorHAnsi"/>
          <w:b/>
          <w:bCs/>
          <w:color w:val="000000"/>
          <w:sz w:val="22"/>
          <w:szCs w:val="22"/>
        </w:rPr>
      </w:pPr>
      <w:r w:rsidRPr="000A480B">
        <w:rPr>
          <w:rFonts w:asciiTheme="minorHAnsi" w:hAnsiTheme="minorHAnsi" w:cstheme="minorHAnsi"/>
          <w:b/>
          <w:bCs/>
          <w:color w:val="000000"/>
          <w:sz w:val="22"/>
          <w:szCs w:val="22"/>
        </w:rPr>
        <w:t xml:space="preserve">Národní zemědělské muzeum, </w:t>
      </w:r>
      <w:proofErr w:type="spellStart"/>
      <w:r w:rsidRPr="000A480B">
        <w:rPr>
          <w:rFonts w:asciiTheme="minorHAnsi" w:hAnsiTheme="minorHAnsi" w:cstheme="minorHAnsi"/>
          <w:b/>
          <w:bCs/>
          <w:color w:val="000000"/>
          <w:sz w:val="22"/>
          <w:szCs w:val="22"/>
        </w:rPr>
        <w:t>s.p.o</w:t>
      </w:r>
      <w:proofErr w:type="spellEnd"/>
      <w:r w:rsidRPr="000A480B">
        <w:rPr>
          <w:rFonts w:asciiTheme="minorHAnsi" w:hAnsiTheme="minorHAnsi" w:cstheme="minorHAnsi"/>
          <w:b/>
          <w:bCs/>
          <w:color w:val="000000"/>
          <w:sz w:val="22"/>
          <w:szCs w:val="22"/>
        </w:rPr>
        <w:t>.</w:t>
      </w:r>
    </w:p>
    <w:p w:rsidR="00FD24E2" w:rsidRPr="000A480B" w:rsidRDefault="00FD24E2" w:rsidP="00FD24E2">
      <w:pPr>
        <w:tabs>
          <w:tab w:val="left" w:pos="5103"/>
        </w:tabs>
        <w:spacing w:line="264" w:lineRule="auto"/>
        <w:jc w:val="both"/>
        <w:rPr>
          <w:rFonts w:asciiTheme="minorHAnsi" w:hAnsiTheme="minorHAnsi" w:cstheme="minorHAnsi"/>
          <w:color w:val="000000"/>
          <w:sz w:val="22"/>
          <w:szCs w:val="22"/>
        </w:rPr>
      </w:pPr>
      <w:r w:rsidRPr="000A480B">
        <w:rPr>
          <w:rFonts w:asciiTheme="minorHAnsi" w:hAnsiTheme="minorHAnsi" w:cstheme="minorHAnsi"/>
          <w:color w:val="000000"/>
          <w:sz w:val="22"/>
          <w:szCs w:val="22"/>
        </w:rPr>
        <w:t>se sídlem:</w:t>
      </w:r>
      <w:r w:rsidRPr="000A480B">
        <w:rPr>
          <w:rFonts w:asciiTheme="minorHAnsi" w:hAnsiTheme="minorHAnsi" w:cstheme="minorHAnsi"/>
          <w:sz w:val="22"/>
          <w:szCs w:val="22"/>
        </w:rPr>
        <w:t xml:space="preserve"> </w:t>
      </w:r>
      <w:r w:rsidRPr="000A480B">
        <w:rPr>
          <w:rFonts w:asciiTheme="minorHAnsi" w:hAnsiTheme="minorHAnsi" w:cstheme="minorHAnsi"/>
          <w:sz w:val="22"/>
          <w:szCs w:val="22"/>
        </w:rPr>
        <w:tab/>
        <w:t>Kostelní 1300/44, 170 00 Praha 7</w:t>
      </w:r>
    </w:p>
    <w:p w:rsidR="0029561B" w:rsidRPr="000A480B" w:rsidRDefault="00A46E7E" w:rsidP="00A46E7E">
      <w:pPr>
        <w:pStyle w:val="Zpat"/>
        <w:tabs>
          <w:tab w:val="clear" w:pos="4536"/>
          <w:tab w:val="clear" w:pos="9072"/>
          <w:tab w:val="left" w:pos="5103"/>
        </w:tabs>
        <w:spacing w:line="264" w:lineRule="auto"/>
        <w:jc w:val="both"/>
        <w:rPr>
          <w:rFonts w:asciiTheme="minorHAnsi" w:hAnsiTheme="minorHAnsi" w:cstheme="minorHAnsi"/>
          <w:color w:val="000000"/>
          <w:sz w:val="22"/>
          <w:szCs w:val="22"/>
        </w:rPr>
      </w:pPr>
      <w:r w:rsidRPr="000A480B">
        <w:rPr>
          <w:rFonts w:asciiTheme="minorHAnsi" w:hAnsiTheme="minorHAnsi" w:cstheme="minorHAnsi"/>
          <w:color w:val="000000"/>
          <w:sz w:val="22"/>
          <w:szCs w:val="22"/>
        </w:rPr>
        <w:t>IČO:</w:t>
      </w:r>
      <w:r w:rsidRPr="000A480B">
        <w:rPr>
          <w:rFonts w:asciiTheme="minorHAnsi" w:hAnsiTheme="minorHAnsi" w:cstheme="minorHAnsi"/>
          <w:color w:val="000000"/>
          <w:sz w:val="22"/>
          <w:szCs w:val="22"/>
        </w:rPr>
        <w:tab/>
      </w:r>
      <w:r w:rsidR="00024E4F" w:rsidRPr="000A480B">
        <w:rPr>
          <w:rFonts w:asciiTheme="minorHAnsi" w:hAnsiTheme="minorHAnsi" w:cstheme="minorHAnsi"/>
          <w:sz w:val="22"/>
          <w:szCs w:val="22"/>
        </w:rPr>
        <w:t>75075741</w:t>
      </w:r>
    </w:p>
    <w:p w:rsidR="00FD24E2" w:rsidRPr="000A480B" w:rsidRDefault="00FD24E2" w:rsidP="00FD24E2">
      <w:pPr>
        <w:autoSpaceDE w:val="0"/>
        <w:autoSpaceDN w:val="0"/>
        <w:adjustRightInd w:val="0"/>
        <w:jc w:val="both"/>
        <w:rPr>
          <w:rFonts w:asciiTheme="minorHAnsi" w:hAnsiTheme="minorHAnsi" w:cstheme="minorHAnsi"/>
          <w:sz w:val="22"/>
          <w:szCs w:val="22"/>
        </w:rPr>
      </w:pPr>
      <w:r w:rsidRPr="000A480B">
        <w:rPr>
          <w:rFonts w:asciiTheme="minorHAnsi" w:hAnsiTheme="minorHAnsi" w:cstheme="minorHAnsi"/>
          <w:bCs/>
          <w:color w:val="000000"/>
          <w:sz w:val="22"/>
          <w:szCs w:val="22"/>
        </w:rPr>
        <w:t xml:space="preserve">DIČ: </w:t>
      </w:r>
      <w:r w:rsidRPr="000A480B">
        <w:rPr>
          <w:rFonts w:asciiTheme="minorHAnsi" w:hAnsiTheme="minorHAnsi" w:cstheme="minorHAnsi"/>
          <w:bCs/>
          <w:color w:val="000000"/>
          <w:sz w:val="22"/>
          <w:szCs w:val="22"/>
        </w:rPr>
        <w:tab/>
      </w:r>
      <w:r w:rsidRPr="000A480B">
        <w:rPr>
          <w:rFonts w:asciiTheme="minorHAnsi" w:hAnsiTheme="minorHAnsi" w:cstheme="minorHAnsi"/>
          <w:bCs/>
          <w:color w:val="000000"/>
          <w:sz w:val="22"/>
          <w:szCs w:val="22"/>
        </w:rPr>
        <w:tab/>
      </w:r>
      <w:r w:rsidRPr="000A480B">
        <w:rPr>
          <w:rFonts w:asciiTheme="minorHAnsi" w:hAnsiTheme="minorHAnsi" w:cstheme="minorHAnsi"/>
          <w:bCs/>
          <w:color w:val="000000"/>
          <w:sz w:val="22"/>
          <w:szCs w:val="22"/>
        </w:rPr>
        <w:tab/>
      </w:r>
      <w:r w:rsidRPr="000A480B">
        <w:rPr>
          <w:rFonts w:asciiTheme="minorHAnsi" w:hAnsiTheme="minorHAnsi" w:cstheme="minorHAnsi"/>
          <w:bCs/>
          <w:color w:val="000000"/>
          <w:sz w:val="22"/>
          <w:szCs w:val="22"/>
        </w:rPr>
        <w:tab/>
      </w:r>
      <w:r w:rsidRPr="000A480B">
        <w:rPr>
          <w:rFonts w:asciiTheme="minorHAnsi" w:hAnsiTheme="minorHAnsi" w:cstheme="minorHAnsi"/>
          <w:bCs/>
          <w:color w:val="000000"/>
          <w:sz w:val="22"/>
          <w:szCs w:val="22"/>
        </w:rPr>
        <w:tab/>
      </w:r>
      <w:r w:rsidRPr="000A480B">
        <w:rPr>
          <w:rFonts w:asciiTheme="minorHAnsi" w:hAnsiTheme="minorHAnsi" w:cstheme="minorHAnsi"/>
          <w:bCs/>
          <w:color w:val="000000"/>
          <w:sz w:val="22"/>
          <w:szCs w:val="22"/>
        </w:rPr>
        <w:tab/>
      </w:r>
      <w:r w:rsidRPr="000A480B">
        <w:rPr>
          <w:rFonts w:asciiTheme="minorHAnsi" w:hAnsiTheme="minorHAnsi" w:cstheme="minorHAnsi"/>
          <w:bCs/>
          <w:color w:val="000000"/>
          <w:sz w:val="22"/>
          <w:szCs w:val="22"/>
        </w:rPr>
        <w:tab/>
        <w:t xml:space="preserve">  CZ75075741</w:t>
      </w:r>
      <w:r w:rsidRPr="000A480B">
        <w:rPr>
          <w:rFonts w:asciiTheme="minorHAnsi" w:hAnsiTheme="minorHAnsi" w:cstheme="minorHAnsi"/>
          <w:b/>
          <w:sz w:val="22"/>
          <w:szCs w:val="22"/>
        </w:rPr>
        <w:t xml:space="preserve"> </w:t>
      </w:r>
    </w:p>
    <w:p w:rsidR="0029561B" w:rsidRPr="000A480B" w:rsidRDefault="00FD24E2" w:rsidP="00A46E7E">
      <w:pPr>
        <w:tabs>
          <w:tab w:val="left" w:pos="5103"/>
        </w:tabs>
        <w:spacing w:line="264" w:lineRule="auto"/>
        <w:jc w:val="both"/>
        <w:rPr>
          <w:rFonts w:asciiTheme="minorHAnsi" w:hAnsiTheme="minorHAnsi" w:cstheme="minorHAnsi"/>
          <w:color w:val="000000"/>
          <w:sz w:val="22"/>
          <w:szCs w:val="22"/>
        </w:rPr>
      </w:pPr>
      <w:r w:rsidRPr="000A480B">
        <w:rPr>
          <w:rFonts w:asciiTheme="minorHAnsi" w:hAnsiTheme="minorHAnsi" w:cstheme="minorHAnsi"/>
          <w:color w:val="000000"/>
          <w:sz w:val="22"/>
          <w:szCs w:val="22"/>
        </w:rPr>
        <w:t xml:space="preserve"> </w:t>
      </w:r>
    </w:p>
    <w:p w:rsidR="00FD24E2" w:rsidRPr="000A480B" w:rsidRDefault="0029561B" w:rsidP="00A27A9B">
      <w:pPr>
        <w:tabs>
          <w:tab w:val="left" w:pos="5103"/>
        </w:tabs>
        <w:spacing w:line="264" w:lineRule="auto"/>
        <w:jc w:val="both"/>
        <w:rPr>
          <w:rFonts w:asciiTheme="minorHAnsi" w:hAnsiTheme="minorHAnsi" w:cstheme="minorHAnsi"/>
          <w:color w:val="000000"/>
          <w:sz w:val="22"/>
          <w:szCs w:val="22"/>
        </w:rPr>
      </w:pPr>
      <w:r w:rsidRPr="000A480B">
        <w:rPr>
          <w:rFonts w:asciiTheme="minorHAnsi" w:hAnsiTheme="minorHAnsi" w:cstheme="minorHAnsi"/>
          <w:color w:val="000000"/>
          <w:sz w:val="22"/>
          <w:szCs w:val="22"/>
        </w:rPr>
        <w:t>zastoupen</w:t>
      </w:r>
      <w:r w:rsidR="00FB0A4E" w:rsidRPr="000A480B">
        <w:rPr>
          <w:rFonts w:asciiTheme="minorHAnsi" w:hAnsiTheme="minorHAnsi" w:cstheme="minorHAnsi"/>
          <w:color w:val="000000"/>
          <w:sz w:val="22"/>
          <w:szCs w:val="22"/>
        </w:rPr>
        <w:t>á</w:t>
      </w:r>
      <w:r w:rsidRPr="000A480B">
        <w:rPr>
          <w:rFonts w:asciiTheme="minorHAnsi" w:hAnsiTheme="minorHAnsi" w:cstheme="minorHAnsi"/>
          <w:color w:val="000000"/>
          <w:sz w:val="22"/>
          <w:szCs w:val="22"/>
        </w:rPr>
        <w:t xml:space="preserve">: </w:t>
      </w:r>
      <w:r w:rsidRPr="000A480B">
        <w:rPr>
          <w:rFonts w:asciiTheme="minorHAnsi" w:hAnsiTheme="minorHAnsi" w:cstheme="minorHAnsi"/>
          <w:color w:val="000000"/>
          <w:sz w:val="22"/>
          <w:szCs w:val="22"/>
        </w:rPr>
        <w:tab/>
      </w:r>
      <w:proofErr w:type="spellStart"/>
      <w:r w:rsidR="00A27A9B">
        <w:rPr>
          <w:rFonts w:asciiTheme="minorHAnsi" w:hAnsiTheme="minorHAnsi" w:cstheme="minorHAnsi"/>
          <w:sz w:val="22"/>
          <w:szCs w:val="22"/>
        </w:rPr>
        <w:t>xxx</w:t>
      </w:r>
      <w:proofErr w:type="spellEnd"/>
      <w:r w:rsidR="00FD24E2" w:rsidRPr="000A480B">
        <w:rPr>
          <w:rFonts w:asciiTheme="minorHAnsi" w:hAnsiTheme="minorHAnsi" w:cstheme="minorHAnsi"/>
          <w:sz w:val="22"/>
          <w:szCs w:val="22"/>
        </w:rPr>
        <w:t xml:space="preserve"> </w:t>
      </w:r>
      <w:r w:rsidR="00FD24E2" w:rsidRPr="000A480B">
        <w:rPr>
          <w:rFonts w:asciiTheme="minorHAnsi" w:hAnsiTheme="minorHAnsi" w:cstheme="minorHAnsi"/>
          <w:sz w:val="22"/>
          <w:szCs w:val="22"/>
        </w:rPr>
        <w:tab/>
      </w:r>
    </w:p>
    <w:p w:rsidR="00A46E7E" w:rsidRPr="000A480B" w:rsidRDefault="00A46E7E" w:rsidP="00725FF5">
      <w:pPr>
        <w:tabs>
          <w:tab w:val="left" w:pos="5103"/>
        </w:tabs>
        <w:spacing w:line="264" w:lineRule="auto"/>
        <w:ind w:left="5103" w:hanging="5103"/>
        <w:jc w:val="both"/>
        <w:rPr>
          <w:rFonts w:asciiTheme="minorHAnsi" w:hAnsiTheme="minorHAnsi" w:cstheme="minorHAnsi"/>
          <w:color w:val="000000"/>
          <w:sz w:val="22"/>
          <w:szCs w:val="22"/>
        </w:rPr>
      </w:pPr>
      <w:r w:rsidRPr="000A480B">
        <w:rPr>
          <w:rFonts w:asciiTheme="minorHAnsi" w:hAnsiTheme="minorHAnsi" w:cstheme="minorHAnsi"/>
          <w:color w:val="000000"/>
          <w:sz w:val="22"/>
          <w:szCs w:val="22"/>
        </w:rPr>
        <w:t xml:space="preserve">kontaktní osoba ve věcech smluvních: </w:t>
      </w:r>
      <w:r w:rsidRPr="000A480B">
        <w:rPr>
          <w:rFonts w:asciiTheme="minorHAnsi" w:hAnsiTheme="minorHAnsi" w:cstheme="minorHAnsi"/>
          <w:color w:val="000000"/>
          <w:sz w:val="22"/>
          <w:szCs w:val="22"/>
        </w:rPr>
        <w:tab/>
      </w:r>
      <w:proofErr w:type="spellStart"/>
      <w:r w:rsidR="00A27A9B">
        <w:rPr>
          <w:rFonts w:asciiTheme="minorHAnsi" w:hAnsiTheme="minorHAnsi" w:cstheme="minorHAnsi"/>
          <w:color w:val="000000"/>
          <w:sz w:val="22"/>
          <w:szCs w:val="22"/>
        </w:rPr>
        <w:t>xxx</w:t>
      </w:r>
      <w:proofErr w:type="spellEnd"/>
    </w:p>
    <w:p w:rsidR="00B03B2F" w:rsidRPr="000A480B" w:rsidRDefault="00A46E7E" w:rsidP="00A27A9B">
      <w:pPr>
        <w:tabs>
          <w:tab w:val="left" w:pos="5103"/>
        </w:tabs>
        <w:spacing w:line="264" w:lineRule="auto"/>
        <w:jc w:val="both"/>
        <w:rPr>
          <w:rFonts w:asciiTheme="minorHAnsi" w:hAnsiTheme="minorHAnsi" w:cstheme="minorHAnsi"/>
          <w:color w:val="000000"/>
          <w:sz w:val="22"/>
          <w:szCs w:val="22"/>
        </w:rPr>
      </w:pPr>
      <w:r w:rsidRPr="000A480B">
        <w:rPr>
          <w:rFonts w:asciiTheme="minorHAnsi" w:hAnsiTheme="minorHAnsi" w:cstheme="minorHAnsi"/>
          <w:color w:val="000000"/>
          <w:sz w:val="22"/>
          <w:szCs w:val="22"/>
        </w:rPr>
        <w:t>Kontaktní osoba ve věcech technických:</w:t>
      </w:r>
      <w:r w:rsidRPr="000A480B">
        <w:rPr>
          <w:rFonts w:asciiTheme="minorHAnsi" w:hAnsiTheme="minorHAnsi" w:cstheme="minorHAnsi"/>
          <w:color w:val="000000"/>
          <w:sz w:val="22"/>
          <w:szCs w:val="22"/>
        </w:rPr>
        <w:tab/>
      </w:r>
      <w:proofErr w:type="spellStart"/>
      <w:r w:rsidR="00A27A9B">
        <w:rPr>
          <w:rFonts w:asciiTheme="minorHAnsi" w:hAnsiTheme="minorHAnsi" w:cstheme="minorHAnsi"/>
          <w:color w:val="000000"/>
          <w:sz w:val="22"/>
          <w:szCs w:val="22"/>
        </w:rPr>
        <w:t>xxx</w:t>
      </w:r>
      <w:proofErr w:type="spellEnd"/>
    </w:p>
    <w:p w:rsidR="0029561B" w:rsidRPr="000A480B" w:rsidRDefault="0029561B" w:rsidP="00A46E7E">
      <w:pPr>
        <w:tabs>
          <w:tab w:val="left" w:pos="5103"/>
        </w:tabs>
        <w:spacing w:line="264" w:lineRule="auto"/>
        <w:jc w:val="both"/>
        <w:rPr>
          <w:rFonts w:asciiTheme="minorHAnsi" w:hAnsiTheme="minorHAnsi" w:cstheme="minorHAnsi"/>
          <w:color w:val="000000"/>
          <w:sz w:val="22"/>
          <w:szCs w:val="22"/>
        </w:rPr>
      </w:pPr>
      <w:r w:rsidRPr="000A480B">
        <w:rPr>
          <w:rFonts w:asciiTheme="minorHAnsi" w:hAnsiTheme="minorHAnsi" w:cstheme="minorHAnsi"/>
          <w:color w:val="000000"/>
          <w:sz w:val="22"/>
          <w:szCs w:val="22"/>
        </w:rPr>
        <w:t xml:space="preserve">tel.: </w:t>
      </w:r>
      <w:r w:rsidRPr="000A480B">
        <w:rPr>
          <w:rFonts w:asciiTheme="minorHAnsi" w:hAnsiTheme="minorHAnsi" w:cstheme="minorHAnsi"/>
          <w:color w:val="000000"/>
          <w:sz w:val="22"/>
          <w:szCs w:val="22"/>
        </w:rPr>
        <w:tab/>
      </w:r>
      <w:r w:rsidR="00CA7B4B" w:rsidRPr="000A480B">
        <w:rPr>
          <w:rFonts w:asciiTheme="minorHAnsi" w:hAnsiTheme="minorHAnsi" w:cstheme="minorHAnsi"/>
          <w:color w:val="000000"/>
          <w:sz w:val="22"/>
          <w:szCs w:val="22"/>
        </w:rPr>
        <w:t xml:space="preserve">+420 </w:t>
      </w:r>
      <w:proofErr w:type="spellStart"/>
      <w:r w:rsidR="00A27A9B">
        <w:rPr>
          <w:rFonts w:asciiTheme="minorHAnsi" w:hAnsiTheme="minorHAnsi" w:cstheme="minorHAnsi"/>
          <w:color w:val="000000"/>
          <w:sz w:val="22"/>
          <w:szCs w:val="22"/>
        </w:rPr>
        <w:t>xxx</w:t>
      </w:r>
      <w:proofErr w:type="spellEnd"/>
    </w:p>
    <w:p w:rsidR="0029561B" w:rsidRPr="000A480B" w:rsidRDefault="0029561B" w:rsidP="00A46E7E">
      <w:pPr>
        <w:tabs>
          <w:tab w:val="left" w:pos="5103"/>
        </w:tabs>
        <w:spacing w:line="264" w:lineRule="auto"/>
        <w:jc w:val="both"/>
        <w:rPr>
          <w:rFonts w:asciiTheme="minorHAnsi" w:hAnsiTheme="minorHAnsi" w:cstheme="minorHAnsi"/>
          <w:bCs/>
          <w:color w:val="000000"/>
          <w:sz w:val="22"/>
          <w:szCs w:val="22"/>
        </w:rPr>
      </w:pPr>
      <w:r w:rsidRPr="000A480B">
        <w:rPr>
          <w:rFonts w:asciiTheme="minorHAnsi" w:hAnsiTheme="minorHAnsi" w:cstheme="minorHAnsi"/>
          <w:bCs/>
          <w:color w:val="000000"/>
          <w:sz w:val="22"/>
          <w:szCs w:val="22"/>
        </w:rPr>
        <w:t xml:space="preserve">bankovní spojení: </w:t>
      </w:r>
      <w:r w:rsidRPr="000A480B">
        <w:rPr>
          <w:rFonts w:asciiTheme="minorHAnsi" w:hAnsiTheme="minorHAnsi" w:cstheme="minorHAnsi"/>
          <w:bCs/>
          <w:color w:val="000000"/>
          <w:sz w:val="22"/>
          <w:szCs w:val="22"/>
        </w:rPr>
        <w:tab/>
      </w:r>
      <w:proofErr w:type="spellStart"/>
      <w:r w:rsidR="00A27A9B">
        <w:rPr>
          <w:rFonts w:asciiTheme="minorHAnsi" w:hAnsiTheme="minorHAnsi" w:cstheme="minorHAnsi"/>
          <w:sz w:val="22"/>
          <w:szCs w:val="22"/>
        </w:rPr>
        <w:t>xxx</w:t>
      </w:r>
      <w:proofErr w:type="spellEnd"/>
    </w:p>
    <w:p w:rsidR="0029561B" w:rsidRPr="000A480B" w:rsidRDefault="00A46E7E" w:rsidP="00A46E7E">
      <w:pPr>
        <w:tabs>
          <w:tab w:val="left" w:pos="5103"/>
        </w:tabs>
        <w:spacing w:after="120" w:line="264" w:lineRule="auto"/>
        <w:jc w:val="both"/>
        <w:rPr>
          <w:rFonts w:asciiTheme="minorHAnsi" w:hAnsiTheme="minorHAnsi" w:cstheme="minorHAnsi"/>
          <w:bCs/>
          <w:color w:val="000000"/>
          <w:sz w:val="22"/>
          <w:szCs w:val="22"/>
        </w:rPr>
      </w:pPr>
      <w:r w:rsidRPr="000A480B">
        <w:rPr>
          <w:rFonts w:asciiTheme="minorHAnsi" w:hAnsiTheme="minorHAnsi" w:cstheme="minorHAnsi"/>
          <w:bCs/>
          <w:color w:val="000000"/>
          <w:sz w:val="22"/>
          <w:szCs w:val="22"/>
        </w:rPr>
        <w:t xml:space="preserve">číslo účtu: </w:t>
      </w:r>
      <w:r w:rsidRPr="000A480B">
        <w:rPr>
          <w:rFonts w:asciiTheme="minorHAnsi" w:hAnsiTheme="minorHAnsi" w:cstheme="minorHAnsi"/>
          <w:bCs/>
          <w:color w:val="000000"/>
          <w:sz w:val="22"/>
          <w:szCs w:val="22"/>
        </w:rPr>
        <w:tab/>
      </w:r>
      <w:proofErr w:type="spellStart"/>
      <w:r w:rsidR="00A27A9B">
        <w:rPr>
          <w:rFonts w:asciiTheme="minorHAnsi" w:hAnsiTheme="minorHAnsi" w:cstheme="minorHAnsi"/>
          <w:bCs/>
          <w:color w:val="000000"/>
          <w:sz w:val="22"/>
          <w:szCs w:val="22"/>
        </w:rPr>
        <w:t>xxx</w:t>
      </w:r>
      <w:proofErr w:type="spellEnd"/>
    </w:p>
    <w:p w:rsidR="0029561B" w:rsidRPr="000A480B" w:rsidRDefault="0029561B" w:rsidP="0029561B">
      <w:pPr>
        <w:rPr>
          <w:rFonts w:asciiTheme="minorHAnsi" w:hAnsiTheme="minorHAnsi" w:cstheme="minorHAnsi"/>
          <w:sz w:val="22"/>
          <w:szCs w:val="22"/>
        </w:rPr>
      </w:pPr>
      <w:r w:rsidRPr="000A480B">
        <w:rPr>
          <w:rFonts w:asciiTheme="minorHAnsi" w:hAnsiTheme="minorHAnsi" w:cstheme="minorHAnsi"/>
          <w:sz w:val="22"/>
          <w:szCs w:val="22"/>
        </w:rPr>
        <w:t>(dále také jen „</w:t>
      </w:r>
      <w:r w:rsidRPr="000A480B">
        <w:rPr>
          <w:rFonts w:asciiTheme="minorHAnsi" w:hAnsiTheme="minorHAnsi" w:cstheme="minorHAnsi"/>
          <w:b/>
          <w:sz w:val="22"/>
          <w:szCs w:val="22"/>
        </w:rPr>
        <w:t>objednatel</w:t>
      </w:r>
      <w:r w:rsidRPr="000A480B">
        <w:rPr>
          <w:rFonts w:asciiTheme="minorHAnsi" w:hAnsiTheme="minorHAnsi" w:cstheme="minorHAnsi"/>
          <w:sz w:val="22"/>
          <w:szCs w:val="22"/>
        </w:rPr>
        <w:t>“)</w:t>
      </w:r>
    </w:p>
    <w:p w:rsidR="0029561B" w:rsidRPr="000A480B" w:rsidRDefault="0029561B" w:rsidP="0029561B">
      <w:pPr>
        <w:rPr>
          <w:rFonts w:asciiTheme="minorHAnsi" w:hAnsiTheme="minorHAnsi" w:cstheme="minorHAnsi"/>
          <w:sz w:val="22"/>
          <w:szCs w:val="22"/>
        </w:rPr>
      </w:pPr>
    </w:p>
    <w:p w:rsidR="0029561B" w:rsidRPr="000A480B" w:rsidRDefault="0029561B" w:rsidP="0029561B">
      <w:pPr>
        <w:rPr>
          <w:rFonts w:asciiTheme="minorHAnsi" w:hAnsiTheme="minorHAnsi" w:cstheme="minorHAnsi"/>
          <w:sz w:val="22"/>
          <w:szCs w:val="22"/>
        </w:rPr>
      </w:pPr>
      <w:r w:rsidRPr="000A480B">
        <w:rPr>
          <w:rFonts w:asciiTheme="minorHAnsi" w:hAnsiTheme="minorHAnsi" w:cstheme="minorHAnsi"/>
          <w:sz w:val="22"/>
          <w:szCs w:val="22"/>
        </w:rPr>
        <w:t>a</w:t>
      </w:r>
    </w:p>
    <w:p w:rsidR="0029561B" w:rsidRPr="000A480B" w:rsidRDefault="0029561B" w:rsidP="0029561B">
      <w:pPr>
        <w:rPr>
          <w:rFonts w:asciiTheme="minorHAnsi" w:hAnsiTheme="minorHAnsi" w:cstheme="minorHAnsi"/>
          <w:sz w:val="22"/>
          <w:szCs w:val="22"/>
        </w:rPr>
      </w:pPr>
    </w:p>
    <w:p w:rsidR="00063077" w:rsidRDefault="0029561B" w:rsidP="001F7037">
      <w:pPr>
        <w:autoSpaceDE w:val="0"/>
        <w:autoSpaceDN w:val="0"/>
        <w:adjustRightInd w:val="0"/>
        <w:jc w:val="both"/>
        <w:rPr>
          <w:rFonts w:asciiTheme="minorHAnsi" w:hAnsiTheme="minorHAnsi" w:cstheme="minorHAnsi"/>
          <w:b/>
          <w:sz w:val="22"/>
          <w:szCs w:val="22"/>
        </w:rPr>
      </w:pPr>
      <w:r w:rsidRPr="000A480B">
        <w:rPr>
          <w:rFonts w:asciiTheme="minorHAnsi" w:hAnsiTheme="minorHAnsi" w:cstheme="minorHAnsi"/>
          <w:color w:val="000000"/>
          <w:sz w:val="22"/>
          <w:szCs w:val="22"/>
        </w:rPr>
        <w:t>Zhotovitel:</w:t>
      </w:r>
      <w:r w:rsidR="001F7037" w:rsidRPr="000A480B">
        <w:rPr>
          <w:rFonts w:asciiTheme="minorHAnsi" w:hAnsiTheme="minorHAnsi" w:cstheme="minorHAnsi"/>
          <w:b/>
          <w:sz w:val="22"/>
          <w:szCs w:val="22"/>
        </w:rPr>
        <w:t xml:space="preserve"> </w:t>
      </w:r>
      <w:r w:rsidR="00FD24E2" w:rsidRPr="000A480B">
        <w:rPr>
          <w:rFonts w:asciiTheme="minorHAnsi" w:hAnsiTheme="minorHAnsi" w:cstheme="minorHAnsi"/>
          <w:b/>
          <w:sz w:val="22"/>
          <w:szCs w:val="22"/>
        </w:rPr>
        <w:tab/>
      </w:r>
    </w:p>
    <w:p w:rsidR="001F7037" w:rsidRPr="000A480B" w:rsidRDefault="000B089D" w:rsidP="001F7037">
      <w:pPr>
        <w:autoSpaceDE w:val="0"/>
        <w:autoSpaceDN w:val="0"/>
        <w:adjustRightInd w:val="0"/>
        <w:jc w:val="both"/>
        <w:rPr>
          <w:rFonts w:asciiTheme="minorHAnsi" w:hAnsiTheme="minorHAnsi" w:cstheme="minorHAnsi"/>
          <w:sz w:val="22"/>
          <w:szCs w:val="22"/>
        </w:rPr>
      </w:pPr>
      <w:r w:rsidRPr="00063077">
        <w:rPr>
          <w:rFonts w:asciiTheme="minorHAnsi" w:hAnsiTheme="minorHAnsi" w:cstheme="minorHAnsi"/>
          <w:b/>
          <w:sz w:val="22"/>
          <w:szCs w:val="22"/>
        </w:rPr>
        <w:t>Ing. arch. Martin Materna</w:t>
      </w:r>
    </w:p>
    <w:p w:rsidR="002939FD" w:rsidRPr="000B089D" w:rsidRDefault="000B089D" w:rsidP="000B089D">
      <w:pPr>
        <w:pStyle w:val="Zpat"/>
        <w:tabs>
          <w:tab w:val="clear" w:pos="4536"/>
          <w:tab w:val="clear" w:pos="9072"/>
        </w:tabs>
        <w:spacing w:line="264" w:lineRule="auto"/>
        <w:jc w:val="both"/>
        <w:rPr>
          <w:rFonts w:asciiTheme="minorHAnsi" w:hAnsiTheme="minorHAnsi" w:cstheme="minorHAnsi"/>
          <w:b/>
          <w:sz w:val="22"/>
          <w:szCs w:val="22"/>
        </w:rPr>
      </w:pPr>
      <w:r w:rsidRPr="000A480B">
        <w:rPr>
          <w:rFonts w:asciiTheme="minorHAnsi" w:hAnsiTheme="minorHAnsi" w:cstheme="minorHAnsi"/>
          <w:color w:val="000000"/>
          <w:sz w:val="22"/>
          <w:szCs w:val="22"/>
        </w:rPr>
        <w:t>Se sídlem:</w:t>
      </w:r>
      <w:r>
        <w:rPr>
          <w:rFonts w:asciiTheme="minorHAnsi" w:hAnsiTheme="minorHAnsi" w:cstheme="minorHAnsi"/>
          <w:color w:val="000000"/>
          <w:sz w:val="22"/>
          <w:szCs w:val="22"/>
        </w:rPr>
        <w:t xml:space="preserve"> WMA </w:t>
      </w:r>
      <w:proofErr w:type="spellStart"/>
      <w:r>
        <w:rPr>
          <w:rFonts w:asciiTheme="minorHAnsi" w:hAnsiTheme="minorHAnsi" w:cstheme="minorHAnsi"/>
          <w:color w:val="000000"/>
          <w:sz w:val="22"/>
          <w:szCs w:val="22"/>
        </w:rPr>
        <w:t>architects</w:t>
      </w:r>
      <w:proofErr w:type="spellEnd"/>
      <w:r>
        <w:rPr>
          <w:rFonts w:asciiTheme="minorHAnsi" w:hAnsiTheme="minorHAnsi" w:cstheme="minorHAnsi"/>
          <w:color w:val="000000"/>
          <w:sz w:val="22"/>
          <w:szCs w:val="22"/>
        </w:rPr>
        <w:t>, Sady Svobody 4, 746 01 Opava</w:t>
      </w:r>
    </w:p>
    <w:p w:rsidR="001F7037" w:rsidRPr="000A480B" w:rsidRDefault="000B089D" w:rsidP="001F7037">
      <w:pPr>
        <w:autoSpaceDE w:val="0"/>
        <w:autoSpaceDN w:val="0"/>
        <w:adjustRightInd w:val="0"/>
        <w:jc w:val="both"/>
        <w:rPr>
          <w:rFonts w:asciiTheme="minorHAnsi" w:hAnsiTheme="minorHAnsi" w:cstheme="minorHAnsi"/>
          <w:sz w:val="22"/>
          <w:szCs w:val="22"/>
        </w:rPr>
      </w:pPr>
      <w:r>
        <w:rPr>
          <w:rFonts w:asciiTheme="minorHAnsi" w:hAnsiTheme="minorHAnsi" w:cstheme="minorHAnsi"/>
          <w:color w:val="000000"/>
          <w:sz w:val="22"/>
          <w:szCs w:val="22"/>
        </w:rPr>
        <w:t>Místo podnikání</w:t>
      </w:r>
      <w:r w:rsidR="00A46E7E" w:rsidRPr="000A480B">
        <w:rPr>
          <w:rFonts w:asciiTheme="minorHAnsi" w:hAnsiTheme="minorHAnsi" w:cstheme="minorHAnsi"/>
          <w:color w:val="000000"/>
          <w:sz w:val="22"/>
          <w:szCs w:val="22"/>
        </w:rPr>
        <w:t xml:space="preserve">: </w:t>
      </w:r>
      <w:r w:rsidRPr="000B089D">
        <w:rPr>
          <w:rFonts w:asciiTheme="minorHAnsi" w:hAnsiTheme="minorHAnsi" w:cstheme="minorHAnsi"/>
          <w:sz w:val="22"/>
          <w:szCs w:val="22"/>
        </w:rPr>
        <w:t>Na Rybníčku 623/7, 746 01 Opava</w:t>
      </w:r>
    </w:p>
    <w:p w:rsidR="001F7037" w:rsidRPr="000A480B" w:rsidRDefault="00A46E7E" w:rsidP="001F7037">
      <w:pPr>
        <w:autoSpaceDE w:val="0"/>
        <w:autoSpaceDN w:val="0"/>
        <w:adjustRightInd w:val="0"/>
        <w:jc w:val="both"/>
        <w:rPr>
          <w:rFonts w:asciiTheme="minorHAnsi" w:hAnsiTheme="minorHAnsi" w:cstheme="minorHAnsi"/>
          <w:sz w:val="22"/>
          <w:szCs w:val="22"/>
        </w:rPr>
      </w:pPr>
      <w:r w:rsidRPr="000A480B">
        <w:rPr>
          <w:rFonts w:asciiTheme="minorHAnsi" w:hAnsiTheme="minorHAnsi" w:cstheme="minorHAnsi"/>
          <w:color w:val="000000"/>
          <w:sz w:val="22"/>
          <w:szCs w:val="22"/>
        </w:rPr>
        <w:t xml:space="preserve">IČO: </w:t>
      </w:r>
      <w:r w:rsidR="0029561B" w:rsidRPr="000A480B">
        <w:rPr>
          <w:rFonts w:asciiTheme="minorHAnsi" w:hAnsiTheme="minorHAnsi" w:cstheme="minorHAnsi"/>
          <w:color w:val="000000"/>
          <w:sz w:val="22"/>
          <w:szCs w:val="22"/>
        </w:rPr>
        <w:tab/>
      </w:r>
      <w:r w:rsidR="00FD24E2" w:rsidRPr="000A480B">
        <w:rPr>
          <w:rFonts w:asciiTheme="minorHAnsi" w:hAnsiTheme="minorHAnsi" w:cstheme="minorHAnsi"/>
          <w:color w:val="000000"/>
          <w:sz w:val="22"/>
          <w:szCs w:val="22"/>
        </w:rPr>
        <w:tab/>
      </w:r>
      <w:r w:rsidR="000B089D" w:rsidRPr="000B089D">
        <w:rPr>
          <w:rFonts w:asciiTheme="minorHAnsi" w:hAnsiTheme="minorHAnsi" w:cstheme="minorHAnsi"/>
          <w:sz w:val="22"/>
          <w:szCs w:val="22"/>
        </w:rPr>
        <w:t>72482346</w:t>
      </w:r>
    </w:p>
    <w:p w:rsidR="00FD24E2" w:rsidRPr="000A480B" w:rsidRDefault="00FD24E2" w:rsidP="00FD24E2">
      <w:pPr>
        <w:autoSpaceDE w:val="0"/>
        <w:autoSpaceDN w:val="0"/>
        <w:adjustRightInd w:val="0"/>
        <w:jc w:val="both"/>
        <w:rPr>
          <w:rFonts w:asciiTheme="minorHAnsi" w:hAnsiTheme="minorHAnsi" w:cstheme="minorHAnsi"/>
          <w:sz w:val="22"/>
          <w:szCs w:val="22"/>
        </w:rPr>
      </w:pPr>
      <w:r w:rsidRPr="000A480B">
        <w:rPr>
          <w:rFonts w:asciiTheme="minorHAnsi" w:hAnsiTheme="minorHAnsi" w:cstheme="minorHAnsi"/>
          <w:bCs/>
          <w:color w:val="000000"/>
          <w:sz w:val="22"/>
          <w:szCs w:val="22"/>
        </w:rPr>
        <w:t xml:space="preserve">DIČ: </w:t>
      </w:r>
      <w:r w:rsidRPr="000A480B">
        <w:rPr>
          <w:rFonts w:asciiTheme="minorHAnsi" w:hAnsiTheme="minorHAnsi" w:cstheme="minorHAnsi"/>
          <w:bCs/>
          <w:color w:val="000000"/>
          <w:sz w:val="22"/>
          <w:szCs w:val="22"/>
        </w:rPr>
        <w:tab/>
      </w:r>
      <w:r w:rsidRPr="000A480B">
        <w:rPr>
          <w:rFonts w:asciiTheme="minorHAnsi" w:hAnsiTheme="minorHAnsi" w:cstheme="minorHAnsi"/>
          <w:bCs/>
          <w:color w:val="000000"/>
          <w:sz w:val="22"/>
          <w:szCs w:val="22"/>
        </w:rPr>
        <w:tab/>
      </w:r>
      <w:proofErr w:type="spellStart"/>
      <w:r w:rsidR="00A27A9B">
        <w:rPr>
          <w:rFonts w:asciiTheme="minorHAnsi" w:hAnsiTheme="minorHAnsi" w:cstheme="minorHAnsi"/>
          <w:sz w:val="22"/>
          <w:szCs w:val="22"/>
        </w:rPr>
        <w:t>xxx</w:t>
      </w:r>
      <w:proofErr w:type="spellEnd"/>
    </w:p>
    <w:p w:rsidR="0029561B" w:rsidRPr="000A480B" w:rsidRDefault="00A46E7E" w:rsidP="001F7037">
      <w:pPr>
        <w:autoSpaceDE w:val="0"/>
        <w:autoSpaceDN w:val="0"/>
        <w:adjustRightInd w:val="0"/>
        <w:jc w:val="both"/>
        <w:rPr>
          <w:rFonts w:asciiTheme="minorHAnsi" w:hAnsiTheme="minorHAnsi" w:cstheme="minorHAnsi"/>
          <w:sz w:val="22"/>
          <w:szCs w:val="22"/>
        </w:rPr>
      </w:pPr>
      <w:r w:rsidRPr="000A480B">
        <w:rPr>
          <w:rFonts w:asciiTheme="minorHAnsi" w:hAnsiTheme="minorHAnsi" w:cstheme="minorHAnsi"/>
          <w:color w:val="000000"/>
          <w:sz w:val="22"/>
          <w:szCs w:val="22"/>
        </w:rPr>
        <w:t>zastoupený:</w:t>
      </w:r>
      <w:r w:rsidR="001F7037" w:rsidRPr="000A480B">
        <w:rPr>
          <w:rFonts w:asciiTheme="minorHAnsi" w:hAnsiTheme="minorHAnsi" w:cstheme="minorHAnsi"/>
          <w:b/>
          <w:sz w:val="22"/>
          <w:szCs w:val="22"/>
        </w:rPr>
        <w:t xml:space="preserve"> </w:t>
      </w:r>
      <w:r w:rsidR="00FD24E2" w:rsidRPr="000A480B">
        <w:rPr>
          <w:rFonts w:asciiTheme="minorHAnsi" w:hAnsiTheme="minorHAnsi" w:cstheme="minorHAnsi"/>
          <w:b/>
          <w:sz w:val="22"/>
          <w:szCs w:val="22"/>
        </w:rPr>
        <w:tab/>
      </w:r>
      <w:proofErr w:type="spellStart"/>
      <w:r w:rsidR="00A27A9B">
        <w:rPr>
          <w:rFonts w:asciiTheme="minorHAnsi" w:hAnsiTheme="minorHAnsi" w:cstheme="minorHAnsi"/>
          <w:sz w:val="22"/>
          <w:szCs w:val="22"/>
        </w:rPr>
        <w:t>xxx</w:t>
      </w:r>
      <w:proofErr w:type="spellEnd"/>
      <w:r w:rsidRPr="000B089D">
        <w:rPr>
          <w:rFonts w:asciiTheme="minorHAnsi" w:hAnsiTheme="minorHAnsi" w:cstheme="minorHAnsi"/>
          <w:color w:val="000000"/>
          <w:sz w:val="22"/>
          <w:szCs w:val="22"/>
        </w:rPr>
        <w:tab/>
      </w:r>
    </w:p>
    <w:p w:rsidR="000B089D" w:rsidRPr="001C6D89" w:rsidRDefault="0029561B" w:rsidP="001F7037">
      <w:pPr>
        <w:autoSpaceDE w:val="0"/>
        <w:autoSpaceDN w:val="0"/>
        <w:adjustRightInd w:val="0"/>
        <w:jc w:val="both"/>
        <w:rPr>
          <w:rFonts w:asciiTheme="minorHAnsi" w:hAnsiTheme="minorHAnsi" w:cstheme="minorHAnsi"/>
          <w:bCs/>
          <w:color w:val="000000"/>
          <w:sz w:val="22"/>
          <w:szCs w:val="22"/>
        </w:rPr>
      </w:pPr>
      <w:r w:rsidRPr="000A480B">
        <w:rPr>
          <w:rFonts w:asciiTheme="minorHAnsi" w:hAnsiTheme="minorHAnsi" w:cstheme="minorHAnsi"/>
          <w:bCs/>
          <w:color w:val="000000"/>
          <w:sz w:val="22"/>
          <w:szCs w:val="22"/>
        </w:rPr>
        <w:t xml:space="preserve">zástupce pověřený ve věcech smluvních a </w:t>
      </w:r>
      <w:r w:rsidRPr="001C6D89">
        <w:rPr>
          <w:rFonts w:asciiTheme="minorHAnsi" w:hAnsiTheme="minorHAnsi" w:cstheme="minorHAnsi"/>
          <w:bCs/>
          <w:color w:val="000000"/>
          <w:sz w:val="22"/>
          <w:szCs w:val="22"/>
        </w:rPr>
        <w:t>technických:</w:t>
      </w:r>
      <w:r w:rsidR="00324E04" w:rsidRPr="001C6D89">
        <w:rPr>
          <w:rFonts w:asciiTheme="minorHAnsi" w:hAnsiTheme="minorHAnsi" w:cstheme="minorHAnsi"/>
          <w:bCs/>
          <w:color w:val="000000"/>
          <w:sz w:val="22"/>
          <w:szCs w:val="22"/>
        </w:rPr>
        <w:t xml:space="preserve"> </w:t>
      </w:r>
      <w:r w:rsidRPr="001C6D89">
        <w:rPr>
          <w:rFonts w:asciiTheme="minorHAnsi" w:hAnsiTheme="minorHAnsi" w:cstheme="minorHAnsi"/>
          <w:bCs/>
          <w:color w:val="000000"/>
          <w:sz w:val="22"/>
          <w:szCs w:val="22"/>
        </w:rPr>
        <w:t xml:space="preserve"> </w:t>
      </w:r>
      <w:proofErr w:type="spellStart"/>
      <w:r w:rsidR="00A27A9B" w:rsidRPr="001C6D89">
        <w:rPr>
          <w:rFonts w:asciiTheme="minorHAnsi" w:hAnsiTheme="minorHAnsi" w:cstheme="minorHAnsi"/>
          <w:sz w:val="22"/>
          <w:szCs w:val="22"/>
        </w:rPr>
        <w:t>xxx</w:t>
      </w:r>
      <w:proofErr w:type="spellEnd"/>
      <w:r w:rsidR="000B089D" w:rsidRPr="001C6D89">
        <w:rPr>
          <w:rFonts w:asciiTheme="minorHAnsi" w:hAnsiTheme="minorHAnsi" w:cstheme="minorHAnsi"/>
          <w:bCs/>
          <w:color w:val="000000"/>
          <w:sz w:val="22"/>
          <w:szCs w:val="22"/>
        </w:rPr>
        <w:t xml:space="preserve"> </w:t>
      </w:r>
    </w:p>
    <w:p w:rsidR="000B089D" w:rsidRPr="001C6D89" w:rsidRDefault="00A46E7E" w:rsidP="001F7037">
      <w:pPr>
        <w:autoSpaceDE w:val="0"/>
        <w:autoSpaceDN w:val="0"/>
        <w:adjustRightInd w:val="0"/>
        <w:jc w:val="both"/>
        <w:rPr>
          <w:rFonts w:asciiTheme="minorHAnsi" w:hAnsiTheme="minorHAnsi" w:cstheme="minorHAnsi"/>
          <w:bCs/>
          <w:color w:val="000000"/>
          <w:sz w:val="22"/>
          <w:szCs w:val="22"/>
        </w:rPr>
      </w:pPr>
      <w:r w:rsidRPr="001C6D89">
        <w:rPr>
          <w:rFonts w:asciiTheme="minorHAnsi" w:hAnsiTheme="minorHAnsi" w:cstheme="minorHAnsi"/>
          <w:bCs/>
          <w:color w:val="000000"/>
          <w:sz w:val="22"/>
          <w:szCs w:val="22"/>
        </w:rPr>
        <w:t>e-mail:</w:t>
      </w:r>
      <w:r w:rsidR="000B089D" w:rsidRPr="001C6D89">
        <w:rPr>
          <w:rFonts w:asciiTheme="minorHAnsi" w:hAnsiTheme="minorHAnsi" w:cstheme="minorHAnsi"/>
          <w:bCs/>
          <w:color w:val="000000"/>
          <w:sz w:val="22"/>
          <w:szCs w:val="22"/>
        </w:rPr>
        <w:t xml:space="preserve"> </w:t>
      </w:r>
      <w:proofErr w:type="spellStart"/>
      <w:r w:rsidR="00A27A9B" w:rsidRPr="001C6D89">
        <w:rPr>
          <w:rFonts w:asciiTheme="minorHAnsi" w:hAnsiTheme="minorHAnsi" w:cstheme="minorHAnsi"/>
          <w:bCs/>
          <w:color w:val="000000"/>
          <w:sz w:val="22"/>
          <w:szCs w:val="22"/>
        </w:rPr>
        <w:t>xxx</w:t>
      </w:r>
      <w:proofErr w:type="spellEnd"/>
    </w:p>
    <w:p w:rsidR="001F7037" w:rsidRPr="001C6D89" w:rsidRDefault="000B089D" w:rsidP="001F7037">
      <w:pPr>
        <w:autoSpaceDE w:val="0"/>
        <w:autoSpaceDN w:val="0"/>
        <w:adjustRightInd w:val="0"/>
        <w:jc w:val="both"/>
        <w:rPr>
          <w:rFonts w:asciiTheme="minorHAnsi" w:hAnsiTheme="minorHAnsi" w:cstheme="minorHAnsi"/>
          <w:sz w:val="22"/>
          <w:szCs w:val="22"/>
        </w:rPr>
      </w:pPr>
      <w:r w:rsidRPr="001C6D89">
        <w:rPr>
          <w:rFonts w:asciiTheme="minorHAnsi" w:hAnsiTheme="minorHAnsi" w:cstheme="minorHAnsi"/>
          <w:bCs/>
          <w:color w:val="000000"/>
          <w:sz w:val="22"/>
          <w:szCs w:val="22"/>
        </w:rPr>
        <w:t xml:space="preserve">tel: </w:t>
      </w:r>
      <w:proofErr w:type="spellStart"/>
      <w:r w:rsidR="00A27A9B" w:rsidRPr="001C6D89">
        <w:rPr>
          <w:rFonts w:asciiTheme="minorHAnsi" w:hAnsiTheme="minorHAnsi" w:cstheme="minorHAnsi"/>
          <w:bCs/>
          <w:color w:val="000000"/>
          <w:sz w:val="22"/>
          <w:szCs w:val="22"/>
        </w:rPr>
        <w:t>xxx</w:t>
      </w:r>
      <w:proofErr w:type="spellEnd"/>
      <w:r w:rsidR="00FD24E2" w:rsidRPr="001C6D89">
        <w:rPr>
          <w:rFonts w:asciiTheme="minorHAnsi" w:hAnsiTheme="minorHAnsi" w:cstheme="minorHAnsi"/>
          <w:bCs/>
          <w:color w:val="000000"/>
          <w:sz w:val="22"/>
          <w:szCs w:val="22"/>
        </w:rPr>
        <w:tab/>
      </w:r>
    </w:p>
    <w:p w:rsidR="001F7037" w:rsidRPr="001C6D89" w:rsidRDefault="0029561B" w:rsidP="001F7037">
      <w:pPr>
        <w:autoSpaceDE w:val="0"/>
        <w:autoSpaceDN w:val="0"/>
        <w:adjustRightInd w:val="0"/>
        <w:jc w:val="both"/>
        <w:rPr>
          <w:rFonts w:asciiTheme="minorHAnsi" w:hAnsiTheme="minorHAnsi" w:cstheme="minorHAnsi"/>
          <w:sz w:val="22"/>
          <w:szCs w:val="22"/>
        </w:rPr>
      </w:pPr>
      <w:r w:rsidRPr="001C6D89">
        <w:rPr>
          <w:rFonts w:asciiTheme="minorHAnsi" w:hAnsiTheme="minorHAnsi" w:cstheme="minorHAnsi"/>
          <w:bCs/>
          <w:color w:val="000000"/>
          <w:sz w:val="22"/>
          <w:szCs w:val="22"/>
        </w:rPr>
        <w:t xml:space="preserve">bankovní spojení: </w:t>
      </w:r>
      <w:proofErr w:type="spellStart"/>
      <w:r w:rsidR="00A27A9B" w:rsidRPr="001C6D89">
        <w:rPr>
          <w:rFonts w:asciiTheme="minorHAnsi" w:hAnsiTheme="minorHAnsi" w:cstheme="minorHAnsi"/>
          <w:sz w:val="22"/>
          <w:szCs w:val="22"/>
        </w:rPr>
        <w:t>xxx</w:t>
      </w:r>
      <w:proofErr w:type="spellEnd"/>
    </w:p>
    <w:p w:rsidR="001F7037" w:rsidRPr="001C6D89" w:rsidRDefault="002939FD" w:rsidP="001F7037">
      <w:pPr>
        <w:autoSpaceDE w:val="0"/>
        <w:autoSpaceDN w:val="0"/>
        <w:adjustRightInd w:val="0"/>
        <w:jc w:val="both"/>
        <w:rPr>
          <w:rFonts w:asciiTheme="minorHAnsi" w:hAnsiTheme="minorHAnsi" w:cstheme="minorHAnsi"/>
          <w:sz w:val="22"/>
          <w:szCs w:val="22"/>
        </w:rPr>
      </w:pPr>
      <w:r w:rsidRPr="001C6D89">
        <w:rPr>
          <w:rFonts w:asciiTheme="minorHAnsi" w:hAnsiTheme="minorHAnsi" w:cstheme="minorHAnsi"/>
          <w:bCs/>
          <w:color w:val="000000"/>
          <w:sz w:val="22"/>
          <w:szCs w:val="22"/>
        </w:rPr>
        <w:t xml:space="preserve">číslo účtu: </w:t>
      </w:r>
      <w:r w:rsidRPr="001C6D89">
        <w:rPr>
          <w:rFonts w:asciiTheme="minorHAnsi" w:hAnsiTheme="minorHAnsi" w:cstheme="minorHAnsi"/>
          <w:bCs/>
          <w:color w:val="000000"/>
          <w:sz w:val="22"/>
          <w:szCs w:val="22"/>
        </w:rPr>
        <w:tab/>
      </w:r>
      <w:r w:rsidR="00D22825" w:rsidRPr="001C6D89">
        <w:rPr>
          <w:rFonts w:asciiTheme="minorHAnsi" w:hAnsiTheme="minorHAnsi" w:cstheme="minorHAnsi"/>
          <w:bCs/>
          <w:color w:val="000000"/>
          <w:sz w:val="22"/>
          <w:szCs w:val="22"/>
        </w:rPr>
        <w:t xml:space="preserve">    </w:t>
      </w:r>
      <w:proofErr w:type="spellStart"/>
      <w:r w:rsidR="00A27A9B" w:rsidRPr="001C6D89">
        <w:rPr>
          <w:rFonts w:asciiTheme="minorHAnsi" w:hAnsiTheme="minorHAnsi" w:cstheme="minorHAnsi"/>
          <w:sz w:val="22"/>
          <w:szCs w:val="22"/>
        </w:rPr>
        <w:t>xxx</w:t>
      </w:r>
      <w:proofErr w:type="spellEnd"/>
    </w:p>
    <w:p w:rsidR="000B089D" w:rsidRPr="000A480B" w:rsidRDefault="0029561B" w:rsidP="000B089D">
      <w:pPr>
        <w:autoSpaceDE w:val="0"/>
        <w:autoSpaceDN w:val="0"/>
        <w:adjustRightInd w:val="0"/>
        <w:jc w:val="both"/>
        <w:rPr>
          <w:rFonts w:asciiTheme="minorHAnsi" w:hAnsiTheme="minorHAnsi" w:cstheme="minorHAnsi"/>
          <w:sz w:val="22"/>
          <w:szCs w:val="22"/>
        </w:rPr>
      </w:pPr>
      <w:r w:rsidRPr="000A480B">
        <w:rPr>
          <w:rFonts w:asciiTheme="minorHAnsi" w:hAnsiTheme="minorHAnsi" w:cstheme="minorHAnsi"/>
          <w:bCs/>
          <w:color w:val="000000"/>
          <w:sz w:val="22"/>
          <w:szCs w:val="22"/>
        </w:rPr>
        <w:t>zapsaný v </w:t>
      </w:r>
      <w:r w:rsidR="00324E04" w:rsidRPr="000A480B">
        <w:rPr>
          <w:rFonts w:asciiTheme="minorHAnsi" w:hAnsiTheme="minorHAnsi" w:cstheme="minorHAnsi"/>
          <w:bCs/>
          <w:color w:val="000000"/>
          <w:sz w:val="22"/>
          <w:szCs w:val="22"/>
        </w:rPr>
        <w:t xml:space="preserve"> živnostenském rejstříku vedeném </w:t>
      </w:r>
      <w:r w:rsidR="00D676EF" w:rsidRPr="00D676EF">
        <w:rPr>
          <w:rFonts w:asciiTheme="minorHAnsi" w:hAnsiTheme="minorHAnsi" w:cstheme="minorHAnsi"/>
          <w:b/>
          <w:sz w:val="22"/>
          <w:szCs w:val="22"/>
        </w:rPr>
        <w:t xml:space="preserve">Živnostenský list </w:t>
      </w:r>
      <w:proofErr w:type="spellStart"/>
      <w:r w:rsidR="00D676EF" w:rsidRPr="00D676EF">
        <w:rPr>
          <w:rFonts w:asciiTheme="minorHAnsi" w:hAnsiTheme="minorHAnsi" w:cstheme="minorHAnsi"/>
          <w:b/>
          <w:sz w:val="22"/>
          <w:szCs w:val="22"/>
        </w:rPr>
        <w:t>ev.č</w:t>
      </w:r>
      <w:proofErr w:type="spellEnd"/>
      <w:r w:rsidR="00D676EF" w:rsidRPr="00D676EF">
        <w:rPr>
          <w:rFonts w:asciiTheme="minorHAnsi" w:hAnsiTheme="minorHAnsi" w:cstheme="minorHAnsi"/>
          <w:b/>
          <w:sz w:val="22"/>
          <w:szCs w:val="22"/>
        </w:rPr>
        <w:t>. 380601-246389  vydaný živnostenským úřadem Magistrátu města Opavy</w:t>
      </w:r>
      <w:r w:rsidR="006F458D">
        <w:rPr>
          <w:rFonts w:asciiTheme="minorHAnsi" w:hAnsiTheme="minorHAnsi" w:cstheme="minorHAnsi"/>
          <w:b/>
          <w:sz w:val="22"/>
          <w:szCs w:val="22"/>
        </w:rPr>
        <w:t>.</w:t>
      </w:r>
    </w:p>
    <w:p w:rsidR="00324E04" w:rsidRPr="000A480B" w:rsidRDefault="00324E04" w:rsidP="001F7037">
      <w:pPr>
        <w:tabs>
          <w:tab w:val="left" w:pos="5103"/>
        </w:tabs>
        <w:spacing w:line="264" w:lineRule="auto"/>
        <w:jc w:val="both"/>
        <w:rPr>
          <w:rFonts w:asciiTheme="minorHAnsi" w:hAnsiTheme="minorHAnsi" w:cstheme="minorHAnsi"/>
          <w:bCs/>
          <w:color w:val="000000"/>
          <w:sz w:val="22"/>
          <w:szCs w:val="22"/>
        </w:rPr>
      </w:pPr>
    </w:p>
    <w:p w:rsidR="0029561B" w:rsidRPr="000A480B" w:rsidRDefault="00324E04" w:rsidP="0029561B">
      <w:pPr>
        <w:rPr>
          <w:rFonts w:asciiTheme="minorHAnsi" w:hAnsiTheme="minorHAnsi" w:cstheme="minorHAnsi"/>
          <w:sz w:val="22"/>
          <w:szCs w:val="22"/>
        </w:rPr>
      </w:pPr>
      <w:r w:rsidRPr="000A480B">
        <w:rPr>
          <w:rFonts w:asciiTheme="minorHAnsi" w:hAnsiTheme="minorHAnsi" w:cstheme="minorHAnsi"/>
          <w:sz w:val="22"/>
          <w:szCs w:val="22"/>
        </w:rPr>
        <w:t xml:space="preserve"> </w:t>
      </w:r>
      <w:r w:rsidR="0029561B" w:rsidRPr="000A480B">
        <w:rPr>
          <w:rFonts w:asciiTheme="minorHAnsi" w:hAnsiTheme="minorHAnsi" w:cstheme="minorHAnsi"/>
          <w:sz w:val="22"/>
          <w:szCs w:val="22"/>
        </w:rPr>
        <w:t>(dále také jen „</w:t>
      </w:r>
      <w:r w:rsidR="0029561B" w:rsidRPr="000A480B">
        <w:rPr>
          <w:rFonts w:asciiTheme="minorHAnsi" w:hAnsiTheme="minorHAnsi" w:cstheme="minorHAnsi"/>
          <w:b/>
          <w:sz w:val="22"/>
          <w:szCs w:val="22"/>
        </w:rPr>
        <w:t>zhotovitel</w:t>
      </w:r>
      <w:r w:rsidR="0029561B" w:rsidRPr="000A480B">
        <w:rPr>
          <w:rFonts w:asciiTheme="minorHAnsi" w:hAnsiTheme="minorHAnsi" w:cstheme="minorHAnsi"/>
          <w:sz w:val="22"/>
          <w:szCs w:val="22"/>
        </w:rPr>
        <w:t>“)</w:t>
      </w:r>
    </w:p>
    <w:p w:rsidR="0029561B" w:rsidRPr="000A480B" w:rsidRDefault="0029561B" w:rsidP="0029561B">
      <w:pPr>
        <w:rPr>
          <w:rFonts w:asciiTheme="minorHAnsi" w:hAnsiTheme="minorHAnsi" w:cstheme="minorHAnsi"/>
          <w:sz w:val="22"/>
          <w:szCs w:val="22"/>
        </w:rPr>
      </w:pPr>
    </w:p>
    <w:p w:rsidR="00287EBE" w:rsidRDefault="00287EBE" w:rsidP="00287EBE">
      <w:pPr>
        <w:jc w:val="both"/>
        <w:rPr>
          <w:rFonts w:asciiTheme="minorHAnsi" w:hAnsiTheme="minorHAnsi" w:cstheme="minorHAnsi"/>
          <w:color w:val="000000"/>
          <w:sz w:val="22"/>
          <w:szCs w:val="22"/>
        </w:rPr>
      </w:pPr>
      <w:r w:rsidRPr="000A480B">
        <w:rPr>
          <w:rFonts w:asciiTheme="minorHAnsi" w:hAnsiTheme="minorHAnsi" w:cstheme="minorHAnsi"/>
          <w:color w:val="000000"/>
          <w:sz w:val="22"/>
          <w:szCs w:val="22"/>
        </w:rPr>
        <w:t>(</w:t>
      </w:r>
      <w:r w:rsidR="00CF7C44" w:rsidRPr="000A480B">
        <w:rPr>
          <w:rFonts w:asciiTheme="minorHAnsi" w:hAnsiTheme="minorHAnsi" w:cstheme="minorHAnsi"/>
          <w:color w:val="000000"/>
          <w:sz w:val="22"/>
          <w:szCs w:val="22"/>
        </w:rPr>
        <w:t>zhotovi</w:t>
      </w:r>
      <w:r w:rsidRPr="000A480B">
        <w:rPr>
          <w:rFonts w:asciiTheme="minorHAnsi" w:hAnsiTheme="minorHAnsi" w:cstheme="minorHAnsi"/>
          <w:color w:val="000000"/>
          <w:sz w:val="22"/>
          <w:szCs w:val="22"/>
        </w:rPr>
        <w:t>tel a objednatel dále společné též jako „</w:t>
      </w:r>
      <w:r w:rsidRPr="000A480B">
        <w:rPr>
          <w:rFonts w:asciiTheme="minorHAnsi" w:hAnsiTheme="minorHAnsi" w:cstheme="minorHAnsi"/>
          <w:b/>
          <w:color w:val="000000"/>
          <w:sz w:val="22"/>
          <w:szCs w:val="22"/>
        </w:rPr>
        <w:t>smluvní strany</w:t>
      </w:r>
      <w:r w:rsidRPr="000A480B">
        <w:rPr>
          <w:rFonts w:asciiTheme="minorHAnsi" w:hAnsiTheme="minorHAnsi" w:cstheme="minorHAnsi"/>
          <w:color w:val="000000"/>
          <w:sz w:val="22"/>
          <w:szCs w:val="22"/>
        </w:rPr>
        <w:t>“ či jednotlivě jako „</w:t>
      </w:r>
      <w:r w:rsidRPr="000A480B">
        <w:rPr>
          <w:rFonts w:asciiTheme="minorHAnsi" w:hAnsiTheme="minorHAnsi" w:cstheme="minorHAnsi"/>
          <w:b/>
          <w:color w:val="000000"/>
          <w:sz w:val="22"/>
          <w:szCs w:val="22"/>
        </w:rPr>
        <w:t>smluvní strana</w:t>
      </w:r>
      <w:r w:rsidRPr="000A480B">
        <w:rPr>
          <w:rFonts w:asciiTheme="minorHAnsi" w:hAnsiTheme="minorHAnsi" w:cstheme="minorHAnsi"/>
          <w:color w:val="000000"/>
          <w:sz w:val="22"/>
          <w:szCs w:val="22"/>
        </w:rPr>
        <w:t>“).</w:t>
      </w:r>
    </w:p>
    <w:p w:rsidR="00063077" w:rsidRDefault="00063077" w:rsidP="00287EBE">
      <w:pPr>
        <w:jc w:val="both"/>
        <w:rPr>
          <w:rFonts w:asciiTheme="minorHAnsi" w:hAnsiTheme="minorHAnsi" w:cstheme="minorHAnsi"/>
          <w:color w:val="000000"/>
          <w:sz w:val="22"/>
          <w:szCs w:val="22"/>
        </w:rPr>
      </w:pPr>
    </w:p>
    <w:p w:rsidR="00063077" w:rsidRPr="000A480B" w:rsidRDefault="00063077" w:rsidP="00287EBE">
      <w:pPr>
        <w:jc w:val="both"/>
        <w:rPr>
          <w:rFonts w:asciiTheme="minorHAnsi" w:hAnsiTheme="minorHAnsi" w:cstheme="minorHAnsi"/>
          <w:color w:val="000000"/>
          <w:sz w:val="22"/>
          <w:szCs w:val="22"/>
        </w:rPr>
      </w:pPr>
      <w:r>
        <w:rPr>
          <w:rFonts w:asciiTheme="minorHAnsi" w:hAnsiTheme="minorHAnsi" w:cstheme="minorHAnsi"/>
          <w:color w:val="000000"/>
          <w:sz w:val="22"/>
          <w:szCs w:val="22"/>
        </w:rPr>
        <w:t>Uzavírají níže uvedeného dne, měsíce a roku tuto smlouvu.</w:t>
      </w:r>
    </w:p>
    <w:p w:rsidR="008E4395" w:rsidRPr="000A480B" w:rsidRDefault="008E4395" w:rsidP="002F27C6">
      <w:pPr>
        <w:spacing w:after="120"/>
        <w:jc w:val="center"/>
        <w:rPr>
          <w:rFonts w:asciiTheme="minorHAnsi" w:hAnsiTheme="minorHAnsi" w:cstheme="minorHAnsi"/>
          <w:b/>
          <w:bCs/>
          <w:sz w:val="22"/>
          <w:szCs w:val="22"/>
        </w:rPr>
      </w:pPr>
    </w:p>
    <w:p w:rsidR="004222D4" w:rsidRPr="000A480B" w:rsidRDefault="00E56F44"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 xml:space="preserve">II. </w:t>
      </w:r>
    </w:p>
    <w:p w:rsidR="00E56F44" w:rsidRPr="000A480B" w:rsidRDefault="00891B03"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 xml:space="preserve">PŘEDMĚT </w:t>
      </w:r>
      <w:r w:rsidR="00961495" w:rsidRPr="000A480B">
        <w:rPr>
          <w:rFonts w:asciiTheme="minorHAnsi" w:hAnsiTheme="minorHAnsi" w:cstheme="minorHAnsi"/>
          <w:b/>
          <w:bCs/>
          <w:sz w:val="22"/>
          <w:szCs w:val="22"/>
        </w:rPr>
        <w:t>SMLOUVY</w:t>
      </w:r>
    </w:p>
    <w:p w:rsidR="00E27AF0" w:rsidRPr="000A480B" w:rsidRDefault="00063077" w:rsidP="00063077">
      <w:pPr>
        <w:numPr>
          <w:ilvl w:val="0"/>
          <w:numId w:val="7"/>
        </w:numPr>
        <w:spacing w:after="120"/>
        <w:ind w:left="284" w:hanging="284"/>
        <w:jc w:val="both"/>
        <w:rPr>
          <w:rFonts w:asciiTheme="minorHAnsi" w:hAnsiTheme="minorHAnsi" w:cstheme="minorHAnsi"/>
          <w:sz w:val="22"/>
          <w:szCs w:val="22"/>
        </w:rPr>
      </w:pPr>
      <w:r>
        <w:rPr>
          <w:rFonts w:asciiTheme="minorHAnsi" w:eastAsia="Times New Roman" w:hAnsiTheme="minorHAnsi" w:cstheme="minorHAnsi"/>
          <w:kern w:val="1"/>
          <w:sz w:val="22"/>
          <w:szCs w:val="22"/>
        </w:rPr>
        <w:t xml:space="preserve"> </w:t>
      </w:r>
      <w:r w:rsidR="00A16DB8" w:rsidRPr="000A480B">
        <w:rPr>
          <w:rFonts w:asciiTheme="minorHAnsi" w:eastAsia="Times New Roman" w:hAnsiTheme="minorHAnsi" w:cstheme="minorHAnsi"/>
          <w:kern w:val="1"/>
          <w:sz w:val="22"/>
          <w:szCs w:val="22"/>
        </w:rPr>
        <w:t xml:space="preserve">Předmětem této smlouvy je závazek zhotovitele v rozsahu a za podmínek dohodnutých touto </w:t>
      </w:r>
      <w:r>
        <w:rPr>
          <w:rFonts w:asciiTheme="minorHAnsi" w:eastAsia="Times New Roman" w:hAnsiTheme="minorHAnsi" w:cstheme="minorHAnsi"/>
          <w:kern w:val="1"/>
          <w:sz w:val="22"/>
          <w:szCs w:val="22"/>
        </w:rPr>
        <w:t xml:space="preserve">                </w:t>
      </w:r>
      <w:r w:rsidR="00A16DB8" w:rsidRPr="000A480B">
        <w:rPr>
          <w:rFonts w:asciiTheme="minorHAnsi" w:eastAsia="Times New Roman" w:hAnsiTheme="minorHAnsi" w:cstheme="minorHAnsi"/>
          <w:kern w:val="1"/>
          <w:sz w:val="22"/>
          <w:szCs w:val="22"/>
        </w:rPr>
        <w:t>smlouvou</w:t>
      </w:r>
      <w:r w:rsidR="00891B03" w:rsidRPr="000A480B">
        <w:rPr>
          <w:rFonts w:asciiTheme="minorHAnsi" w:eastAsia="Times New Roman" w:hAnsiTheme="minorHAnsi" w:cstheme="minorHAnsi"/>
          <w:kern w:val="1"/>
          <w:sz w:val="22"/>
          <w:szCs w:val="22"/>
        </w:rPr>
        <w:t xml:space="preserve"> a v rozsahu dle platných právních předpisů</w:t>
      </w:r>
      <w:r w:rsidR="00BE5E7B">
        <w:rPr>
          <w:rFonts w:asciiTheme="minorHAnsi" w:eastAsia="Times New Roman" w:hAnsiTheme="minorHAnsi" w:cstheme="minorHAnsi"/>
          <w:kern w:val="1"/>
          <w:sz w:val="22"/>
          <w:szCs w:val="22"/>
        </w:rPr>
        <w:t>.</w:t>
      </w:r>
    </w:p>
    <w:p w:rsidR="00C81B23" w:rsidRPr="00063077" w:rsidRDefault="00891B03" w:rsidP="002A4E2D">
      <w:pPr>
        <w:numPr>
          <w:ilvl w:val="0"/>
          <w:numId w:val="7"/>
        </w:numPr>
        <w:spacing w:after="120"/>
        <w:ind w:left="284"/>
        <w:jc w:val="both"/>
        <w:rPr>
          <w:rFonts w:asciiTheme="minorHAnsi" w:eastAsia="Arial Unicode MS" w:hAnsiTheme="minorHAnsi" w:cstheme="minorHAnsi"/>
          <w:kern w:val="1"/>
          <w:sz w:val="22"/>
          <w:szCs w:val="22"/>
        </w:rPr>
      </w:pPr>
      <w:r w:rsidRPr="00063077">
        <w:rPr>
          <w:rFonts w:asciiTheme="minorHAnsi" w:eastAsia="Times New Roman" w:hAnsiTheme="minorHAnsi" w:cstheme="minorHAnsi"/>
          <w:kern w:val="1"/>
          <w:sz w:val="22"/>
          <w:szCs w:val="22"/>
        </w:rPr>
        <w:lastRenderedPageBreak/>
        <w:t>provést</w:t>
      </w:r>
      <w:r w:rsidR="00A16DB8" w:rsidRPr="00063077">
        <w:rPr>
          <w:rFonts w:asciiTheme="minorHAnsi" w:eastAsia="Times New Roman" w:hAnsiTheme="minorHAnsi" w:cstheme="minorHAnsi"/>
          <w:kern w:val="1"/>
          <w:sz w:val="22"/>
          <w:szCs w:val="22"/>
        </w:rPr>
        <w:t xml:space="preserve"> na svůj náklad a nebezpečí </w:t>
      </w:r>
      <w:r w:rsidR="00E56F44" w:rsidRPr="00063077">
        <w:rPr>
          <w:rFonts w:asciiTheme="minorHAnsi" w:eastAsia="Arial Unicode MS" w:hAnsiTheme="minorHAnsi" w:cstheme="minorHAnsi"/>
          <w:kern w:val="1"/>
          <w:sz w:val="22"/>
          <w:szCs w:val="22"/>
        </w:rPr>
        <w:t xml:space="preserve">pro objednatele </w:t>
      </w:r>
      <w:r w:rsidRPr="00063077">
        <w:rPr>
          <w:rFonts w:asciiTheme="minorHAnsi" w:eastAsia="Arial Unicode MS" w:hAnsiTheme="minorHAnsi" w:cstheme="minorHAnsi"/>
          <w:kern w:val="1"/>
          <w:sz w:val="22"/>
          <w:szCs w:val="22"/>
        </w:rPr>
        <w:t>dílo blíže specifikované v</w:t>
      </w:r>
      <w:r w:rsidR="00E27AF0" w:rsidRPr="00063077">
        <w:rPr>
          <w:rFonts w:asciiTheme="minorHAnsi" w:eastAsia="Arial Unicode MS" w:hAnsiTheme="minorHAnsi" w:cstheme="minorHAnsi"/>
          <w:kern w:val="1"/>
          <w:sz w:val="22"/>
          <w:szCs w:val="22"/>
        </w:rPr>
        <w:t> </w:t>
      </w:r>
      <w:r w:rsidRPr="00063077">
        <w:rPr>
          <w:rFonts w:asciiTheme="minorHAnsi" w:eastAsia="Arial Unicode MS" w:hAnsiTheme="minorHAnsi" w:cstheme="minorHAnsi"/>
          <w:kern w:val="1"/>
          <w:sz w:val="22"/>
          <w:szCs w:val="22"/>
        </w:rPr>
        <w:t>odstavci</w:t>
      </w:r>
      <w:r w:rsidR="00E27AF0" w:rsidRPr="00063077">
        <w:rPr>
          <w:rFonts w:asciiTheme="minorHAnsi" w:eastAsia="Arial Unicode MS" w:hAnsiTheme="minorHAnsi" w:cstheme="minorHAnsi"/>
          <w:kern w:val="1"/>
          <w:sz w:val="22"/>
          <w:szCs w:val="22"/>
        </w:rPr>
        <w:t xml:space="preserve"> </w:t>
      </w:r>
      <w:r w:rsidR="005B69CC" w:rsidRPr="00063077">
        <w:rPr>
          <w:rFonts w:asciiTheme="minorHAnsi" w:eastAsia="Arial Unicode MS" w:hAnsiTheme="minorHAnsi" w:cstheme="minorHAnsi"/>
          <w:kern w:val="1"/>
          <w:sz w:val="22"/>
          <w:szCs w:val="22"/>
        </w:rPr>
        <w:t>4</w:t>
      </w:r>
      <w:r w:rsidRPr="00063077">
        <w:rPr>
          <w:rFonts w:asciiTheme="minorHAnsi" w:eastAsia="Arial Unicode MS" w:hAnsiTheme="minorHAnsi" w:cstheme="minorHAnsi"/>
          <w:kern w:val="1"/>
          <w:sz w:val="22"/>
          <w:szCs w:val="22"/>
        </w:rPr>
        <w:t xml:space="preserve"> tohoto článku (dále jen „</w:t>
      </w:r>
      <w:r w:rsidRPr="00063077">
        <w:rPr>
          <w:rFonts w:asciiTheme="minorHAnsi" w:eastAsia="Arial Unicode MS" w:hAnsiTheme="minorHAnsi" w:cstheme="minorHAnsi"/>
          <w:b/>
          <w:kern w:val="1"/>
          <w:sz w:val="22"/>
          <w:szCs w:val="22"/>
        </w:rPr>
        <w:t>dílo</w:t>
      </w:r>
      <w:r w:rsidRPr="00063077">
        <w:rPr>
          <w:rFonts w:asciiTheme="minorHAnsi" w:eastAsia="Arial Unicode MS" w:hAnsiTheme="minorHAnsi" w:cstheme="minorHAnsi"/>
          <w:kern w:val="1"/>
          <w:sz w:val="22"/>
          <w:szCs w:val="22"/>
        </w:rPr>
        <w:t>“)</w:t>
      </w:r>
      <w:r w:rsidR="007B5E60" w:rsidRPr="00063077">
        <w:rPr>
          <w:rFonts w:asciiTheme="minorHAnsi" w:eastAsia="Arial Unicode MS" w:hAnsiTheme="minorHAnsi" w:cstheme="minorHAnsi"/>
          <w:kern w:val="1"/>
          <w:sz w:val="22"/>
          <w:szCs w:val="22"/>
        </w:rPr>
        <w:t xml:space="preserve"> </w:t>
      </w:r>
      <w:r w:rsidR="001A027E">
        <w:rPr>
          <w:rFonts w:asciiTheme="minorHAnsi" w:eastAsia="Arial Unicode MS" w:hAnsiTheme="minorHAnsi" w:cstheme="minorHAnsi"/>
          <w:kern w:val="1"/>
          <w:sz w:val="22"/>
          <w:szCs w:val="22"/>
        </w:rPr>
        <w:t>– Projektová dokumentace pro mobiliář Ostrava.</w:t>
      </w:r>
    </w:p>
    <w:p w:rsidR="001A027E" w:rsidRPr="001A027E" w:rsidRDefault="001A027E" w:rsidP="001A027E">
      <w:pPr>
        <w:pStyle w:val="Odstavecseseznamem"/>
        <w:numPr>
          <w:ilvl w:val="0"/>
          <w:numId w:val="7"/>
        </w:numPr>
        <w:ind w:left="284"/>
        <w:rPr>
          <w:rFonts w:asciiTheme="minorHAnsi" w:hAnsiTheme="minorHAnsi" w:cstheme="minorHAnsi"/>
          <w:sz w:val="22"/>
          <w:szCs w:val="22"/>
        </w:rPr>
      </w:pPr>
      <w:r w:rsidRPr="001A027E">
        <w:rPr>
          <w:rFonts w:asciiTheme="minorHAnsi" w:hAnsiTheme="minorHAnsi" w:cstheme="minorHAnsi"/>
          <w:sz w:val="22"/>
          <w:szCs w:val="22"/>
        </w:rPr>
        <w:t xml:space="preserve">Projektová dokumentace pro mobiliář NZM Ostrava bude vycházet z podkladů dokumentace pro provedení stavby </w:t>
      </w:r>
      <w:proofErr w:type="spellStart"/>
      <w:r w:rsidRPr="001A027E">
        <w:rPr>
          <w:rFonts w:asciiTheme="minorHAnsi" w:hAnsiTheme="minorHAnsi" w:cstheme="minorHAnsi"/>
          <w:sz w:val="22"/>
          <w:szCs w:val="22"/>
        </w:rPr>
        <w:t>Depozitárně</w:t>
      </w:r>
      <w:proofErr w:type="spellEnd"/>
      <w:r w:rsidRPr="001A027E">
        <w:rPr>
          <w:rFonts w:asciiTheme="minorHAnsi" w:hAnsiTheme="minorHAnsi" w:cstheme="minorHAnsi"/>
          <w:sz w:val="22"/>
          <w:szCs w:val="22"/>
        </w:rPr>
        <w:t xml:space="preserve">-expozičního objektu NZM v Ostravě, kterou v roce 2017 zpracovala firma </w:t>
      </w:r>
      <w:proofErr w:type="gramStart"/>
      <w:r w:rsidRPr="001A027E">
        <w:rPr>
          <w:rFonts w:asciiTheme="minorHAnsi" w:hAnsiTheme="minorHAnsi" w:cstheme="minorHAnsi"/>
          <w:sz w:val="22"/>
          <w:szCs w:val="22"/>
        </w:rPr>
        <w:t>Vítkovice</w:t>
      </w:r>
      <w:proofErr w:type="gramEnd"/>
      <w:r w:rsidRPr="001A027E">
        <w:rPr>
          <w:rFonts w:asciiTheme="minorHAnsi" w:hAnsiTheme="minorHAnsi" w:cstheme="minorHAnsi"/>
          <w:sz w:val="22"/>
          <w:szCs w:val="22"/>
        </w:rPr>
        <w:t xml:space="preserve"> .</w:t>
      </w:r>
      <w:proofErr w:type="gramStart"/>
      <w:r w:rsidRPr="001A027E">
        <w:rPr>
          <w:rFonts w:asciiTheme="minorHAnsi" w:hAnsiTheme="minorHAnsi" w:cstheme="minorHAnsi"/>
          <w:sz w:val="22"/>
          <w:szCs w:val="22"/>
        </w:rPr>
        <w:t>a.</w:t>
      </w:r>
      <w:proofErr w:type="gramEnd"/>
      <w:r w:rsidRPr="001A027E">
        <w:rPr>
          <w:rFonts w:asciiTheme="minorHAnsi" w:hAnsiTheme="minorHAnsi" w:cstheme="minorHAnsi"/>
          <w:sz w:val="22"/>
          <w:szCs w:val="22"/>
        </w:rPr>
        <w:t>s. – viz projektová dokumentace v zadávací dokumentace na dodavatele stavebních prací (</w:t>
      </w:r>
      <w:hyperlink r:id="rId11" w:history="1">
        <w:r w:rsidRPr="001A027E">
          <w:rPr>
            <w:rStyle w:val="Hypertextovodkaz"/>
            <w:rFonts w:asciiTheme="minorHAnsi" w:hAnsiTheme="minorHAnsi" w:cstheme="minorHAnsi"/>
            <w:sz w:val="22"/>
            <w:szCs w:val="22"/>
          </w:rPr>
          <w:t>https://zakazky.eagri.cz/contract_display_10732.html</w:t>
        </w:r>
      </w:hyperlink>
      <w:r w:rsidRPr="001A027E">
        <w:rPr>
          <w:rFonts w:asciiTheme="minorHAnsi" w:hAnsiTheme="minorHAnsi" w:cstheme="minorHAnsi"/>
          <w:sz w:val="22"/>
          <w:szCs w:val="22"/>
        </w:rPr>
        <w:t xml:space="preserve">) a také z projektové dokumentace pro expozici potravinářství, kterou v srpnu 2019 zpracoval </w:t>
      </w:r>
      <w:r w:rsidR="0017126A">
        <w:rPr>
          <w:rFonts w:asciiTheme="minorHAnsi" w:hAnsiTheme="minorHAnsi" w:cstheme="minorHAnsi"/>
          <w:sz w:val="22"/>
          <w:szCs w:val="22"/>
        </w:rPr>
        <w:t>xxx</w:t>
      </w:r>
      <w:bookmarkStart w:id="0" w:name="_GoBack"/>
      <w:bookmarkEnd w:id="0"/>
    </w:p>
    <w:p w:rsidR="001A027E" w:rsidRPr="00F27AC3" w:rsidRDefault="001A027E" w:rsidP="001A027E">
      <w:pPr>
        <w:pStyle w:val="Odstavecseseznamem"/>
        <w:numPr>
          <w:ilvl w:val="0"/>
          <w:numId w:val="7"/>
        </w:numPr>
        <w:ind w:left="284"/>
        <w:rPr>
          <w:rFonts w:asciiTheme="minorHAnsi" w:hAnsiTheme="minorHAnsi" w:cstheme="minorHAnsi"/>
          <w:sz w:val="22"/>
          <w:szCs w:val="22"/>
        </w:rPr>
      </w:pPr>
      <w:r w:rsidRPr="00F27AC3">
        <w:rPr>
          <w:rFonts w:asciiTheme="minorHAnsi" w:hAnsiTheme="minorHAnsi" w:cstheme="minorHAnsi"/>
          <w:sz w:val="22"/>
          <w:szCs w:val="22"/>
        </w:rPr>
        <w:t xml:space="preserve">Předmětem projektové dokumentace je zpracování prvků mobiliáře pro výběr dodavatele. Především se jedná o depozitář potravin, edukační centrum regionálních potravin, konkrétní řešení výstavních panelů a stojanů pro popisky k exponátům v depozitáři. Dále se jedná o neexpoziční prvky vybavení muzea: vybavení museum shopu, zázemí pro matky s dětmi, dětský koutek, sedací prvky, prostor pro prezentaci partnerů v kontaktní zóně, orientační systém a označení muzea na fasádě. Všechny navržené expoziční prvky, budou respektovat požadavky na náročný muzejní provoz, budou splňovat podmínky preventivní konzervace (především co se týče zvolených materiálů) a budou také designově zapadat do prostředí </w:t>
      </w:r>
      <w:proofErr w:type="spellStart"/>
      <w:r w:rsidRPr="00F27AC3">
        <w:rPr>
          <w:rFonts w:asciiTheme="minorHAnsi" w:hAnsiTheme="minorHAnsi" w:cstheme="minorHAnsi"/>
          <w:sz w:val="22"/>
          <w:szCs w:val="22"/>
        </w:rPr>
        <w:t>depozitárně</w:t>
      </w:r>
      <w:proofErr w:type="spellEnd"/>
      <w:r w:rsidRPr="00F27AC3">
        <w:rPr>
          <w:rFonts w:asciiTheme="minorHAnsi" w:hAnsiTheme="minorHAnsi" w:cstheme="minorHAnsi"/>
          <w:sz w:val="22"/>
          <w:szCs w:val="22"/>
        </w:rPr>
        <w:t>-expozičního objektu NZM v Ostravě.</w:t>
      </w:r>
      <w:r w:rsidRPr="00F27AC3">
        <w:t xml:space="preserve"> </w:t>
      </w:r>
      <w:r w:rsidRPr="00F27AC3">
        <w:rPr>
          <w:rFonts w:asciiTheme="minorHAnsi" w:hAnsiTheme="minorHAnsi" w:cstheme="minorHAnsi"/>
          <w:sz w:val="22"/>
          <w:szCs w:val="22"/>
        </w:rPr>
        <w:t>Součástí PD</w:t>
      </w:r>
      <w:r w:rsidRPr="00F27AC3">
        <w:t xml:space="preserve"> </w:t>
      </w:r>
      <w:r w:rsidRPr="00F27AC3">
        <w:rPr>
          <w:rFonts w:asciiTheme="minorHAnsi" w:hAnsiTheme="minorHAnsi" w:cstheme="minorHAnsi"/>
          <w:sz w:val="22"/>
          <w:szCs w:val="22"/>
        </w:rPr>
        <w:t>bude výkaz výměr a rozpočet.</w:t>
      </w:r>
    </w:p>
    <w:p w:rsidR="005B69CC" w:rsidRDefault="005B69CC" w:rsidP="002F27C6">
      <w:pPr>
        <w:spacing w:after="120"/>
        <w:jc w:val="center"/>
        <w:rPr>
          <w:rFonts w:asciiTheme="minorHAnsi" w:hAnsiTheme="minorHAnsi" w:cstheme="minorHAnsi"/>
          <w:b/>
          <w:bCs/>
          <w:sz w:val="22"/>
          <w:szCs w:val="22"/>
        </w:rPr>
      </w:pPr>
    </w:p>
    <w:p w:rsidR="009F009F" w:rsidRDefault="009F009F" w:rsidP="002F27C6">
      <w:pPr>
        <w:spacing w:after="120"/>
        <w:jc w:val="center"/>
        <w:rPr>
          <w:rFonts w:asciiTheme="minorHAnsi" w:hAnsiTheme="minorHAnsi" w:cstheme="minorHAnsi"/>
          <w:b/>
          <w:bCs/>
          <w:sz w:val="22"/>
          <w:szCs w:val="22"/>
        </w:rPr>
      </w:pPr>
    </w:p>
    <w:p w:rsidR="004222D4" w:rsidRPr="000A480B" w:rsidRDefault="00E56F44"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I</w:t>
      </w:r>
      <w:r w:rsidR="003F7527" w:rsidRPr="000A480B">
        <w:rPr>
          <w:rFonts w:asciiTheme="minorHAnsi" w:hAnsiTheme="minorHAnsi" w:cstheme="minorHAnsi"/>
          <w:b/>
          <w:bCs/>
          <w:sz w:val="22"/>
          <w:szCs w:val="22"/>
        </w:rPr>
        <w:t>II</w:t>
      </w:r>
      <w:r w:rsidRPr="000A480B">
        <w:rPr>
          <w:rFonts w:asciiTheme="minorHAnsi" w:hAnsiTheme="minorHAnsi" w:cstheme="minorHAnsi"/>
          <w:b/>
          <w:bCs/>
          <w:sz w:val="22"/>
          <w:szCs w:val="22"/>
        </w:rPr>
        <w:t xml:space="preserve">. </w:t>
      </w:r>
    </w:p>
    <w:p w:rsidR="00E56F44" w:rsidRPr="000A480B" w:rsidRDefault="007D5B3E"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ODMĚNA</w:t>
      </w:r>
      <w:r w:rsidR="008A3F0B" w:rsidRPr="000A480B">
        <w:rPr>
          <w:rFonts w:asciiTheme="minorHAnsi" w:hAnsiTheme="minorHAnsi" w:cstheme="minorHAnsi"/>
          <w:b/>
          <w:bCs/>
          <w:sz w:val="22"/>
          <w:szCs w:val="22"/>
        </w:rPr>
        <w:t xml:space="preserve"> A PLATEBNÍ PODMÍNKY</w:t>
      </w:r>
    </w:p>
    <w:p w:rsidR="007B7119" w:rsidRPr="000A480B" w:rsidRDefault="007D5B3E" w:rsidP="002F27C6">
      <w:pPr>
        <w:numPr>
          <w:ilvl w:val="0"/>
          <w:numId w:val="8"/>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Odměna</w:t>
      </w:r>
      <w:r w:rsidR="00E56F44" w:rsidRPr="000A480B">
        <w:rPr>
          <w:rFonts w:asciiTheme="minorHAnsi" w:hAnsiTheme="minorHAnsi" w:cstheme="minorHAnsi"/>
          <w:sz w:val="22"/>
          <w:szCs w:val="22"/>
        </w:rPr>
        <w:t xml:space="preserve"> </w:t>
      </w:r>
      <w:r w:rsidR="007B7119" w:rsidRPr="000A480B">
        <w:rPr>
          <w:rFonts w:asciiTheme="minorHAnsi" w:hAnsiTheme="minorHAnsi" w:cstheme="minorHAnsi"/>
          <w:sz w:val="22"/>
          <w:szCs w:val="22"/>
        </w:rPr>
        <w:t xml:space="preserve">za předmět plnění této smlouvy </w:t>
      </w:r>
      <w:r w:rsidR="00934DBA">
        <w:rPr>
          <w:rFonts w:asciiTheme="minorHAnsi" w:hAnsiTheme="minorHAnsi" w:cstheme="minorHAnsi"/>
          <w:sz w:val="22"/>
          <w:szCs w:val="22"/>
        </w:rPr>
        <w:t xml:space="preserve">„Projektová dokumentace pro </w:t>
      </w:r>
      <w:r w:rsidR="001A027E">
        <w:rPr>
          <w:rFonts w:asciiTheme="minorHAnsi" w:hAnsiTheme="minorHAnsi" w:cstheme="minorHAnsi"/>
          <w:sz w:val="22"/>
          <w:szCs w:val="22"/>
        </w:rPr>
        <w:t>mobiliář NZM Ostrava</w:t>
      </w:r>
      <w:r w:rsidR="00934DBA">
        <w:rPr>
          <w:rFonts w:asciiTheme="minorHAnsi" w:hAnsiTheme="minorHAnsi" w:cstheme="minorHAnsi"/>
          <w:sz w:val="22"/>
          <w:szCs w:val="22"/>
        </w:rPr>
        <w:t xml:space="preserve">“ </w:t>
      </w:r>
      <w:r w:rsidR="007B7119" w:rsidRPr="000A480B">
        <w:rPr>
          <w:rFonts w:asciiTheme="minorHAnsi" w:hAnsiTheme="minorHAnsi" w:cstheme="minorHAnsi"/>
          <w:sz w:val="22"/>
          <w:szCs w:val="22"/>
        </w:rPr>
        <w:t>je stanovena v souladu s obecně závaznými právními předpisy a je oběma smluvními stranami dohodnuta na zák</w:t>
      </w:r>
      <w:r w:rsidR="00241241" w:rsidRPr="000A480B">
        <w:rPr>
          <w:rFonts w:asciiTheme="minorHAnsi" w:hAnsiTheme="minorHAnsi" w:cstheme="minorHAnsi"/>
          <w:sz w:val="22"/>
          <w:szCs w:val="22"/>
        </w:rPr>
        <w:t>ladě cenové nabídky zhotovitele.</w:t>
      </w:r>
    </w:p>
    <w:p w:rsidR="00241241" w:rsidRPr="000A480B" w:rsidRDefault="00241241" w:rsidP="00241241">
      <w:pPr>
        <w:spacing w:after="120"/>
        <w:ind w:left="284"/>
        <w:jc w:val="both"/>
        <w:rPr>
          <w:rFonts w:asciiTheme="minorHAnsi" w:hAnsiTheme="minorHAnsi" w:cstheme="minorHAnsi"/>
          <w:sz w:val="22"/>
          <w:szCs w:val="22"/>
        </w:rPr>
      </w:pPr>
    </w:p>
    <w:p w:rsidR="00934DBA" w:rsidRDefault="00934DBA" w:rsidP="00934DBA">
      <w:pPr>
        <w:spacing w:after="120"/>
        <w:ind w:left="360"/>
        <w:jc w:val="center"/>
        <w:rPr>
          <w:rFonts w:asciiTheme="minorHAnsi" w:hAnsiTheme="minorHAnsi" w:cstheme="minorHAnsi"/>
          <w:b/>
          <w:color w:val="000000"/>
          <w:sz w:val="22"/>
          <w:szCs w:val="22"/>
        </w:rPr>
      </w:pPr>
      <w:r w:rsidRPr="00934DBA">
        <w:rPr>
          <w:rFonts w:asciiTheme="minorHAnsi" w:hAnsiTheme="minorHAnsi" w:cstheme="minorHAnsi"/>
          <w:b/>
          <w:sz w:val="22"/>
          <w:szCs w:val="22"/>
        </w:rPr>
        <w:t xml:space="preserve">Celková odměna činí </w:t>
      </w:r>
      <w:r w:rsidR="001A027E">
        <w:rPr>
          <w:rFonts w:asciiTheme="minorHAnsi" w:hAnsiTheme="minorHAnsi" w:cstheme="minorHAnsi"/>
          <w:b/>
          <w:sz w:val="22"/>
          <w:szCs w:val="22"/>
        </w:rPr>
        <w:t>190 0</w:t>
      </w:r>
      <w:r w:rsidRPr="00934DBA">
        <w:rPr>
          <w:rFonts w:asciiTheme="minorHAnsi" w:hAnsiTheme="minorHAnsi" w:cstheme="minorHAnsi"/>
          <w:b/>
          <w:sz w:val="22"/>
          <w:szCs w:val="22"/>
        </w:rPr>
        <w:t>00,-</w:t>
      </w:r>
      <w:r w:rsidRPr="00934DBA">
        <w:rPr>
          <w:rFonts w:asciiTheme="minorHAnsi" w:hAnsiTheme="minorHAnsi" w:cstheme="minorHAnsi"/>
          <w:b/>
          <w:color w:val="000000"/>
          <w:sz w:val="22"/>
          <w:szCs w:val="22"/>
        </w:rPr>
        <w:t xml:space="preserve"> Kč bez DPH</w:t>
      </w:r>
    </w:p>
    <w:p w:rsidR="00934DBA" w:rsidRDefault="00934DBA" w:rsidP="00934DBA">
      <w:pPr>
        <w:spacing w:after="120"/>
        <w:ind w:left="360"/>
        <w:jc w:val="center"/>
        <w:rPr>
          <w:rFonts w:asciiTheme="minorHAnsi" w:hAnsiTheme="minorHAnsi" w:cstheme="minorHAnsi"/>
          <w:b/>
          <w:color w:val="000000"/>
          <w:sz w:val="22"/>
          <w:szCs w:val="22"/>
        </w:rPr>
      </w:pPr>
      <w:r>
        <w:rPr>
          <w:rFonts w:asciiTheme="minorHAnsi" w:hAnsiTheme="minorHAnsi" w:cstheme="minorHAnsi"/>
          <w:b/>
          <w:sz w:val="22"/>
          <w:szCs w:val="22"/>
        </w:rPr>
        <w:t xml:space="preserve">       </w:t>
      </w:r>
      <w:r w:rsidRPr="00934DBA">
        <w:rPr>
          <w:rFonts w:asciiTheme="minorHAnsi" w:hAnsiTheme="minorHAnsi" w:cstheme="minorHAnsi"/>
          <w:b/>
          <w:sz w:val="22"/>
          <w:szCs w:val="22"/>
        </w:rPr>
        <w:t xml:space="preserve">Celková odměna činí </w:t>
      </w:r>
      <w:r w:rsidR="001A027E">
        <w:rPr>
          <w:rFonts w:asciiTheme="minorHAnsi" w:hAnsiTheme="minorHAnsi" w:cstheme="minorHAnsi"/>
          <w:b/>
          <w:sz w:val="22"/>
          <w:szCs w:val="22"/>
        </w:rPr>
        <w:t>229 900</w:t>
      </w:r>
      <w:r w:rsidRPr="00934DBA">
        <w:rPr>
          <w:rFonts w:asciiTheme="minorHAnsi" w:hAnsiTheme="minorHAnsi" w:cstheme="minorHAnsi"/>
          <w:b/>
          <w:sz w:val="22"/>
          <w:szCs w:val="22"/>
        </w:rPr>
        <w:t>,-</w:t>
      </w:r>
      <w:r w:rsidRPr="00934DBA">
        <w:rPr>
          <w:rFonts w:asciiTheme="minorHAnsi" w:hAnsiTheme="minorHAnsi" w:cstheme="minorHAnsi"/>
          <w:b/>
          <w:color w:val="000000"/>
          <w:sz w:val="22"/>
          <w:szCs w:val="22"/>
        </w:rPr>
        <w:t xml:space="preserve"> Kč </w:t>
      </w:r>
      <w:r>
        <w:rPr>
          <w:rFonts w:asciiTheme="minorHAnsi" w:hAnsiTheme="minorHAnsi" w:cstheme="minorHAnsi"/>
          <w:b/>
          <w:color w:val="000000"/>
          <w:sz w:val="22"/>
          <w:szCs w:val="22"/>
        </w:rPr>
        <w:t>s </w:t>
      </w:r>
      <w:r w:rsidRPr="00934DBA">
        <w:rPr>
          <w:rFonts w:asciiTheme="minorHAnsi" w:hAnsiTheme="minorHAnsi" w:cstheme="minorHAnsi"/>
          <w:b/>
          <w:color w:val="000000"/>
          <w:sz w:val="22"/>
          <w:szCs w:val="22"/>
        </w:rPr>
        <w:t>DPH</w:t>
      </w:r>
      <w:r>
        <w:rPr>
          <w:rFonts w:asciiTheme="minorHAnsi" w:hAnsiTheme="minorHAnsi" w:cstheme="minorHAnsi"/>
          <w:b/>
          <w:color w:val="000000"/>
          <w:sz w:val="22"/>
          <w:szCs w:val="22"/>
        </w:rPr>
        <w:t xml:space="preserve"> (21%)</w:t>
      </w:r>
    </w:p>
    <w:p w:rsidR="00934DBA" w:rsidRPr="00934DBA" w:rsidRDefault="00934DBA" w:rsidP="00934DBA">
      <w:pPr>
        <w:spacing w:after="120"/>
        <w:ind w:left="360"/>
        <w:jc w:val="center"/>
        <w:rPr>
          <w:rFonts w:asciiTheme="minorHAnsi" w:hAnsiTheme="minorHAnsi" w:cstheme="minorHAnsi"/>
          <w:b/>
          <w:color w:val="000000"/>
          <w:sz w:val="22"/>
          <w:szCs w:val="22"/>
        </w:rPr>
      </w:pPr>
    </w:p>
    <w:p w:rsidR="007B7274" w:rsidRPr="000A480B" w:rsidRDefault="007B7274" w:rsidP="00934DBA">
      <w:pPr>
        <w:spacing w:before="120"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Odměnu uhradí objednatel zhotoviteli na základě daňového dokladu a na základě oboustranně odsouhlaseného předávacího protokolu (předání </w:t>
      </w:r>
      <w:r w:rsidR="00B15533">
        <w:rPr>
          <w:rFonts w:asciiTheme="minorHAnsi" w:hAnsiTheme="minorHAnsi" w:cstheme="minorHAnsi"/>
          <w:sz w:val="22"/>
          <w:szCs w:val="22"/>
        </w:rPr>
        <w:t>PD</w:t>
      </w:r>
      <w:r w:rsidRPr="000A480B">
        <w:rPr>
          <w:rFonts w:asciiTheme="minorHAnsi" w:hAnsiTheme="minorHAnsi" w:cstheme="minorHAnsi"/>
          <w:sz w:val="22"/>
          <w:szCs w:val="22"/>
        </w:rPr>
        <w:t>), který bude vždy (alespoň v kopii) nedílnou přílohou daňového dokladu.</w:t>
      </w:r>
    </w:p>
    <w:p w:rsidR="007B7274" w:rsidRPr="000A480B" w:rsidRDefault="007B7274" w:rsidP="00934DBA">
      <w:pPr>
        <w:spacing w:before="120" w:after="120"/>
        <w:ind w:left="284"/>
        <w:jc w:val="both"/>
        <w:rPr>
          <w:rFonts w:asciiTheme="minorHAnsi" w:hAnsiTheme="minorHAnsi" w:cstheme="minorHAnsi"/>
          <w:sz w:val="22"/>
          <w:szCs w:val="22"/>
        </w:rPr>
      </w:pPr>
      <w:r w:rsidRPr="000A480B">
        <w:rPr>
          <w:rFonts w:asciiTheme="minorHAnsi" w:hAnsiTheme="minorHAnsi" w:cstheme="minorHAnsi"/>
          <w:sz w:val="22"/>
          <w:szCs w:val="22"/>
        </w:rPr>
        <w:t>Odměnu uhradí objednatel zhotoviteli na základě daňového dokladu po ukončení zadávacího řízení pro veřejnou zakázku</w:t>
      </w:r>
      <w:r w:rsidR="00DD4DF9" w:rsidRPr="000A480B">
        <w:rPr>
          <w:rFonts w:asciiTheme="minorHAnsi" w:hAnsiTheme="minorHAnsi" w:cstheme="minorHAnsi"/>
          <w:sz w:val="22"/>
          <w:szCs w:val="22"/>
        </w:rPr>
        <w:t xml:space="preserve"> na </w:t>
      </w:r>
      <w:r w:rsidR="00B15533">
        <w:rPr>
          <w:rFonts w:asciiTheme="minorHAnsi" w:hAnsiTheme="minorHAnsi" w:cstheme="minorHAnsi"/>
          <w:sz w:val="22"/>
          <w:szCs w:val="22"/>
        </w:rPr>
        <w:t>dodavatele expozice</w:t>
      </w:r>
      <w:r w:rsidRPr="000A480B">
        <w:rPr>
          <w:rFonts w:asciiTheme="minorHAnsi" w:hAnsiTheme="minorHAnsi" w:cstheme="minorHAnsi"/>
          <w:sz w:val="22"/>
          <w:szCs w:val="22"/>
        </w:rPr>
        <w:t>.</w:t>
      </w:r>
    </w:p>
    <w:p w:rsidR="00850368" w:rsidRPr="000A480B" w:rsidRDefault="00E56F44" w:rsidP="002F27C6">
      <w:pPr>
        <w:numPr>
          <w:ilvl w:val="0"/>
          <w:numId w:val="8"/>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K výše </w:t>
      </w:r>
      <w:r w:rsidR="007D5B3E" w:rsidRPr="000A480B">
        <w:rPr>
          <w:rFonts w:asciiTheme="minorHAnsi" w:hAnsiTheme="minorHAnsi" w:cstheme="minorHAnsi"/>
          <w:sz w:val="22"/>
          <w:szCs w:val="22"/>
        </w:rPr>
        <w:t xml:space="preserve">uvedeným </w:t>
      </w:r>
      <w:r w:rsidR="00692C19" w:rsidRPr="000A480B">
        <w:rPr>
          <w:rFonts w:asciiTheme="minorHAnsi" w:hAnsiTheme="minorHAnsi" w:cstheme="minorHAnsi"/>
          <w:sz w:val="22"/>
          <w:szCs w:val="22"/>
        </w:rPr>
        <w:t>odměnám</w:t>
      </w:r>
      <w:r w:rsidRPr="000A480B">
        <w:rPr>
          <w:rFonts w:asciiTheme="minorHAnsi" w:hAnsiTheme="minorHAnsi" w:cstheme="minorHAnsi"/>
          <w:sz w:val="22"/>
          <w:szCs w:val="22"/>
        </w:rPr>
        <w:t xml:space="preserve"> bude</w:t>
      </w:r>
      <w:r w:rsidR="00850368" w:rsidRPr="000A480B">
        <w:rPr>
          <w:rFonts w:asciiTheme="minorHAnsi" w:hAnsiTheme="minorHAnsi" w:cstheme="minorHAnsi"/>
          <w:sz w:val="22"/>
          <w:szCs w:val="22"/>
        </w:rPr>
        <w:t xml:space="preserve"> zhotovitel účtovat DPH</w:t>
      </w:r>
      <w:r w:rsidRPr="000A480B">
        <w:rPr>
          <w:rFonts w:asciiTheme="minorHAnsi" w:hAnsiTheme="minorHAnsi" w:cstheme="minorHAnsi"/>
          <w:sz w:val="22"/>
          <w:szCs w:val="22"/>
        </w:rPr>
        <w:t xml:space="preserve"> </w:t>
      </w:r>
      <w:r w:rsidR="00850368" w:rsidRPr="000A480B">
        <w:rPr>
          <w:rFonts w:asciiTheme="minorHAnsi" w:hAnsiTheme="minorHAnsi" w:cstheme="minorHAnsi"/>
          <w:sz w:val="22"/>
          <w:szCs w:val="22"/>
        </w:rPr>
        <w:t>(</w:t>
      </w:r>
      <w:r w:rsidRPr="000A480B">
        <w:rPr>
          <w:rFonts w:asciiTheme="minorHAnsi" w:hAnsiTheme="minorHAnsi" w:cstheme="minorHAnsi"/>
          <w:sz w:val="22"/>
          <w:szCs w:val="22"/>
        </w:rPr>
        <w:t>daň z přidané hodnoty</w:t>
      </w:r>
      <w:r w:rsidR="00850368" w:rsidRPr="000A480B">
        <w:rPr>
          <w:rFonts w:asciiTheme="minorHAnsi" w:hAnsiTheme="minorHAnsi" w:cstheme="minorHAnsi"/>
          <w:sz w:val="22"/>
          <w:szCs w:val="22"/>
        </w:rPr>
        <w:t>)</w:t>
      </w:r>
      <w:r w:rsidRPr="000A480B">
        <w:rPr>
          <w:rFonts w:asciiTheme="minorHAnsi" w:hAnsiTheme="minorHAnsi" w:cstheme="minorHAnsi"/>
          <w:sz w:val="22"/>
          <w:szCs w:val="22"/>
        </w:rPr>
        <w:t xml:space="preserve"> ve výši </w:t>
      </w:r>
      <w:r w:rsidR="00850368" w:rsidRPr="000A480B">
        <w:rPr>
          <w:rFonts w:asciiTheme="minorHAnsi" w:hAnsiTheme="minorHAnsi" w:cstheme="minorHAnsi"/>
          <w:sz w:val="22"/>
          <w:szCs w:val="22"/>
        </w:rPr>
        <w:t xml:space="preserve">stanovené </w:t>
      </w:r>
      <w:r w:rsidR="000C7573" w:rsidRPr="000A480B">
        <w:rPr>
          <w:rFonts w:asciiTheme="minorHAnsi" w:hAnsiTheme="minorHAnsi" w:cstheme="minorHAnsi"/>
          <w:sz w:val="22"/>
          <w:szCs w:val="22"/>
        </w:rPr>
        <w:t>právními předpisy</w:t>
      </w:r>
      <w:r w:rsidR="00850368" w:rsidRPr="000A480B">
        <w:rPr>
          <w:rFonts w:asciiTheme="minorHAnsi" w:hAnsiTheme="minorHAnsi" w:cstheme="minorHAnsi"/>
          <w:sz w:val="22"/>
          <w:szCs w:val="22"/>
        </w:rPr>
        <w:t xml:space="preserve"> </w:t>
      </w:r>
      <w:r w:rsidRPr="000A480B">
        <w:rPr>
          <w:rFonts w:asciiTheme="minorHAnsi" w:hAnsiTheme="minorHAnsi" w:cstheme="minorHAnsi"/>
          <w:sz w:val="22"/>
          <w:szCs w:val="22"/>
        </w:rPr>
        <w:t>ke dni</w:t>
      </w:r>
      <w:r w:rsidR="00832589" w:rsidRPr="000A480B">
        <w:rPr>
          <w:rFonts w:asciiTheme="minorHAnsi" w:hAnsiTheme="minorHAnsi" w:cstheme="minorHAnsi"/>
          <w:sz w:val="22"/>
          <w:szCs w:val="22"/>
        </w:rPr>
        <w:t xml:space="preserve"> uskutečnění</w:t>
      </w:r>
      <w:r w:rsidRPr="000A480B">
        <w:rPr>
          <w:rFonts w:asciiTheme="minorHAnsi" w:hAnsiTheme="minorHAnsi" w:cstheme="minorHAnsi"/>
          <w:sz w:val="22"/>
          <w:szCs w:val="22"/>
        </w:rPr>
        <w:t xml:space="preserve"> zdanitelného plnění. </w:t>
      </w:r>
    </w:p>
    <w:p w:rsidR="00E56F44" w:rsidRPr="000A480B" w:rsidRDefault="00D070D8" w:rsidP="002F27C6">
      <w:pPr>
        <w:numPr>
          <w:ilvl w:val="0"/>
          <w:numId w:val="8"/>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O</w:t>
      </w:r>
      <w:r w:rsidR="00DD6BF4" w:rsidRPr="000A480B">
        <w:rPr>
          <w:rFonts w:asciiTheme="minorHAnsi" w:hAnsiTheme="minorHAnsi" w:cstheme="minorHAnsi"/>
          <w:sz w:val="22"/>
          <w:szCs w:val="22"/>
        </w:rPr>
        <w:t xml:space="preserve">dměna </w:t>
      </w:r>
      <w:r w:rsidR="00E56F44" w:rsidRPr="000A480B">
        <w:rPr>
          <w:rFonts w:asciiTheme="minorHAnsi" w:hAnsiTheme="minorHAnsi" w:cstheme="minorHAnsi"/>
          <w:sz w:val="22"/>
          <w:szCs w:val="22"/>
        </w:rPr>
        <w:t xml:space="preserve">zahrnuje veškeré </w:t>
      </w:r>
      <w:r w:rsidR="00692C19" w:rsidRPr="000A480B">
        <w:rPr>
          <w:rFonts w:asciiTheme="minorHAnsi" w:hAnsiTheme="minorHAnsi" w:cstheme="minorHAnsi"/>
          <w:sz w:val="22"/>
          <w:szCs w:val="22"/>
        </w:rPr>
        <w:t>náklady</w:t>
      </w:r>
      <w:r w:rsidR="000C7573" w:rsidRPr="000A480B">
        <w:rPr>
          <w:rFonts w:asciiTheme="minorHAnsi" w:hAnsiTheme="minorHAnsi" w:cstheme="minorHAnsi"/>
          <w:sz w:val="22"/>
          <w:szCs w:val="22"/>
        </w:rPr>
        <w:t xml:space="preserve"> nezbytné k řádnému a včasnému </w:t>
      </w:r>
      <w:r w:rsidR="00E56F44" w:rsidRPr="000A480B">
        <w:rPr>
          <w:rFonts w:asciiTheme="minorHAnsi" w:hAnsiTheme="minorHAnsi" w:cstheme="minorHAnsi"/>
          <w:sz w:val="22"/>
          <w:szCs w:val="22"/>
        </w:rPr>
        <w:t xml:space="preserve">provedení </w:t>
      </w:r>
      <w:r w:rsidR="00DB493C" w:rsidRPr="000A480B">
        <w:rPr>
          <w:rFonts w:asciiTheme="minorHAnsi" w:hAnsiTheme="minorHAnsi" w:cstheme="minorHAnsi"/>
          <w:sz w:val="22"/>
          <w:szCs w:val="22"/>
        </w:rPr>
        <w:t>plnění</w:t>
      </w:r>
      <w:r w:rsidR="00E56F44" w:rsidRPr="000A480B">
        <w:rPr>
          <w:rFonts w:asciiTheme="minorHAnsi" w:hAnsiTheme="minorHAnsi" w:cstheme="minorHAnsi"/>
          <w:sz w:val="22"/>
          <w:szCs w:val="22"/>
        </w:rPr>
        <w:t xml:space="preserve"> </w:t>
      </w:r>
      <w:r w:rsidR="00850368" w:rsidRPr="000A480B">
        <w:rPr>
          <w:rFonts w:asciiTheme="minorHAnsi" w:hAnsiTheme="minorHAnsi" w:cstheme="minorHAnsi"/>
          <w:sz w:val="22"/>
          <w:szCs w:val="22"/>
        </w:rPr>
        <w:t>dle</w:t>
      </w:r>
      <w:r w:rsidR="00DD6BF4" w:rsidRPr="000A480B">
        <w:rPr>
          <w:rFonts w:asciiTheme="minorHAnsi" w:hAnsiTheme="minorHAnsi" w:cstheme="minorHAnsi"/>
          <w:sz w:val="22"/>
          <w:szCs w:val="22"/>
        </w:rPr>
        <w:t> </w:t>
      </w:r>
      <w:r w:rsidR="00850368" w:rsidRPr="000A480B">
        <w:rPr>
          <w:rFonts w:asciiTheme="minorHAnsi" w:hAnsiTheme="minorHAnsi" w:cstheme="minorHAnsi"/>
          <w:sz w:val="22"/>
          <w:szCs w:val="22"/>
        </w:rPr>
        <w:t>čl.</w:t>
      </w:r>
      <w:r w:rsidR="00DD6BF4" w:rsidRPr="000A480B">
        <w:rPr>
          <w:rFonts w:asciiTheme="minorHAnsi" w:hAnsiTheme="minorHAnsi" w:cstheme="minorHAnsi"/>
          <w:sz w:val="22"/>
          <w:szCs w:val="22"/>
        </w:rPr>
        <w:t> </w:t>
      </w:r>
      <w:r w:rsidR="00E56F44" w:rsidRPr="000A480B">
        <w:rPr>
          <w:rFonts w:asciiTheme="minorHAnsi" w:hAnsiTheme="minorHAnsi" w:cstheme="minorHAnsi"/>
          <w:sz w:val="22"/>
          <w:szCs w:val="22"/>
        </w:rPr>
        <w:t>II</w:t>
      </w:r>
      <w:r w:rsidR="00850368" w:rsidRPr="000A480B">
        <w:rPr>
          <w:rFonts w:asciiTheme="minorHAnsi" w:hAnsiTheme="minorHAnsi" w:cstheme="minorHAnsi"/>
          <w:sz w:val="22"/>
          <w:szCs w:val="22"/>
        </w:rPr>
        <w:t xml:space="preserve"> této smlouvy</w:t>
      </w:r>
      <w:r w:rsidR="009738AD" w:rsidRPr="000A480B">
        <w:rPr>
          <w:rFonts w:asciiTheme="minorHAnsi" w:hAnsiTheme="minorHAnsi" w:cstheme="minorHAnsi"/>
          <w:sz w:val="22"/>
          <w:szCs w:val="22"/>
        </w:rPr>
        <w:t>, resp. jeho jednotlivých částí</w:t>
      </w:r>
      <w:r w:rsidR="00692C19" w:rsidRPr="000A480B">
        <w:rPr>
          <w:rFonts w:asciiTheme="minorHAnsi" w:hAnsiTheme="minorHAnsi" w:cstheme="minorHAnsi"/>
          <w:sz w:val="22"/>
          <w:szCs w:val="22"/>
        </w:rPr>
        <w:t xml:space="preserve"> (zejm. náklady na úhradu správních poplatků, nákladů souvisejících s kompletací </w:t>
      </w:r>
      <w:r w:rsidR="00CE7E3D" w:rsidRPr="000A480B">
        <w:rPr>
          <w:rFonts w:asciiTheme="minorHAnsi" w:hAnsiTheme="minorHAnsi" w:cstheme="minorHAnsi"/>
          <w:sz w:val="22"/>
          <w:szCs w:val="22"/>
        </w:rPr>
        <w:t>plnění</w:t>
      </w:r>
      <w:r w:rsidR="00692C19" w:rsidRPr="000A480B">
        <w:rPr>
          <w:rFonts w:asciiTheme="minorHAnsi" w:hAnsiTheme="minorHAnsi" w:cstheme="minorHAnsi"/>
          <w:sz w:val="22"/>
          <w:szCs w:val="22"/>
        </w:rPr>
        <w:t>, studium a zajišťování potřebných podkladů, cestovné, stravné) a zisk zhotovitele.</w:t>
      </w:r>
    </w:p>
    <w:p w:rsidR="00D71800" w:rsidRDefault="00D71800" w:rsidP="00D71800">
      <w:pPr>
        <w:numPr>
          <w:ilvl w:val="0"/>
          <w:numId w:val="8"/>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Lhůta splatnosti daňových dokladů </w:t>
      </w:r>
      <w:r w:rsidR="001C6137" w:rsidRPr="000A480B">
        <w:rPr>
          <w:rFonts w:asciiTheme="minorHAnsi" w:hAnsiTheme="minorHAnsi" w:cstheme="minorHAnsi"/>
          <w:sz w:val="22"/>
          <w:szCs w:val="22"/>
        </w:rPr>
        <w:t>(</w:t>
      </w:r>
      <w:r w:rsidRPr="000A480B">
        <w:rPr>
          <w:rFonts w:asciiTheme="minorHAnsi" w:hAnsiTheme="minorHAnsi" w:cstheme="minorHAnsi"/>
          <w:sz w:val="22"/>
          <w:szCs w:val="22"/>
        </w:rPr>
        <w:t>faktur</w:t>
      </w:r>
      <w:r w:rsidR="001C6137" w:rsidRPr="000A480B">
        <w:rPr>
          <w:rFonts w:asciiTheme="minorHAnsi" w:hAnsiTheme="minorHAnsi" w:cstheme="minorHAnsi"/>
          <w:sz w:val="22"/>
          <w:szCs w:val="22"/>
        </w:rPr>
        <w:t>)</w:t>
      </w:r>
      <w:r w:rsidRPr="000A480B">
        <w:rPr>
          <w:rFonts w:asciiTheme="minorHAnsi" w:hAnsiTheme="minorHAnsi" w:cstheme="minorHAnsi"/>
          <w:sz w:val="22"/>
          <w:szCs w:val="22"/>
        </w:rPr>
        <w:t xml:space="preserve"> je </w:t>
      </w:r>
      <w:r w:rsidR="005137BF">
        <w:rPr>
          <w:rFonts w:asciiTheme="minorHAnsi" w:hAnsiTheme="minorHAnsi" w:cstheme="minorHAnsi"/>
          <w:sz w:val="22"/>
          <w:szCs w:val="22"/>
        </w:rPr>
        <w:t>3</w:t>
      </w:r>
      <w:r w:rsidRPr="000A480B">
        <w:rPr>
          <w:rFonts w:asciiTheme="minorHAnsi" w:hAnsiTheme="minorHAnsi" w:cstheme="minorHAnsi"/>
          <w:sz w:val="22"/>
          <w:szCs w:val="22"/>
        </w:rPr>
        <w:t xml:space="preserve">0 </w:t>
      </w:r>
      <w:r w:rsidR="00160AC4" w:rsidRPr="000A480B">
        <w:rPr>
          <w:rFonts w:asciiTheme="minorHAnsi" w:hAnsiTheme="minorHAnsi" w:cstheme="minorHAnsi"/>
          <w:sz w:val="22"/>
          <w:szCs w:val="22"/>
        </w:rPr>
        <w:t>(</w:t>
      </w:r>
      <w:r w:rsidR="005137BF">
        <w:rPr>
          <w:rFonts w:asciiTheme="minorHAnsi" w:hAnsiTheme="minorHAnsi" w:cstheme="minorHAnsi"/>
          <w:sz w:val="22"/>
          <w:szCs w:val="22"/>
        </w:rPr>
        <w:t>třicet</w:t>
      </w:r>
      <w:r w:rsidR="00160AC4" w:rsidRPr="000A480B">
        <w:rPr>
          <w:rFonts w:asciiTheme="minorHAnsi" w:hAnsiTheme="minorHAnsi" w:cstheme="minorHAnsi"/>
          <w:sz w:val="22"/>
          <w:szCs w:val="22"/>
        </w:rPr>
        <w:t xml:space="preserve">) </w:t>
      </w:r>
      <w:r w:rsidRPr="000A480B">
        <w:rPr>
          <w:rFonts w:asciiTheme="minorHAnsi" w:hAnsiTheme="minorHAnsi" w:cstheme="minorHAnsi"/>
          <w:sz w:val="22"/>
          <w:szCs w:val="22"/>
        </w:rPr>
        <w:t>kalendářních dnů od</w:t>
      </w:r>
      <w:r w:rsidR="00160AC4" w:rsidRPr="000A480B">
        <w:rPr>
          <w:rFonts w:asciiTheme="minorHAnsi" w:hAnsiTheme="minorHAnsi" w:cstheme="minorHAnsi"/>
          <w:sz w:val="22"/>
          <w:szCs w:val="22"/>
        </w:rPr>
        <w:t> </w:t>
      </w:r>
      <w:r w:rsidRPr="000A480B">
        <w:rPr>
          <w:rFonts w:asciiTheme="minorHAnsi" w:hAnsiTheme="minorHAnsi" w:cstheme="minorHAnsi"/>
          <w:sz w:val="22"/>
          <w:szCs w:val="22"/>
        </w:rPr>
        <w:t>jejich doručení objednateli</w:t>
      </w:r>
      <w:r w:rsidR="00AD39DC" w:rsidRPr="000A480B">
        <w:rPr>
          <w:rFonts w:asciiTheme="minorHAnsi" w:hAnsiTheme="minorHAnsi" w:cstheme="minorHAnsi"/>
          <w:sz w:val="22"/>
          <w:szCs w:val="22"/>
        </w:rPr>
        <w:t xml:space="preserve"> na adresu uvedenou v čl. I této smlouvy</w:t>
      </w:r>
      <w:r w:rsidRPr="000A480B">
        <w:rPr>
          <w:rFonts w:asciiTheme="minorHAnsi" w:hAnsiTheme="minorHAnsi" w:cstheme="minorHAnsi"/>
          <w:sz w:val="22"/>
          <w:szCs w:val="22"/>
        </w:rPr>
        <w:t xml:space="preserve">. </w:t>
      </w:r>
    </w:p>
    <w:p w:rsidR="00C81B23" w:rsidRPr="00C81B23" w:rsidRDefault="00C81B23" w:rsidP="00C81B23">
      <w:pPr>
        <w:numPr>
          <w:ilvl w:val="0"/>
          <w:numId w:val="8"/>
        </w:numPr>
        <w:spacing w:after="120"/>
        <w:ind w:left="284"/>
        <w:jc w:val="both"/>
        <w:rPr>
          <w:rFonts w:asciiTheme="minorHAnsi" w:hAnsiTheme="minorHAnsi" w:cstheme="minorHAnsi"/>
          <w:sz w:val="22"/>
          <w:szCs w:val="22"/>
        </w:rPr>
      </w:pPr>
      <w:r w:rsidRPr="00C81B23">
        <w:rPr>
          <w:rFonts w:asciiTheme="minorHAnsi" w:hAnsiTheme="minorHAnsi" w:cstheme="minorHAnsi"/>
          <w:sz w:val="22"/>
          <w:szCs w:val="22"/>
        </w:rPr>
        <w:t>Daňový doklad musí obsahovat všechny náležitosti daňového dokladu dle platných právních předpisů</w:t>
      </w:r>
      <w:r w:rsidR="00E663A3">
        <w:rPr>
          <w:rFonts w:asciiTheme="minorHAnsi" w:hAnsiTheme="minorHAnsi" w:cstheme="minorHAnsi"/>
          <w:sz w:val="22"/>
          <w:szCs w:val="22"/>
        </w:rPr>
        <w:t>.</w:t>
      </w:r>
      <w:r w:rsidRPr="00C81B23">
        <w:rPr>
          <w:rFonts w:asciiTheme="minorHAnsi" w:hAnsiTheme="minorHAnsi" w:cstheme="minorHAnsi"/>
          <w:sz w:val="22"/>
          <w:szCs w:val="22"/>
        </w:rPr>
        <w:t xml:space="preserve"> </w:t>
      </w:r>
    </w:p>
    <w:p w:rsidR="007B7274" w:rsidRPr="000A480B" w:rsidRDefault="007B7274" w:rsidP="007B7274">
      <w:pPr>
        <w:numPr>
          <w:ilvl w:val="0"/>
          <w:numId w:val="8"/>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Objednatel neposkytuje zálohy. Smluvní strany se tímto dohodly na vyloučení aplikace ustanovení §</w:t>
      </w:r>
      <w:r w:rsidR="00160AC4" w:rsidRPr="000A480B">
        <w:rPr>
          <w:rFonts w:asciiTheme="minorHAnsi" w:hAnsiTheme="minorHAnsi" w:cstheme="minorHAnsi"/>
          <w:sz w:val="22"/>
          <w:szCs w:val="22"/>
        </w:rPr>
        <w:t> </w:t>
      </w:r>
      <w:r w:rsidRPr="000A480B">
        <w:rPr>
          <w:rFonts w:asciiTheme="minorHAnsi" w:hAnsiTheme="minorHAnsi" w:cstheme="minorHAnsi"/>
          <w:sz w:val="22"/>
          <w:szCs w:val="22"/>
        </w:rPr>
        <w:t>2611 občanského zákoníku.</w:t>
      </w:r>
    </w:p>
    <w:p w:rsidR="007B7274" w:rsidRPr="000A480B" w:rsidRDefault="007B7274" w:rsidP="007B7274">
      <w:pPr>
        <w:numPr>
          <w:ilvl w:val="0"/>
          <w:numId w:val="8"/>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Závazek objednatele k zaplacení odměny je splněn okamžikem, kdy částka odpovídající dohodnuté odměně dle příslušného daňového dokladu bud</w:t>
      </w:r>
      <w:r w:rsidR="004920D2" w:rsidRPr="000A480B">
        <w:rPr>
          <w:rFonts w:asciiTheme="minorHAnsi" w:hAnsiTheme="minorHAnsi" w:cstheme="minorHAnsi"/>
          <w:sz w:val="22"/>
          <w:szCs w:val="22"/>
        </w:rPr>
        <w:t>e odepsána z účtu objednatele.</w:t>
      </w:r>
    </w:p>
    <w:p w:rsidR="007B7274" w:rsidRPr="000A480B" w:rsidRDefault="007B7274" w:rsidP="007B7274">
      <w:pPr>
        <w:numPr>
          <w:ilvl w:val="0"/>
          <w:numId w:val="8"/>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Nebude-li daňový doklad zhotovitele obsahovat povinné náležitosti podle platných právních předpisů či podle této smlouvy, včetně dohodnutých příloh, nebo v něm budou uvedeny nesprávné údaje, je </w:t>
      </w:r>
      <w:r w:rsidRPr="000A480B">
        <w:rPr>
          <w:rFonts w:asciiTheme="minorHAnsi" w:hAnsiTheme="minorHAnsi" w:cstheme="minorHAnsi"/>
          <w:sz w:val="22"/>
          <w:szCs w:val="22"/>
        </w:rPr>
        <w:lastRenderedPageBreak/>
        <w:t>objednatel oprávněn vrátit daňový doklad zhotoviteli ve lhůtě jeho splatnosti s vymezením chybějících náležitostí nebo nesprávných údajů. V takovém případě počne nová doba splatnosti běžet doručením řádně opraveného daňového dokladu objednateli</w:t>
      </w:r>
      <w:r w:rsidR="00AD39DC" w:rsidRPr="000A480B">
        <w:rPr>
          <w:rFonts w:asciiTheme="minorHAnsi" w:hAnsiTheme="minorHAnsi" w:cstheme="minorHAnsi"/>
          <w:sz w:val="22"/>
          <w:szCs w:val="22"/>
        </w:rPr>
        <w:t xml:space="preserve"> na jeho adresu uvedenou v čl. I této smlouvy</w:t>
      </w:r>
      <w:r w:rsidRPr="000A480B">
        <w:rPr>
          <w:rFonts w:asciiTheme="minorHAnsi" w:hAnsiTheme="minorHAnsi" w:cstheme="minorHAnsi"/>
          <w:sz w:val="22"/>
          <w:szCs w:val="22"/>
        </w:rPr>
        <w:t>.</w:t>
      </w:r>
    </w:p>
    <w:p w:rsidR="005778D5" w:rsidRPr="000A480B" w:rsidRDefault="00D070D8" w:rsidP="00163549">
      <w:pPr>
        <w:numPr>
          <w:ilvl w:val="0"/>
          <w:numId w:val="8"/>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Odměna</w:t>
      </w:r>
      <w:r w:rsidR="005778D5" w:rsidRPr="000A480B">
        <w:rPr>
          <w:rFonts w:asciiTheme="minorHAnsi" w:hAnsiTheme="minorHAnsi" w:cstheme="minorHAnsi"/>
          <w:sz w:val="22"/>
          <w:szCs w:val="22"/>
        </w:rPr>
        <w:t xml:space="preserve"> uvedená v</w:t>
      </w:r>
      <w:r w:rsidR="0045191A" w:rsidRPr="000A480B">
        <w:rPr>
          <w:rFonts w:asciiTheme="minorHAnsi" w:hAnsiTheme="minorHAnsi" w:cstheme="minorHAnsi"/>
          <w:sz w:val="22"/>
          <w:szCs w:val="22"/>
        </w:rPr>
        <w:t> tomto</w:t>
      </w:r>
      <w:r w:rsidR="00DA35A1" w:rsidRPr="000A480B">
        <w:rPr>
          <w:rFonts w:asciiTheme="minorHAnsi" w:hAnsiTheme="minorHAnsi" w:cstheme="minorHAnsi"/>
          <w:sz w:val="22"/>
          <w:szCs w:val="22"/>
        </w:rPr>
        <w:t xml:space="preserve"> článku odst. 1 může být změněna</w:t>
      </w:r>
      <w:r w:rsidR="0045191A" w:rsidRPr="000A480B">
        <w:rPr>
          <w:rFonts w:asciiTheme="minorHAnsi" w:hAnsiTheme="minorHAnsi" w:cstheme="minorHAnsi"/>
          <w:sz w:val="22"/>
          <w:szCs w:val="22"/>
        </w:rPr>
        <w:t xml:space="preserve"> a fakturována objednateli pouze na základě objednatelem odsouhlaseného a písemně uzavřeného dodatku k této smlouvě.</w:t>
      </w:r>
    </w:p>
    <w:p w:rsidR="00C060BE" w:rsidRDefault="00C060BE" w:rsidP="00C060BE">
      <w:pPr>
        <w:spacing w:after="120"/>
        <w:jc w:val="center"/>
        <w:rPr>
          <w:rFonts w:asciiTheme="minorHAnsi" w:hAnsiTheme="minorHAnsi" w:cstheme="minorHAnsi"/>
          <w:b/>
          <w:bCs/>
          <w:sz w:val="22"/>
          <w:szCs w:val="22"/>
        </w:rPr>
      </w:pPr>
    </w:p>
    <w:p w:rsidR="009F009F" w:rsidRPr="000A480B" w:rsidRDefault="009F009F" w:rsidP="00C060BE">
      <w:pPr>
        <w:spacing w:after="120"/>
        <w:jc w:val="center"/>
        <w:rPr>
          <w:rFonts w:asciiTheme="minorHAnsi" w:hAnsiTheme="minorHAnsi" w:cstheme="minorHAnsi"/>
          <w:b/>
          <w:bCs/>
          <w:sz w:val="22"/>
          <w:szCs w:val="22"/>
        </w:rPr>
      </w:pPr>
    </w:p>
    <w:p w:rsidR="004222D4" w:rsidRPr="000A480B" w:rsidRDefault="00F30E4B"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I</w:t>
      </w:r>
      <w:r w:rsidR="00E56F44" w:rsidRPr="000A480B">
        <w:rPr>
          <w:rFonts w:asciiTheme="minorHAnsi" w:hAnsiTheme="minorHAnsi" w:cstheme="minorHAnsi"/>
          <w:b/>
          <w:bCs/>
          <w:sz w:val="22"/>
          <w:szCs w:val="22"/>
        </w:rPr>
        <w:t xml:space="preserve">V. </w:t>
      </w:r>
    </w:p>
    <w:p w:rsidR="00E56F44" w:rsidRPr="000A480B" w:rsidRDefault="00E56F44" w:rsidP="002F27C6">
      <w:pPr>
        <w:spacing w:after="120"/>
        <w:jc w:val="center"/>
        <w:rPr>
          <w:rFonts w:asciiTheme="minorHAnsi" w:hAnsiTheme="minorHAnsi" w:cstheme="minorHAnsi"/>
          <w:sz w:val="22"/>
          <w:szCs w:val="22"/>
        </w:rPr>
      </w:pPr>
      <w:r w:rsidRPr="000A480B">
        <w:rPr>
          <w:rFonts w:asciiTheme="minorHAnsi" w:hAnsiTheme="minorHAnsi" w:cstheme="minorHAnsi"/>
          <w:b/>
          <w:bCs/>
          <w:sz w:val="22"/>
          <w:szCs w:val="22"/>
        </w:rPr>
        <w:t>TERMÍNY PLNĚNÍ</w:t>
      </w:r>
    </w:p>
    <w:p w:rsidR="00850368" w:rsidRPr="000A480B" w:rsidRDefault="00850368" w:rsidP="002F27C6">
      <w:pPr>
        <w:numPr>
          <w:ilvl w:val="0"/>
          <w:numId w:val="9"/>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Zhotovitel se zavazuje provést </w:t>
      </w:r>
      <w:r w:rsidR="000B0790" w:rsidRPr="000A480B">
        <w:rPr>
          <w:rFonts w:asciiTheme="minorHAnsi" w:hAnsiTheme="minorHAnsi" w:cstheme="minorHAnsi"/>
          <w:sz w:val="22"/>
          <w:szCs w:val="22"/>
        </w:rPr>
        <w:t>předmět smlouvy</w:t>
      </w:r>
      <w:r w:rsidRPr="000A480B">
        <w:rPr>
          <w:rFonts w:asciiTheme="minorHAnsi" w:hAnsiTheme="minorHAnsi" w:cstheme="minorHAnsi"/>
          <w:sz w:val="22"/>
          <w:szCs w:val="22"/>
        </w:rPr>
        <w:t xml:space="preserve"> v následujících termínech:</w:t>
      </w:r>
    </w:p>
    <w:p w:rsidR="00E173F4" w:rsidRPr="000A480B" w:rsidRDefault="0088455E" w:rsidP="00E173F4">
      <w:pPr>
        <w:numPr>
          <w:ilvl w:val="0"/>
          <w:numId w:val="33"/>
        </w:numPr>
        <w:spacing w:after="120"/>
        <w:ind w:left="709"/>
        <w:jc w:val="both"/>
        <w:rPr>
          <w:rFonts w:asciiTheme="minorHAnsi" w:hAnsiTheme="minorHAnsi" w:cstheme="minorHAnsi"/>
          <w:sz w:val="22"/>
          <w:szCs w:val="22"/>
        </w:rPr>
      </w:pPr>
      <w:r w:rsidRPr="000A480B">
        <w:rPr>
          <w:rFonts w:asciiTheme="minorHAnsi" w:hAnsiTheme="minorHAnsi" w:cstheme="minorHAnsi"/>
          <w:sz w:val="22"/>
          <w:szCs w:val="22"/>
        </w:rPr>
        <w:t>zahájení prací bezprostředně</w:t>
      </w:r>
      <w:r w:rsidR="007963DF" w:rsidRPr="000A480B">
        <w:rPr>
          <w:rFonts w:asciiTheme="minorHAnsi" w:hAnsiTheme="minorHAnsi" w:cstheme="minorHAnsi"/>
          <w:sz w:val="22"/>
          <w:szCs w:val="22"/>
        </w:rPr>
        <w:t xml:space="preserve"> po doručení výzvy objednatele k zahájení plnění</w:t>
      </w:r>
      <w:r w:rsidRPr="000A480B">
        <w:rPr>
          <w:rFonts w:asciiTheme="minorHAnsi" w:hAnsiTheme="minorHAnsi" w:cstheme="minorHAnsi"/>
          <w:sz w:val="22"/>
          <w:szCs w:val="22"/>
        </w:rPr>
        <w:t>,</w:t>
      </w:r>
    </w:p>
    <w:p w:rsidR="00692C19" w:rsidRPr="000A480B" w:rsidRDefault="00692C19" w:rsidP="00E173F4">
      <w:pPr>
        <w:numPr>
          <w:ilvl w:val="0"/>
          <w:numId w:val="33"/>
        </w:numPr>
        <w:spacing w:after="120"/>
        <w:ind w:left="709"/>
        <w:jc w:val="both"/>
        <w:rPr>
          <w:rFonts w:asciiTheme="minorHAnsi" w:hAnsiTheme="minorHAnsi" w:cstheme="minorHAnsi"/>
          <w:sz w:val="22"/>
          <w:szCs w:val="22"/>
        </w:rPr>
      </w:pPr>
      <w:r w:rsidRPr="000A480B">
        <w:rPr>
          <w:rFonts w:asciiTheme="minorHAnsi" w:hAnsiTheme="minorHAnsi" w:cstheme="minorHAnsi"/>
          <w:sz w:val="22"/>
          <w:szCs w:val="22"/>
        </w:rPr>
        <w:t xml:space="preserve">vypracovaná </w:t>
      </w:r>
      <w:r w:rsidR="00DE130E">
        <w:rPr>
          <w:rFonts w:asciiTheme="minorHAnsi" w:hAnsiTheme="minorHAnsi" w:cstheme="minorHAnsi"/>
          <w:sz w:val="22"/>
          <w:szCs w:val="22"/>
        </w:rPr>
        <w:t>PD</w:t>
      </w:r>
      <w:r w:rsidR="00723F4E" w:rsidRPr="000A480B">
        <w:rPr>
          <w:rFonts w:asciiTheme="minorHAnsi" w:hAnsiTheme="minorHAnsi" w:cstheme="minorHAnsi"/>
          <w:sz w:val="22"/>
          <w:szCs w:val="22"/>
        </w:rPr>
        <w:t>, výkaz výměr, rozpočet</w:t>
      </w:r>
      <w:r w:rsidR="004F44F5" w:rsidRPr="000A480B">
        <w:rPr>
          <w:rFonts w:asciiTheme="minorHAnsi" w:hAnsiTheme="minorHAnsi" w:cstheme="minorHAnsi"/>
          <w:sz w:val="22"/>
          <w:szCs w:val="22"/>
        </w:rPr>
        <w:t xml:space="preserve"> dle čl. II odst. </w:t>
      </w:r>
      <w:r w:rsidR="00602172">
        <w:rPr>
          <w:rFonts w:asciiTheme="minorHAnsi" w:hAnsiTheme="minorHAnsi" w:cstheme="minorHAnsi"/>
          <w:sz w:val="22"/>
          <w:szCs w:val="22"/>
        </w:rPr>
        <w:t>4</w:t>
      </w:r>
      <w:r w:rsidR="004F44F5" w:rsidRPr="000A480B">
        <w:rPr>
          <w:rFonts w:asciiTheme="minorHAnsi" w:hAnsiTheme="minorHAnsi" w:cstheme="minorHAnsi"/>
          <w:sz w:val="22"/>
          <w:szCs w:val="22"/>
        </w:rPr>
        <w:t xml:space="preserve"> této smlouvy </w:t>
      </w:r>
      <w:r w:rsidRPr="000A480B">
        <w:rPr>
          <w:rFonts w:asciiTheme="minorHAnsi" w:hAnsiTheme="minorHAnsi" w:cstheme="minorHAnsi"/>
          <w:sz w:val="22"/>
          <w:szCs w:val="22"/>
        </w:rPr>
        <w:t xml:space="preserve"> bud</w:t>
      </w:r>
      <w:r w:rsidR="00723F4E" w:rsidRPr="000A480B">
        <w:rPr>
          <w:rFonts w:asciiTheme="minorHAnsi" w:hAnsiTheme="minorHAnsi" w:cstheme="minorHAnsi"/>
          <w:sz w:val="22"/>
          <w:szCs w:val="22"/>
        </w:rPr>
        <w:t>ou</w:t>
      </w:r>
      <w:r w:rsidRPr="000A480B">
        <w:rPr>
          <w:rFonts w:asciiTheme="minorHAnsi" w:hAnsiTheme="minorHAnsi" w:cstheme="minorHAnsi"/>
          <w:sz w:val="22"/>
          <w:szCs w:val="22"/>
        </w:rPr>
        <w:t xml:space="preserve"> objednateli předán</w:t>
      </w:r>
      <w:r w:rsidR="00723F4E" w:rsidRPr="000A480B">
        <w:rPr>
          <w:rFonts w:asciiTheme="minorHAnsi" w:hAnsiTheme="minorHAnsi" w:cstheme="minorHAnsi"/>
          <w:sz w:val="22"/>
          <w:szCs w:val="22"/>
        </w:rPr>
        <w:t>y</w:t>
      </w:r>
      <w:r w:rsidRPr="000A480B">
        <w:rPr>
          <w:rFonts w:asciiTheme="minorHAnsi" w:hAnsiTheme="minorHAnsi" w:cstheme="minorHAnsi"/>
          <w:sz w:val="22"/>
          <w:szCs w:val="22"/>
        </w:rPr>
        <w:t xml:space="preserve"> do</w:t>
      </w:r>
      <w:r w:rsidR="003A2C17" w:rsidRPr="000A480B">
        <w:rPr>
          <w:rFonts w:asciiTheme="minorHAnsi" w:hAnsiTheme="minorHAnsi" w:cstheme="minorHAnsi"/>
          <w:sz w:val="22"/>
          <w:szCs w:val="22"/>
        </w:rPr>
        <w:t xml:space="preserve"> </w:t>
      </w:r>
      <w:proofErr w:type="gramStart"/>
      <w:r w:rsidR="00BA1950">
        <w:rPr>
          <w:rFonts w:asciiTheme="minorHAnsi" w:hAnsiTheme="minorHAnsi" w:cstheme="minorHAnsi"/>
          <w:sz w:val="22"/>
          <w:szCs w:val="22"/>
        </w:rPr>
        <w:t>29.2</w:t>
      </w:r>
      <w:r w:rsidR="00E663A3">
        <w:rPr>
          <w:rFonts w:asciiTheme="minorHAnsi" w:hAnsiTheme="minorHAnsi" w:cstheme="minorHAnsi"/>
          <w:sz w:val="22"/>
          <w:szCs w:val="22"/>
        </w:rPr>
        <w:t>.2020</w:t>
      </w:r>
      <w:proofErr w:type="gramEnd"/>
      <w:r w:rsidR="009E3979" w:rsidRPr="000A480B">
        <w:rPr>
          <w:rFonts w:asciiTheme="minorHAnsi" w:hAnsiTheme="minorHAnsi" w:cstheme="minorHAnsi"/>
          <w:sz w:val="22"/>
          <w:szCs w:val="22"/>
        </w:rPr>
        <w:t>,</w:t>
      </w:r>
    </w:p>
    <w:p w:rsidR="00E56F44" w:rsidRPr="000A480B" w:rsidRDefault="00E56F44" w:rsidP="002F27C6">
      <w:pPr>
        <w:numPr>
          <w:ilvl w:val="0"/>
          <w:numId w:val="9"/>
        </w:numPr>
        <w:spacing w:after="120"/>
        <w:ind w:left="284"/>
        <w:jc w:val="both"/>
        <w:rPr>
          <w:rFonts w:asciiTheme="minorHAnsi" w:hAnsiTheme="minorHAnsi" w:cstheme="minorHAnsi"/>
          <w:sz w:val="22"/>
          <w:szCs w:val="22"/>
        </w:rPr>
      </w:pPr>
      <w:r w:rsidRPr="000A480B">
        <w:rPr>
          <w:rFonts w:asciiTheme="minorHAnsi" w:hAnsiTheme="minorHAnsi" w:cstheme="minorHAnsi"/>
          <w:bCs/>
          <w:sz w:val="22"/>
          <w:szCs w:val="22"/>
        </w:rPr>
        <w:t>Bude-</w:t>
      </w:r>
      <w:r w:rsidRPr="000A480B">
        <w:rPr>
          <w:rFonts w:asciiTheme="minorHAnsi" w:hAnsiTheme="minorHAnsi" w:cstheme="minorHAnsi"/>
          <w:sz w:val="22"/>
          <w:szCs w:val="22"/>
        </w:rPr>
        <w:t>li</w:t>
      </w:r>
      <w:r w:rsidRPr="000A480B">
        <w:rPr>
          <w:rFonts w:asciiTheme="minorHAnsi" w:hAnsiTheme="minorHAnsi" w:cstheme="minorHAnsi"/>
          <w:bCs/>
          <w:sz w:val="22"/>
          <w:szCs w:val="22"/>
        </w:rPr>
        <w:t xml:space="preserve"> zhotovitel v prodlení s</w:t>
      </w:r>
      <w:r w:rsidR="00B90449" w:rsidRPr="000A480B">
        <w:rPr>
          <w:rFonts w:asciiTheme="minorHAnsi" w:hAnsiTheme="minorHAnsi" w:cstheme="minorHAnsi"/>
          <w:bCs/>
          <w:sz w:val="22"/>
          <w:szCs w:val="22"/>
        </w:rPr>
        <w:t> </w:t>
      </w:r>
      <w:r w:rsidR="009E3979" w:rsidRPr="000A480B">
        <w:rPr>
          <w:rFonts w:asciiTheme="minorHAnsi" w:hAnsiTheme="minorHAnsi" w:cstheme="minorHAnsi"/>
          <w:bCs/>
          <w:sz w:val="22"/>
          <w:szCs w:val="22"/>
        </w:rPr>
        <w:t>termín</w:t>
      </w:r>
      <w:r w:rsidR="00B90449" w:rsidRPr="000A480B">
        <w:rPr>
          <w:rFonts w:asciiTheme="minorHAnsi" w:hAnsiTheme="minorHAnsi" w:cstheme="minorHAnsi"/>
          <w:bCs/>
          <w:sz w:val="22"/>
          <w:szCs w:val="22"/>
        </w:rPr>
        <w:t>em</w:t>
      </w:r>
      <w:r w:rsidR="009E3979" w:rsidRPr="000A480B">
        <w:rPr>
          <w:rFonts w:asciiTheme="minorHAnsi" w:hAnsiTheme="minorHAnsi" w:cstheme="minorHAnsi"/>
          <w:bCs/>
          <w:sz w:val="22"/>
          <w:szCs w:val="22"/>
        </w:rPr>
        <w:t xml:space="preserve"> plnění</w:t>
      </w:r>
      <w:r w:rsidRPr="000A480B">
        <w:rPr>
          <w:rFonts w:asciiTheme="minorHAnsi" w:hAnsiTheme="minorHAnsi" w:cstheme="minorHAnsi"/>
          <w:bCs/>
          <w:sz w:val="22"/>
          <w:szCs w:val="22"/>
        </w:rPr>
        <w:t xml:space="preserve"> po dobu delší než 15 </w:t>
      </w:r>
      <w:r w:rsidR="005778D5" w:rsidRPr="000A480B">
        <w:rPr>
          <w:rFonts w:asciiTheme="minorHAnsi" w:hAnsiTheme="minorHAnsi" w:cstheme="minorHAnsi"/>
          <w:bCs/>
          <w:sz w:val="22"/>
          <w:szCs w:val="22"/>
        </w:rPr>
        <w:t xml:space="preserve">kalendářních </w:t>
      </w:r>
      <w:r w:rsidRPr="000A480B">
        <w:rPr>
          <w:rFonts w:asciiTheme="minorHAnsi" w:hAnsiTheme="minorHAnsi" w:cstheme="minorHAnsi"/>
          <w:bCs/>
          <w:sz w:val="22"/>
          <w:szCs w:val="22"/>
        </w:rPr>
        <w:t>dnů</w:t>
      </w:r>
      <w:r w:rsidRPr="000A480B">
        <w:rPr>
          <w:rFonts w:asciiTheme="minorHAnsi" w:hAnsiTheme="minorHAnsi" w:cstheme="minorHAnsi"/>
          <w:sz w:val="22"/>
          <w:szCs w:val="22"/>
        </w:rPr>
        <w:t>, je objednatel oprávněn odstoupit od smlouvy.</w:t>
      </w:r>
    </w:p>
    <w:p w:rsidR="00E56F44" w:rsidRPr="000A480B" w:rsidRDefault="00E56F44" w:rsidP="00C060BE">
      <w:pPr>
        <w:spacing w:after="120"/>
        <w:jc w:val="center"/>
        <w:rPr>
          <w:rFonts w:asciiTheme="minorHAnsi" w:hAnsiTheme="minorHAnsi" w:cstheme="minorHAnsi"/>
          <w:b/>
          <w:bCs/>
          <w:sz w:val="22"/>
          <w:szCs w:val="22"/>
        </w:rPr>
      </w:pPr>
    </w:p>
    <w:p w:rsidR="004222D4" w:rsidRPr="000A480B" w:rsidRDefault="00E56F44"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 xml:space="preserve">V. </w:t>
      </w:r>
    </w:p>
    <w:p w:rsidR="00E56F44" w:rsidRPr="000A480B" w:rsidRDefault="00E56F44"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 xml:space="preserve">SMLUVNÍ </w:t>
      </w:r>
      <w:r w:rsidR="00CB7795" w:rsidRPr="000A480B">
        <w:rPr>
          <w:rFonts w:asciiTheme="minorHAnsi" w:hAnsiTheme="minorHAnsi" w:cstheme="minorHAnsi"/>
          <w:b/>
          <w:bCs/>
          <w:sz w:val="22"/>
          <w:szCs w:val="22"/>
        </w:rPr>
        <w:t>SANKCE</w:t>
      </w:r>
    </w:p>
    <w:p w:rsidR="00F30E4B" w:rsidRPr="000A480B" w:rsidRDefault="00E56F44" w:rsidP="002F27C6">
      <w:pPr>
        <w:numPr>
          <w:ilvl w:val="0"/>
          <w:numId w:val="11"/>
        </w:numPr>
        <w:spacing w:after="120"/>
        <w:ind w:left="284"/>
        <w:jc w:val="both"/>
        <w:rPr>
          <w:rFonts w:asciiTheme="minorHAnsi" w:eastAsia="Times New Roman" w:hAnsiTheme="minorHAnsi" w:cstheme="minorHAnsi"/>
          <w:sz w:val="22"/>
          <w:szCs w:val="22"/>
        </w:rPr>
      </w:pPr>
      <w:r w:rsidRPr="000A480B">
        <w:rPr>
          <w:rFonts w:asciiTheme="minorHAnsi" w:hAnsiTheme="minorHAnsi" w:cstheme="minorHAnsi"/>
          <w:sz w:val="22"/>
          <w:szCs w:val="22"/>
        </w:rPr>
        <w:t xml:space="preserve">Smluvní strany </w:t>
      </w:r>
      <w:r w:rsidR="00F30E4B" w:rsidRPr="000A480B">
        <w:rPr>
          <w:rFonts w:asciiTheme="minorHAnsi" w:hAnsiTheme="minorHAnsi" w:cstheme="minorHAnsi"/>
          <w:sz w:val="22"/>
          <w:szCs w:val="22"/>
        </w:rPr>
        <w:t>si sjednávají smluvní pokuty ve prospěch objednatele:</w:t>
      </w:r>
    </w:p>
    <w:p w:rsidR="002B0891" w:rsidRPr="000A480B" w:rsidRDefault="00F30E4B" w:rsidP="002B0891">
      <w:pPr>
        <w:numPr>
          <w:ilvl w:val="1"/>
          <w:numId w:val="12"/>
        </w:numPr>
        <w:spacing w:after="120"/>
        <w:ind w:left="709"/>
        <w:jc w:val="both"/>
        <w:rPr>
          <w:rFonts w:asciiTheme="minorHAnsi" w:eastAsia="Times New Roman" w:hAnsiTheme="minorHAnsi" w:cstheme="minorHAnsi"/>
          <w:sz w:val="22"/>
          <w:szCs w:val="22"/>
        </w:rPr>
      </w:pPr>
      <w:r w:rsidRPr="000A480B">
        <w:rPr>
          <w:rFonts w:asciiTheme="minorHAnsi" w:hAnsiTheme="minorHAnsi" w:cstheme="minorHAnsi"/>
          <w:sz w:val="22"/>
          <w:szCs w:val="22"/>
        </w:rPr>
        <w:t xml:space="preserve">za prodlení zhotovitele s dokončením a předáním </w:t>
      </w:r>
      <w:r w:rsidR="007B7274" w:rsidRPr="000A480B">
        <w:rPr>
          <w:rFonts w:asciiTheme="minorHAnsi" w:hAnsiTheme="minorHAnsi" w:cstheme="minorHAnsi"/>
          <w:sz w:val="22"/>
          <w:szCs w:val="22"/>
        </w:rPr>
        <w:t>projektové dokumentace</w:t>
      </w:r>
      <w:r w:rsidR="004F44F5" w:rsidRPr="000A480B">
        <w:rPr>
          <w:rFonts w:asciiTheme="minorHAnsi" w:hAnsiTheme="minorHAnsi" w:cstheme="minorHAnsi"/>
          <w:sz w:val="22"/>
          <w:szCs w:val="22"/>
        </w:rPr>
        <w:t>, výkazu výměr, rozpočtu</w:t>
      </w:r>
      <w:r w:rsidRPr="000A480B">
        <w:rPr>
          <w:rFonts w:asciiTheme="minorHAnsi" w:hAnsiTheme="minorHAnsi" w:cstheme="minorHAnsi"/>
          <w:sz w:val="22"/>
          <w:szCs w:val="22"/>
        </w:rPr>
        <w:t>,</w:t>
      </w:r>
      <w:r w:rsidR="007556AD" w:rsidRPr="000A480B">
        <w:rPr>
          <w:rFonts w:asciiTheme="minorHAnsi" w:hAnsiTheme="minorHAnsi" w:cstheme="minorHAnsi"/>
          <w:sz w:val="22"/>
          <w:szCs w:val="22"/>
        </w:rPr>
        <w:t xml:space="preserve"> </w:t>
      </w:r>
      <w:r w:rsidRPr="000A480B">
        <w:rPr>
          <w:rFonts w:asciiTheme="minorHAnsi" w:hAnsiTheme="minorHAnsi" w:cstheme="minorHAnsi"/>
          <w:sz w:val="22"/>
          <w:szCs w:val="22"/>
        </w:rPr>
        <w:t xml:space="preserve">a to ve výši </w:t>
      </w:r>
      <w:r w:rsidR="007556AD" w:rsidRPr="000A480B">
        <w:rPr>
          <w:rFonts w:asciiTheme="minorHAnsi" w:hAnsiTheme="minorHAnsi" w:cstheme="minorHAnsi"/>
          <w:sz w:val="22"/>
          <w:szCs w:val="22"/>
        </w:rPr>
        <w:t>0,</w:t>
      </w:r>
      <w:r w:rsidR="00880CD1" w:rsidRPr="000A480B">
        <w:rPr>
          <w:rFonts w:asciiTheme="minorHAnsi" w:hAnsiTheme="minorHAnsi" w:cstheme="minorHAnsi"/>
          <w:sz w:val="22"/>
          <w:szCs w:val="22"/>
        </w:rPr>
        <w:t>3</w:t>
      </w:r>
      <w:r w:rsidRPr="000A480B">
        <w:rPr>
          <w:rFonts w:asciiTheme="minorHAnsi" w:hAnsiTheme="minorHAnsi" w:cstheme="minorHAnsi"/>
          <w:sz w:val="22"/>
          <w:szCs w:val="22"/>
        </w:rPr>
        <w:t xml:space="preserve"> % z</w:t>
      </w:r>
      <w:r w:rsidR="007556AD" w:rsidRPr="000A480B">
        <w:rPr>
          <w:rFonts w:asciiTheme="minorHAnsi" w:hAnsiTheme="minorHAnsi" w:cstheme="minorHAnsi"/>
          <w:sz w:val="22"/>
          <w:szCs w:val="22"/>
        </w:rPr>
        <w:t> odměny příslušné pro plnění dle čl. III</w:t>
      </w:r>
      <w:r w:rsidRPr="000A480B">
        <w:rPr>
          <w:rFonts w:asciiTheme="minorHAnsi" w:hAnsiTheme="minorHAnsi" w:cstheme="minorHAnsi"/>
          <w:sz w:val="22"/>
          <w:szCs w:val="22"/>
        </w:rPr>
        <w:t xml:space="preserve"> </w:t>
      </w:r>
      <w:r w:rsidR="007556AD" w:rsidRPr="000A480B">
        <w:rPr>
          <w:rFonts w:asciiTheme="minorHAnsi" w:hAnsiTheme="minorHAnsi" w:cstheme="minorHAnsi"/>
          <w:sz w:val="22"/>
          <w:szCs w:val="22"/>
        </w:rPr>
        <w:t xml:space="preserve">odst. 1 </w:t>
      </w:r>
      <w:r w:rsidR="004F44F5" w:rsidRPr="000A480B">
        <w:rPr>
          <w:rFonts w:asciiTheme="minorHAnsi" w:hAnsiTheme="minorHAnsi" w:cstheme="minorHAnsi"/>
          <w:sz w:val="22"/>
          <w:szCs w:val="22"/>
        </w:rPr>
        <w:t xml:space="preserve">písm. a) </w:t>
      </w:r>
      <w:r w:rsidR="007556AD" w:rsidRPr="000A480B">
        <w:rPr>
          <w:rFonts w:asciiTheme="minorHAnsi" w:hAnsiTheme="minorHAnsi" w:cstheme="minorHAnsi"/>
          <w:sz w:val="22"/>
          <w:szCs w:val="22"/>
        </w:rPr>
        <w:t xml:space="preserve">této smlouvy </w:t>
      </w:r>
      <w:r w:rsidRPr="000A480B">
        <w:rPr>
          <w:rFonts w:asciiTheme="minorHAnsi" w:hAnsiTheme="minorHAnsi" w:cstheme="minorHAnsi"/>
          <w:sz w:val="22"/>
          <w:szCs w:val="22"/>
        </w:rPr>
        <w:t>za každý, byť započatý, den prodlení,</w:t>
      </w:r>
    </w:p>
    <w:p w:rsidR="006B769F" w:rsidRPr="000A480B" w:rsidRDefault="00F30E4B">
      <w:pPr>
        <w:numPr>
          <w:ilvl w:val="1"/>
          <w:numId w:val="12"/>
        </w:numPr>
        <w:spacing w:after="120"/>
        <w:ind w:left="709"/>
        <w:jc w:val="both"/>
        <w:rPr>
          <w:rFonts w:asciiTheme="minorHAnsi" w:eastAsia="Times New Roman" w:hAnsiTheme="minorHAnsi" w:cstheme="minorHAnsi"/>
          <w:sz w:val="22"/>
          <w:szCs w:val="22"/>
        </w:rPr>
      </w:pPr>
      <w:r w:rsidRPr="000A480B">
        <w:rPr>
          <w:rFonts w:asciiTheme="minorHAnsi" w:hAnsiTheme="minorHAnsi" w:cstheme="minorHAnsi"/>
          <w:sz w:val="22"/>
          <w:szCs w:val="22"/>
        </w:rPr>
        <w:t>za prodlení zhotovitele s</w:t>
      </w:r>
      <w:r w:rsidR="00CB7795" w:rsidRPr="000A480B">
        <w:rPr>
          <w:rFonts w:asciiTheme="minorHAnsi" w:hAnsiTheme="minorHAnsi" w:cstheme="minorHAnsi"/>
          <w:sz w:val="22"/>
          <w:szCs w:val="22"/>
        </w:rPr>
        <w:t> </w:t>
      </w:r>
      <w:r w:rsidRPr="000A480B">
        <w:rPr>
          <w:rFonts w:asciiTheme="minorHAnsi" w:hAnsiTheme="minorHAnsi" w:cstheme="minorHAnsi"/>
          <w:sz w:val="22"/>
          <w:szCs w:val="22"/>
        </w:rPr>
        <w:t>o</w:t>
      </w:r>
      <w:r w:rsidR="00CB7795" w:rsidRPr="000A480B">
        <w:rPr>
          <w:rFonts w:asciiTheme="minorHAnsi" w:hAnsiTheme="minorHAnsi" w:cstheme="minorHAnsi"/>
          <w:sz w:val="22"/>
          <w:szCs w:val="22"/>
        </w:rPr>
        <w:t xml:space="preserve">dstraňováním vad </w:t>
      </w:r>
      <w:r w:rsidR="00CE7E3D" w:rsidRPr="000A480B">
        <w:rPr>
          <w:rFonts w:asciiTheme="minorHAnsi" w:hAnsiTheme="minorHAnsi" w:cstheme="minorHAnsi"/>
          <w:sz w:val="22"/>
          <w:szCs w:val="22"/>
        </w:rPr>
        <w:t>plnění</w:t>
      </w:r>
      <w:r w:rsidR="00CB7795" w:rsidRPr="000A480B">
        <w:rPr>
          <w:rFonts w:asciiTheme="minorHAnsi" w:hAnsiTheme="minorHAnsi" w:cstheme="minorHAnsi"/>
          <w:sz w:val="22"/>
          <w:szCs w:val="22"/>
        </w:rPr>
        <w:t>, a to ve výši 1.000,- Kč za každou takovou jednotlivou vadu a za ka</w:t>
      </w:r>
      <w:r w:rsidR="006B769F" w:rsidRPr="000A480B">
        <w:rPr>
          <w:rFonts w:asciiTheme="minorHAnsi" w:hAnsiTheme="minorHAnsi" w:cstheme="minorHAnsi"/>
          <w:sz w:val="22"/>
          <w:szCs w:val="22"/>
        </w:rPr>
        <w:t>ždý, byť započatý, den prodlení,</w:t>
      </w:r>
    </w:p>
    <w:p w:rsidR="00E56F44" w:rsidRPr="000A480B" w:rsidRDefault="00E56F44" w:rsidP="002F27C6">
      <w:pPr>
        <w:numPr>
          <w:ilvl w:val="0"/>
          <w:numId w:val="11"/>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V případě, že objednateli vznikne z ujednání této smlouvy nárok na smluvní pokutu vůči zhotoviteli, je objednatel oprávněn započíst tuto svoji pohledávku na úhradu smluvní pokuty vůči kterékoliv pohledávce zhotovitele, zejména pohledávce na úhradu </w:t>
      </w:r>
      <w:r w:rsidR="00186526" w:rsidRPr="000A480B">
        <w:rPr>
          <w:rFonts w:asciiTheme="minorHAnsi" w:hAnsiTheme="minorHAnsi" w:cstheme="minorHAnsi"/>
          <w:sz w:val="22"/>
          <w:szCs w:val="22"/>
        </w:rPr>
        <w:t>odměny</w:t>
      </w:r>
      <w:r w:rsidRPr="000A480B">
        <w:rPr>
          <w:rFonts w:asciiTheme="minorHAnsi" w:hAnsiTheme="minorHAnsi" w:cstheme="minorHAnsi"/>
          <w:sz w:val="22"/>
          <w:szCs w:val="22"/>
        </w:rPr>
        <w:t>.</w:t>
      </w:r>
    </w:p>
    <w:p w:rsidR="00E56F44" w:rsidRPr="000A480B" w:rsidRDefault="00E56F44" w:rsidP="002F27C6">
      <w:pPr>
        <w:numPr>
          <w:ilvl w:val="0"/>
          <w:numId w:val="11"/>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Ujednáními této smlouvy o smluvních pokutách není dotčeno právo objednatele na náhradu škody vzniklé mu v důsledku porušení povinností zhotovitele sankcionovan</w:t>
      </w:r>
      <w:r w:rsidR="00062523" w:rsidRPr="000A480B">
        <w:rPr>
          <w:rFonts w:asciiTheme="minorHAnsi" w:hAnsiTheme="minorHAnsi" w:cstheme="minorHAnsi"/>
          <w:sz w:val="22"/>
          <w:szCs w:val="22"/>
        </w:rPr>
        <w:t xml:space="preserve">ých </w:t>
      </w:r>
      <w:r w:rsidRPr="000A480B">
        <w:rPr>
          <w:rFonts w:asciiTheme="minorHAnsi" w:hAnsiTheme="minorHAnsi" w:cstheme="minorHAnsi"/>
          <w:sz w:val="22"/>
          <w:szCs w:val="22"/>
        </w:rPr>
        <w:t xml:space="preserve">smluvní pokutou. Objednatel je oprávněn požadovat náhradu škody i v rozsahu převyšujícím smluvní pokutu. </w:t>
      </w:r>
    </w:p>
    <w:p w:rsidR="00DE2E33" w:rsidRPr="000A480B" w:rsidRDefault="00DE2E33" w:rsidP="00C060BE">
      <w:pPr>
        <w:spacing w:after="120"/>
        <w:jc w:val="center"/>
        <w:rPr>
          <w:rFonts w:asciiTheme="minorHAnsi" w:hAnsiTheme="minorHAnsi" w:cstheme="minorHAnsi"/>
          <w:b/>
          <w:bCs/>
          <w:sz w:val="22"/>
          <w:szCs w:val="22"/>
        </w:rPr>
      </w:pPr>
    </w:p>
    <w:p w:rsidR="004222D4" w:rsidRPr="000A480B" w:rsidRDefault="00E56F44"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 xml:space="preserve">VI. </w:t>
      </w:r>
    </w:p>
    <w:p w:rsidR="00E56F44" w:rsidRPr="000A480B" w:rsidRDefault="00CB7795"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 xml:space="preserve">PROVÁDĚNÍ </w:t>
      </w:r>
      <w:r w:rsidR="00674706" w:rsidRPr="000A480B">
        <w:rPr>
          <w:rFonts w:asciiTheme="minorHAnsi" w:hAnsiTheme="minorHAnsi" w:cstheme="minorHAnsi"/>
          <w:b/>
          <w:bCs/>
          <w:sz w:val="22"/>
          <w:szCs w:val="22"/>
        </w:rPr>
        <w:t>PLNĚNÍ</w:t>
      </w:r>
    </w:p>
    <w:p w:rsidR="00541C38" w:rsidRDefault="00CB7795" w:rsidP="00541C38">
      <w:pPr>
        <w:numPr>
          <w:ilvl w:val="0"/>
          <w:numId w:val="13"/>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Zhotovitel je povinen při plnění svých závazků postupovat s odbornou péčí, dodržovat </w:t>
      </w:r>
      <w:r w:rsidR="00CB1BA7" w:rsidRPr="000A480B">
        <w:rPr>
          <w:rFonts w:asciiTheme="minorHAnsi" w:hAnsiTheme="minorHAnsi" w:cstheme="minorHAnsi"/>
          <w:sz w:val="22"/>
          <w:szCs w:val="22"/>
        </w:rPr>
        <w:t xml:space="preserve">ustanovení této smlouvy, </w:t>
      </w:r>
      <w:r w:rsidRPr="000A480B">
        <w:rPr>
          <w:rFonts w:asciiTheme="minorHAnsi" w:hAnsiTheme="minorHAnsi" w:cstheme="minorHAnsi"/>
          <w:sz w:val="22"/>
          <w:szCs w:val="22"/>
        </w:rPr>
        <w:t xml:space="preserve">obecně </w:t>
      </w:r>
      <w:r w:rsidR="00CB1BA7" w:rsidRPr="000A480B">
        <w:rPr>
          <w:rFonts w:asciiTheme="minorHAnsi" w:hAnsiTheme="minorHAnsi" w:cstheme="minorHAnsi"/>
          <w:sz w:val="22"/>
          <w:szCs w:val="22"/>
        </w:rPr>
        <w:t xml:space="preserve">závazné právní předpisy, </w:t>
      </w:r>
      <w:r w:rsidRPr="000A480B">
        <w:rPr>
          <w:rFonts w:asciiTheme="minorHAnsi" w:hAnsiTheme="minorHAnsi" w:cstheme="minorHAnsi"/>
          <w:sz w:val="22"/>
          <w:szCs w:val="22"/>
        </w:rPr>
        <w:t>technické normy</w:t>
      </w:r>
      <w:r w:rsidR="00CB1BA7" w:rsidRPr="000A480B">
        <w:rPr>
          <w:rFonts w:asciiTheme="minorHAnsi" w:hAnsiTheme="minorHAnsi" w:cstheme="minorHAnsi"/>
          <w:sz w:val="22"/>
          <w:szCs w:val="22"/>
        </w:rPr>
        <w:t xml:space="preserve"> a pokyny objednatele</w:t>
      </w:r>
      <w:r w:rsidR="00186526" w:rsidRPr="000A480B">
        <w:rPr>
          <w:rFonts w:asciiTheme="minorHAnsi" w:hAnsiTheme="minorHAnsi" w:cstheme="minorHAnsi"/>
          <w:sz w:val="22"/>
          <w:szCs w:val="22"/>
        </w:rPr>
        <w:t xml:space="preserve">. Zhotovitel </w:t>
      </w:r>
      <w:r w:rsidRPr="000A480B">
        <w:rPr>
          <w:rFonts w:asciiTheme="minorHAnsi" w:hAnsiTheme="minorHAnsi" w:cstheme="minorHAnsi"/>
          <w:sz w:val="22"/>
          <w:szCs w:val="22"/>
        </w:rPr>
        <w:t xml:space="preserve">je povinen provést </w:t>
      </w:r>
      <w:r w:rsidR="00186526" w:rsidRPr="000A480B">
        <w:rPr>
          <w:rFonts w:asciiTheme="minorHAnsi" w:hAnsiTheme="minorHAnsi" w:cstheme="minorHAnsi"/>
          <w:sz w:val="22"/>
          <w:szCs w:val="22"/>
        </w:rPr>
        <w:t>předmět plnění dle této smlouvy</w:t>
      </w:r>
      <w:r w:rsidRPr="000A480B">
        <w:rPr>
          <w:rFonts w:asciiTheme="minorHAnsi" w:hAnsiTheme="minorHAnsi" w:cstheme="minorHAnsi"/>
          <w:sz w:val="22"/>
          <w:szCs w:val="22"/>
        </w:rPr>
        <w:t xml:space="preserve"> na svůj náklad, odpovědnost a na své nebezpečí ve</w:t>
      </w:r>
      <w:r w:rsidR="00F034AD" w:rsidRPr="000A480B">
        <w:rPr>
          <w:rFonts w:asciiTheme="minorHAnsi" w:hAnsiTheme="minorHAnsi" w:cstheme="minorHAnsi"/>
          <w:sz w:val="22"/>
          <w:szCs w:val="22"/>
        </w:rPr>
        <w:t> </w:t>
      </w:r>
      <w:r w:rsidRPr="000A480B">
        <w:rPr>
          <w:rFonts w:asciiTheme="minorHAnsi" w:hAnsiTheme="minorHAnsi" w:cstheme="minorHAnsi"/>
          <w:sz w:val="22"/>
          <w:szCs w:val="22"/>
        </w:rPr>
        <w:t>sjednané době.</w:t>
      </w:r>
    </w:p>
    <w:p w:rsidR="00541C38" w:rsidRDefault="00F82370" w:rsidP="00541C38">
      <w:pPr>
        <w:numPr>
          <w:ilvl w:val="0"/>
          <w:numId w:val="13"/>
        </w:numPr>
        <w:spacing w:after="120"/>
        <w:ind w:left="284"/>
        <w:jc w:val="both"/>
        <w:rPr>
          <w:rFonts w:asciiTheme="minorHAnsi" w:hAnsiTheme="minorHAnsi" w:cstheme="minorHAnsi"/>
          <w:sz w:val="22"/>
          <w:szCs w:val="22"/>
        </w:rPr>
      </w:pPr>
      <w:r w:rsidRPr="00541C38">
        <w:rPr>
          <w:rFonts w:asciiTheme="minorHAnsi" w:hAnsiTheme="minorHAnsi" w:cstheme="minorHAnsi"/>
          <w:sz w:val="22"/>
          <w:szCs w:val="22"/>
        </w:rPr>
        <w:t>Zhotovitel se při provádění předmětu plnění zavazuje dodržovat povinnosti a závazná stanoviska vyplývající z </w:t>
      </w:r>
      <w:r w:rsidR="00541C38" w:rsidRPr="00541C38">
        <w:rPr>
          <w:rFonts w:asciiTheme="minorHAnsi" w:hAnsiTheme="minorHAnsi" w:cstheme="minorHAnsi"/>
          <w:sz w:val="22"/>
          <w:szCs w:val="22"/>
        </w:rPr>
        <w:t xml:space="preserve">dokumentů dokumentace pro provedení stavby </w:t>
      </w:r>
      <w:proofErr w:type="spellStart"/>
      <w:r w:rsidR="00541C38" w:rsidRPr="00541C38">
        <w:rPr>
          <w:rFonts w:asciiTheme="minorHAnsi" w:hAnsiTheme="minorHAnsi" w:cstheme="minorHAnsi"/>
          <w:sz w:val="22"/>
          <w:szCs w:val="22"/>
        </w:rPr>
        <w:t>Depozitárně</w:t>
      </w:r>
      <w:proofErr w:type="spellEnd"/>
      <w:r w:rsidR="00541C38" w:rsidRPr="00541C38">
        <w:rPr>
          <w:rFonts w:asciiTheme="minorHAnsi" w:hAnsiTheme="minorHAnsi" w:cstheme="minorHAnsi"/>
          <w:sz w:val="22"/>
          <w:szCs w:val="22"/>
        </w:rPr>
        <w:t>-expozičního objektu NZM v Ostravě, kterou v roce 2017 zpracovala firma Vítkovice a.s. – viz projektová dokumentace v zadávací dokumentaci na dodavatele stavebních prací</w:t>
      </w:r>
      <w:r w:rsidR="00E33BC2">
        <w:rPr>
          <w:rFonts w:asciiTheme="minorHAnsi" w:hAnsiTheme="minorHAnsi" w:cstheme="minorHAnsi"/>
          <w:sz w:val="22"/>
          <w:szCs w:val="22"/>
        </w:rPr>
        <w:t xml:space="preserve"> na profilu zadavatele, </w:t>
      </w:r>
      <w:hyperlink r:id="rId12" w:history="1">
        <w:r w:rsidR="00E33BC2" w:rsidRPr="00E33BC2">
          <w:rPr>
            <w:rStyle w:val="Hypertextovodkaz"/>
            <w:rFonts w:ascii="Times New Roman" w:hAnsi="Times New Roman" w:cs="Times New Roman"/>
            <w:sz w:val="22"/>
            <w:szCs w:val="22"/>
          </w:rPr>
          <w:t>https://zakazky.eagri.cz/contract_display_10732.html</w:t>
        </w:r>
      </w:hyperlink>
      <w:r w:rsidR="00541C38" w:rsidRPr="00E33BC2">
        <w:rPr>
          <w:rFonts w:ascii="Times New Roman" w:hAnsi="Times New Roman" w:cs="Times New Roman"/>
          <w:sz w:val="22"/>
          <w:szCs w:val="22"/>
        </w:rPr>
        <w:t>.</w:t>
      </w:r>
    </w:p>
    <w:p w:rsidR="00C11DCD" w:rsidRPr="00541C38" w:rsidRDefault="00C11DCD" w:rsidP="00541C38">
      <w:pPr>
        <w:numPr>
          <w:ilvl w:val="0"/>
          <w:numId w:val="13"/>
        </w:numPr>
        <w:spacing w:after="120"/>
        <w:ind w:left="284"/>
        <w:jc w:val="both"/>
        <w:rPr>
          <w:rFonts w:asciiTheme="minorHAnsi" w:hAnsiTheme="minorHAnsi" w:cstheme="minorHAnsi"/>
          <w:sz w:val="22"/>
          <w:szCs w:val="22"/>
        </w:rPr>
      </w:pPr>
      <w:r w:rsidRPr="00541C38">
        <w:rPr>
          <w:rFonts w:asciiTheme="minorHAnsi" w:hAnsiTheme="minorHAnsi" w:cstheme="minorHAnsi"/>
          <w:sz w:val="22"/>
          <w:szCs w:val="22"/>
        </w:rPr>
        <w:t xml:space="preserve">Zhotovitel se zavazuje při </w:t>
      </w:r>
      <w:r w:rsidR="007842F8" w:rsidRPr="00541C38">
        <w:rPr>
          <w:rFonts w:asciiTheme="minorHAnsi" w:hAnsiTheme="minorHAnsi" w:cstheme="minorHAnsi"/>
          <w:sz w:val="22"/>
          <w:szCs w:val="22"/>
        </w:rPr>
        <w:t xml:space="preserve">provádění </w:t>
      </w:r>
      <w:r w:rsidRPr="00541C38">
        <w:rPr>
          <w:rFonts w:asciiTheme="minorHAnsi" w:hAnsiTheme="minorHAnsi" w:cstheme="minorHAnsi"/>
          <w:sz w:val="22"/>
          <w:szCs w:val="22"/>
        </w:rPr>
        <w:t xml:space="preserve">plnění dodržovat právní a ostatní předpisy k zajištění bezpečnosti a </w:t>
      </w:r>
      <w:r w:rsidRPr="00541C38">
        <w:rPr>
          <w:rFonts w:asciiTheme="minorHAnsi" w:hAnsiTheme="minorHAnsi" w:cstheme="minorHAnsi"/>
          <w:sz w:val="22"/>
          <w:szCs w:val="22"/>
        </w:rPr>
        <w:lastRenderedPageBreak/>
        <w:t>ochrany zdraví při práci (§ 349 odst. 1 zákona č. 262/2006 Sb., zákoníku práce, ve znění pozdějších předpisů).</w:t>
      </w:r>
    </w:p>
    <w:p w:rsidR="00833D37" w:rsidRPr="000A480B" w:rsidRDefault="0083725E" w:rsidP="002F27C6">
      <w:pPr>
        <w:numPr>
          <w:ilvl w:val="0"/>
          <w:numId w:val="13"/>
        </w:numPr>
        <w:spacing w:after="120"/>
        <w:ind w:left="284"/>
        <w:jc w:val="both"/>
        <w:rPr>
          <w:rFonts w:asciiTheme="minorHAnsi" w:hAnsiTheme="minorHAnsi" w:cstheme="minorHAnsi"/>
          <w:sz w:val="22"/>
          <w:szCs w:val="22"/>
        </w:rPr>
      </w:pPr>
      <w:r>
        <w:rPr>
          <w:rFonts w:asciiTheme="minorHAnsi" w:hAnsiTheme="minorHAnsi" w:cstheme="minorHAnsi"/>
          <w:sz w:val="22"/>
          <w:szCs w:val="22"/>
        </w:rPr>
        <w:t>N</w:t>
      </w:r>
      <w:r w:rsidR="00833D37" w:rsidRPr="000A480B">
        <w:rPr>
          <w:rFonts w:asciiTheme="minorHAnsi" w:hAnsiTheme="minorHAnsi" w:cstheme="minorHAnsi"/>
          <w:sz w:val="22"/>
          <w:szCs w:val="22"/>
        </w:rPr>
        <w:t>eposkytnutí součinnosti objednatele spočívající v neposkytnutí věcí a informací nezbytných a nutných k plnění povinností zhotovitele, není zhotovitel s plněním takových povinností v prodlení.</w:t>
      </w:r>
    </w:p>
    <w:p w:rsidR="00365797" w:rsidRPr="000A480B" w:rsidRDefault="0033533C" w:rsidP="00365797">
      <w:pPr>
        <w:numPr>
          <w:ilvl w:val="0"/>
          <w:numId w:val="13"/>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Zhotovitel je povinen písemně objednateli oznámit všechny okolnosti, které při plnění svých povinností zjistil a které mohou mít vliv na změnu objednatelových pokynů. Zhotovitel je povinen písemně upozornit objednatel</w:t>
      </w:r>
      <w:r w:rsidR="00AC30DA" w:rsidRPr="000A480B">
        <w:rPr>
          <w:rFonts w:asciiTheme="minorHAnsi" w:hAnsiTheme="minorHAnsi" w:cstheme="minorHAnsi"/>
          <w:sz w:val="22"/>
          <w:szCs w:val="22"/>
        </w:rPr>
        <w:t>e</w:t>
      </w:r>
      <w:r w:rsidRPr="000A480B">
        <w:rPr>
          <w:rFonts w:asciiTheme="minorHAnsi" w:hAnsiTheme="minorHAnsi" w:cstheme="minorHAnsi"/>
          <w:sz w:val="22"/>
          <w:szCs w:val="22"/>
        </w:rPr>
        <w:t xml:space="preserve"> na nevhodnost jeho pokynů. Neupozorní-li zhotovitel objednatele na</w:t>
      </w:r>
      <w:r w:rsidR="009978D1" w:rsidRPr="000A480B">
        <w:rPr>
          <w:rFonts w:asciiTheme="minorHAnsi" w:hAnsiTheme="minorHAnsi" w:cstheme="minorHAnsi"/>
          <w:sz w:val="22"/>
          <w:szCs w:val="22"/>
        </w:rPr>
        <w:t> </w:t>
      </w:r>
      <w:r w:rsidRPr="000A480B">
        <w:rPr>
          <w:rFonts w:asciiTheme="minorHAnsi" w:hAnsiTheme="minorHAnsi" w:cstheme="minorHAnsi"/>
          <w:sz w:val="22"/>
          <w:szCs w:val="22"/>
        </w:rPr>
        <w:t>nevhodnost takového pokynu objednatele písemně před jeho provedením, odpovídá zhotovitel za</w:t>
      </w:r>
      <w:r w:rsidR="009978D1" w:rsidRPr="000A480B">
        <w:rPr>
          <w:rFonts w:asciiTheme="minorHAnsi" w:hAnsiTheme="minorHAnsi" w:cstheme="minorHAnsi"/>
          <w:sz w:val="22"/>
          <w:szCs w:val="22"/>
        </w:rPr>
        <w:t> </w:t>
      </w:r>
      <w:r w:rsidRPr="000A480B">
        <w:rPr>
          <w:rFonts w:asciiTheme="minorHAnsi" w:hAnsiTheme="minorHAnsi" w:cstheme="minorHAnsi"/>
          <w:sz w:val="22"/>
          <w:szCs w:val="22"/>
        </w:rPr>
        <w:t>veškeré škody, které v důsledku provedení takového pokynu objednateli vzniknou.</w:t>
      </w:r>
    </w:p>
    <w:p w:rsidR="00C11DCD" w:rsidRPr="000A480B" w:rsidRDefault="006B769F" w:rsidP="00133AD7">
      <w:pPr>
        <w:numPr>
          <w:ilvl w:val="0"/>
          <w:numId w:val="13"/>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Zhotovitel se zavazuje během plnění smlouvy i po ukončení smlouvy zachovávat mlčenlivost o</w:t>
      </w:r>
      <w:r w:rsidR="00F518B1" w:rsidRPr="000A480B">
        <w:rPr>
          <w:rFonts w:asciiTheme="minorHAnsi" w:hAnsiTheme="minorHAnsi" w:cstheme="minorHAnsi"/>
          <w:sz w:val="22"/>
          <w:szCs w:val="22"/>
        </w:rPr>
        <w:t> </w:t>
      </w:r>
      <w:r w:rsidRPr="000A480B">
        <w:rPr>
          <w:rFonts w:asciiTheme="minorHAnsi" w:hAnsiTheme="minorHAnsi" w:cstheme="minorHAnsi"/>
          <w:sz w:val="22"/>
          <w:szCs w:val="22"/>
        </w:rPr>
        <w:t>všech skutečnostech, o kterých se dozvěděl od objednatele či jinak v souvislosti s plněním smlouvy.</w:t>
      </w:r>
    </w:p>
    <w:p w:rsidR="00C11DCD" w:rsidRPr="000A480B" w:rsidRDefault="00C11DCD" w:rsidP="00133AD7">
      <w:pPr>
        <w:numPr>
          <w:ilvl w:val="0"/>
          <w:numId w:val="13"/>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Zhotovitel prohlašuje, že má</w:t>
      </w:r>
      <w:r w:rsidR="007963DF" w:rsidRPr="000A480B">
        <w:rPr>
          <w:rFonts w:asciiTheme="minorHAnsi" w:hAnsiTheme="minorHAnsi" w:cstheme="minorHAnsi"/>
          <w:sz w:val="22"/>
          <w:szCs w:val="22"/>
        </w:rPr>
        <w:t xml:space="preserve"> ke dni podpisu této smlouvy</w:t>
      </w:r>
      <w:r w:rsidRPr="000A480B">
        <w:rPr>
          <w:rFonts w:asciiTheme="minorHAnsi" w:hAnsiTheme="minorHAnsi" w:cstheme="minorHAnsi"/>
          <w:sz w:val="22"/>
          <w:szCs w:val="22"/>
        </w:rPr>
        <w:t xml:space="preserve"> platně uzavřenou smlouvu o pojištění odpovědnosti za škodu</w:t>
      </w:r>
      <w:r w:rsidR="006F2ECD" w:rsidRPr="000A480B">
        <w:rPr>
          <w:rFonts w:asciiTheme="minorHAnsi" w:hAnsiTheme="minorHAnsi" w:cstheme="minorHAnsi"/>
          <w:sz w:val="22"/>
          <w:szCs w:val="22"/>
        </w:rPr>
        <w:t xml:space="preserve"> </w:t>
      </w:r>
      <w:r w:rsidR="006F2ECD" w:rsidRPr="0093124A">
        <w:rPr>
          <w:rFonts w:asciiTheme="minorHAnsi" w:hAnsiTheme="minorHAnsi" w:cstheme="minorHAnsi"/>
          <w:sz w:val="22"/>
          <w:szCs w:val="22"/>
        </w:rPr>
        <w:t xml:space="preserve">(jedná se zejména o chyby v projektu, které </w:t>
      </w:r>
      <w:r w:rsidR="002322E7" w:rsidRPr="0093124A">
        <w:rPr>
          <w:rFonts w:asciiTheme="minorHAnsi" w:hAnsiTheme="minorHAnsi" w:cstheme="minorHAnsi"/>
          <w:sz w:val="22"/>
          <w:szCs w:val="22"/>
        </w:rPr>
        <w:t xml:space="preserve">jej mění a mění zároveň </w:t>
      </w:r>
      <w:r w:rsidR="006F2ECD" w:rsidRPr="0093124A">
        <w:rPr>
          <w:rFonts w:asciiTheme="minorHAnsi" w:hAnsiTheme="minorHAnsi" w:cstheme="minorHAnsi"/>
          <w:sz w:val="22"/>
          <w:szCs w:val="22"/>
        </w:rPr>
        <w:t>výkaz výměr</w:t>
      </w:r>
      <w:r w:rsidR="002322E7" w:rsidRPr="0093124A">
        <w:rPr>
          <w:rFonts w:asciiTheme="minorHAnsi" w:hAnsiTheme="minorHAnsi" w:cstheme="minorHAnsi"/>
          <w:sz w:val="22"/>
          <w:szCs w:val="22"/>
        </w:rPr>
        <w:t xml:space="preserve">, v období po podpisu smlouvy s dodavatelem </w:t>
      </w:r>
      <w:r w:rsidR="00E33BC2">
        <w:rPr>
          <w:rFonts w:asciiTheme="minorHAnsi" w:hAnsiTheme="minorHAnsi" w:cstheme="minorHAnsi"/>
          <w:sz w:val="22"/>
          <w:szCs w:val="22"/>
        </w:rPr>
        <w:t>expozice</w:t>
      </w:r>
      <w:r w:rsidR="002322E7" w:rsidRPr="0093124A">
        <w:rPr>
          <w:rFonts w:asciiTheme="minorHAnsi" w:hAnsiTheme="minorHAnsi" w:cstheme="minorHAnsi"/>
          <w:sz w:val="22"/>
          <w:szCs w:val="22"/>
        </w:rPr>
        <w:t>)</w:t>
      </w:r>
      <w:r w:rsidR="006F2ECD" w:rsidRPr="0093124A">
        <w:rPr>
          <w:rFonts w:asciiTheme="minorHAnsi" w:hAnsiTheme="minorHAnsi" w:cstheme="minorHAnsi"/>
          <w:sz w:val="22"/>
          <w:szCs w:val="22"/>
        </w:rPr>
        <w:t>,</w:t>
      </w:r>
      <w:r w:rsidR="002322E7" w:rsidRPr="000A480B">
        <w:rPr>
          <w:rFonts w:asciiTheme="minorHAnsi" w:hAnsiTheme="minorHAnsi" w:cstheme="minorHAnsi"/>
          <w:sz w:val="22"/>
          <w:szCs w:val="22"/>
        </w:rPr>
        <w:t xml:space="preserve"> </w:t>
      </w:r>
      <w:r w:rsidRPr="000A480B">
        <w:rPr>
          <w:rFonts w:asciiTheme="minorHAnsi" w:hAnsiTheme="minorHAnsi" w:cstheme="minorHAnsi"/>
          <w:sz w:val="22"/>
          <w:szCs w:val="22"/>
        </w:rPr>
        <w:t>vzniklou v so</w:t>
      </w:r>
      <w:r w:rsidR="007963DF" w:rsidRPr="000A480B">
        <w:rPr>
          <w:rFonts w:asciiTheme="minorHAnsi" w:hAnsiTheme="minorHAnsi" w:cstheme="minorHAnsi"/>
          <w:sz w:val="22"/>
          <w:szCs w:val="22"/>
        </w:rPr>
        <w:t xml:space="preserve">uvislosti s jeho </w:t>
      </w:r>
      <w:r w:rsidR="006F2ECD" w:rsidRPr="000A480B">
        <w:rPr>
          <w:rFonts w:asciiTheme="minorHAnsi" w:hAnsiTheme="minorHAnsi" w:cstheme="minorHAnsi"/>
          <w:sz w:val="22"/>
          <w:szCs w:val="22"/>
        </w:rPr>
        <w:t>činností, a to</w:t>
      </w:r>
      <w:r w:rsidRPr="000A480B">
        <w:rPr>
          <w:rFonts w:asciiTheme="minorHAnsi" w:hAnsiTheme="minorHAnsi" w:cstheme="minorHAnsi"/>
          <w:sz w:val="22"/>
          <w:szCs w:val="22"/>
        </w:rPr>
        <w:t xml:space="preserve"> na částku </w:t>
      </w:r>
      <w:r w:rsidR="00DC7844" w:rsidRPr="000A480B">
        <w:rPr>
          <w:rFonts w:asciiTheme="minorHAnsi" w:hAnsiTheme="minorHAnsi" w:cstheme="minorHAnsi"/>
          <w:sz w:val="22"/>
          <w:szCs w:val="22"/>
        </w:rPr>
        <w:t xml:space="preserve">min. </w:t>
      </w:r>
      <w:r w:rsidR="002D246F" w:rsidRPr="000A480B">
        <w:rPr>
          <w:rFonts w:asciiTheme="minorHAnsi" w:hAnsiTheme="minorHAnsi" w:cstheme="minorHAnsi"/>
          <w:sz w:val="22"/>
          <w:szCs w:val="22"/>
        </w:rPr>
        <w:t xml:space="preserve">1 mil. </w:t>
      </w:r>
      <w:r w:rsidR="006F2ECD" w:rsidRPr="000A480B">
        <w:rPr>
          <w:rFonts w:asciiTheme="minorHAnsi" w:hAnsiTheme="minorHAnsi" w:cstheme="minorHAnsi"/>
          <w:sz w:val="22"/>
          <w:szCs w:val="22"/>
        </w:rPr>
        <w:t>Kč, a zavazuje</w:t>
      </w:r>
      <w:r w:rsidRPr="000A480B">
        <w:rPr>
          <w:rFonts w:asciiTheme="minorHAnsi" w:hAnsiTheme="minorHAnsi" w:cstheme="minorHAnsi"/>
          <w:sz w:val="22"/>
          <w:szCs w:val="22"/>
        </w:rPr>
        <w:t xml:space="preserve"> se mít svou činnost takto pojištěnou po celou dobu provádění </w:t>
      </w:r>
      <w:r w:rsidR="00CE7E3D" w:rsidRPr="000A480B">
        <w:rPr>
          <w:rFonts w:asciiTheme="minorHAnsi" w:hAnsiTheme="minorHAnsi" w:cstheme="minorHAnsi"/>
          <w:sz w:val="22"/>
          <w:szCs w:val="22"/>
        </w:rPr>
        <w:t>plnění</w:t>
      </w:r>
      <w:r w:rsidRPr="000A480B">
        <w:rPr>
          <w:rFonts w:asciiTheme="minorHAnsi" w:hAnsiTheme="minorHAnsi" w:cstheme="minorHAnsi"/>
          <w:sz w:val="22"/>
          <w:szCs w:val="22"/>
        </w:rPr>
        <w:t xml:space="preserve">. V případě porušení tohoto závazku a vzniku škody je zhotovitel povinen uhradit objednateli </w:t>
      </w:r>
      <w:r w:rsidR="009D4558" w:rsidRPr="000A480B">
        <w:rPr>
          <w:rFonts w:asciiTheme="minorHAnsi" w:hAnsiTheme="minorHAnsi" w:cstheme="minorHAnsi"/>
          <w:sz w:val="22"/>
          <w:szCs w:val="22"/>
        </w:rPr>
        <w:t>vznikl</w:t>
      </w:r>
      <w:r w:rsidR="00EB0D36" w:rsidRPr="000A480B">
        <w:rPr>
          <w:rFonts w:asciiTheme="minorHAnsi" w:hAnsiTheme="minorHAnsi" w:cstheme="minorHAnsi"/>
          <w:sz w:val="22"/>
          <w:szCs w:val="22"/>
        </w:rPr>
        <w:t>ou</w:t>
      </w:r>
      <w:r w:rsidR="009D4558" w:rsidRPr="000A480B">
        <w:rPr>
          <w:rFonts w:asciiTheme="minorHAnsi" w:hAnsiTheme="minorHAnsi" w:cstheme="minorHAnsi"/>
          <w:sz w:val="22"/>
          <w:szCs w:val="22"/>
        </w:rPr>
        <w:t xml:space="preserve"> škod</w:t>
      </w:r>
      <w:r w:rsidR="00EB0D36" w:rsidRPr="000A480B">
        <w:rPr>
          <w:rFonts w:asciiTheme="minorHAnsi" w:hAnsiTheme="minorHAnsi" w:cstheme="minorHAnsi"/>
          <w:sz w:val="22"/>
          <w:szCs w:val="22"/>
        </w:rPr>
        <w:t>u</w:t>
      </w:r>
      <w:r w:rsidRPr="000A480B">
        <w:rPr>
          <w:rFonts w:asciiTheme="minorHAnsi" w:hAnsiTheme="minorHAnsi" w:cstheme="minorHAnsi"/>
          <w:sz w:val="22"/>
          <w:szCs w:val="22"/>
        </w:rPr>
        <w:t xml:space="preserve"> ve lhůtě </w:t>
      </w:r>
      <w:r w:rsidR="002D246F" w:rsidRPr="000A480B">
        <w:rPr>
          <w:rFonts w:asciiTheme="minorHAnsi" w:hAnsiTheme="minorHAnsi" w:cstheme="minorHAnsi"/>
          <w:sz w:val="22"/>
          <w:szCs w:val="22"/>
        </w:rPr>
        <w:t>do dvou měsíců</w:t>
      </w:r>
      <w:r w:rsidRPr="000A480B">
        <w:rPr>
          <w:rFonts w:asciiTheme="minorHAnsi" w:hAnsiTheme="minorHAnsi" w:cstheme="minorHAnsi"/>
          <w:sz w:val="22"/>
          <w:szCs w:val="22"/>
        </w:rPr>
        <w:t xml:space="preserve"> od zjištění </w:t>
      </w:r>
      <w:r w:rsidR="00EB0D36" w:rsidRPr="000A480B">
        <w:rPr>
          <w:rFonts w:asciiTheme="minorHAnsi" w:hAnsiTheme="minorHAnsi" w:cstheme="minorHAnsi"/>
          <w:sz w:val="22"/>
          <w:szCs w:val="22"/>
        </w:rPr>
        <w:t xml:space="preserve">její </w:t>
      </w:r>
      <w:r w:rsidRPr="000A480B">
        <w:rPr>
          <w:rFonts w:asciiTheme="minorHAnsi" w:hAnsiTheme="minorHAnsi" w:cstheme="minorHAnsi"/>
          <w:sz w:val="22"/>
          <w:szCs w:val="22"/>
        </w:rPr>
        <w:t>výš</w:t>
      </w:r>
      <w:r w:rsidR="00A45448" w:rsidRPr="000A480B">
        <w:rPr>
          <w:rFonts w:asciiTheme="minorHAnsi" w:hAnsiTheme="minorHAnsi" w:cstheme="minorHAnsi"/>
          <w:sz w:val="22"/>
          <w:szCs w:val="22"/>
        </w:rPr>
        <w:t>e škody.</w:t>
      </w:r>
    </w:p>
    <w:p w:rsidR="00365797" w:rsidRPr="000A480B" w:rsidRDefault="006B769F" w:rsidP="00365797">
      <w:pPr>
        <w:numPr>
          <w:ilvl w:val="0"/>
          <w:numId w:val="13"/>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Zhotovitel prohlašuje, že ke dni podpisu smlouvy není nespolehlivým plátcem DPH ve smyslu §</w:t>
      </w:r>
      <w:r w:rsidR="00F518B1" w:rsidRPr="000A480B">
        <w:rPr>
          <w:rFonts w:asciiTheme="minorHAnsi" w:hAnsiTheme="minorHAnsi" w:cstheme="minorHAnsi"/>
          <w:sz w:val="22"/>
          <w:szCs w:val="22"/>
        </w:rPr>
        <w:t> </w:t>
      </w:r>
      <w:r w:rsidRPr="000A480B">
        <w:rPr>
          <w:rFonts w:asciiTheme="minorHAnsi" w:hAnsiTheme="minorHAnsi" w:cstheme="minorHAnsi"/>
          <w:sz w:val="22"/>
          <w:szCs w:val="22"/>
        </w:rPr>
        <w:t>106a zákona č. 235/2004 Sb., o dani z přidané hodnoty, v platném znění, a že není veden v</w:t>
      </w:r>
      <w:r w:rsidR="00F518B1" w:rsidRPr="000A480B">
        <w:rPr>
          <w:rFonts w:asciiTheme="minorHAnsi" w:hAnsiTheme="minorHAnsi" w:cstheme="minorHAnsi"/>
          <w:sz w:val="22"/>
          <w:szCs w:val="22"/>
        </w:rPr>
        <w:t> </w:t>
      </w:r>
      <w:r w:rsidRPr="000A480B">
        <w:rPr>
          <w:rFonts w:asciiTheme="minorHAnsi" w:hAnsiTheme="minorHAnsi" w:cstheme="minorHAnsi"/>
          <w:sz w:val="22"/>
          <w:szCs w:val="22"/>
        </w:rPr>
        <w:t>registru nespolehlivých plátců DPH. Zhotovitel souhlasí s tím, aby v případě jeho vedení v</w:t>
      </w:r>
      <w:r w:rsidR="00F518B1" w:rsidRPr="000A480B">
        <w:rPr>
          <w:rFonts w:asciiTheme="minorHAnsi" w:hAnsiTheme="minorHAnsi" w:cstheme="minorHAnsi"/>
          <w:sz w:val="22"/>
          <w:szCs w:val="22"/>
        </w:rPr>
        <w:t> </w:t>
      </w:r>
      <w:r w:rsidRPr="000A480B">
        <w:rPr>
          <w:rFonts w:asciiTheme="minorHAnsi" w:hAnsiTheme="minorHAnsi" w:cstheme="minorHAnsi"/>
          <w:sz w:val="22"/>
          <w:szCs w:val="22"/>
        </w:rPr>
        <w:t>uvedeném registru byla objednatelem odváděna DPH přímo správci daně. Zhotovitel se dále zavazuje, že v případě, pokud se stane nespolehlivým plátce daně, bude nejpozději do</w:t>
      </w:r>
      <w:r w:rsidR="00F518B1" w:rsidRPr="000A480B">
        <w:rPr>
          <w:rFonts w:asciiTheme="minorHAnsi" w:hAnsiTheme="minorHAnsi" w:cstheme="minorHAnsi"/>
          <w:sz w:val="22"/>
          <w:szCs w:val="22"/>
        </w:rPr>
        <w:t> </w:t>
      </w:r>
      <w:r w:rsidRPr="000A480B">
        <w:rPr>
          <w:rFonts w:asciiTheme="minorHAnsi" w:hAnsiTheme="minorHAnsi" w:cstheme="minorHAnsi"/>
          <w:sz w:val="22"/>
          <w:szCs w:val="22"/>
        </w:rPr>
        <w:t>5</w:t>
      </w:r>
      <w:r w:rsidR="00F518B1" w:rsidRPr="000A480B">
        <w:rPr>
          <w:rFonts w:asciiTheme="minorHAnsi" w:hAnsiTheme="minorHAnsi" w:cstheme="minorHAnsi"/>
          <w:sz w:val="22"/>
          <w:szCs w:val="22"/>
        </w:rPr>
        <w:t> </w:t>
      </w:r>
      <w:r w:rsidRPr="000A480B">
        <w:rPr>
          <w:rFonts w:asciiTheme="minorHAnsi" w:hAnsiTheme="minorHAnsi" w:cstheme="minorHAnsi"/>
          <w:sz w:val="22"/>
          <w:szCs w:val="22"/>
        </w:rPr>
        <w:t>kalendářních dnů ode dne, kdy tato skutečnost nastala, o ní objednatele informovat. „</w:t>
      </w:r>
      <w:r w:rsidRPr="000A480B">
        <w:rPr>
          <w:rFonts w:asciiTheme="minorHAnsi" w:hAnsiTheme="minorHAnsi" w:cstheme="minorHAnsi"/>
          <w:b/>
          <w:sz w:val="22"/>
          <w:szCs w:val="22"/>
        </w:rPr>
        <w:t>Informováním</w:t>
      </w:r>
      <w:r w:rsidRPr="000A480B">
        <w:rPr>
          <w:rFonts w:asciiTheme="minorHAnsi" w:hAnsiTheme="minorHAnsi" w:cstheme="minorHAnsi"/>
          <w:sz w:val="22"/>
          <w:szCs w:val="22"/>
        </w:rPr>
        <w:t>“ se rozumí den, kdy objednatel předmětnou informaci prokazatelně obdržel.</w:t>
      </w:r>
    </w:p>
    <w:p w:rsidR="00B20E00" w:rsidRPr="000A480B" w:rsidRDefault="00B20E00" w:rsidP="00344A83">
      <w:pPr>
        <w:snapToGrid w:val="0"/>
        <w:spacing w:after="120"/>
        <w:ind w:left="280"/>
        <w:jc w:val="both"/>
        <w:rPr>
          <w:rFonts w:asciiTheme="minorHAnsi" w:hAnsiTheme="minorHAnsi" w:cstheme="minorHAnsi"/>
          <w:sz w:val="22"/>
          <w:szCs w:val="22"/>
        </w:rPr>
      </w:pPr>
    </w:p>
    <w:p w:rsidR="004222D4" w:rsidRPr="000A480B" w:rsidRDefault="00CB7795"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VII.</w:t>
      </w:r>
    </w:p>
    <w:p w:rsidR="00CB7795" w:rsidRPr="000A480B" w:rsidRDefault="0033533C"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P</w:t>
      </w:r>
      <w:r w:rsidR="00CB1BA7" w:rsidRPr="000A480B">
        <w:rPr>
          <w:rFonts w:asciiTheme="minorHAnsi" w:hAnsiTheme="minorHAnsi" w:cstheme="minorHAnsi"/>
          <w:b/>
          <w:bCs/>
          <w:sz w:val="22"/>
          <w:szCs w:val="22"/>
        </w:rPr>
        <w:t xml:space="preserve">ŘEDÁNÍ A PŘEVZETÍ </w:t>
      </w:r>
      <w:r w:rsidR="00674706" w:rsidRPr="000A480B">
        <w:rPr>
          <w:rFonts w:asciiTheme="minorHAnsi" w:hAnsiTheme="minorHAnsi" w:cstheme="minorHAnsi"/>
          <w:b/>
          <w:bCs/>
          <w:sz w:val="22"/>
          <w:szCs w:val="22"/>
        </w:rPr>
        <w:t>PLNĚNÍ</w:t>
      </w:r>
    </w:p>
    <w:p w:rsidR="00561FA4" w:rsidRPr="00176F9D" w:rsidRDefault="00561FA4" w:rsidP="002F27C6">
      <w:pPr>
        <w:numPr>
          <w:ilvl w:val="0"/>
          <w:numId w:val="14"/>
        </w:numPr>
        <w:spacing w:after="120"/>
        <w:ind w:left="284"/>
        <w:jc w:val="both"/>
        <w:rPr>
          <w:rFonts w:asciiTheme="minorHAnsi" w:hAnsiTheme="minorHAnsi" w:cstheme="minorHAnsi"/>
          <w:sz w:val="22"/>
          <w:szCs w:val="22"/>
        </w:rPr>
      </w:pPr>
      <w:r w:rsidRPr="00176F9D">
        <w:rPr>
          <w:rFonts w:asciiTheme="minorHAnsi" w:hAnsiTheme="minorHAnsi" w:cstheme="minorHAnsi"/>
          <w:sz w:val="22"/>
          <w:szCs w:val="22"/>
        </w:rPr>
        <w:t>Plnění dle čl. II je provedeno řádným dokončením a předání</w:t>
      </w:r>
      <w:r w:rsidR="00FC1AC4" w:rsidRPr="00176F9D">
        <w:rPr>
          <w:rFonts w:asciiTheme="minorHAnsi" w:hAnsiTheme="minorHAnsi" w:cstheme="minorHAnsi"/>
          <w:sz w:val="22"/>
          <w:szCs w:val="22"/>
        </w:rPr>
        <w:t>m</w:t>
      </w:r>
      <w:r w:rsidRPr="00176F9D">
        <w:rPr>
          <w:rFonts w:asciiTheme="minorHAnsi" w:hAnsiTheme="minorHAnsi" w:cstheme="minorHAnsi"/>
          <w:sz w:val="22"/>
          <w:szCs w:val="22"/>
        </w:rPr>
        <w:t xml:space="preserve"> </w:t>
      </w:r>
      <w:r w:rsidR="00B20E00" w:rsidRPr="00176F9D">
        <w:rPr>
          <w:rFonts w:asciiTheme="minorHAnsi" w:hAnsiTheme="minorHAnsi" w:cstheme="minorHAnsi"/>
          <w:sz w:val="22"/>
          <w:szCs w:val="22"/>
        </w:rPr>
        <w:t xml:space="preserve">dokumentace </w:t>
      </w:r>
      <w:r w:rsidRPr="00176F9D">
        <w:rPr>
          <w:rFonts w:asciiTheme="minorHAnsi" w:hAnsiTheme="minorHAnsi" w:cstheme="minorHAnsi"/>
          <w:sz w:val="22"/>
          <w:szCs w:val="22"/>
        </w:rPr>
        <w:t>objednateli.</w:t>
      </w:r>
    </w:p>
    <w:p w:rsidR="00CB7795" w:rsidRPr="000A480B" w:rsidRDefault="00CB7795" w:rsidP="002F27C6">
      <w:pPr>
        <w:numPr>
          <w:ilvl w:val="0"/>
          <w:numId w:val="14"/>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O předání a převzetí </w:t>
      </w:r>
      <w:r w:rsidR="00674706" w:rsidRPr="000A480B">
        <w:rPr>
          <w:rFonts w:asciiTheme="minorHAnsi" w:hAnsiTheme="minorHAnsi" w:cstheme="minorHAnsi"/>
          <w:sz w:val="22"/>
          <w:szCs w:val="22"/>
        </w:rPr>
        <w:t xml:space="preserve">plnění, resp. jeho části </w:t>
      </w:r>
      <w:r w:rsidRPr="000A480B">
        <w:rPr>
          <w:rFonts w:asciiTheme="minorHAnsi" w:hAnsiTheme="minorHAnsi" w:cstheme="minorHAnsi"/>
          <w:sz w:val="22"/>
          <w:szCs w:val="22"/>
        </w:rPr>
        <w:t>bude smluvními stranami sepsán a podepsán protokol o</w:t>
      </w:r>
      <w:r w:rsidR="00350A29" w:rsidRPr="000A480B">
        <w:rPr>
          <w:rFonts w:asciiTheme="minorHAnsi" w:hAnsiTheme="minorHAnsi" w:cstheme="minorHAnsi"/>
          <w:sz w:val="22"/>
          <w:szCs w:val="22"/>
        </w:rPr>
        <w:t> </w:t>
      </w:r>
      <w:r w:rsidRPr="000A480B">
        <w:rPr>
          <w:rFonts w:asciiTheme="minorHAnsi" w:hAnsiTheme="minorHAnsi" w:cstheme="minorHAnsi"/>
          <w:sz w:val="22"/>
          <w:szCs w:val="22"/>
        </w:rPr>
        <w:t xml:space="preserve">předání a převzetí </w:t>
      </w:r>
      <w:r w:rsidR="00607550" w:rsidRPr="000A480B">
        <w:rPr>
          <w:rFonts w:asciiTheme="minorHAnsi" w:hAnsiTheme="minorHAnsi" w:cstheme="minorHAnsi"/>
          <w:sz w:val="22"/>
          <w:szCs w:val="22"/>
        </w:rPr>
        <w:t>plnění</w:t>
      </w:r>
      <w:r w:rsidRPr="000A480B">
        <w:rPr>
          <w:rFonts w:asciiTheme="minorHAnsi" w:hAnsiTheme="minorHAnsi" w:cstheme="minorHAnsi"/>
          <w:sz w:val="22"/>
          <w:szCs w:val="22"/>
        </w:rPr>
        <w:t>.</w:t>
      </w:r>
    </w:p>
    <w:p w:rsidR="00972B4D" w:rsidRPr="000A480B" w:rsidRDefault="00CB7795" w:rsidP="00B65600">
      <w:pPr>
        <w:numPr>
          <w:ilvl w:val="0"/>
          <w:numId w:val="14"/>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Objednatel je oprávněn předávané </w:t>
      </w:r>
      <w:r w:rsidR="00674706" w:rsidRPr="000A480B">
        <w:rPr>
          <w:rFonts w:asciiTheme="minorHAnsi" w:hAnsiTheme="minorHAnsi" w:cstheme="minorHAnsi"/>
          <w:sz w:val="22"/>
          <w:szCs w:val="22"/>
        </w:rPr>
        <w:t>plnění, resp. jeho část</w:t>
      </w:r>
      <w:r w:rsidRPr="000A480B">
        <w:rPr>
          <w:rFonts w:asciiTheme="minorHAnsi" w:hAnsiTheme="minorHAnsi" w:cstheme="minorHAnsi"/>
          <w:sz w:val="22"/>
          <w:szCs w:val="22"/>
        </w:rPr>
        <w:t xml:space="preserve"> převzít, </w:t>
      </w:r>
      <w:r w:rsidR="00832589" w:rsidRPr="000A480B">
        <w:rPr>
          <w:rFonts w:asciiTheme="minorHAnsi" w:hAnsiTheme="minorHAnsi" w:cstheme="minorHAnsi"/>
          <w:sz w:val="22"/>
          <w:szCs w:val="22"/>
        </w:rPr>
        <w:t xml:space="preserve">i v případě, že </w:t>
      </w:r>
      <w:r w:rsidR="00674706" w:rsidRPr="000A480B">
        <w:rPr>
          <w:rFonts w:asciiTheme="minorHAnsi" w:hAnsiTheme="minorHAnsi" w:cstheme="minorHAnsi"/>
          <w:sz w:val="22"/>
          <w:szCs w:val="22"/>
        </w:rPr>
        <w:t>plnění</w:t>
      </w:r>
      <w:r w:rsidRPr="000A480B">
        <w:rPr>
          <w:rFonts w:asciiTheme="minorHAnsi" w:hAnsiTheme="minorHAnsi" w:cstheme="minorHAnsi"/>
          <w:sz w:val="22"/>
          <w:szCs w:val="22"/>
        </w:rPr>
        <w:t xml:space="preserve"> vykazuje ojedinělé drobné vady, které samy o sobě ani ve spojení s jinými nebrání </w:t>
      </w:r>
      <w:r w:rsidR="00674706" w:rsidRPr="000A480B">
        <w:rPr>
          <w:rFonts w:asciiTheme="minorHAnsi" w:hAnsiTheme="minorHAnsi" w:cstheme="minorHAnsi"/>
          <w:sz w:val="22"/>
          <w:szCs w:val="22"/>
        </w:rPr>
        <w:t xml:space="preserve">jeho </w:t>
      </w:r>
      <w:r w:rsidRPr="000A480B">
        <w:rPr>
          <w:rFonts w:asciiTheme="minorHAnsi" w:hAnsiTheme="minorHAnsi" w:cstheme="minorHAnsi"/>
          <w:sz w:val="22"/>
          <w:szCs w:val="22"/>
        </w:rPr>
        <w:t>užívání, ani jeho užívání podstatným způsobem neomezují. V takovém případ</w:t>
      </w:r>
      <w:r w:rsidR="00AC30DA" w:rsidRPr="000A480B">
        <w:rPr>
          <w:rFonts w:asciiTheme="minorHAnsi" w:hAnsiTheme="minorHAnsi" w:cstheme="minorHAnsi"/>
          <w:sz w:val="22"/>
          <w:szCs w:val="22"/>
        </w:rPr>
        <w:t>ě</w:t>
      </w:r>
      <w:r w:rsidRPr="000A480B">
        <w:rPr>
          <w:rFonts w:asciiTheme="minorHAnsi" w:hAnsiTheme="minorHAnsi" w:cstheme="minorHAnsi"/>
          <w:sz w:val="22"/>
          <w:szCs w:val="22"/>
        </w:rPr>
        <w:t xml:space="preserve"> bude protokol o předání a převzetí </w:t>
      </w:r>
      <w:r w:rsidR="00674706" w:rsidRPr="000A480B">
        <w:rPr>
          <w:rFonts w:asciiTheme="minorHAnsi" w:hAnsiTheme="minorHAnsi" w:cstheme="minorHAnsi"/>
          <w:sz w:val="22"/>
          <w:szCs w:val="22"/>
        </w:rPr>
        <w:t>plnění</w:t>
      </w:r>
      <w:r w:rsidRPr="000A480B">
        <w:rPr>
          <w:rFonts w:asciiTheme="minorHAnsi" w:hAnsiTheme="minorHAnsi" w:cstheme="minorHAnsi"/>
          <w:sz w:val="22"/>
          <w:szCs w:val="22"/>
        </w:rPr>
        <w:t xml:space="preserve"> vedle výše uvedeného obsahovat soupis takových vad, lhůty dohodnuté k jejich odstranění nebo jiná opatření, byla-li dohodnuta.</w:t>
      </w:r>
      <w:r w:rsidR="00972B4D" w:rsidRPr="000A480B">
        <w:rPr>
          <w:rFonts w:asciiTheme="minorHAnsi" w:hAnsiTheme="minorHAnsi" w:cstheme="minorHAnsi"/>
          <w:sz w:val="22"/>
          <w:szCs w:val="22"/>
        </w:rPr>
        <w:t xml:space="preserve"> </w:t>
      </w:r>
    </w:p>
    <w:p w:rsidR="00CB7795" w:rsidRPr="000A480B" w:rsidRDefault="00CB7795" w:rsidP="00B65600">
      <w:pPr>
        <w:numPr>
          <w:ilvl w:val="0"/>
          <w:numId w:val="14"/>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V případě, že objednatel </w:t>
      </w:r>
      <w:r w:rsidR="00674706" w:rsidRPr="000A480B">
        <w:rPr>
          <w:rFonts w:asciiTheme="minorHAnsi" w:hAnsiTheme="minorHAnsi" w:cstheme="minorHAnsi"/>
          <w:sz w:val="22"/>
          <w:szCs w:val="22"/>
        </w:rPr>
        <w:t>plnění, resp. jeho část</w:t>
      </w:r>
      <w:r w:rsidRPr="000A480B">
        <w:rPr>
          <w:rFonts w:asciiTheme="minorHAnsi" w:hAnsiTheme="minorHAnsi" w:cstheme="minorHAnsi"/>
          <w:sz w:val="22"/>
          <w:szCs w:val="22"/>
        </w:rPr>
        <w:t xml:space="preserve"> nepřevezme, bude mezi smluvními stranami sepsán zápis s uvedením důvodu nepřevzetí </w:t>
      </w:r>
      <w:r w:rsidR="00674706" w:rsidRPr="000A480B">
        <w:rPr>
          <w:rFonts w:asciiTheme="minorHAnsi" w:hAnsiTheme="minorHAnsi" w:cstheme="minorHAnsi"/>
          <w:sz w:val="22"/>
          <w:szCs w:val="22"/>
        </w:rPr>
        <w:t>plnění</w:t>
      </w:r>
      <w:r w:rsidRPr="000A480B">
        <w:rPr>
          <w:rFonts w:asciiTheme="minorHAnsi" w:hAnsiTheme="minorHAnsi" w:cstheme="minorHAnsi"/>
          <w:sz w:val="22"/>
          <w:szCs w:val="22"/>
        </w:rPr>
        <w:t xml:space="preserve"> a s uvedením stanovisek obou smluvních stran. V případě nepřevzetí </w:t>
      </w:r>
      <w:r w:rsidR="00674706" w:rsidRPr="000A480B">
        <w:rPr>
          <w:rFonts w:asciiTheme="minorHAnsi" w:hAnsiTheme="minorHAnsi" w:cstheme="minorHAnsi"/>
          <w:sz w:val="22"/>
          <w:szCs w:val="22"/>
        </w:rPr>
        <w:t>plnění</w:t>
      </w:r>
      <w:r w:rsidRPr="000A480B">
        <w:rPr>
          <w:rFonts w:asciiTheme="minorHAnsi" w:hAnsiTheme="minorHAnsi" w:cstheme="minorHAnsi"/>
          <w:sz w:val="22"/>
          <w:szCs w:val="22"/>
        </w:rPr>
        <w:t xml:space="preserve"> dohodnou smluvní strany náhradní termín předání a převzetí </w:t>
      </w:r>
      <w:r w:rsidR="00674706" w:rsidRPr="000A480B">
        <w:rPr>
          <w:rFonts w:asciiTheme="minorHAnsi" w:hAnsiTheme="minorHAnsi" w:cstheme="minorHAnsi"/>
          <w:sz w:val="22"/>
          <w:szCs w:val="22"/>
        </w:rPr>
        <w:t>plnění</w:t>
      </w:r>
      <w:r w:rsidRPr="000A480B">
        <w:rPr>
          <w:rFonts w:asciiTheme="minorHAnsi" w:hAnsiTheme="minorHAnsi" w:cstheme="minorHAnsi"/>
          <w:sz w:val="22"/>
          <w:szCs w:val="22"/>
        </w:rPr>
        <w:t>.</w:t>
      </w:r>
    </w:p>
    <w:p w:rsidR="00CB1BA7" w:rsidRDefault="00674706" w:rsidP="002F27C6">
      <w:pPr>
        <w:numPr>
          <w:ilvl w:val="0"/>
          <w:numId w:val="14"/>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Plnění, resp. jeho část</w:t>
      </w:r>
      <w:r w:rsidR="00CB1BA7" w:rsidRPr="000A480B">
        <w:rPr>
          <w:rFonts w:asciiTheme="minorHAnsi" w:hAnsiTheme="minorHAnsi" w:cstheme="minorHAnsi"/>
          <w:sz w:val="22"/>
          <w:szCs w:val="22"/>
        </w:rPr>
        <w:t xml:space="preserve"> je považováno za předané, je-li oboustranně podepsaný protokol o předání a převzetí </w:t>
      </w:r>
      <w:r w:rsidRPr="000A480B">
        <w:rPr>
          <w:rFonts w:asciiTheme="minorHAnsi" w:hAnsiTheme="minorHAnsi" w:cstheme="minorHAnsi"/>
          <w:sz w:val="22"/>
          <w:szCs w:val="22"/>
        </w:rPr>
        <w:t>plnění</w:t>
      </w:r>
      <w:r w:rsidR="00313AFA" w:rsidRPr="000A480B">
        <w:rPr>
          <w:rFonts w:asciiTheme="minorHAnsi" w:hAnsiTheme="minorHAnsi" w:cstheme="minorHAnsi"/>
          <w:sz w:val="22"/>
          <w:szCs w:val="22"/>
        </w:rPr>
        <w:t>.</w:t>
      </w:r>
    </w:p>
    <w:p w:rsidR="009F009F" w:rsidRPr="000A480B" w:rsidRDefault="009F009F" w:rsidP="009F009F">
      <w:pPr>
        <w:spacing w:after="120"/>
        <w:jc w:val="both"/>
        <w:rPr>
          <w:rFonts w:asciiTheme="minorHAnsi" w:hAnsiTheme="minorHAnsi" w:cstheme="minorHAnsi"/>
          <w:sz w:val="22"/>
          <w:szCs w:val="22"/>
        </w:rPr>
      </w:pPr>
    </w:p>
    <w:p w:rsidR="004222D4" w:rsidRPr="000A480B" w:rsidRDefault="007B7274"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VIII</w:t>
      </w:r>
      <w:r w:rsidR="00134540" w:rsidRPr="000A480B">
        <w:rPr>
          <w:rFonts w:asciiTheme="minorHAnsi" w:hAnsiTheme="minorHAnsi" w:cstheme="minorHAnsi"/>
          <w:b/>
          <w:bCs/>
          <w:sz w:val="22"/>
          <w:szCs w:val="22"/>
        </w:rPr>
        <w:t>.</w:t>
      </w:r>
    </w:p>
    <w:p w:rsidR="00134540" w:rsidRPr="000A480B" w:rsidRDefault="00134540"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ZÁRUKA</w:t>
      </w:r>
    </w:p>
    <w:p w:rsidR="00134540" w:rsidRPr="000A480B" w:rsidRDefault="00313AFA" w:rsidP="002F27C6">
      <w:pPr>
        <w:numPr>
          <w:ilvl w:val="0"/>
          <w:numId w:val="15"/>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Zhotovitel odpovídá za vady, jež má </w:t>
      </w:r>
      <w:r w:rsidR="00674706" w:rsidRPr="000A480B">
        <w:rPr>
          <w:rFonts w:asciiTheme="minorHAnsi" w:hAnsiTheme="minorHAnsi" w:cstheme="minorHAnsi"/>
          <w:sz w:val="22"/>
          <w:szCs w:val="22"/>
        </w:rPr>
        <w:t>plnění</w:t>
      </w:r>
      <w:r w:rsidRPr="000A480B">
        <w:rPr>
          <w:rFonts w:asciiTheme="minorHAnsi" w:hAnsiTheme="minorHAnsi" w:cstheme="minorHAnsi"/>
          <w:sz w:val="22"/>
          <w:szCs w:val="22"/>
        </w:rPr>
        <w:t xml:space="preserve"> v době jeho předání</w:t>
      </w:r>
      <w:r w:rsidR="009E3F22" w:rsidRPr="000A480B">
        <w:rPr>
          <w:rFonts w:asciiTheme="minorHAnsi" w:hAnsiTheme="minorHAnsi" w:cstheme="minorHAnsi"/>
          <w:sz w:val="22"/>
          <w:szCs w:val="22"/>
        </w:rPr>
        <w:t>,</w:t>
      </w:r>
      <w:r w:rsidRPr="000A480B">
        <w:rPr>
          <w:rFonts w:asciiTheme="minorHAnsi" w:hAnsiTheme="minorHAnsi" w:cstheme="minorHAnsi"/>
          <w:sz w:val="22"/>
          <w:szCs w:val="22"/>
        </w:rPr>
        <w:t xml:space="preserve"> a za vady </w:t>
      </w:r>
      <w:r w:rsidR="00674706" w:rsidRPr="000A480B">
        <w:rPr>
          <w:rFonts w:asciiTheme="minorHAnsi" w:hAnsiTheme="minorHAnsi" w:cstheme="minorHAnsi"/>
          <w:sz w:val="22"/>
          <w:szCs w:val="22"/>
        </w:rPr>
        <w:t>plnění</w:t>
      </w:r>
      <w:r w:rsidRPr="000A480B">
        <w:rPr>
          <w:rFonts w:asciiTheme="minorHAnsi" w:hAnsiTheme="minorHAnsi" w:cstheme="minorHAnsi"/>
          <w:sz w:val="22"/>
          <w:szCs w:val="22"/>
        </w:rPr>
        <w:t>, které se vyskytnou v záruční době. Zhotovitel touto smlouvou poskytuje objednateli záruku za jakost v rozsahu uvedeném v tomto článku (dále jen „</w:t>
      </w:r>
      <w:r w:rsidRPr="000A480B">
        <w:rPr>
          <w:rFonts w:asciiTheme="minorHAnsi" w:hAnsiTheme="minorHAnsi" w:cstheme="minorHAnsi"/>
          <w:b/>
          <w:sz w:val="22"/>
          <w:szCs w:val="22"/>
        </w:rPr>
        <w:t>záruka</w:t>
      </w:r>
      <w:r w:rsidRPr="000A480B">
        <w:rPr>
          <w:rFonts w:asciiTheme="minorHAnsi" w:hAnsiTheme="minorHAnsi" w:cstheme="minorHAnsi"/>
          <w:sz w:val="22"/>
          <w:szCs w:val="22"/>
        </w:rPr>
        <w:t>“).</w:t>
      </w:r>
    </w:p>
    <w:p w:rsidR="00313AFA" w:rsidRPr="000A480B" w:rsidRDefault="003F2612" w:rsidP="002F27C6">
      <w:pPr>
        <w:numPr>
          <w:ilvl w:val="0"/>
          <w:numId w:val="15"/>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lastRenderedPageBreak/>
        <w:t xml:space="preserve">Zhotovitel poskytuje objednateli záruku na zhotovené </w:t>
      </w:r>
      <w:r w:rsidR="00CE7E3D" w:rsidRPr="000A480B">
        <w:rPr>
          <w:rFonts w:asciiTheme="minorHAnsi" w:hAnsiTheme="minorHAnsi" w:cstheme="minorHAnsi"/>
          <w:sz w:val="22"/>
          <w:szCs w:val="22"/>
        </w:rPr>
        <w:t>plnění</w:t>
      </w:r>
      <w:r w:rsidRPr="000A480B">
        <w:rPr>
          <w:rFonts w:asciiTheme="minorHAnsi" w:hAnsiTheme="minorHAnsi" w:cstheme="minorHAnsi"/>
          <w:sz w:val="22"/>
          <w:szCs w:val="22"/>
        </w:rPr>
        <w:t xml:space="preserve"> - dílčích projektových celků či oddílů</w:t>
      </w:r>
      <w:r w:rsidRPr="000A480B" w:rsidDel="00F82AD8">
        <w:rPr>
          <w:rFonts w:asciiTheme="minorHAnsi" w:hAnsiTheme="minorHAnsi" w:cstheme="minorHAnsi"/>
          <w:sz w:val="22"/>
          <w:szCs w:val="22"/>
        </w:rPr>
        <w:t xml:space="preserve"> </w:t>
      </w:r>
      <w:r w:rsidRPr="000A480B">
        <w:rPr>
          <w:rFonts w:asciiTheme="minorHAnsi" w:hAnsiTheme="minorHAnsi" w:cstheme="minorHAnsi"/>
          <w:sz w:val="22"/>
          <w:szCs w:val="22"/>
        </w:rPr>
        <w:t>s tím, že záruka skončí uplynutím 24 měsíců (slovy dvaceti čtyř) kalendářních měsíců od předání a přev</w:t>
      </w:r>
      <w:r w:rsidR="00CE7E3D" w:rsidRPr="000A480B">
        <w:rPr>
          <w:rFonts w:asciiTheme="minorHAnsi" w:hAnsiTheme="minorHAnsi" w:cstheme="minorHAnsi"/>
          <w:sz w:val="22"/>
          <w:szCs w:val="22"/>
        </w:rPr>
        <w:t>zetí plnění</w:t>
      </w:r>
      <w:r w:rsidRPr="000A480B">
        <w:rPr>
          <w:rFonts w:asciiTheme="minorHAnsi" w:hAnsiTheme="minorHAnsi" w:cstheme="minorHAnsi"/>
          <w:sz w:val="22"/>
          <w:szCs w:val="22"/>
        </w:rPr>
        <w:t xml:space="preserve"> objednatelem</w:t>
      </w:r>
    </w:p>
    <w:p w:rsidR="00313AFA" w:rsidRPr="000A480B" w:rsidRDefault="00313AFA" w:rsidP="002F27C6">
      <w:pPr>
        <w:numPr>
          <w:ilvl w:val="0"/>
          <w:numId w:val="15"/>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Záruční </w:t>
      </w:r>
      <w:r w:rsidR="00D73B3F" w:rsidRPr="000A480B">
        <w:rPr>
          <w:rFonts w:asciiTheme="minorHAnsi" w:hAnsiTheme="minorHAnsi" w:cstheme="minorHAnsi"/>
          <w:sz w:val="22"/>
          <w:szCs w:val="22"/>
        </w:rPr>
        <w:t>lhůt</w:t>
      </w:r>
      <w:r w:rsidR="00AA3D40" w:rsidRPr="000A480B">
        <w:rPr>
          <w:rFonts w:asciiTheme="minorHAnsi" w:hAnsiTheme="minorHAnsi" w:cstheme="minorHAnsi"/>
          <w:sz w:val="22"/>
          <w:szCs w:val="22"/>
        </w:rPr>
        <w:t>a</w:t>
      </w:r>
      <w:r w:rsidRPr="000A480B">
        <w:rPr>
          <w:rFonts w:asciiTheme="minorHAnsi" w:hAnsiTheme="minorHAnsi" w:cstheme="minorHAnsi"/>
          <w:sz w:val="22"/>
          <w:szCs w:val="22"/>
        </w:rPr>
        <w:t xml:space="preserve"> počín</w:t>
      </w:r>
      <w:r w:rsidR="00844536" w:rsidRPr="000A480B">
        <w:rPr>
          <w:rFonts w:asciiTheme="minorHAnsi" w:hAnsiTheme="minorHAnsi" w:cstheme="minorHAnsi"/>
          <w:sz w:val="22"/>
          <w:szCs w:val="22"/>
        </w:rPr>
        <w:t xml:space="preserve">á </w:t>
      </w:r>
      <w:r w:rsidRPr="000A480B">
        <w:rPr>
          <w:rFonts w:asciiTheme="minorHAnsi" w:hAnsiTheme="minorHAnsi" w:cstheme="minorHAnsi"/>
          <w:sz w:val="22"/>
          <w:szCs w:val="22"/>
        </w:rPr>
        <w:t xml:space="preserve">běžet dnem předání </w:t>
      </w:r>
      <w:r w:rsidR="00674706" w:rsidRPr="000A480B">
        <w:rPr>
          <w:rFonts w:asciiTheme="minorHAnsi" w:hAnsiTheme="minorHAnsi" w:cstheme="minorHAnsi"/>
          <w:sz w:val="22"/>
          <w:szCs w:val="22"/>
        </w:rPr>
        <w:t>plnění</w:t>
      </w:r>
      <w:r w:rsidRPr="000A480B">
        <w:rPr>
          <w:rFonts w:asciiTheme="minorHAnsi" w:hAnsiTheme="minorHAnsi" w:cstheme="minorHAnsi"/>
          <w:sz w:val="22"/>
          <w:szCs w:val="22"/>
        </w:rPr>
        <w:t xml:space="preserve"> dle čl. VII této smlouvy.</w:t>
      </w:r>
    </w:p>
    <w:p w:rsidR="00313AFA" w:rsidRPr="000A480B" w:rsidRDefault="00313AFA" w:rsidP="002F27C6">
      <w:pPr>
        <w:numPr>
          <w:ilvl w:val="0"/>
          <w:numId w:val="15"/>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Zhotovitel je povinen odstranit každou vadu ve lhůtě</w:t>
      </w:r>
      <w:r w:rsidR="00D73B3F" w:rsidRPr="000A480B">
        <w:rPr>
          <w:rFonts w:asciiTheme="minorHAnsi" w:hAnsiTheme="minorHAnsi" w:cstheme="minorHAnsi"/>
          <w:sz w:val="22"/>
          <w:szCs w:val="22"/>
        </w:rPr>
        <w:t xml:space="preserve"> stanovené objednatelem</w:t>
      </w:r>
      <w:r w:rsidR="00FB5216" w:rsidRPr="000A480B">
        <w:rPr>
          <w:rFonts w:asciiTheme="minorHAnsi" w:hAnsiTheme="minorHAnsi" w:cstheme="minorHAnsi"/>
          <w:sz w:val="22"/>
          <w:szCs w:val="22"/>
        </w:rPr>
        <w:t xml:space="preserve">, která nebude kratší než </w:t>
      </w:r>
      <w:r w:rsidR="006B769F" w:rsidRPr="000A480B">
        <w:rPr>
          <w:rFonts w:asciiTheme="minorHAnsi" w:hAnsiTheme="minorHAnsi" w:cstheme="minorHAnsi"/>
          <w:sz w:val="22"/>
          <w:szCs w:val="22"/>
        </w:rPr>
        <w:t>48 hodin</w:t>
      </w:r>
      <w:r w:rsidR="00674706" w:rsidRPr="000A480B">
        <w:rPr>
          <w:rFonts w:asciiTheme="minorHAnsi" w:hAnsiTheme="minorHAnsi" w:cstheme="minorHAnsi"/>
          <w:sz w:val="22"/>
          <w:szCs w:val="22"/>
        </w:rPr>
        <w:t>, nebude-li smluvními stranami dohodnuto jinak</w:t>
      </w:r>
      <w:r w:rsidR="00FB5216" w:rsidRPr="000A480B">
        <w:rPr>
          <w:rFonts w:asciiTheme="minorHAnsi" w:hAnsiTheme="minorHAnsi" w:cstheme="minorHAnsi"/>
          <w:sz w:val="22"/>
          <w:szCs w:val="22"/>
        </w:rPr>
        <w:t>,</w:t>
      </w:r>
      <w:r w:rsidRPr="000A480B">
        <w:rPr>
          <w:rFonts w:asciiTheme="minorHAnsi" w:hAnsiTheme="minorHAnsi" w:cstheme="minorHAnsi"/>
          <w:sz w:val="22"/>
          <w:szCs w:val="22"/>
        </w:rPr>
        <w:t xml:space="preserve"> a to bez ohledu na to, zda zhotovitel reklamaci uznává či neuznává</w:t>
      </w:r>
      <w:r w:rsidR="00D73B3F" w:rsidRPr="000A480B">
        <w:rPr>
          <w:rFonts w:asciiTheme="minorHAnsi" w:hAnsiTheme="minorHAnsi" w:cstheme="minorHAnsi"/>
          <w:sz w:val="22"/>
          <w:szCs w:val="22"/>
        </w:rPr>
        <w:t>. Náklady na odstranění v těchto sporných případech nese, a to až do případného rozhodnutí soudu zhotovitel. Lhůta pro odstranění vady musí být přiměřená povaze vady.</w:t>
      </w:r>
    </w:p>
    <w:p w:rsidR="00D73B3F" w:rsidRPr="000A480B" w:rsidRDefault="00D73B3F" w:rsidP="002F27C6">
      <w:pPr>
        <w:numPr>
          <w:ilvl w:val="0"/>
          <w:numId w:val="15"/>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Neodstraní-li zhotovitel ve stanovené lhůtě vadu sám, je objednatel oprávněn zajistit odstranění vady třetí osobou, přičemž náklady na odstranění takové vady nese zhotovitel. Zhotovitel je povinen uhradit náklady se lhůtou splatnosti 30 </w:t>
      </w:r>
      <w:r w:rsidR="005778D5" w:rsidRPr="000A480B">
        <w:rPr>
          <w:rFonts w:asciiTheme="minorHAnsi" w:hAnsiTheme="minorHAnsi" w:cstheme="minorHAnsi"/>
          <w:sz w:val="22"/>
          <w:szCs w:val="22"/>
        </w:rPr>
        <w:t xml:space="preserve">kalendářních </w:t>
      </w:r>
      <w:r w:rsidRPr="000A480B">
        <w:rPr>
          <w:rFonts w:asciiTheme="minorHAnsi" w:hAnsiTheme="minorHAnsi" w:cstheme="minorHAnsi"/>
          <w:sz w:val="22"/>
          <w:szCs w:val="22"/>
        </w:rPr>
        <w:t>dnů po předložení vyúčtování objednatelem.</w:t>
      </w:r>
    </w:p>
    <w:p w:rsidR="007475A7" w:rsidRPr="000A480B" w:rsidRDefault="007475A7" w:rsidP="002F27C6">
      <w:pPr>
        <w:pStyle w:val="Normlnweb"/>
        <w:numPr>
          <w:ilvl w:val="0"/>
          <w:numId w:val="15"/>
        </w:numPr>
        <w:spacing w:before="0" w:after="120"/>
        <w:ind w:left="284" w:hanging="426"/>
        <w:jc w:val="both"/>
        <w:rPr>
          <w:rFonts w:asciiTheme="minorHAnsi" w:hAnsiTheme="minorHAnsi" w:cstheme="minorHAnsi"/>
          <w:sz w:val="22"/>
          <w:szCs w:val="22"/>
        </w:rPr>
      </w:pPr>
      <w:r w:rsidRPr="000A480B">
        <w:rPr>
          <w:rFonts w:asciiTheme="minorHAnsi" w:hAnsiTheme="minorHAnsi" w:cstheme="minorHAnsi"/>
          <w:sz w:val="22"/>
          <w:szCs w:val="22"/>
        </w:rPr>
        <w:t xml:space="preserve">Reklamaci lze uplatnit nejpozději do posledního dne záruční lhůty, přičemž i reklamace odeslaná objednatelem v poslední den záruční lhůty se považuje za včas uplatněnou. Smluvní strany dohodou vylučují použití ustanovení § 2618, resp. § 2629 občanského zákoníku a sjednávají výslovně, že objednatel je oprávněn reklamovat kteroukoliv vadu předmětu </w:t>
      </w:r>
      <w:r w:rsidR="00AA3D40" w:rsidRPr="000A480B">
        <w:rPr>
          <w:rFonts w:asciiTheme="minorHAnsi" w:hAnsiTheme="minorHAnsi" w:cstheme="minorHAnsi"/>
          <w:sz w:val="22"/>
          <w:szCs w:val="22"/>
        </w:rPr>
        <w:t>plnění</w:t>
      </w:r>
      <w:r w:rsidRPr="000A480B">
        <w:rPr>
          <w:rFonts w:asciiTheme="minorHAnsi" w:hAnsiTheme="minorHAnsi" w:cstheme="minorHAnsi"/>
          <w:sz w:val="22"/>
          <w:szCs w:val="22"/>
        </w:rPr>
        <w:t xml:space="preserve"> kdykoliv po dobu záruky bez ohledu na to, kdy vadu zjistil, přičemž jeho nároky z odpovědnosti zhotovitele za vady nejsou nikterak omezeny případným opožděným oznámením vad zhotoviteli.</w:t>
      </w:r>
    </w:p>
    <w:p w:rsidR="00E56F44" w:rsidRDefault="00E56F44" w:rsidP="00C060BE">
      <w:pPr>
        <w:spacing w:after="120"/>
        <w:jc w:val="center"/>
        <w:rPr>
          <w:rFonts w:asciiTheme="minorHAnsi" w:hAnsiTheme="minorHAnsi" w:cstheme="minorHAnsi"/>
          <w:b/>
          <w:sz w:val="22"/>
          <w:szCs w:val="22"/>
          <w:u w:val="single"/>
        </w:rPr>
      </w:pPr>
    </w:p>
    <w:p w:rsidR="009F009F" w:rsidRPr="000A480B" w:rsidRDefault="009F009F" w:rsidP="00C060BE">
      <w:pPr>
        <w:spacing w:after="120"/>
        <w:jc w:val="center"/>
        <w:rPr>
          <w:rFonts w:asciiTheme="minorHAnsi" w:hAnsiTheme="minorHAnsi" w:cstheme="minorHAnsi"/>
          <w:b/>
          <w:sz w:val="22"/>
          <w:szCs w:val="22"/>
          <w:u w:val="single"/>
        </w:rPr>
      </w:pPr>
    </w:p>
    <w:p w:rsidR="004222D4" w:rsidRPr="000A480B" w:rsidRDefault="005B69CC" w:rsidP="002F27C6">
      <w:pPr>
        <w:spacing w:after="120"/>
        <w:jc w:val="center"/>
        <w:rPr>
          <w:rFonts w:asciiTheme="minorHAnsi" w:hAnsiTheme="minorHAnsi" w:cstheme="minorHAnsi"/>
          <w:b/>
          <w:bCs/>
          <w:sz w:val="22"/>
          <w:szCs w:val="22"/>
        </w:rPr>
      </w:pPr>
      <w:r>
        <w:rPr>
          <w:rFonts w:asciiTheme="minorHAnsi" w:hAnsiTheme="minorHAnsi" w:cstheme="minorHAnsi"/>
          <w:b/>
          <w:bCs/>
          <w:sz w:val="22"/>
          <w:szCs w:val="22"/>
        </w:rPr>
        <w:t>I</w:t>
      </w:r>
      <w:r w:rsidR="00844652" w:rsidRPr="000A480B">
        <w:rPr>
          <w:rFonts w:asciiTheme="minorHAnsi" w:hAnsiTheme="minorHAnsi" w:cstheme="minorHAnsi"/>
          <w:b/>
          <w:bCs/>
          <w:sz w:val="22"/>
          <w:szCs w:val="22"/>
        </w:rPr>
        <w:t>X.</w:t>
      </w:r>
    </w:p>
    <w:p w:rsidR="00844652" w:rsidRPr="000A480B" w:rsidRDefault="00B00CB5"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 xml:space="preserve">ZMĚNA A </w:t>
      </w:r>
      <w:r w:rsidR="00844652" w:rsidRPr="000A480B">
        <w:rPr>
          <w:rFonts w:asciiTheme="minorHAnsi" w:hAnsiTheme="minorHAnsi" w:cstheme="minorHAnsi"/>
          <w:b/>
          <w:bCs/>
          <w:sz w:val="22"/>
          <w:szCs w:val="22"/>
        </w:rPr>
        <w:t>UKONČENÍ SMLOUVY</w:t>
      </w:r>
    </w:p>
    <w:p w:rsidR="00B00CB5" w:rsidRPr="000A480B" w:rsidRDefault="00B00CB5" w:rsidP="002F27C6">
      <w:pPr>
        <w:numPr>
          <w:ilvl w:val="0"/>
          <w:numId w:val="17"/>
        </w:numPr>
        <w:spacing w:after="120"/>
        <w:ind w:left="284"/>
        <w:jc w:val="both"/>
        <w:rPr>
          <w:rFonts w:asciiTheme="minorHAnsi" w:hAnsiTheme="minorHAnsi" w:cstheme="minorHAnsi"/>
          <w:bCs/>
          <w:sz w:val="22"/>
          <w:szCs w:val="22"/>
        </w:rPr>
      </w:pPr>
      <w:r w:rsidRPr="000A480B">
        <w:rPr>
          <w:rFonts w:asciiTheme="minorHAnsi" w:hAnsiTheme="minorHAnsi" w:cstheme="minorHAnsi"/>
          <w:bCs/>
          <w:sz w:val="22"/>
          <w:szCs w:val="22"/>
        </w:rPr>
        <w:t xml:space="preserve">Tuto smlouvu lze měnit pouze písemným oboustranně </w:t>
      </w:r>
      <w:r w:rsidR="008113F4" w:rsidRPr="000A480B">
        <w:rPr>
          <w:rFonts w:asciiTheme="minorHAnsi" w:hAnsiTheme="minorHAnsi" w:cstheme="minorHAnsi"/>
          <w:bCs/>
          <w:sz w:val="22"/>
          <w:szCs w:val="22"/>
        </w:rPr>
        <w:t>podepsanými dodatky</w:t>
      </w:r>
      <w:r w:rsidRPr="000A480B">
        <w:rPr>
          <w:rFonts w:asciiTheme="minorHAnsi" w:hAnsiTheme="minorHAnsi" w:cstheme="minorHAnsi"/>
          <w:bCs/>
          <w:sz w:val="22"/>
          <w:szCs w:val="22"/>
        </w:rPr>
        <w:t xml:space="preserve"> očíslovaným</w:t>
      </w:r>
      <w:r w:rsidR="008113F4" w:rsidRPr="000A480B">
        <w:rPr>
          <w:rFonts w:asciiTheme="minorHAnsi" w:hAnsiTheme="minorHAnsi" w:cstheme="minorHAnsi"/>
          <w:bCs/>
          <w:sz w:val="22"/>
          <w:szCs w:val="22"/>
        </w:rPr>
        <w:t>i</w:t>
      </w:r>
      <w:r w:rsidRPr="000A480B">
        <w:rPr>
          <w:rFonts w:asciiTheme="minorHAnsi" w:hAnsiTheme="minorHAnsi" w:cstheme="minorHAnsi"/>
          <w:bCs/>
          <w:sz w:val="22"/>
          <w:szCs w:val="22"/>
        </w:rPr>
        <w:t xml:space="preserve"> podle pořadových čísel. </w:t>
      </w:r>
      <w:r w:rsidR="000C7573" w:rsidRPr="000A480B">
        <w:rPr>
          <w:rFonts w:asciiTheme="minorHAnsi" w:hAnsiTheme="minorHAnsi" w:cstheme="minorHAnsi"/>
          <w:bCs/>
          <w:sz w:val="22"/>
          <w:szCs w:val="22"/>
        </w:rPr>
        <w:t>Z</w:t>
      </w:r>
      <w:r w:rsidRPr="000A480B">
        <w:rPr>
          <w:rFonts w:asciiTheme="minorHAnsi" w:hAnsiTheme="minorHAnsi" w:cstheme="minorHAnsi"/>
          <w:bCs/>
          <w:sz w:val="22"/>
          <w:szCs w:val="22"/>
        </w:rPr>
        <w:t>ápisy</w:t>
      </w:r>
      <w:r w:rsidR="00674017" w:rsidRPr="000A480B">
        <w:rPr>
          <w:rFonts w:asciiTheme="minorHAnsi" w:hAnsiTheme="minorHAnsi" w:cstheme="minorHAnsi"/>
          <w:bCs/>
          <w:sz w:val="22"/>
          <w:szCs w:val="22"/>
        </w:rPr>
        <w:t xml:space="preserve">, </w:t>
      </w:r>
      <w:r w:rsidRPr="000A480B">
        <w:rPr>
          <w:rFonts w:asciiTheme="minorHAnsi" w:hAnsiTheme="minorHAnsi" w:cstheme="minorHAnsi"/>
          <w:bCs/>
          <w:sz w:val="22"/>
          <w:szCs w:val="22"/>
        </w:rPr>
        <w:t xml:space="preserve">protokoly </w:t>
      </w:r>
      <w:r w:rsidR="00674017" w:rsidRPr="000A480B">
        <w:rPr>
          <w:rFonts w:asciiTheme="minorHAnsi" w:hAnsiTheme="minorHAnsi" w:cstheme="minorHAnsi"/>
          <w:bCs/>
          <w:sz w:val="22"/>
          <w:szCs w:val="22"/>
        </w:rPr>
        <w:t>či</w:t>
      </w:r>
      <w:r w:rsidR="000C7573" w:rsidRPr="000A480B">
        <w:rPr>
          <w:rFonts w:asciiTheme="minorHAnsi" w:hAnsiTheme="minorHAnsi" w:cstheme="minorHAnsi"/>
          <w:bCs/>
          <w:sz w:val="22"/>
          <w:szCs w:val="22"/>
        </w:rPr>
        <w:t xml:space="preserve"> další obdobné dokumenty</w:t>
      </w:r>
      <w:r w:rsidRPr="000A480B">
        <w:rPr>
          <w:rFonts w:asciiTheme="minorHAnsi" w:hAnsiTheme="minorHAnsi" w:cstheme="minorHAnsi"/>
          <w:bCs/>
          <w:sz w:val="22"/>
          <w:szCs w:val="22"/>
        </w:rPr>
        <w:t xml:space="preserve"> </w:t>
      </w:r>
      <w:r w:rsidR="000C7573" w:rsidRPr="000A480B">
        <w:rPr>
          <w:rFonts w:asciiTheme="minorHAnsi" w:hAnsiTheme="minorHAnsi" w:cstheme="minorHAnsi"/>
          <w:bCs/>
          <w:sz w:val="22"/>
          <w:szCs w:val="22"/>
        </w:rPr>
        <w:t>změnu smlouvy nezakládají</w:t>
      </w:r>
      <w:r w:rsidRPr="000A480B">
        <w:rPr>
          <w:rFonts w:asciiTheme="minorHAnsi" w:hAnsiTheme="minorHAnsi" w:cstheme="minorHAnsi"/>
          <w:bCs/>
          <w:sz w:val="22"/>
          <w:szCs w:val="22"/>
        </w:rPr>
        <w:t>.</w:t>
      </w:r>
    </w:p>
    <w:p w:rsidR="00844652" w:rsidRPr="000A480B" w:rsidRDefault="00844652" w:rsidP="002F27C6">
      <w:pPr>
        <w:numPr>
          <w:ilvl w:val="0"/>
          <w:numId w:val="17"/>
        </w:numPr>
        <w:spacing w:after="120"/>
        <w:ind w:left="284"/>
        <w:jc w:val="both"/>
        <w:rPr>
          <w:rFonts w:asciiTheme="minorHAnsi" w:hAnsiTheme="minorHAnsi" w:cstheme="minorHAnsi"/>
          <w:bCs/>
          <w:sz w:val="22"/>
          <w:szCs w:val="22"/>
        </w:rPr>
      </w:pPr>
      <w:r w:rsidRPr="000A480B">
        <w:rPr>
          <w:rFonts w:asciiTheme="minorHAnsi" w:hAnsiTheme="minorHAnsi" w:cstheme="minorHAnsi"/>
          <w:sz w:val="22"/>
          <w:szCs w:val="22"/>
        </w:rPr>
        <w:t>Smluvní</w:t>
      </w:r>
      <w:r w:rsidRPr="000A480B">
        <w:rPr>
          <w:rFonts w:asciiTheme="minorHAnsi" w:hAnsiTheme="minorHAnsi" w:cstheme="minorHAnsi"/>
          <w:bCs/>
          <w:sz w:val="22"/>
          <w:szCs w:val="22"/>
        </w:rPr>
        <w:t xml:space="preserve"> strany mohou tuto smlouvu ukončit </w:t>
      </w:r>
      <w:r w:rsidR="000C7573" w:rsidRPr="000A480B">
        <w:rPr>
          <w:rFonts w:asciiTheme="minorHAnsi" w:hAnsiTheme="minorHAnsi" w:cstheme="minorHAnsi"/>
          <w:bCs/>
          <w:sz w:val="22"/>
          <w:szCs w:val="22"/>
        </w:rPr>
        <w:t xml:space="preserve">písemnou </w:t>
      </w:r>
      <w:r w:rsidRPr="000A480B">
        <w:rPr>
          <w:rFonts w:asciiTheme="minorHAnsi" w:hAnsiTheme="minorHAnsi" w:cstheme="minorHAnsi"/>
          <w:bCs/>
          <w:sz w:val="22"/>
          <w:szCs w:val="22"/>
        </w:rPr>
        <w:t>dohodou.</w:t>
      </w:r>
    </w:p>
    <w:p w:rsidR="00844652" w:rsidRPr="000A480B" w:rsidRDefault="00844652" w:rsidP="002F27C6">
      <w:pPr>
        <w:numPr>
          <w:ilvl w:val="0"/>
          <w:numId w:val="17"/>
        </w:numPr>
        <w:spacing w:after="120"/>
        <w:ind w:left="284"/>
        <w:jc w:val="both"/>
        <w:rPr>
          <w:rFonts w:asciiTheme="minorHAnsi" w:hAnsiTheme="minorHAnsi" w:cstheme="minorHAnsi"/>
          <w:bCs/>
          <w:sz w:val="22"/>
          <w:szCs w:val="22"/>
        </w:rPr>
      </w:pPr>
      <w:r w:rsidRPr="000A480B">
        <w:rPr>
          <w:rFonts w:asciiTheme="minorHAnsi" w:hAnsiTheme="minorHAnsi" w:cstheme="minorHAnsi"/>
          <w:bCs/>
          <w:sz w:val="22"/>
          <w:szCs w:val="22"/>
        </w:rPr>
        <w:t>Pro odstoupení od smlouvy platí příslušná ustanovení občanského zákoníku, s vyloučením ustanovení § 1765, § 1766</w:t>
      </w:r>
      <w:r w:rsidR="009E3F22" w:rsidRPr="000A480B">
        <w:rPr>
          <w:rFonts w:asciiTheme="minorHAnsi" w:hAnsiTheme="minorHAnsi" w:cstheme="minorHAnsi"/>
          <w:bCs/>
          <w:sz w:val="22"/>
          <w:szCs w:val="22"/>
        </w:rPr>
        <w:t xml:space="preserve"> a</w:t>
      </w:r>
      <w:r w:rsidRPr="000A480B">
        <w:rPr>
          <w:rFonts w:asciiTheme="minorHAnsi" w:hAnsiTheme="minorHAnsi" w:cstheme="minorHAnsi"/>
          <w:bCs/>
          <w:sz w:val="22"/>
          <w:szCs w:val="22"/>
        </w:rPr>
        <w:t xml:space="preserve"> § 2612 odst. 2 občanského zákoníku.</w:t>
      </w:r>
    </w:p>
    <w:p w:rsidR="00844652" w:rsidRPr="000A480B" w:rsidRDefault="00844652" w:rsidP="002F27C6">
      <w:pPr>
        <w:numPr>
          <w:ilvl w:val="0"/>
          <w:numId w:val="17"/>
        </w:numPr>
        <w:spacing w:after="120"/>
        <w:ind w:left="284"/>
        <w:jc w:val="both"/>
        <w:rPr>
          <w:rFonts w:asciiTheme="minorHAnsi" w:hAnsiTheme="minorHAnsi" w:cstheme="minorHAnsi"/>
          <w:bCs/>
          <w:sz w:val="22"/>
          <w:szCs w:val="22"/>
        </w:rPr>
      </w:pPr>
      <w:r w:rsidRPr="000A480B">
        <w:rPr>
          <w:rFonts w:asciiTheme="minorHAnsi" w:hAnsiTheme="minorHAnsi" w:cstheme="minorHAnsi"/>
          <w:bCs/>
          <w:sz w:val="22"/>
          <w:szCs w:val="22"/>
        </w:rPr>
        <w:t>Objednatel je oprávněn od této smlouvy odstoupit na</w:t>
      </w:r>
      <w:r w:rsidR="00045C79" w:rsidRPr="000A480B">
        <w:rPr>
          <w:rFonts w:asciiTheme="minorHAnsi" w:hAnsiTheme="minorHAnsi" w:cstheme="minorHAnsi"/>
          <w:bCs/>
          <w:sz w:val="22"/>
          <w:szCs w:val="22"/>
        </w:rPr>
        <w:t>d</w:t>
      </w:r>
      <w:r w:rsidRPr="000A480B">
        <w:rPr>
          <w:rFonts w:asciiTheme="minorHAnsi" w:hAnsiTheme="minorHAnsi" w:cstheme="minorHAnsi"/>
          <w:bCs/>
          <w:sz w:val="22"/>
          <w:szCs w:val="22"/>
        </w:rPr>
        <w:t xml:space="preserve"> rám</w:t>
      </w:r>
      <w:r w:rsidR="000C7573" w:rsidRPr="000A480B">
        <w:rPr>
          <w:rFonts w:asciiTheme="minorHAnsi" w:hAnsiTheme="minorHAnsi" w:cstheme="minorHAnsi"/>
          <w:bCs/>
          <w:sz w:val="22"/>
          <w:szCs w:val="22"/>
        </w:rPr>
        <w:t>ec</w:t>
      </w:r>
      <w:r w:rsidRPr="000A480B">
        <w:rPr>
          <w:rFonts w:asciiTheme="minorHAnsi" w:hAnsiTheme="minorHAnsi" w:cstheme="minorHAnsi"/>
          <w:bCs/>
          <w:sz w:val="22"/>
          <w:szCs w:val="22"/>
        </w:rPr>
        <w:t xml:space="preserve"> úpravy dle platných právních předpisů z následujících důvodů:</w:t>
      </w:r>
    </w:p>
    <w:p w:rsidR="00844652" w:rsidRPr="000A480B" w:rsidRDefault="00844652" w:rsidP="002F27C6">
      <w:pPr>
        <w:numPr>
          <w:ilvl w:val="1"/>
          <w:numId w:val="18"/>
        </w:numPr>
        <w:spacing w:after="120"/>
        <w:ind w:left="709"/>
        <w:jc w:val="both"/>
        <w:rPr>
          <w:rFonts w:asciiTheme="minorHAnsi" w:hAnsiTheme="minorHAnsi" w:cstheme="minorHAnsi"/>
          <w:bCs/>
          <w:sz w:val="22"/>
          <w:szCs w:val="22"/>
        </w:rPr>
      </w:pPr>
      <w:r w:rsidRPr="000A480B">
        <w:rPr>
          <w:rFonts w:asciiTheme="minorHAnsi" w:hAnsiTheme="minorHAnsi" w:cstheme="minorHAnsi"/>
          <w:bCs/>
          <w:sz w:val="22"/>
          <w:szCs w:val="22"/>
        </w:rPr>
        <w:t>plnění ze strany objednatele dle této smlouvy nebude kryto rozpočtem objednatele, nebo</w:t>
      </w:r>
    </w:p>
    <w:p w:rsidR="00844652" w:rsidRPr="000A480B" w:rsidRDefault="00844652" w:rsidP="002F27C6">
      <w:pPr>
        <w:numPr>
          <w:ilvl w:val="1"/>
          <w:numId w:val="18"/>
        </w:numPr>
        <w:spacing w:after="120"/>
        <w:ind w:left="709"/>
        <w:jc w:val="both"/>
        <w:rPr>
          <w:rFonts w:asciiTheme="minorHAnsi" w:hAnsiTheme="minorHAnsi" w:cstheme="minorHAnsi"/>
          <w:bCs/>
          <w:sz w:val="22"/>
          <w:szCs w:val="22"/>
        </w:rPr>
      </w:pPr>
      <w:r w:rsidRPr="000A480B">
        <w:rPr>
          <w:rFonts w:asciiTheme="minorHAnsi" w:hAnsiTheme="minorHAnsi" w:cstheme="minorHAnsi"/>
          <w:bCs/>
          <w:sz w:val="22"/>
          <w:szCs w:val="22"/>
        </w:rPr>
        <w:t>objednateli nebudou přiděleny nebo budou kráceny finanční prostředky z dotace určené na</w:t>
      </w:r>
      <w:r w:rsidR="007641BD" w:rsidRPr="000A480B">
        <w:rPr>
          <w:rFonts w:asciiTheme="minorHAnsi" w:hAnsiTheme="minorHAnsi" w:cstheme="minorHAnsi"/>
          <w:bCs/>
          <w:sz w:val="22"/>
          <w:szCs w:val="22"/>
        </w:rPr>
        <w:t> </w:t>
      </w:r>
      <w:r w:rsidRPr="000A480B">
        <w:rPr>
          <w:rFonts w:asciiTheme="minorHAnsi" w:hAnsiTheme="minorHAnsi" w:cstheme="minorHAnsi"/>
          <w:bCs/>
          <w:sz w:val="22"/>
          <w:szCs w:val="22"/>
        </w:rPr>
        <w:t>financování projektu, nebo</w:t>
      </w:r>
    </w:p>
    <w:p w:rsidR="00A11828" w:rsidRPr="000A480B" w:rsidRDefault="00A11828" w:rsidP="002F27C6">
      <w:pPr>
        <w:numPr>
          <w:ilvl w:val="0"/>
          <w:numId w:val="17"/>
        </w:numPr>
        <w:spacing w:after="120"/>
        <w:ind w:left="284"/>
        <w:jc w:val="both"/>
        <w:rPr>
          <w:rFonts w:asciiTheme="minorHAnsi" w:hAnsiTheme="minorHAnsi" w:cstheme="minorHAnsi"/>
          <w:sz w:val="22"/>
          <w:szCs w:val="22"/>
        </w:rPr>
      </w:pPr>
      <w:r w:rsidRPr="000A480B">
        <w:rPr>
          <w:rFonts w:asciiTheme="minorHAnsi" w:hAnsiTheme="minorHAnsi" w:cstheme="minorHAnsi"/>
          <w:sz w:val="22"/>
          <w:szCs w:val="22"/>
        </w:rPr>
        <w:t xml:space="preserve">Zhotovitel je oprávněn odstoupit od této smlouvy </w:t>
      </w:r>
      <w:r w:rsidR="009E3F22" w:rsidRPr="000A480B">
        <w:rPr>
          <w:rFonts w:asciiTheme="minorHAnsi" w:hAnsiTheme="minorHAnsi" w:cstheme="minorHAnsi"/>
          <w:sz w:val="22"/>
          <w:szCs w:val="22"/>
        </w:rPr>
        <w:t>výhradně</w:t>
      </w:r>
      <w:r w:rsidRPr="000A480B">
        <w:rPr>
          <w:rFonts w:asciiTheme="minorHAnsi" w:hAnsiTheme="minorHAnsi" w:cstheme="minorHAnsi"/>
          <w:sz w:val="22"/>
          <w:szCs w:val="22"/>
        </w:rPr>
        <w:t xml:space="preserve"> v případě, pokud je objednatel v </w:t>
      </w:r>
      <w:r w:rsidRPr="000A480B">
        <w:rPr>
          <w:rFonts w:asciiTheme="minorHAnsi" w:hAnsiTheme="minorHAnsi" w:cstheme="minorHAnsi"/>
          <w:bCs/>
          <w:sz w:val="22"/>
          <w:szCs w:val="22"/>
        </w:rPr>
        <w:t>prodlení</w:t>
      </w:r>
      <w:r w:rsidRPr="000A480B">
        <w:rPr>
          <w:rFonts w:asciiTheme="minorHAnsi" w:hAnsiTheme="minorHAnsi" w:cstheme="minorHAnsi"/>
          <w:sz w:val="22"/>
          <w:szCs w:val="22"/>
        </w:rPr>
        <w:t xml:space="preserve"> s plněním svých peněžitých závazků vyplývajících pro něj z této smlouvy vůči zhotoviteli delším než 60 </w:t>
      </w:r>
      <w:r w:rsidR="00523C37" w:rsidRPr="000A480B">
        <w:rPr>
          <w:rFonts w:asciiTheme="minorHAnsi" w:hAnsiTheme="minorHAnsi" w:cstheme="minorHAnsi"/>
          <w:sz w:val="22"/>
          <w:szCs w:val="22"/>
        </w:rPr>
        <w:t xml:space="preserve">(šedesáti) </w:t>
      </w:r>
      <w:r w:rsidRPr="000A480B">
        <w:rPr>
          <w:rFonts w:asciiTheme="minorHAnsi" w:hAnsiTheme="minorHAnsi" w:cstheme="minorHAnsi"/>
          <w:sz w:val="22"/>
          <w:szCs w:val="22"/>
        </w:rPr>
        <w:t xml:space="preserve">kalendářních dnů a toto porušení své povinnosti nenapraví ani v přiměřené dodatečné lhůtě uvedené v písemné výzvě </w:t>
      </w:r>
      <w:r w:rsidR="000C7573" w:rsidRPr="000A480B">
        <w:rPr>
          <w:rFonts w:asciiTheme="minorHAnsi" w:hAnsiTheme="minorHAnsi" w:cstheme="minorHAnsi"/>
          <w:sz w:val="22"/>
          <w:szCs w:val="22"/>
        </w:rPr>
        <w:t>z</w:t>
      </w:r>
      <w:r w:rsidRPr="000A480B">
        <w:rPr>
          <w:rFonts w:asciiTheme="minorHAnsi" w:hAnsiTheme="minorHAnsi" w:cstheme="minorHAnsi"/>
          <w:sz w:val="22"/>
          <w:szCs w:val="22"/>
        </w:rPr>
        <w:t xml:space="preserve">hotovitele k nápravě, která nesmí být kratší než 30 </w:t>
      </w:r>
      <w:r w:rsidR="00523C37" w:rsidRPr="000A480B">
        <w:rPr>
          <w:rFonts w:asciiTheme="minorHAnsi" w:hAnsiTheme="minorHAnsi" w:cstheme="minorHAnsi"/>
          <w:sz w:val="22"/>
          <w:szCs w:val="22"/>
        </w:rPr>
        <w:t xml:space="preserve">(třiceti) </w:t>
      </w:r>
      <w:r w:rsidRPr="000A480B">
        <w:rPr>
          <w:rFonts w:asciiTheme="minorHAnsi" w:hAnsiTheme="minorHAnsi" w:cstheme="minorHAnsi"/>
          <w:sz w:val="22"/>
          <w:szCs w:val="22"/>
        </w:rPr>
        <w:t xml:space="preserve">kalendářních dnů ode dne, kdy </w:t>
      </w:r>
      <w:r w:rsidR="000C7573" w:rsidRPr="000A480B">
        <w:rPr>
          <w:rFonts w:asciiTheme="minorHAnsi" w:hAnsiTheme="minorHAnsi" w:cstheme="minorHAnsi"/>
          <w:sz w:val="22"/>
          <w:szCs w:val="22"/>
        </w:rPr>
        <w:t>o</w:t>
      </w:r>
      <w:r w:rsidRPr="000A480B">
        <w:rPr>
          <w:rFonts w:asciiTheme="minorHAnsi" w:hAnsiTheme="minorHAnsi" w:cstheme="minorHAnsi"/>
          <w:sz w:val="22"/>
          <w:szCs w:val="22"/>
        </w:rPr>
        <w:t xml:space="preserve">bjednatel tuto výzvu od </w:t>
      </w:r>
      <w:r w:rsidR="000C7573" w:rsidRPr="000A480B">
        <w:rPr>
          <w:rFonts w:asciiTheme="minorHAnsi" w:hAnsiTheme="minorHAnsi" w:cstheme="minorHAnsi"/>
          <w:sz w:val="22"/>
          <w:szCs w:val="22"/>
        </w:rPr>
        <w:t>z</w:t>
      </w:r>
      <w:r w:rsidRPr="000A480B">
        <w:rPr>
          <w:rFonts w:asciiTheme="minorHAnsi" w:hAnsiTheme="minorHAnsi" w:cstheme="minorHAnsi"/>
          <w:sz w:val="22"/>
          <w:szCs w:val="22"/>
        </w:rPr>
        <w:t>hotovitele obdrží.</w:t>
      </w:r>
    </w:p>
    <w:p w:rsidR="00844652" w:rsidRPr="000A480B" w:rsidRDefault="00844652" w:rsidP="002F27C6">
      <w:pPr>
        <w:numPr>
          <w:ilvl w:val="0"/>
          <w:numId w:val="17"/>
        </w:numPr>
        <w:spacing w:after="120"/>
        <w:ind w:left="284"/>
        <w:jc w:val="both"/>
        <w:rPr>
          <w:rFonts w:asciiTheme="minorHAnsi" w:hAnsiTheme="minorHAnsi" w:cstheme="minorHAnsi"/>
          <w:bCs/>
          <w:sz w:val="22"/>
          <w:szCs w:val="22"/>
        </w:rPr>
      </w:pPr>
      <w:r w:rsidRPr="000A480B">
        <w:rPr>
          <w:rFonts w:asciiTheme="minorHAnsi" w:hAnsiTheme="minorHAnsi" w:cstheme="minorHAnsi"/>
          <w:bCs/>
          <w:sz w:val="22"/>
          <w:szCs w:val="22"/>
        </w:rPr>
        <w:t xml:space="preserve">Zhotovitel má v případě odstoupení nárok na část </w:t>
      </w:r>
      <w:r w:rsidR="00972B4D" w:rsidRPr="000A480B">
        <w:rPr>
          <w:rFonts w:asciiTheme="minorHAnsi" w:hAnsiTheme="minorHAnsi" w:cstheme="minorHAnsi"/>
          <w:bCs/>
          <w:sz w:val="22"/>
          <w:szCs w:val="22"/>
        </w:rPr>
        <w:t>odměny</w:t>
      </w:r>
      <w:r w:rsidRPr="000A480B">
        <w:rPr>
          <w:rFonts w:asciiTheme="minorHAnsi" w:hAnsiTheme="minorHAnsi" w:cstheme="minorHAnsi"/>
          <w:bCs/>
          <w:sz w:val="22"/>
          <w:szCs w:val="22"/>
        </w:rPr>
        <w:t xml:space="preserve"> (příp. sníženou o náhradu škody, smluvní pokuty a jiné nároky objednatele vůči zhotoviteli) za práci </w:t>
      </w:r>
      <w:r w:rsidR="000C7573" w:rsidRPr="000A480B">
        <w:rPr>
          <w:rFonts w:asciiTheme="minorHAnsi" w:hAnsiTheme="minorHAnsi" w:cstheme="minorHAnsi"/>
          <w:bCs/>
          <w:sz w:val="22"/>
          <w:szCs w:val="22"/>
        </w:rPr>
        <w:t xml:space="preserve">řádně </w:t>
      </w:r>
      <w:r w:rsidRPr="000A480B">
        <w:rPr>
          <w:rFonts w:asciiTheme="minorHAnsi" w:hAnsiTheme="minorHAnsi" w:cstheme="minorHAnsi"/>
          <w:bCs/>
          <w:sz w:val="22"/>
          <w:szCs w:val="22"/>
        </w:rPr>
        <w:t xml:space="preserve">provedenou na </w:t>
      </w:r>
      <w:r w:rsidR="006A149F" w:rsidRPr="000A480B">
        <w:rPr>
          <w:rFonts w:asciiTheme="minorHAnsi" w:hAnsiTheme="minorHAnsi" w:cstheme="minorHAnsi"/>
          <w:bCs/>
          <w:sz w:val="22"/>
          <w:szCs w:val="22"/>
        </w:rPr>
        <w:t>plnění</w:t>
      </w:r>
      <w:r w:rsidRPr="000A480B">
        <w:rPr>
          <w:rFonts w:asciiTheme="minorHAnsi" w:hAnsiTheme="minorHAnsi" w:cstheme="minorHAnsi"/>
          <w:bCs/>
          <w:sz w:val="22"/>
          <w:szCs w:val="22"/>
        </w:rPr>
        <w:t xml:space="preserve"> do okamžiku odstoupení kterékoliv smluvní strany, rozhodne-li se objednatel</w:t>
      </w:r>
      <w:r w:rsidR="00ED395B" w:rsidRPr="000A480B">
        <w:rPr>
          <w:rFonts w:asciiTheme="minorHAnsi" w:hAnsiTheme="minorHAnsi" w:cstheme="minorHAnsi"/>
          <w:bCs/>
          <w:sz w:val="22"/>
          <w:szCs w:val="22"/>
        </w:rPr>
        <w:t xml:space="preserve"> takto nedokončen</w:t>
      </w:r>
      <w:r w:rsidR="000C7573" w:rsidRPr="000A480B">
        <w:rPr>
          <w:rFonts w:asciiTheme="minorHAnsi" w:hAnsiTheme="minorHAnsi" w:cstheme="minorHAnsi"/>
          <w:bCs/>
          <w:sz w:val="22"/>
          <w:szCs w:val="22"/>
        </w:rPr>
        <w:t>é</w:t>
      </w:r>
      <w:r w:rsidR="00ED395B" w:rsidRPr="000A480B">
        <w:rPr>
          <w:rFonts w:asciiTheme="minorHAnsi" w:hAnsiTheme="minorHAnsi" w:cstheme="minorHAnsi"/>
          <w:bCs/>
          <w:sz w:val="22"/>
          <w:szCs w:val="22"/>
        </w:rPr>
        <w:t xml:space="preserve"> </w:t>
      </w:r>
      <w:r w:rsidR="00972B4D" w:rsidRPr="000A480B">
        <w:rPr>
          <w:rFonts w:asciiTheme="minorHAnsi" w:hAnsiTheme="minorHAnsi" w:cstheme="minorHAnsi"/>
          <w:bCs/>
          <w:sz w:val="22"/>
          <w:szCs w:val="22"/>
        </w:rPr>
        <w:t>plnění</w:t>
      </w:r>
      <w:r w:rsidR="00ED395B" w:rsidRPr="000A480B">
        <w:rPr>
          <w:rFonts w:asciiTheme="minorHAnsi" w:hAnsiTheme="minorHAnsi" w:cstheme="minorHAnsi"/>
          <w:bCs/>
          <w:sz w:val="22"/>
          <w:szCs w:val="22"/>
        </w:rPr>
        <w:t xml:space="preserve"> převzí</w:t>
      </w:r>
      <w:r w:rsidR="00914D4A" w:rsidRPr="000A480B">
        <w:rPr>
          <w:rFonts w:asciiTheme="minorHAnsi" w:hAnsiTheme="minorHAnsi" w:cstheme="minorHAnsi"/>
          <w:bCs/>
          <w:sz w:val="22"/>
          <w:szCs w:val="22"/>
        </w:rPr>
        <w:t>t.</w:t>
      </w:r>
    </w:p>
    <w:p w:rsidR="00ED395B" w:rsidRPr="009F009F" w:rsidRDefault="00ED395B" w:rsidP="002F27C6">
      <w:pPr>
        <w:numPr>
          <w:ilvl w:val="0"/>
          <w:numId w:val="17"/>
        </w:numPr>
        <w:spacing w:after="120"/>
        <w:ind w:left="284"/>
        <w:jc w:val="both"/>
        <w:rPr>
          <w:rFonts w:asciiTheme="minorHAnsi" w:hAnsiTheme="minorHAnsi" w:cstheme="minorHAnsi"/>
          <w:bCs/>
          <w:sz w:val="22"/>
          <w:szCs w:val="22"/>
        </w:rPr>
      </w:pPr>
      <w:r w:rsidRPr="000A480B">
        <w:rPr>
          <w:rFonts w:asciiTheme="minorHAnsi" w:hAnsiTheme="minorHAnsi" w:cstheme="minorHAnsi"/>
          <w:bCs/>
          <w:sz w:val="22"/>
          <w:szCs w:val="22"/>
        </w:rPr>
        <w:t xml:space="preserve">Odstoupením od smlouvy </w:t>
      </w:r>
      <w:r w:rsidRPr="000A480B">
        <w:rPr>
          <w:rFonts w:asciiTheme="minorHAnsi" w:hAnsiTheme="minorHAnsi" w:cstheme="minorHAnsi"/>
          <w:sz w:val="22"/>
          <w:szCs w:val="22"/>
        </w:rPr>
        <w:t xml:space="preserve">zůstávají nedotčena ustanovení této smlouvy o náhradě škody, smluvních pokutách, dále ustanovení o odpovědnosti zhotovitele za vady </w:t>
      </w:r>
      <w:r w:rsidR="006A149F" w:rsidRPr="000A480B">
        <w:rPr>
          <w:rFonts w:asciiTheme="minorHAnsi" w:hAnsiTheme="minorHAnsi" w:cstheme="minorHAnsi"/>
          <w:sz w:val="22"/>
          <w:szCs w:val="22"/>
        </w:rPr>
        <w:t>plnění</w:t>
      </w:r>
      <w:r w:rsidRPr="000A480B">
        <w:rPr>
          <w:rFonts w:asciiTheme="minorHAnsi" w:hAnsiTheme="minorHAnsi" w:cstheme="minorHAnsi"/>
          <w:sz w:val="22"/>
          <w:szCs w:val="22"/>
        </w:rPr>
        <w:t>, o záruce a záruční lhůtě, o řešení sporů či jiná ustanovení, která podle projevené vůle smluvních stran nebo vzhledem ke své povaze mají trvat i po ukončení smlouvy.</w:t>
      </w:r>
    </w:p>
    <w:p w:rsidR="004222D4" w:rsidRPr="000A480B" w:rsidRDefault="006B769F" w:rsidP="002F27C6">
      <w:pPr>
        <w:spacing w:after="120"/>
        <w:jc w:val="center"/>
        <w:rPr>
          <w:rFonts w:asciiTheme="minorHAnsi" w:hAnsiTheme="minorHAnsi" w:cstheme="minorHAnsi"/>
          <w:b/>
          <w:bCs/>
          <w:sz w:val="22"/>
          <w:szCs w:val="22"/>
        </w:rPr>
      </w:pPr>
      <w:r w:rsidRPr="000A480B">
        <w:rPr>
          <w:rFonts w:asciiTheme="minorHAnsi" w:hAnsiTheme="minorHAnsi" w:cstheme="minorHAnsi"/>
          <w:b/>
          <w:bCs/>
          <w:sz w:val="22"/>
          <w:szCs w:val="22"/>
        </w:rPr>
        <w:t>X</w:t>
      </w:r>
      <w:r w:rsidR="004222D4" w:rsidRPr="000A480B">
        <w:rPr>
          <w:rFonts w:asciiTheme="minorHAnsi" w:hAnsiTheme="minorHAnsi" w:cstheme="minorHAnsi"/>
          <w:b/>
          <w:bCs/>
          <w:sz w:val="22"/>
          <w:szCs w:val="22"/>
        </w:rPr>
        <w:t>.</w:t>
      </w:r>
    </w:p>
    <w:p w:rsidR="00674017" w:rsidRPr="000A480B" w:rsidRDefault="00674017" w:rsidP="002F27C6">
      <w:pPr>
        <w:spacing w:after="120"/>
        <w:jc w:val="center"/>
        <w:rPr>
          <w:rFonts w:asciiTheme="minorHAnsi" w:eastAsia="Times New Roman" w:hAnsiTheme="minorHAnsi" w:cstheme="minorHAnsi"/>
          <w:sz w:val="22"/>
          <w:szCs w:val="22"/>
        </w:rPr>
      </w:pPr>
      <w:r w:rsidRPr="000A480B">
        <w:rPr>
          <w:rFonts w:asciiTheme="minorHAnsi" w:hAnsiTheme="minorHAnsi" w:cstheme="minorHAnsi"/>
          <w:b/>
          <w:bCs/>
          <w:sz w:val="22"/>
          <w:szCs w:val="22"/>
        </w:rPr>
        <w:lastRenderedPageBreak/>
        <w:t>ZÁVĚREČNÁ USTANOVENÍ</w:t>
      </w:r>
    </w:p>
    <w:p w:rsidR="00EC59DD" w:rsidRPr="000A480B" w:rsidRDefault="00EC59DD" w:rsidP="002F27C6">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Zhotovitel je povinen uchovávat veškerou dokumentaci související s</w:t>
      </w:r>
      <w:r w:rsidR="00C97894" w:rsidRPr="000A480B">
        <w:rPr>
          <w:rFonts w:asciiTheme="minorHAnsi" w:hAnsiTheme="minorHAnsi" w:cstheme="minorHAnsi"/>
          <w:sz w:val="22"/>
          <w:szCs w:val="22"/>
        </w:rPr>
        <w:t> plněním této smlouvy</w:t>
      </w:r>
      <w:r w:rsidRPr="000A480B">
        <w:rPr>
          <w:rFonts w:asciiTheme="minorHAnsi" w:hAnsiTheme="minorHAnsi" w:cstheme="minorHAnsi"/>
          <w:sz w:val="22"/>
          <w:szCs w:val="22"/>
        </w:rPr>
        <w:t xml:space="preserve"> včetně účetních dokladů </w:t>
      </w:r>
      <w:r w:rsidR="009C1AAB" w:rsidRPr="000A480B">
        <w:rPr>
          <w:rFonts w:asciiTheme="minorHAnsi" w:hAnsiTheme="minorHAnsi" w:cstheme="minorHAnsi"/>
          <w:sz w:val="22"/>
          <w:szCs w:val="22"/>
        </w:rPr>
        <w:t xml:space="preserve">dle platných </w:t>
      </w:r>
      <w:r w:rsidRPr="000A480B">
        <w:rPr>
          <w:rFonts w:asciiTheme="minorHAnsi" w:hAnsiTheme="minorHAnsi" w:cstheme="minorHAnsi"/>
          <w:sz w:val="22"/>
          <w:szCs w:val="22"/>
        </w:rPr>
        <w:t>českých právních předpis</w:t>
      </w:r>
      <w:r w:rsidR="009C1AAB" w:rsidRPr="000A480B">
        <w:rPr>
          <w:rFonts w:asciiTheme="minorHAnsi" w:hAnsiTheme="minorHAnsi" w:cstheme="minorHAnsi"/>
          <w:sz w:val="22"/>
          <w:szCs w:val="22"/>
        </w:rPr>
        <w:t>ů</w:t>
      </w:r>
      <w:r w:rsidRPr="000A480B">
        <w:rPr>
          <w:rFonts w:asciiTheme="minorHAnsi" w:hAnsiTheme="minorHAnsi" w:cstheme="minorHAnsi"/>
          <w:sz w:val="22"/>
          <w:szCs w:val="22"/>
        </w:rPr>
        <w:t>.</w:t>
      </w:r>
    </w:p>
    <w:p w:rsidR="00674017" w:rsidRPr="000A480B" w:rsidRDefault="00674017" w:rsidP="002F27C6">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Pokud tato smlouva nestanoví něco jiného, platí pro obě smluvní strany ustanovení občanského zákoníku.</w:t>
      </w:r>
    </w:p>
    <w:p w:rsidR="00674017" w:rsidRPr="000A480B" w:rsidRDefault="00674017" w:rsidP="002F27C6">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Zhotovitel není oprávněn postoupit práva a povinnosti vyplývající z této smlouvy na třetí osobu bez předchozího písemného souhlasu objednatele.</w:t>
      </w:r>
    </w:p>
    <w:p w:rsidR="00674017" w:rsidRPr="000A480B" w:rsidRDefault="00674017" w:rsidP="002F27C6">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Plní-li smluvní strana cokoli nad rámec svých povinností dle této smlouvy, nezakládá tato s</w:t>
      </w:r>
      <w:r w:rsidR="009E3F22" w:rsidRPr="000A480B">
        <w:rPr>
          <w:rFonts w:asciiTheme="minorHAnsi" w:hAnsiTheme="minorHAnsi" w:cstheme="minorHAnsi"/>
          <w:sz w:val="22"/>
          <w:szCs w:val="22"/>
        </w:rPr>
        <w:t>kutečnost zavedenou praxi stran</w:t>
      </w:r>
      <w:r w:rsidRPr="000A480B">
        <w:rPr>
          <w:rFonts w:asciiTheme="minorHAnsi" w:hAnsiTheme="minorHAnsi" w:cstheme="minorHAnsi"/>
          <w:sz w:val="22"/>
          <w:szCs w:val="22"/>
        </w:rPr>
        <w:t xml:space="preserve"> ani nárok </w:t>
      </w:r>
      <w:r w:rsidR="004222D4" w:rsidRPr="000A480B">
        <w:rPr>
          <w:rFonts w:asciiTheme="minorHAnsi" w:hAnsiTheme="minorHAnsi" w:cstheme="minorHAnsi"/>
          <w:sz w:val="22"/>
          <w:szCs w:val="22"/>
        </w:rPr>
        <w:t>zhotovitele</w:t>
      </w:r>
      <w:r w:rsidRPr="000A480B">
        <w:rPr>
          <w:rFonts w:asciiTheme="minorHAnsi" w:hAnsiTheme="minorHAnsi" w:cstheme="minorHAnsi"/>
          <w:sz w:val="22"/>
          <w:szCs w:val="22"/>
        </w:rPr>
        <w:t xml:space="preserve"> na jakékoliv plnění ze strany </w:t>
      </w:r>
      <w:r w:rsidR="004222D4" w:rsidRPr="000A480B">
        <w:rPr>
          <w:rFonts w:asciiTheme="minorHAnsi" w:hAnsiTheme="minorHAnsi" w:cstheme="minorHAnsi"/>
          <w:sz w:val="22"/>
          <w:szCs w:val="22"/>
        </w:rPr>
        <w:t>objednatele</w:t>
      </w:r>
      <w:r w:rsidRPr="000A480B">
        <w:rPr>
          <w:rFonts w:asciiTheme="minorHAnsi" w:hAnsiTheme="minorHAnsi" w:cstheme="minorHAnsi"/>
          <w:sz w:val="22"/>
          <w:szCs w:val="22"/>
        </w:rPr>
        <w:t xml:space="preserve"> nad rámec této smlouvy.</w:t>
      </w:r>
    </w:p>
    <w:p w:rsidR="00674017" w:rsidRPr="000A480B" w:rsidRDefault="00674017" w:rsidP="002F27C6">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rsidR="007F02F5" w:rsidRPr="000A480B" w:rsidRDefault="007F02F5" w:rsidP="00CE2C14">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p>
    <w:p w:rsidR="00C11DCD" w:rsidRPr="000A480B" w:rsidRDefault="007F02F5" w:rsidP="00CE2C14">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Zhotovitel si je dále vědom, že při poskytování informace, která se týká používání veřejných prostředků, se nepovažuje poskytnutí informace o rozsahu a příjemci těchto prostředků za porušení obchodního tajemství.</w:t>
      </w:r>
    </w:p>
    <w:p w:rsidR="00C11DCD" w:rsidRPr="000A480B" w:rsidRDefault="00C11DCD" w:rsidP="00CE2C14">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Zhotovitel</w:t>
      </w:r>
      <w:r w:rsidR="007F02F5" w:rsidRPr="000A480B">
        <w:rPr>
          <w:rFonts w:asciiTheme="minorHAnsi" w:hAnsiTheme="minorHAnsi" w:cstheme="minorHAnsi"/>
          <w:sz w:val="22"/>
          <w:szCs w:val="22"/>
        </w:rPr>
        <w:t xml:space="preserve"> </w:t>
      </w:r>
      <w:r w:rsidRPr="000A480B">
        <w:rPr>
          <w:rFonts w:asciiTheme="minorHAnsi" w:hAnsiTheme="minorHAnsi" w:cstheme="minorHAnsi"/>
          <w:sz w:val="22"/>
          <w:szCs w:val="22"/>
        </w:rPr>
        <w:t>si je vědom</w:t>
      </w:r>
      <w:r w:rsidR="007F02F5" w:rsidRPr="000A480B">
        <w:rPr>
          <w:rFonts w:asciiTheme="minorHAnsi" w:hAnsiTheme="minorHAnsi" w:cstheme="minorHAnsi"/>
          <w:sz w:val="22"/>
          <w:szCs w:val="22"/>
        </w:rPr>
        <w:t xml:space="preserve">, že </w:t>
      </w:r>
      <w:r w:rsidRPr="000A480B">
        <w:rPr>
          <w:rFonts w:asciiTheme="minorHAnsi" w:hAnsiTheme="minorHAnsi" w:cstheme="minorHAnsi"/>
          <w:sz w:val="22"/>
          <w:szCs w:val="22"/>
        </w:rPr>
        <w:t>objednatel</w:t>
      </w:r>
      <w:r w:rsidR="007F02F5" w:rsidRPr="000A480B">
        <w:rPr>
          <w:rFonts w:asciiTheme="minorHAnsi" w:hAnsiTheme="minorHAnsi" w:cstheme="minorHAnsi"/>
          <w:sz w:val="22"/>
          <w:szCs w:val="22"/>
        </w:rPr>
        <w:t xml:space="preserve"> je subjektem veřejného práva hospodařícím s veřejnými prostředky, a proto bere na vědomí, že tato smlouva a všechny její případné součásti, přílohy</w:t>
      </w:r>
      <w:r w:rsidR="00012CB3" w:rsidRPr="000A480B">
        <w:rPr>
          <w:rFonts w:asciiTheme="minorHAnsi" w:hAnsiTheme="minorHAnsi" w:cstheme="minorHAnsi"/>
          <w:sz w:val="22"/>
          <w:szCs w:val="22"/>
        </w:rPr>
        <w:t xml:space="preserve">, </w:t>
      </w:r>
      <w:r w:rsidR="007F02F5" w:rsidRPr="000A480B">
        <w:rPr>
          <w:rFonts w:asciiTheme="minorHAnsi" w:hAnsiTheme="minorHAnsi" w:cstheme="minorHAnsi"/>
          <w:sz w:val="22"/>
          <w:szCs w:val="22"/>
        </w:rPr>
        <w:t>či</w:t>
      </w:r>
      <w:r w:rsidR="00012CB3" w:rsidRPr="000A480B">
        <w:rPr>
          <w:rFonts w:asciiTheme="minorHAnsi" w:hAnsiTheme="minorHAnsi" w:cstheme="minorHAnsi"/>
          <w:sz w:val="22"/>
          <w:szCs w:val="22"/>
        </w:rPr>
        <w:t> </w:t>
      </w:r>
      <w:r w:rsidR="007F02F5" w:rsidRPr="000A480B">
        <w:rPr>
          <w:rFonts w:asciiTheme="minorHAnsi" w:hAnsiTheme="minorHAnsi" w:cstheme="minorHAnsi"/>
          <w:sz w:val="22"/>
          <w:szCs w:val="22"/>
        </w:rPr>
        <w:t>pozdější dodatky mohou být zveřejněny.</w:t>
      </w:r>
      <w:r w:rsidR="00535495" w:rsidRPr="000A480B">
        <w:rPr>
          <w:rFonts w:asciiTheme="minorHAnsi" w:hAnsiTheme="minorHAnsi" w:cstheme="minorHAnsi"/>
          <w:sz w:val="22"/>
          <w:szCs w:val="22"/>
        </w:rPr>
        <w:t xml:space="preserve"> </w:t>
      </w:r>
    </w:p>
    <w:p w:rsidR="00674017" w:rsidRDefault="00674017" w:rsidP="002F27C6">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 xml:space="preserve">Tato smlouva je vyhotovena ve </w:t>
      </w:r>
      <w:r w:rsidR="008A51D4" w:rsidRPr="000A480B">
        <w:rPr>
          <w:rFonts w:asciiTheme="minorHAnsi" w:hAnsiTheme="minorHAnsi" w:cstheme="minorHAnsi"/>
          <w:sz w:val="22"/>
          <w:szCs w:val="22"/>
        </w:rPr>
        <w:t>4 (</w:t>
      </w:r>
      <w:r w:rsidRPr="000A480B">
        <w:rPr>
          <w:rFonts w:asciiTheme="minorHAnsi" w:hAnsiTheme="minorHAnsi" w:cstheme="minorHAnsi"/>
          <w:sz w:val="22"/>
          <w:szCs w:val="22"/>
        </w:rPr>
        <w:t>čtyřech</w:t>
      </w:r>
      <w:r w:rsidR="008A51D4" w:rsidRPr="000A480B">
        <w:rPr>
          <w:rFonts w:asciiTheme="minorHAnsi" w:hAnsiTheme="minorHAnsi" w:cstheme="minorHAnsi"/>
          <w:sz w:val="22"/>
          <w:szCs w:val="22"/>
        </w:rPr>
        <w:t>)</w:t>
      </w:r>
      <w:r w:rsidRPr="000A480B">
        <w:rPr>
          <w:rFonts w:asciiTheme="minorHAnsi" w:hAnsiTheme="minorHAnsi" w:cstheme="minorHAnsi"/>
          <w:sz w:val="22"/>
          <w:szCs w:val="22"/>
        </w:rPr>
        <w:t xml:space="preserve"> vyhotoveních, z nichž každá smluvní strana obdrží po </w:t>
      </w:r>
      <w:r w:rsidR="008A51D4" w:rsidRPr="000A480B">
        <w:rPr>
          <w:rFonts w:asciiTheme="minorHAnsi" w:hAnsiTheme="minorHAnsi" w:cstheme="minorHAnsi"/>
          <w:sz w:val="22"/>
          <w:szCs w:val="22"/>
        </w:rPr>
        <w:t xml:space="preserve">2 (dvou) </w:t>
      </w:r>
      <w:r w:rsidRPr="000A480B">
        <w:rPr>
          <w:rFonts w:asciiTheme="minorHAnsi" w:hAnsiTheme="minorHAnsi" w:cstheme="minorHAnsi"/>
          <w:sz w:val="22"/>
          <w:szCs w:val="22"/>
        </w:rPr>
        <w:t>vyhotoveních.</w:t>
      </w:r>
    </w:p>
    <w:p w:rsidR="009F009F" w:rsidRDefault="009F009F" w:rsidP="002F27C6">
      <w:pPr>
        <w:numPr>
          <w:ilvl w:val="0"/>
          <w:numId w:val="26"/>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Tato smlouva nabývá platnosti dnem jejího podpisu oběma smluvními stranami a účinnosti okamžikem jejího zveřejnění v registru smluv objednatelem v souladu s ustanovením </w:t>
      </w:r>
      <w:r w:rsidRPr="000A480B">
        <w:rPr>
          <w:rFonts w:asciiTheme="minorHAnsi" w:hAnsiTheme="minorHAnsi" w:cstheme="minorHAnsi"/>
          <w:sz w:val="22"/>
          <w:szCs w:val="22"/>
        </w:rPr>
        <w:t>§</w:t>
      </w:r>
      <w:r>
        <w:rPr>
          <w:rFonts w:asciiTheme="minorHAnsi" w:hAnsiTheme="minorHAnsi" w:cstheme="minorHAnsi"/>
          <w:sz w:val="22"/>
          <w:szCs w:val="22"/>
        </w:rPr>
        <w:t xml:space="preserve"> 6 zákona č. 340/2015 Sb., zákon o registru smluv, v platném znění.</w:t>
      </w:r>
    </w:p>
    <w:p w:rsidR="00674017" w:rsidRPr="000A480B" w:rsidRDefault="00674017" w:rsidP="002F27C6">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r w:rsidR="006415FD" w:rsidRPr="000A480B">
        <w:rPr>
          <w:rFonts w:asciiTheme="minorHAnsi" w:hAnsiTheme="minorHAnsi" w:cstheme="minorHAnsi"/>
          <w:sz w:val="22"/>
          <w:szCs w:val="22"/>
        </w:rPr>
        <w:t>, povinnost uveřejnění této smlouvy a poskytování informací za podmínek uvedených touto smlouvou tím není dotčena.</w:t>
      </w:r>
    </w:p>
    <w:p w:rsidR="00674017" w:rsidRPr="000A480B" w:rsidRDefault="00674017" w:rsidP="002F27C6">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Obě strany prohlašují, že došlo k dohodě o celém obsahu této smlouvy.</w:t>
      </w:r>
    </w:p>
    <w:p w:rsidR="00BD3B7C" w:rsidRPr="000A480B" w:rsidRDefault="00674017" w:rsidP="009018C5">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 xml:space="preserve">Tato smlouva nabývá </w:t>
      </w:r>
      <w:r w:rsidR="00AB083B" w:rsidRPr="000A480B">
        <w:rPr>
          <w:rFonts w:asciiTheme="minorHAnsi" w:hAnsiTheme="minorHAnsi" w:cstheme="minorHAnsi"/>
          <w:sz w:val="22"/>
          <w:szCs w:val="22"/>
        </w:rPr>
        <w:t xml:space="preserve">platnosti a </w:t>
      </w:r>
      <w:r w:rsidRPr="000A480B">
        <w:rPr>
          <w:rFonts w:asciiTheme="minorHAnsi" w:hAnsiTheme="minorHAnsi" w:cstheme="minorHAnsi"/>
          <w:sz w:val="22"/>
          <w:szCs w:val="22"/>
        </w:rPr>
        <w:t xml:space="preserve">účinnosti </w:t>
      </w:r>
      <w:r w:rsidR="00AB083B" w:rsidRPr="000A480B">
        <w:rPr>
          <w:rFonts w:asciiTheme="minorHAnsi" w:hAnsiTheme="minorHAnsi" w:cstheme="minorHAnsi"/>
          <w:sz w:val="22"/>
          <w:szCs w:val="22"/>
        </w:rPr>
        <w:t xml:space="preserve">dnem jejího </w:t>
      </w:r>
      <w:r w:rsidRPr="000A480B">
        <w:rPr>
          <w:rFonts w:asciiTheme="minorHAnsi" w:hAnsiTheme="minorHAnsi" w:cstheme="minorHAnsi"/>
          <w:sz w:val="22"/>
          <w:szCs w:val="22"/>
        </w:rPr>
        <w:t>podpis</w:t>
      </w:r>
      <w:r w:rsidR="00AB083B" w:rsidRPr="000A480B">
        <w:rPr>
          <w:rFonts w:asciiTheme="minorHAnsi" w:hAnsiTheme="minorHAnsi" w:cstheme="minorHAnsi"/>
          <w:sz w:val="22"/>
          <w:szCs w:val="22"/>
        </w:rPr>
        <w:t>u</w:t>
      </w:r>
      <w:r w:rsidRPr="000A480B">
        <w:rPr>
          <w:rFonts w:asciiTheme="minorHAnsi" w:hAnsiTheme="minorHAnsi" w:cstheme="minorHAnsi"/>
          <w:sz w:val="22"/>
          <w:szCs w:val="22"/>
        </w:rPr>
        <w:t xml:space="preserve"> ob</w:t>
      </w:r>
      <w:r w:rsidR="00AB083B" w:rsidRPr="000A480B">
        <w:rPr>
          <w:rFonts w:asciiTheme="minorHAnsi" w:hAnsiTheme="minorHAnsi" w:cstheme="minorHAnsi"/>
          <w:sz w:val="22"/>
          <w:szCs w:val="22"/>
        </w:rPr>
        <w:t>ěma</w:t>
      </w:r>
      <w:r w:rsidRPr="000A480B">
        <w:rPr>
          <w:rFonts w:asciiTheme="minorHAnsi" w:hAnsiTheme="minorHAnsi" w:cstheme="minorHAnsi"/>
          <w:sz w:val="22"/>
          <w:szCs w:val="22"/>
        </w:rPr>
        <w:t xml:space="preserve"> smluvní</w:t>
      </w:r>
      <w:r w:rsidR="00AB083B" w:rsidRPr="000A480B">
        <w:rPr>
          <w:rFonts w:asciiTheme="minorHAnsi" w:hAnsiTheme="minorHAnsi" w:cstheme="minorHAnsi"/>
          <w:sz w:val="22"/>
          <w:szCs w:val="22"/>
        </w:rPr>
        <w:t>mi</w:t>
      </w:r>
      <w:r w:rsidRPr="000A480B">
        <w:rPr>
          <w:rFonts w:asciiTheme="minorHAnsi" w:hAnsiTheme="minorHAnsi" w:cstheme="minorHAnsi"/>
          <w:sz w:val="22"/>
          <w:szCs w:val="22"/>
        </w:rPr>
        <w:t xml:space="preserve"> stran</w:t>
      </w:r>
      <w:r w:rsidR="00AB083B" w:rsidRPr="000A480B">
        <w:rPr>
          <w:rFonts w:asciiTheme="minorHAnsi" w:hAnsiTheme="minorHAnsi" w:cstheme="minorHAnsi"/>
          <w:sz w:val="22"/>
          <w:szCs w:val="22"/>
        </w:rPr>
        <w:t>ami</w:t>
      </w:r>
      <w:r w:rsidRPr="000A480B">
        <w:rPr>
          <w:rFonts w:asciiTheme="minorHAnsi" w:hAnsiTheme="minorHAnsi" w:cstheme="minorHAnsi"/>
          <w:sz w:val="22"/>
          <w:szCs w:val="22"/>
        </w:rPr>
        <w:t>.</w:t>
      </w:r>
      <w:r w:rsidR="00AB083B" w:rsidRPr="000A480B">
        <w:rPr>
          <w:rFonts w:asciiTheme="minorHAnsi" w:hAnsiTheme="minorHAnsi" w:cstheme="minorHAnsi"/>
          <w:sz w:val="22"/>
          <w:szCs w:val="22"/>
        </w:rPr>
        <w:t xml:space="preserve"> </w:t>
      </w:r>
    </w:p>
    <w:p w:rsidR="007963DF" w:rsidRDefault="00674017" w:rsidP="007963DF">
      <w:pPr>
        <w:numPr>
          <w:ilvl w:val="0"/>
          <w:numId w:val="26"/>
        </w:numPr>
        <w:spacing w:after="120"/>
        <w:ind w:left="426" w:hanging="426"/>
        <w:jc w:val="both"/>
        <w:rPr>
          <w:rFonts w:asciiTheme="minorHAnsi" w:hAnsiTheme="minorHAnsi" w:cstheme="minorHAnsi"/>
          <w:sz w:val="22"/>
          <w:szCs w:val="22"/>
        </w:rPr>
      </w:pPr>
      <w:r w:rsidRPr="000A480B">
        <w:rPr>
          <w:rFonts w:asciiTheme="minorHAnsi" w:hAnsiTheme="minorHAnsi" w:cstheme="minorHAnsi"/>
          <w:sz w:val="22"/>
          <w:szCs w:val="22"/>
        </w:rPr>
        <w:t>Smlouva byla sepsána na základě pravé a svobodné vůle smluvních stran, prosté všeho omylu. Na</w:t>
      </w:r>
      <w:r w:rsidR="000B7DB1" w:rsidRPr="000A480B">
        <w:rPr>
          <w:rFonts w:asciiTheme="minorHAnsi" w:hAnsiTheme="minorHAnsi" w:cstheme="minorHAnsi"/>
          <w:sz w:val="22"/>
          <w:szCs w:val="22"/>
        </w:rPr>
        <w:t> </w:t>
      </w:r>
      <w:r w:rsidRPr="000A480B">
        <w:rPr>
          <w:rFonts w:asciiTheme="minorHAnsi" w:hAnsiTheme="minorHAnsi" w:cstheme="minorHAnsi"/>
          <w:sz w:val="22"/>
          <w:szCs w:val="22"/>
        </w:rPr>
        <w:t>důkaz shora uvedeného smluvní strany níže připojují své vlastnoruční podpisy.</w:t>
      </w:r>
    </w:p>
    <w:p w:rsidR="004E6DF7" w:rsidRPr="000A480B" w:rsidRDefault="004E6DF7" w:rsidP="004E6DF7">
      <w:pPr>
        <w:spacing w:after="120"/>
        <w:jc w:val="both"/>
        <w:rPr>
          <w:rFonts w:asciiTheme="minorHAnsi" w:hAnsiTheme="minorHAnsi" w:cstheme="minorHAnsi"/>
          <w:sz w:val="22"/>
          <w:szCs w:val="22"/>
        </w:rPr>
      </w:pPr>
    </w:p>
    <w:tbl>
      <w:tblPr>
        <w:tblW w:w="10206" w:type="dxa"/>
        <w:tblInd w:w="108" w:type="dxa"/>
        <w:tblLayout w:type="fixed"/>
        <w:tblLook w:val="0000" w:firstRow="0" w:lastRow="0" w:firstColumn="0" w:lastColumn="0" w:noHBand="0" w:noVBand="0"/>
      </w:tblPr>
      <w:tblGrid>
        <w:gridCol w:w="5103"/>
        <w:gridCol w:w="5103"/>
      </w:tblGrid>
      <w:tr w:rsidR="000B7DB1" w:rsidRPr="000A480B" w:rsidTr="009C1AAB">
        <w:trPr>
          <w:trHeight w:val="80"/>
        </w:trPr>
        <w:tc>
          <w:tcPr>
            <w:tcW w:w="5103" w:type="dxa"/>
          </w:tcPr>
          <w:p w:rsidR="00137168" w:rsidRPr="000A480B" w:rsidRDefault="00137168" w:rsidP="00651650">
            <w:pPr>
              <w:pStyle w:val="Text"/>
              <w:tabs>
                <w:tab w:val="clear" w:pos="227"/>
              </w:tabs>
              <w:spacing w:line="240" w:lineRule="auto"/>
              <w:ind w:right="15"/>
              <w:jc w:val="center"/>
              <w:rPr>
                <w:rFonts w:asciiTheme="minorHAnsi" w:hAnsiTheme="minorHAnsi" w:cstheme="minorHAnsi"/>
                <w:color w:val="auto"/>
                <w:sz w:val="22"/>
                <w:szCs w:val="22"/>
                <w:lang w:val="cs-CZ"/>
              </w:rPr>
            </w:pPr>
            <w:bookmarkStart w:id="1" w:name="OLE_LINK1"/>
            <w:bookmarkStart w:id="2" w:name="OLE_LINK2"/>
          </w:p>
          <w:p w:rsidR="000B7DB1" w:rsidRPr="000A480B" w:rsidRDefault="000B7DB1" w:rsidP="00A8313F">
            <w:pPr>
              <w:pStyle w:val="Text"/>
              <w:tabs>
                <w:tab w:val="clear" w:pos="227"/>
              </w:tabs>
              <w:spacing w:line="240" w:lineRule="auto"/>
              <w:ind w:right="15"/>
              <w:rPr>
                <w:rFonts w:asciiTheme="minorHAnsi" w:hAnsiTheme="minorHAnsi" w:cstheme="minorHAnsi"/>
                <w:color w:val="auto"/>
                <w:sz w:val="22"/>
                <w:szCs w:val="22"/>
                <w:lang w:val="cs-CZ"/>
              </w:rPr>
            </w:pPr>
            <w:r w:rsidRPr="000A480B">
              <w:rPr>
                <w:rFonts w:asciiTheme="minorHAnsi" w:hAnsiTheme="minorHAnsi" w:cstheme="minorHAnsi"/>
                <w:color w:val="auto"/>
                <w:sz w:val="22"/>
                <w:szCs w:val="22"/>
                <w:lang w:val="cs-CZ"/>
              </w:rPr>
              <w:t>V</w:t>
            </w:r>
            <w:r w:rsidRPr="00B73D79">
              <w:rPr>
                <w:rFonts w:asciiTheme="minorHAnsi" w:hAnsiTheme="minorHAnsi" w:cstheme="minorHAnsi"/>
                <w:color w:val="auto"/>
                <w:sz w:val="22"/>
                <w:szCs w:val="22"/>
                <w:lang w:val="cs-CZ"/>
              </w:rPr>
              <w:t> </w:t>
            </w:r>
            <w:r w:rsidR="00B73D79" w:rsidRPr="00B73D79">
              <w:rPr>
                <w:rFonts w:asciiTheme="minorHAnsi" w:hAnsiTheme="minorHAnsi" w:cstheme="minorHAnsi"/>
                <w:color w:val="auto"/>
                <w:sz w:val="22"/>
                <w:szCs w:val="22"/>
                <w:lang w:val="cs-CZ"/>
              </w:rPr>
              <w:t>Opavě</w:t>
            </w:r>
            <w:r w:rsidRPr="000A480B">
              <w:rPr>
                <w:rFonts w:asciiTheme="minorHAnsi" w:hAnsiTheme="minorHAnsi" w:cstheme="minorHAnsi"/>
                <w:color w:val="auto"/>
                <w:sz w:val="22"/>
                <w:szCs w:val="22"/>
                <w:lang w:val="cs-CZ"/>
              </w:rPr>
              <w:t>, dne</w:t>
            </w:r>
            <w:r w:rsidR="00A8313F" w:rsidRPr="000A480B">
              <w:rPr>
                <w:rFonts w:asciiTheme="minorHAnsi" w:hAnsiTheme="minorHAnsi" w:cstheme="minorHAnsi"/>
                <w:color w:val="auto"/>
                <w:sz w:val="22"/>
                <w:szCs w:val="22"/>
                <w:lang w:val="cs-CZ"/>
              </w:rPr>
              <w:t xml:space="preserve"> </w:t>
            </w:r>
            <w:r w:rsidR="00FB5544">
              <w:rPr>
                <w:rFonts w:asciiTheme="minorHAnsi" w:hAnsiTheme="minorHAnsi" w:cstheme="minorHAnsi"/>
                <w:color w:val="auto"/>
                <w:sz w:val="22"/>
                <w:szCs w:val="22"/>
                <w:lang w:val="cs-CZ"/>
              </w:rPr>
              <w:t xml:space="preserve">                        </w:t>
            </w:r>
            <w:r w:rsidR="00137168" w:rsidRPr="000A480B">
              <w:rPr>
                <w:rFonts w:asciiTheme="minorHAnsi" w:hAnsiTheme="minorHAnsi" w:cstheme="minorHAnsi"/>
                <w:color w:val="auto"/>
                <w:sz w:val="22"/>
                <w:szCs w:val="22"/>
                <w:lang w:val="cs-CZ"/>
              </w:rPr>
              <w:t xml:space="preserve"> </w:t>
            </w:r>
            <w:r w:rsidR="00BA1950">
              <w:rPr>
                <w:rFonts w:asciiTheme="minorHAnsi" w:hAnsiTheme="minorHAnsi" w:cstheme="minorHAnsi"/>
                <w:sz w:val="22"/>
                <w:szCs w:val="22"/>
                <w:lang w:val="cs-CZ"/>
              </w:rPr>
              <w:t>2020</w:t>
            </w:r>
          </w:p>
          <w:p w:rsidR="00897D30" w:rsidRDefault="00897D30" w:rsidP="00651650">
            <w:pPr>
              <w:pStyle w:val="Text"/>
              <w:tabs>
                <w:tab w:val="clear" w:pos="227"/>
              </w:tabs>
              <w:spacing w:line="240" w:lineRule="auto"/>
              <w:ind w:right="15"/>
              <w:jc w:val="center"/>
              <w:rPr>
                <w:rFonts w:asciiTheme="minorHAnsi" w:hAnsiTheme="minorHAnsi" w:cstheme="minorHAnsi"/>
                <w:sz w:val="22"/>
                <w:szCs w:val="22"/>
                <w:lang w:val="cs-CZ"/>
              </w:rPr>
            </w:pPr>
          </w:p>
          <w:p w:rsidR="0083725E" w:rsidRPr="000A480B" w:rsidRDefault="0083725E" w:rsidP="00651650">
            <w:pPr>
              <w:pStyle w:val="Text"/>
              <w:tabs>
                <w:tab w:val="clear" w:pos="227"/>
              </w:tabs>
              <w:spacing w:line="240" w:lineRule="auto"/>
              <w:ind w:right="15"/>
              <w:jc w:val="center"/>
              <w:rPr>
                <w:rFonts w:asciiTheme="minorHAnsi" w:hAnsiTheme="minorHAnsi" w:cstheme="minorHAnsi"/>
                <w:sz w:val="22"/>
                <w:szCs w:val="22"/>
                <w:lang w:val="cs-CZ"/>
              </w:rPr>
            </w:pPr>
          </w:p>
          <w:p w:rsidR="000B7DB1" w:rsidRPr="000A480B" w:rsidRDefault="00D22825" w:rsidP="00651650">
            <w:pPr>
              <w:pStyle w:val="Text"/>
              <w:tabs>
                <w:tab w:val="clear" w:pos="227"/>
              </w:tabs>
              <w:spacing w:line="240" w:lineRule="auto"/>
              <w:ind w:right="15"/>
              <w:rPr>
                <w:rFonts w:asciiTheme="minorHAnsi" w:hAnsiTheme="minorHAnsi" w:cstheme="minorHAnsi"/>
                <w:color w:val="auto"/>
                <w:sz w:val="22"/>
                <w:szCs w:val="22"/>
                <w:lang w:val="cs-CZ"/>
              </w:rPr>
            </w:pPr>
            <w:r w:rsidRPr="000A480B">
              <w:rPr>
                <w:rFonts w:asciiTheme="minorHAnsi" w:hAnsiTheme="minorHAnsi" w:cstheme="minorHAnsi"/>
                <w:color w:val="auto"/>
                <w:sz w:val="22"/>
                <w:szCs w:val="22"/>
                <w:lang w:val="cs-CZ"/>
              </w:rPr>
              <w:t>.</w:t>
            </w:r>
            <w:r w:rsidR="000B7DB1" w:rsidRPr="000A480B">
              <w:rPr>
                <w:rFonts w:asciiTheme="minorHAnsi" w:hAnsiTheme="minorHAnsi" w:cstheme="minorHAnsi"/>
                <w:color w:val="auto"/>
                <w:sz w:val="22"/>
                <w:szCs w:val="22"/>
                <w:lang w:val="cs-CZ"/>
              </w:rPr>
              <w:t>………………………………………</w:t>
            </w:r>
            <w:r w:rsidR="009C1AAB" w:rsidRPr="000A480B">
              <w:rPr>
                <w:rFonts w:asciiTheme="minorHAnsi" w:hAnsiTheme="minorHAnsi" w:cstheme="minorHAnsi"/>
                <w:color w:val="auto"/>
                <w:sz w:val="22"/>
                <w:szCs w:val="22"/>
                <w:lang w:val="cs-CZ"/>
              </w:rPr>
              <w:t>………………………..</w:t>
            </w:r>
            <w:r w:rsidR="000B7DB1" w:rsidRPr="000A480B">
              <w:rPr>
                <w:rFonts w:asciiTheme="minorHAnsi" w:hAnsiTheme="minorHAnsi" w:cstheme="minorHAnsi"/>
                <w:color w:val="auto"/>
                <w:sz w:val="22"/>
                <w:szCs w:val="22"/>
                <w:lang w:val="cs-CZ"/>
              </w:rPr>
              <w:t>……….</w:t>
            </w:r>
          </w:p>
          <w:p w:rsidR="00B73D79" w:rsidRDefault="00B73D79" w:rsidP="000B7DB1">
            <w:pPr>
              <w:pStyle w:val="Text"/>
              <w:tabs>
                <w:tab w:val="clear" w:pos="227"/>
              </w:tabs>
              <w:spacing w:line="240" w:lineRule="auto"/>
              <w:ind w:right="15"/>
              <w:jc w:val="center"/>
              <w:rPr>
                <w:rFonts w:asciiTheme="minorHAnsi" w:hAnsiTheme="minorHAnsi" w:cstheme="minorHAnsi"/>
                <w:b/>
                <w:sz w:val="22"/>
                <w:szCs w:val="22"/>
              </w:rPr>
            </w:pPr>
            <w:r>
              <w:rPr>
                <w:rFonts w:asciiTheme="minorHAnsi" w:hAnsiTheme="minorHAnsi" w:cstheme="minorHAnsi"/>
                <w:b/>
                <w:sz w:val="22"/>
                <w:szCs w:val="22"/>
              </w:rPr>
              <w:t xml:space="preserve">Ing. arch. Martin </w:t>
            </w:r>
            <w:proofErr w:type="spellStart"/>
            <w:r>
              <w:rPr>
                <w:rFonts w:asciiTheme="minorHAnsi" w:hAnsiTheme="minorHAnsi" w:cstheme="minorHAnsi"/>
                <w:b/>
                <w:sz w:val="22"/>
                <w:szCs w:val="22"/>
              </w:rPr>
              <w:t>Materna</w:t>
            </w:r>
            <w:proofErr w:type="spellEnd"/>
          </w:p>
          <w:p w:rsidR="000B7DB1" w:rsidRPr="000A480B" w:rsidRDefault="000B7DB1" w:rsidP="000B7DB1">
            <w:pPr>
              <w:pStyle w:val="Text"/>
              <w:tabs>
                <w:tab w:val="clear" w:pos="227"/>
              </w:tabs>
              <w:spacing w:line="240" w:lineRule="auto"/>
              <w:ind w:right="15"/>
              <w:jc w:val="center"/>
              <w:rPr>
                <w:rFonts w:asciiTheme="minorHAnsi" w:hAnsiTheme="minorHAnsi" w:cstheme="minorHAnsi"/>
                <w:b/>
                <w:color w:val="auto"/>
                <w:sz w:val="22"/>
                <w:szCs w:val="22"/>
                <w:lang w:val="cs-CZ"/>
              </w:rPr>
            </w:pPr>
            <w:r w:rsidRPr="000A480B">
              <w:rPr>
                <w:rFonts w:asciiTheme="minorHAnsi" w:hAnsiTheme="minorHAnsi" w:cstheme="minorHAnsi"/>
                <w:b/>
                <w:color w:val="auto"/>
                <w:sz w:val="22"/>
                <w:szCs w:val="22"/>
                <w:lang w:val="cs-CZ"/>
              </w:rPr>
              <w:t>(zhotovitel)</w:t>
            </w:r>
          </w:p>
        </w:tc>
        <w:tc>
          <w:tcPr>
            <w:tcW w:w="5103" w:type="dxa"/>
          </w:tcPr>
          <w:p w:rsidR="00137168" w:rsidRPr="000A480B" w:rsidRDefault="00137168" w:rsidP="0036492E">
            <w:pPr>
              <w:pStyle w:val="Text"/>
              <w:tabs>
                <w:tab w:val="clear" w:pos="227"/>
              </w:tabs>
              <w:spacing w:line="240" w:lineRule="auto"/>
              <w:ind w:right="15"/>
              <w:rPr>
                <w:rFonts w:asciiTheme="minorHAnsi" w:hAnsiTheme="minorHAnsi" w:cstheme="minorHAnsi"/>
                <w:color w:val="auto"/>
                <w:sz w:val="22"/>
                <w:szCs w:val="22"/>
                <w:lang w:val="cs-CZ"/>
              </w:rPr>
            </w:pPr>
          </w:p>
          <w:p w:rsidR="000B7DB1" w:rsidRPr="000A480B" w:rsidRDefault="000B7DB1" w:rsidP="00A8313F">
            <w:pPr>
              <w:pStyle w:val="Text"/>
              <w:tabs>
                <w:tab w:val="clear" w:pos="227"/>
              </w:tabs>
              <w:spacing w:line="240" w:lineRule="auto"/>
              <w:ind w:left="-108" w:right="15"/>
              <w:rPr>
                <w:rFonts w:asciiTheme="minorHAnsi" w:hAnsiTheme="minorHAnsi" w:cstheme="minorHAnsi"/>
                <w:color w:val="auto"/>
                <w:sz w:val="22"/>
                <w:szCs w:val="22"/>
                <w:lang w:val="cs-CZ"/>
              </w:rPr>
            </w:pPr>
            <w:r w:rsidRPr="000A480B">
              <w:rPr>
                <w:rFonts w:asciiTheme="minorHAnsi" w:hAnsiTheme="minorHAnsi" w:cstheme="minorHAnsi"/>
                <w:color w:val="auto"/>
                <w:sz w:val="22"/>
                <w:szCs w:val="22"/>
                <w:lang w:val="cs-CZ"/>
              </w:rPr>
              <w:t>V Praze, dne </w:t>
            </w:r>
            <w:r w:rsidR="00137168" w:rsidRPr="000A480B">
              <w:rPr>
                <w:rFonts w:asciiTheme="minorHAnsi" w:hAnsiTheme="minorHAnsi" w:cstheme="minorHAnsi"/>
                <w:color w:val="auto"/>
                <w:sz w:val="22"/>
                <w:szCs w:val="22"/>
                <w:lang w:val="cs-CZ"/>
              </w:rPr>
              <w:t xml:space="preserve">                 </w:t>
            </w:r>
            <w:r w:rsidR="00FB5544">
              <w:rPr>
                <w:rFonts w:asciiTheme="minorHAnsi" w:hAnsiTheme="minorHAnsi" w:cstheme="minorHAnsi"/>
                <w:color w:val="auto"/>
                <w:sz w:val="22"/>
                <w:szCs w:val="22"/>
                <w:lang w:val="cs-CZ"/>
              </w:rPr>
              <w:t xml:space="preserve">     </w:t>
            </w:r>
            <w:r w:rsidR="00137168" w:rsidRPr="000A480B">
              <w:rPr>
                <w:rFonts w:asciiTheme="minorHAnsi" w:hAnsiTheme="minorHAnsi" w:cstheme="minorHAnsi"/>
                <w:color w:val="auto"/>
                <w:sz w:val="22"/>
                <w:szCs w:val="22"/>
                <w:lang w:val="cs-CZ"/>
              </w:rPr>
              <w:t xml:space="preserve"> </w:t>
            </w:r>
            <w:r w:rsidR="00BA1950">
              <w:rPr>
                <w:rFonts w:asciiTheme="minorHAnsi" w:hAnsiTheme="minorHAnsi" w:cstheme="minorHAnsi"/>
                <w:color w:val="auto"/>
                <w:sz w:val="22"/>
                <w:szCs w:val="22"/>
                <w:lang w:val="cs-CZ"/>
              </w:rPr>
              <w:t>2020</w:t>
            </w:r>
          </w:p>
          <w:p w:rsidR="00137168" w:rsidRDefault="00137168" w:rsidP="00651650">
            <w:pPr>
              <w:pStyle w:val="Text"/>
              <w:tabs>
                <w:tab w:val="clear" w:pos="227"/>
              </w:tabs>
              <w:spacing w:line="240" w:lineRule="auto"/>
              <w:ind w:left="-108" w:right="15"/>
              <w:jc w:val="center"/>
              <w:rPr>
                <w:rFonts w:asciiTheme="minorHAnsi" w:hAnsiTheme="minorHAnsi" w:cstheme="minorHAnsi"/>
                <w:color w:val="auto"/>
                <w:sz w:val="22"/>
                <w:szCs w:val="22"/>
                <w:lang w:val="cs-CZ"/>
              </w:rPr>
            </w:pPr>
          </w:p>
          <w:p w:rsidR="0083725E" w:rsidRPr="000A480B" w:rsidRDefault="0083725E" w:rsidP="00651650">
            <w:pPr>
              <w:pStyle w:val="Text"/>
              <w:tabs>
                <w:tab w:val="clear" w:pos="227"/>
              </w:tabs>
              <w:spacing w:line="240" w:lineRule="auto"/>
              <w:ind w:left="-108" w:right="15"/>
              <w:jc w:val="center"/>
              <w:rPr>
                <w:rFonts w:asciiTheme="minorHAnsi" w:hAnsiTheme="minorHAnsi" w:cstheme="minorHAnsi"/>
                <w:color w:val="auto"/>
                <w:sz w:val="22"/>
                <w:szCs w:val="22"/>
                <w:lang w:val="cs-CZ"/>
              </w:rPr>
            </w:pPr>
          </w:p>
          <w:p w:rsidR="000B7DB1" w:rsidRPr="000A480B" w:rsidRDefault="000B7DB1" w:rsidP="00651650">
            <w:pPr>
              <w:pStyle w:val="Text"/>
              <w:tabs>
                <w:tab w:val="clear" w:pos="227"/>
              </w:tabs>
              <w:spacing w:line="240" w:lineRule="auto"/>
              <w:ind w:left="-108" w:right="15"/>
              <w:jc w:val="center"/>
              <w:rPr>
                <w:rFonts w:asciiTheme="minorHAnsi" w:hAnsiTheme="minorHAnsi" w:cstheme="minorHAnsi"/>
                <w:color w:val="auto"/>
                <w:sz w:val="22"/>
                <w:szCs w:val="22"/>
                <w:lang w:val="cs-CZ"/>
              </w:rPr>
            </w:pPr>
            <w:r w:rsidRPr="000A480B">
              <w:rPr>
                <w:rFonts w:asciiTheme="minorHAnsi" w:hAnsiTheme="minorHAnsi" w:cstheme="minorHAnsi"/>
                <w:color w:val="auto"/>
                <w:sz w:val="22"/>
                <w:szCs w:val="22"/>
                <w:lang w:val="cs-CZ"/>
              </w:rPr>
              <w:t>…………………</w:t>
            </w:r>
            <w:r w:rsidR="009C1AAB" w:rsidRPr="000A480B">
              <w:rPr>
                <w:rFonts w:asciiTheme="minorHAnsi" w:hAnsiTheme="minorHAnsi" w:cstheme="minorHAnsi"/>
                <w:color w:val="auto"/>
                <w:sz w:val="22"/>
                <w:szCs w:val="22"/>
                <w:lang w:val="cs-CZ"/>
              </w:rPr>
              <w:t>………………………..</w:t>
            </w:r>
            <w:r w:rsidRPr="000A480B">
              <w:rPr>
                <w:rFonts w:asciiTheme="minorHAnsi" w:hAnsiTheme="minorHAnsi" w:cstheme="minorHAnsi"/>
                <w:color w:val="auto"/>
                <w:sz w:val="22"/>
                <w:szCs w:val="22"/>
                <w:lang w:val="cs-CZ"/>
              </w:rPr>
              <w:t>…….…………………………</w:t>
            </w:r>
          </w:p>
          <w:p w:rsidR="000B7DB1" w:rsidRPr="000A480B" w:rsidRDefault="000B7DB1" w:rsidP="000B7DB1">
            <w:pPr>
              <w:pStyle w:val="Text"/>
              <w:tabs>
                <w:tab w:val="clear" w:pos="227"/>
              </w:tabs>
              <w:spacing w:line="240" w:lineRule="auto"/>
              <w:ind w:right="15"/>
              <w:jc w:val="center"/>
              <w:rPr>
                <w:rFonts w:asciiTheme="minorHAnsi" w:hAnsiTheme="minorHAnsi" w:cstheme="minorHAnsi"/>
                <w:b/>
                <w:color w:val="auto"/>
                <w:sz w:val="22"/>
                <w:szCs w:val="22"/>
                <w:lang w:val="cs-CZ"/>
              </w:rPr>
            </w:pPr>
            <w:r w:rsidRPr="000A480B">
              <w:rPr>
                <w:rFonts w:asciiTheme="minorHAnsi" w:hAnsiTheme="minorHAnsi" w:cstheme="minorHAnsi"/>
                <w:b/>
                <w:color w:val="auto"/>
                <w:sz w:val="22"/>
                <w:szCs w:val="22"/>
                <w:lang w:val="cs-CZ"/>
              </w:rPr>
              <w:t xml:space="preserve">Národní zemědělské muzeum, </w:t>
            </w:r>
            <w:proofErr w:type="spellStart"/>
            <w:r w:rsidRPr="000A480B">
              <w:rPr>
                <w:rFonts w:asciiTheme="minorHAnsi" w:hAnsiTheme="minorHAnsi" w:cstheme="minorHAnsi"/>
                <w:b/>
                <w:color w:val="auto"/>
                <w:sz w:val="22"/>
                <w:szCs w:val="22"/>
                <w:lang w:val="cs-CZ"/>
              </w:rPr>
              <w:t>s.p.o</w:t>
            </w:r>
            <w:proofErr w:type="spellEnd"/>
            <w:r w:rsidRPr="000A480B">
              <w:rPr>
                <w:rFonts w:asciiTheme="minorHAnsi" w:hAnsiTheme="minorHAnsi" w:cstheme="minorHAnsi"/>
                <w:b/>
                <w:color w:val="auto"/>
                <w:sz w:val="22"/>
                <w:szCs w:val="22"/>
                <w:lang w:val="cs-CZ"/>
              </w:rPr>
              <w:t>.,</w:t>
            </w:r>
          </w:p>
          <w:p w:rsidR="000B7DB1" w:rsidRPr="000A480B" w:rsidRDefault="000B7DB1" w:rsidP="000B7DB1">
            <w:pPr>
              <w:pStyle w:val="Text"/>
              <w:tabs>
                <w:tab w:val="clear" w:pos="227"/>
              </w:tabs>
              <w:spacing w:line="240" w:lineRule="auto"/>
              <w:ind w:left="-108" w:right="15"/>
              <w:jc w:val="center"/>
              <w:rPr>
                <w:rFonts w:asciiTheme="minorHAnsi" w:hAnsiTheme="minorHAnsi" w:cstheme="minorHAnsi"/>
                <w:b/>
                <w:color w:val="auto"/>
                <w:sz w:val="22"/>
                <w:szCs w:val="22"/>
                <w:lang w:val="cs-CZ"/>
              </w:rPr>
            </w:pPr>
            <w:r w:rsidRPr="000A480B">
              <w:rPr>
                <w:rFonts w:asciiTheme="minorHAnsi" w:hAnsiTheme="minorHAnsi" w:cstheme="minorHAnsi"/>
                <w:b/>
                <w:color w:val="auto"/>
                <w:sz w:val="22"/>
                <w:szCs w:val="22"/>
                <w:lang w:val="cs-CZ"/>
              </w:rPr>
              <w:t>(objednatel)</w:t>
            </w:r>
          </w:p>
        </w:tc>
      </w:tr>
      <w:bookmarkEnd w:id="1"/>
      <w:bookmarkEnd w:id="2"/>
    </w:tbl>
    <w:p w:rsidR="000A480B" w:rsidRPr="000A480B" w:rsidRDefault="000A480B">
      <w:pPr>
        <w:jc w:val="center"/>
        <w:rPr>
          <w:rFonts w:asciiTheme="minorHAnsi" w:hAnsiTheme="minorHAnsi" w:cstheme="minorHAnsi"/>
          <w:sz w:val="22"/>
          <w:szCs w:val="22"/>
        </w:rPr>
      </w:pPr>
    </w:p>
    <w:sectPr w:rsidR="000A480B" w:rsidRPr="000A480B" w:rsidSect="00163C27">
      <w:headerReference w:type="default" r:id="rId13"/>
      <w:footerReference w:type="default" r:id="rId14"/>
      <w:footerReference w:type="first" r:id="rId15"/>
      <w:pgSz w:w="11906" w:h="16838"/>
      <w:pgMar w:top="1134" w:right="1134" w:bottom="1134" w:left="1134" w:header="709" w:footer="992"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52D" w:rsidRDefault="0019152D">
      <w:r>
        <w:separator/>
      </w:r>
    </w:p>
  </w:endnote>
  <w:endnote w:type="continuationSeparator" w:id="0">
    <w:p w:rsidR="0019152D" w:rsidRDefault="0019152D">
      <w:r>
        <w:continuationSeparator/>
      </w:r>
    </w:p>
  </w:endnote>
  <w:endnote w:type="continuationNotice" w:id="1">
    <w:p w:rsidR="0019152D" w:rsidRDefault="00191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StarSymbol">
    <w:altName w:val="MS Gothic"/>
    <w:charset w:val="80"/>
    <w:family w:val="auto"/>
    <w:pitch w:val="default"/>
  </w:font>
  <w:font w:name="Nimbus Roman No9 L">
    <w:altName w:val="MS Gothic"/>
    <w:charset w:val="80"/>
    <w:family w:val="auto"/>
    <w:pitch w:val="variable"/>
  </w:font>
  <w:font w:name="Helvetica">
    <w:panose1 w:val="020B05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D36" w:rsidRPr="00D64BBD" w:rsidRDefault="0019152D" w:rsidP="00D64BBD">
    <w:pPr>
      <w:pStyle w:val="Zpat"/>
      <w:jc w:val="center"/>
      <w:rPr>
        <w:rFonts w:ascii="Times New Roman" w:hAnsi="Times New Roman"/>
        <w:sz w:val="2"/>
        <w:szCs w:val="2"/>
      </w:rPr>
    </w:pPr>
    <w:r>
      <w:rPr>
        <w:rFonts w:ascii="Times New Roman" w:hAnsi="Times New Roman"/>
        <w:sz w:val="2"/>
        <w:szCs w:val="2"/>
      </w:rPr>
      <w:pict>
        <v:rect id="_x0000_i1025" style="width:0;height:1.5pt" o:hralign="center" o:hrstd="t" o:hr="t" fillcolor="#a0a0a0" stroked="f"/>
      </w:pict>
    </w:r>
  </w:p>
  <w:p w:rsidR="00EB0D36" w:rsidRPr="00D64BBD" w:rsidRDefault="00EB0D36" w:rsidP="00D64BBD">
    <w:pPr>
      <w:pStyle w:val="Zpat"/>
      <w:jc w:val="center"/>
      <w:rPr>
        <w:rFonts w:ascii="Times New Roman" w:hAnsi="Times New Roman"/>
        <w:sz w:val="20"/>
      </w:rPr>
    </w:pPr>
    <w:r w:rsidRPr="00D64BBD">
      <w:rPr>
        <w:rFonts w:ascii="Times New Roman" w:hAnsi="Times New Roman"/>
        <w:noProof/>
        <w:sz w:val="20"/>
      </w:rPr>
      <w:t xml:space="preserve">Strana </w:t>
    </w:r>
    <w:r w:rsidR="00E43EA5"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00E43EA5" w:rsidRPr="00D64BBD">
      <w:rPr>
        <w:rFonts w:ascii="Times New Roman" w:hAnsi="Times New Roman"/>
        <w:noProof/>
        <w:sz w:val="20"/>
      </w:rPr>
      <w:fldChar w:fldCharType="separate"/>
    </w:r>
    <w:r w:rsidR="0017126A">
      <w:rPr>
        <w:rFonts w:ascii="Times New Roman" w:hAnsi="Times New Roman"/>
        <w:noProof/>
        <w:sz w:val="20"/>
      </w:rPr>
      <w:t>6</w:t>
    </w:r>
    <w:r w:rsidR="00E43EA5" w:rsidRPr="00D64BBD">
      <w:rPr>
        <w:rFonts w:ascii="Times New Roman" w:hAnsi="Times New Roman"/>
        <w:noProof/>
        <w:sz w:val="20"/>
      </w:rPr>
      <w:fldChar w:fldCharType="end"/>
    </w:r>
    <w:r w:rsidRPr="00D64BBD">
      <w:rPr>
        <w:rFonts w:ascii="Times New Roman" w:hAnsi="Times New Roman"/>
        <w:noProof/>
        <w:sz w:val="20"/>
      </w:rPr>
      <w:t xml:space="preserve"> (celkem </w:t>
    </w:r>
    <w:r w:rsidR="00E43EA5"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00E43EA5" w:rsidRPr="00D64BBD">
      <w:rPr>
        <w:rFonts w:ascii="Times New Roman" w:hAnsi="Times New Roman"/>
        <w:noProof/>
        <w:sz w:val="20"/>
      </w:rPr>
      <w:fldChar w:fldCharType="separate"/>
    </w:r>
    <w:r w:rsidR="0017126A">
      <w:rPr>
        <w:rFonts w:ascii="Times New Roman" w:hAnsi="Times New Roman"/>
        <w:noProof/>
        <w:sz w:val="20"/>
      </w:rPr>
      <w:t>6</w:t>
    </w:r>
    <w:r w:rsidR="00E43EA5" w:rsidRPr="00D64BBD">
      <w:rPr>
        <w:rFonts w:ascii="Times New Roman" w:hAnsi="Times New Roman"/>
        <w:noProof/>
        <w:sz w:val="20"/>
      </w:rPr>
      <w:fldChar w:fldCharType="end"/>
    </w:r>
    <w:r w:rsidRPr="00D64BBD">
      <w:rPr>
        <w:rFonts w:ascii="Times New Roman" w:hAnsi="Times New Roman"/>
        <w:noProof/>
        <w:sz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D36" w:rsidRPr="00D64BBD" w:rsidRDefault="0019152D" w:rsidP="00B34CBB">
    <w:pPr>
      <w:pStyle w:val="Zpat"/>
      <w:jc w:val="center"/>
      <w:rPr>
        <w:rFonts w:ascii="Times New Roman" w:hAnsi="Times New Roman"/>
        <w:sz w:val="2"/>
        <w:szCs w:val="2"/>
      </w:rPr>
    </w:pPr>
    <w:r>
      <w:rPr>
        <w:rFonts w:ascii="Times New Roman" w:hAnsi="Times New Roman"/>
        <w:sz w:val="2"/>
        <w:szCs w:val="2"/>
      </w:rPr>
      <w:pict>
        <v:rect id="_x0000_i1026" style="width:0;height:1.5pt" o:hralign="center" o:hrstd="t" o:hr="t" fillcolor="#a0a0a0" stroked="f"/>
      </w:pict>
    </w:r>
  </w:p>
  <w:p w:rsidR="00EB0D36" w:rsidRPr="00D64BBD" w:rsidRDefault="00EB0D36" w:rsidP="00B34CBB">
    <w:pPr>
      <w:pStyle w:val="Zpat"/>
      <w:jc w:val="center"/>
      <w:rPr>
        <w:rFonts w:ascii="Times New Roman" w:hAnsi="Times New Roman"/>
        <w:sz w:val="20"/>
      </w:rPr>
    </w:pPr>
    <w:r w:rsidRPr="00D64BBD">
      <w:rPr>
        <w:rFonts w:ascii="Times New Roman" w:hAnsi="Times New Roman"/>
        <w:noProof/>
        <w:sz w:val="20"/>
      </w:rPr>
      <w:t xml:space="preserve">Strana </w:t>
    </w:r>
    <w:r w:rsidR="00E43EA5"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00E43EA5" w:rsidRPr="00D64BBD">
      <w:rPr>
        <w:rFonts w:ascii="Times New Roman" w:hAnsi="Times New Roman"/>
        <w:noProof/>
        <w:sz w:val="20"/>
      </w:rPr>
      <w:fldChar w:fldCharType="separate"/>
    </w:r>
    <w:r w:rsidR="0017126A">
      <w:rPr>
        <w:rFonts w:ascii="Times New Roman" w:hAnsi="Times New Roman"/>
        <w:noProof/>
        <w:sz w:val="20"/>
      </w:rPr>
      <w:t>1</w:t>
    </w:r>
    <w:r w:rsidR="00E43EA5" w:rsidRPr="00D64BBD">
      <w:rPr>
        <w:rFonts w:ascii="Times New Roman" w:hAnsi="Times New Roman"/>
        <w:noProof/>
        <w:sz w:val="20"/>
      </w:rPr>
      <w:fldChar w:fldCharType="end"/>
    </w:r>
    <w:r w:rsidRPr="00D64BBD">
      <w:rPr>
        <w:rFonts w:ascii="Times New Roman" w:hAnsi="Times New Roman"/>
        <w:noProof/>
        <w:sz w:val="20"/>
      </w:rPr>
      <w:t xml:space="preserve"> (celkem </w:t>
    </w:r>
    <w:r w:rsidR="00E43EA5"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00E43EA5" w:rsidRPr="00D64BBD">
      <w:rPr>
        <w:rFonts w:ascii="Times New Roman" w:hAnsi="Times New Roman"/>
        <w:noProof/>
        <w:sz w:val="20"/>
      </w:rPr>
      <w:fldChar w:fldCharType="separate"/>
    </w:r>
    <w:r w:rsidR="0017126A">
      <w:rPr>
        <w:rFonts w:ascii="Times New Roman" w:hAnsi="Times New Roman"/>
        <w:noProof/>
        <w:sz w:val="20"/>
      </w:rPr>
      <w:t>6</w:t>
    </w:r>
    <w:r w:rsidR="00E43EA5" w:rsidRPr="00D64BBD">
      <w:rPr>
        <w:rFonts w:ascii="Times New Roman" w:hAnsi="Times New Roman"/>
        <w:noProof/>
        <w:sz w:val="20"/>
      </w:rPr>
      <w:fldChar w:fldCharType="end"/>
    </w:r>
    <w:r w:rsidRPr="00D64BBD">
      <w:rPr>
        <w:rFonts w:ascii="Times New Roman" w:hAnsi="Times New Roman"/>
        <w:noProof/>
        <w:sz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52D" w:rsidRDefault="0019152D">
      <w:r>
        <w:separator/>
      </w:r>
    </w:p>
  </w:footnote>
  <w:footnote w:type="continuationSeparator" w:id="0">
    <w:p w:rsidR="0019152D" w:rsidRDefault="0019152D">
      <w:r>
        <w:continuationSeparator/>
      </w:r>
    </w:p>
  </w:footnote>
  <w:footnote w:type="continuationNotice" w:id="1">
    <w:p w:rsidR="0019152D" w:rsidRDefault="0019152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D36" w:rsidRPr="00C710EB" w:rsidRDefault="00EB0D36" w:rsidP="007D3BAD">
    <w:pPr>
      <w:pStyle w:val="Zpat"/>
      <w:jc w:val="center"/>
      <w:rPr>
        <w:rFonts w:ascii="Times New Roman" w:hAnsi="Times New Roman"/>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145F94"/>
    <w:multiLevelType w:val="hybridMultilevel"/>
    <w:tmpl w:val="178223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3C29B3"/>
    <w:multiLevelType w:val="hybridMultilevel"/>
    <w:tmpl w:val="D0E20C0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D16641"/>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E30747"/>
    <w:multiLevelType w:val="hybridMultilevel"/>
    <w:tmpl w:val="E9AAB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0B7669"/>
    <w:multiLevelType w:val="hybridMultilevel"/>
    <w:tmpl w:val="F4ECB5AE"/>
    <w:lvl w:ilvl="0" w:tplc="8B386EFC">
      <w:start w:val="1"/>
      <w:numFmt w:val="bullet"/>
      <w:lvlText w:val="-"/>
      <w:lvlJc w:val="left"/>
      <w:pPr>
        <w:tabs>
          <w:tab w:val="num" w:pos="624"/>
        </w:tabs>
        <w:ind w:left="624" w:hanging="34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1712A"/>
    <w:multiLevelType w:val="hybridMultilevel"/>
    <w:tmpl w:val="68D073E6"/>
    <w:lvl w:ilvl="0" w:tplc="96E07E5E">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1866379E"/>
    <w:multiLevelType w:val="hybridMultilevel"/>
    <w:tmpl w:val="E9AAB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191B87"/>
    <w:multiLevelType w:val="hybridMultilevel"/>
    <w:tmpl w:val="5F42FFC8"/>
    <w:lvl w:ilvl="0" w:tplc="5240B2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300E00"/>
    <w:multiLevelType w:val="hybridMultilevel"/>
    <w:tmpl w:val="86FC0CD8"/>
    <w:lvl w:ilvl="0" w:tplc="0405000F">
      <w:start w:val="1"/>
      <w:numFmt w:val="decimal"/>
      <w:lvlText w:val="%1."/>
      <w:lvlJc w:val="left"/>
      <w:pPr>
        <w:ind w:left="644"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3846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6905FA"/>
    <w:multiLevelType w:val="hybridMultilevel"/>
    <w:tmpl w:val="58146A7A"/>
    <w:lvl w:ilvl="0" w:tplc="47D29D7E">
      <w:start w:val="1"/>
      <w:numFmt w:val="lowerLetter"/>
      <w:lvlText w:val="%1)"/>
      <w:lvlJc w:val="left"/>
      <w:pPr>
        <w:ind w:left="410" w:hanging="360"/>
      </w:pPr>
      <w:rPr>
        <w:rFonts w:hint="default"/>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18" w15:restartNumberingAfterBreak="0">
    <w:nsid w:val="21D638EB"/>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3319A7"/>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377EEA"/>
    <w:multiLevelType w:val="hybridMultilevel"/>
    <w:tmpl w:val="EC503914"/>
    <w:lvl w:ilvl="0" w:tplc="26B8E63A">
      <w:start w:val="1"/>
      <w:numFmt w:val="decimal"/>
      <w:lvlText w:val="%1."/>
      <w:lvlJc w:val="left"/>
      <w:pPr>
        <w:ind w:left="5889" w:hanging="360"/>
      </w:pPr>
      <w:rPr>
        <w:rFonts w:hint="default"/>
        <w:b w:val="0"/>
      </w:rPr>
    </w:lvl>
    <w:lvl w:ilvl="1" w:tplc="04050019" w:tentative="1">
      <w:start w:val="1"/>
      <w:numFmt w:val="lowerLetter"/>
      <w:lvlText w:val="%2."/>
      <w:lvlJc w:val="left"/>
      <w:pPr>
        <w:ind w:left="6609" w:hanging="360"/>
      </w:pPr>
    </w:lvl>
    <w:lvl w:ilvl="2" w:tplc="0405001B" w:tentative="1">
      <w:start w:val="1"/>
      <w:numFmt w:val="lowerRoman"/>
      <w:lvlText w:val="%3."/>
      <w:lvlJc w:val="right"/>
      <w:pPr>
        <w:ind w:left="7329" w:hanging="180"/>
      </w:pPr>
    </w:lvl>
    <w:lvl w:ilvl="3" w:tplc="0405000F" w:tentative="1">
      <w:start w:val="1"/>
      <w:numFmt w:val="decimal"/>
      <w:lvlText w:val="%4."/>
      <w:lvlJc w:val="left"/>
      <w:pPr>
        <w:ind w:left="8049" w:hanging="360"/>
      </w:pPr>
    </w:lvl>
    <w:lvl w:ilvl="4" w:tplc="04050019" w:tentative="1">
      <w:start w:val="1"/>
      <w:numFmt w:val="lowerLetter"/>
      <w:lvlText w:val="%5."/>
      <w:lvlJc w:val="left"/>
      <w:pPr>
        <w:ind w:left="8769" w:hanging="360"/>
      </w:pPr>
    </w:lvl>
    <w:lvl w:ilvl="5" w:tplc="0405001B" w:tentative="1">
      <w:start w:val="1"/>
      <w:numFmt w:val="lowerRoman"/>
      <w:lvlText w:val="%6."/>
      <w:lvlJc w:val="right"/>
      <w:pPr>
        <w:ind w:left="9489" w:hanging="180"/>
      </w:pPr>
    </w:lvl>
    <w:lvl w:ilvl="6" w:tplc="0405000F" w:tentative="1">
      <w:start w:val="1"/>
      <w:numFmt w:val="decimal"/>
      <w:lvlText w:val="%7."/>
      <w:lvlJc w:val="left"/>
      <w:pPr>
        <w:ind w:left="10209" w:hanging="360"/>
      </w:pPr>
    </w:lvl>
    <w:lvl w:ilvl="7" w:tplc="04050019" w:tentative="1">
      <w:start w:val="1"/>
      <w:numFmt w:val="lowerLetter"/>
      <w:lvlText w:val="%8."/>
      <w:lvlJc w:val="left"/>
      <w:pPr>
        <w:ind w:left="10929" w:hanging="360"/>
      </w:pPr>
    </w:lvl>
    <w:lvl w:ilvl="8" w:tplc="0405001B" w:tentative="1">
      <w:start w:val="1"/>
      <w:numFmt w:val="lowerRoman"/>
      <w:lvlText w:val="%9."/>
      <w:lvlJc w:val="right"/>
      <w:pPr>
        <w:ind w:left="11649" w:hanging="180"/>
      </w:pPr>
    </w:lvl>
  </w:abstractNum>
  <w:abstractNum w:abstractNumId="22"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6077CA"/>
    <w:multiLevelType w:val="multilevel"/>
    <w:tmpl w:val="3EAEE2CE"/>
    <w:lvl w:ilvl="0">
      <w:start w:val="1"/>
      <w:numFmt w:val="decimal"/>
      <w:lvlText w:val="Článek %1."/>
      <w:lvlJc w:val="left"/>
      <w:pPr>
        <w:tabs>
          <w:tab w:val="num" w:pos="4701"/>
        </w:tabs>
        <w:ind w:left="3261" w:firstLine="0"/>
      </w:pPr>
      <w:rPr>
        <w:rFonts w:hint="default"/>
      </w:rPr>
    </w:lvl>
    <w:lvl w:ilvl="1">
      <w:start w:val="1"/>
      <w:numFmt w:val="decimal"/>
      <w:isLgl/>
      <w:lvlText w:val="%2."/>
      <w:lvlJc w:val="left"/>
      <w:pPr>
        <w:tabs>
          <w:tab w:val="num" w:pos="567"/>
        </w:tabs>
        <w:ind w:left="0" w:firstLine="0"/>
      </w:pPr>
      <w:rPr>
        <w:rFonts w:ascii="Times New Roman" w:eastAsia="Times New Roman" w:hAnsi="Times New Roman" w:cs="Times New Roman"/>
        <w:b w: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9367DB"/>
    <w:multiLevelType w:val="hybridMultilevel"/>
    <w:tmpl w:val="76645890"/>
    <w:lvl w:ilvl="0" w:tplc="13A85DFE">
      <w:start w:val="676"/>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22571C"/>
    <w:multiLevelType w:val="hybridMultilevel"/>
    <w:tmpl w:val="1AAED7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4BB0C5C"/>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A25EEA"/>
    <w:multiLevelType w:val="hybridMultilevel"/>
    <w:tmpl w:val="F5DC9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393099"/>
    <w:multiLevelType w:val="hybridMultilevel"/>
    <w:tmpl w:val="1F984C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BAC1484"/>
    <w:multiLevelType w:val="hybridMultilevel"/>
    <w:tmpl w:val="9FC48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055EE1"/>
    <w:multiLevelType w:val="hybridMultilevel"/>
    <w:tmpl w:val="D0E20C0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C54DFE"/>
    <w:multiLevelType w:val="hybridMultilevel"/>
    <w:tmpl w:val="5B94CF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C21D7D"/>
    <w:multiLevelType w:val="hybridMultilevel"/>
    <w:tmpl w:val="F28EF87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6E66123B"/>
    <w:multiLevelType w:val="hybridMultilevel"/>
    <w:tmpl w:val="E9AAB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925909"/>
    <w:multiLevelType w:val="hybridMultilevel"/>
    <w:tmpl w:val="EB500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248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766A5C"/>
    <w:multiLevelType w:val="hybridMultilevel"/>
    <w:tmpl w:val="178223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5"/>
  </w:num>
  <w:num w:numId="8">
    <w:abstractNumId w:val="34"/>
  </w:num>
  <w:num w:numId="9">
    <w:abstractNumId w:val="40"/>
  </w:num>
  <w:num w:numId="10">
    <w:abstractNumId w:val="16"/>
  </w:num>
  <w:num w:numId="11">
    <w:abstractNumId w:val="26"/>
  </w:num>
  <w:num w:numId="12">
    <w:abstractNumId w:val="38"/>
  </w:num>
  <w:num w:numId="13">
    <w:abstractNumId w:val="29"/>
  </w:num>
  <w:num w:numId="14">
    <w:abstractNumId w:val="28"/>
  </w:num>
  <w:num w:numId="15">
    <w:abstractNumId w:val="24"/>
  </w:num>
  <w:num w:numId="16">
    <w:abstractNumId w:val="6"/>
  </w:num>
  <w:num w:numId="17">
    <w:abstractNumId w:val="39"/>
  </w:num>
  <w:num w:numId="18">
    <w:abstractNumId w:val="22"/>
  </w:num>
  <w:num w:numId="19">
    <w:abstractNumId w:val="9"/>
  </w:num>
  <w:num w:numId="20">
    <w:abstractNumId w:val="37"/>
  </w:num>
  <w:num w:numId="21">
    <w:abstractNumId w:val="36"/>
  </w:num>
  <w:num w:numId="22">
    <w:abstractNumId w:val="13"/>
  </w:num>
  <w:num w:numId="23">
    <w:abstractNumId w:val="21"/>
  </w:num>
  <w:num w:numId="24">
    <w:abstractNumId w:val="10"/>
  </w:num>
  <w:num w:numId="25">
    <w:abstractNumId w:val="18"/>
  </w:num>
  <w:num w:numId="26">
    <w:abstractNumId w:val="42"/>
  </w:num>
  <w:num w:numId="27">
    <w:abstractNumId w:val="32"/>
  </w:num>
  <w:num w:numId="28">
    <w:abstractNumId w:val="35"/>
  </w:num>
  <w:num w:numId="29">
    <w:abstractNumId w:val="7"/>
  </w:num>
  <w:num w:numId="30">
    <w:abstractNumId w:val="41"/>
  </w:num>
  <w:num w:numId="31">
    <w:abstractNumId w:val="8"/>
  </w:num>
  <w:num w:numId="32">
    <w:abstractNumId w:val="33"/>
  </w:num>
  <w:num w:numId="33">
    <w:abstractNumId w:val="27"/>
  </w:num>
  <w:num w:numId="34">
    <w:abstractNumId w:val="25"/>
  </w:num>
  <w:num w:numId="35">
    <w:abstractNumId w:val="11"/>
  </w:num>
  <w:num w:numId="36">
    <w:abstractNumId w:val="30"/>
  </w:num>
  <w:num w:numId="37">
    <w:abstractNumId w:val="12"/>
  </w:num>
  <w:num w:numId="38">
    <w:abstractNumId w:val="19"/>
  </w:num>
  <w:num w:numId="39">
    <w:abstractNumId w:val="20"/>
  </w:num>
  <w:num w:numId="40">
    <w:abstractNumId w:val="31"/>
  </w:num>
  <w:num w:numId="41">
    <w:abstractNumId w:val="17"/>
  </w:num>
  <w:num w:numId="42">
    <w:abstractNumId w:val="23"/>
  </w:num>
  <w:num w:numId="43">
    <w:abstractNumId w:val="23"/>
    <w:lvlOverride w:ilvl="0">
      <w:startOverride w:val="1"/>
    </w:lvlOverride>
    <w:lvlOverride w:ilvl="1">
      <w:startOverride w:val="1"/>
    </w:lvlOverride>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B8"/>
    <w:rsid w:val="000008A4"/>
    <w:rsid w:val="00001193"/>
    <w:rsid w:val="0000221E"/>
    <w:rsid w:val="0000541D"/>
    <w:rsid w:val="00012CB3"/>
    <w:rsid w:val="00024033"/>
    <w:rsid w:val="000244D5"/>
    <w:rsid w:val="00024E4F"/>
    <w:rsid w:val="0002504E"/>
    <w:rsid w:val="00025269"/>
    <w:rsid w:val="0003154B"/>
    <w:rsid w:val="0003298D"/>
    <w:rsid w:val="00035A13"/>
    <w:rsid w:val="00045C79"/>
    <w:rsid w:val="000525AF"/>
    <w:rsid w:val="00062523"/>
    <w:rsid w:val="00063077"/>
    <w:rsid w:val="00064DCF"/>
    <w:rsid w:val="000650F4"/>
    <w:rsid w:val="000709DB"/>
    <w:rsid w:val="00072555"/>
    <w:rsid w:val="00074751"/>
    <w:rsid w:val="00074D6D"/>
    <w:rsid w:val="000760E2"/>
    <w:rsid w:val="00077819"/>
    <w:rsid w:val="00084197"/>
    <w:rsid w:val="00087A3C"/>
    <w:rsid w:val="00087E60"/>
    <w:rsid w:val="000A480B"/>
    <w:rsid w:val="000A5756"/>
    <w:rsid w:val="000B054F"/>
    <w:rsid w:val="000B0790"/>
    <w:rsid w:val="000B089D"/>
    <w:rsid w:val="000B7DB1"/>
    <w:rsid w:val="000C1E37"/>
    <w:rsid w:val="000C7573"/>
    <w:rsid w:val="000D11A0"/>
    <w:rsid w:val="000D5426"/>
    <w:rsid w:val="000D6BFA"/>
    <w:rsid w:val="000D77D2"/>
    <w:rsid w:val="000F46D4"/>
    <w:rsid w:val="00106F9B"/>
    <w:rsid w:val="001145A0"/>
    <w:rsid w:val="00120DD0"/>
    <w:rsid w:val="00121486"/>
    <w:rsid w:val="001234F4"/>
    <w:rsid w:val="001267A3"/>
    <w:rsid w:val="00126981"/>
    <w:rsid w:val="00133AD7"/>
    <w:rsid w:val="00134540"/>
    <w:rsid w:val="00137168"/>
    <w:rsid w:val="00141674"/>
    <w:rsid w:val="001518A7"/>
    <w:rsid w:val="00154480"/>
    <w:rsid w:val="00156C5E"/>
    <w:rsid w:val="00160AC4"/>
    <w:rsid w:val="00163549"/>
    <w:rsid w:val="00163C27"/>
    <w:rsid w:val="00164044"/>
    <w:rsid w:val="00165064"/>
    <w:rsid w:val="0016551C"/>
    <w:rsid w:val="00167E13"/>
    <w:rsid w:val="00170663"/>
    <w:rsid w:val="0017126A"/>
    <w:rsid w:val="00173F15"/>
    <w:rsid w:val="00176F9D"/>
    <w:rsid w:val="0018520B"/>
    <w:rsid w:val="001853E1"/>
    <w:rsid w:val="00186526"/>
    <w:rsid w:val="0018660F"/>
    <w:rsid w:val="0019152D"/>
    <w:rsid w:val="00192365"/>
    <w:rsid w:val="001A027E"/>
    <w:rsid w:val="001A57F1"/>
    <w:rsid w:val="001B1B81"/>
    <w:rsid w:val="001B5210"/>
    <w:rsid w:val="001B6279"/>
    <w:rsid w:val="001B66AF"/>
    <w:rsid w:val="001B6CA0"/>
    <w:rsid w:val="001C030E"/>
    <w:rsid w:val="001C5645"/>
    <w:rsid w:val="001C6137"/>
    <w:rsid w:val="001C6432"/>
    <w:rsid w:val="001C6D89"/>
    <w:rsid w:val="001C7267"/>
    <w:rsid w:val="001D403A"/>
    <w:rsid w:val="001D4ACE"/>
    <w:rsid w:val="001E2347"/>
    <w:rsid w:val="001F0860"/>
    <w:rsid w:val="001F3492"/>
    <w:rsid w:val="001F4037"/>
    <w:rsid w:val="001F7037"/>
    <w:rsid w:val="00216B56"/>
    <w:rsid w:val="002170DB"/>
    <w:rsid w:val="002259D3"/>
    <w:rsid w:val="002322E7"/>
    <w:rsid w:val="00232C25"/>
    <w:rsid w:val="0023716C"/>
    <w:rsid w:val="0024025F"/>
    <w:rsid w:val="0024084A"/>
    <w:rsid w:val="00240A2A"/>
    <w:rsid w:val="00241241"/>
    <w:rsid w:val="00251FBB"/>
    <w:rsid w:val="00263423"/>
    <w:rsid w:val="002706AD"/>
    <w:rsid w:val="002725D2"/>
    <w:rsid w:val="00273AF3"/>
    <w:rsid w:val="0028516F"/>
    <w:rsid w:val="002864C0"/>
    <w:rsid w:val="00287EBE"/>
    <w:rsid w:val="00292605"/>
    <w:rsid w:val="002939FD"/>
    <w:rsid w:val="00294EB2"/>
    <w:rsid w:val="0029561B"/>
    <w:rsid w:val="002A23C3"/>
    <w:rsid w:val="002A3229"/>
    <w:rsid w:val="002A3D62"/>
    <w:rsid w:val="002B0891"/>
    <w:rsid w:val="002C0563"/>
    <w:rsid w:val="002C0E4E"/>
    <w:rsid w:val="002C74A2"/>
    <w:rsid w:val="002D0B30"/>
    <w:rsid w:val="002D246F"/>
    <w:rsid w:val="002D3760"/>
    <w:rsid w:val="002D52ED"/>
    <w:rsid w:val="002D7B3F"/>
    <w:rsid w:val="002F27C6"/>
    <w:rsid w:val="002F5A76"/>
    <w:rsid w:val="002F6573"/>
    <w:rsid w:val="0030489C"/>
    <w:rsid w:val="003106E3"/>
    <w:rsid w:val="0031218D"/>
    <w:rsid w:val="00313004"/>
    <w:rsid w:val="00313AFA"/>
    <w:rsid w:val="003229E9"/>
    <w:rsid w:val="00324E04"/>
    <w:rsid w:val="00332A16"/>
    <w:rsid w:val="00334960"/>
    <w:rsid w:val="0033533C"/>
    <w:rsid w:val="0034220B"/>
    <w:rsid w:val="00343FB1"/>
    <w:rsid w:val="00344A83"/>
    <w:rsid w:val="00345A32"/>
    <w:rsid w:val="00350A29"/>
    <w:rsid w:val="00351EB2"/>
    <w:rsid w:val="0035515D"/>
    <w:rsid w:val="00363080"/>
    <w:rsid w:val="00364228"/>
    <w:rsid w:val="0036492E"/>
    <w:rsid w:val="00365797"/>
    <w:rsid w:val="00365D21"/>
    <w:rsid w:val="00366700"/>
    <w:rsid w:val="00371D84"/>
    <w:rsid w:val="003832E5"/>
    <w:rsid w:val="003838A9"/>
    <w:rsid w:val="00393595"/>
    <w:rsid w:val="0039546E"/>
    <w:rsid w:val="0039651A"/>
    <w:rsid w:val="00397F54"/>
    <w:rsid w:val="003A2C17"/>
    <w:rsid w:val="003A406E"/>
    <w:rsid w:val="003A72CD"/>
    <w:rsid w:val="003A7E5B"/>
    <w:rsid w:val="003C0F3A"/>
    <w:rsid w:val="003C1117"/>
    <w:rsid w:val="003C1B31"/>
    <w:rsid w:val="003C7BED"/>
    <w:rsid w:val="003D2227"/>
    <w:rsid w:val="003E4C43"/>
    <w:rsid w:val="003E6F62"/>
    <w:rsid w:val="003F2612"/>
    <w:rsid w:val="003F7527"/>
    <w:rsid w:val="004072E4"/>
    <w:rsid w:val="00413823"/>
    <w:rsid w:val="0041420F"/>
    <w:rsid w:val="004142F2"/>
    <w:rsid w:val="004222D4"/>
    <w:rsid w:val="00423224"/>
    <w:rsid w:val="00423FE0"/>
    <w:rsid w:val="0042467E"/>
    <w:rsid w:val="004277EE"/>
    <w:rsid w:val="00427A8A"/>
    <w:rsid w:val="00427DAB"/>
    <w:rsid w:val="0044302D"/>
    <w:rsid w:val="0045191A"/>
    <w:rsid w:val="00452D68"/>
    <w:rsid w:val="00454B63"/>
    <w:rsid w:val="004612AB"/>
    <w:rsid w:val="00462780"/>
    <w:rsid w:val="00472AB0"/>
    <w:rsid w:val="004734C1"/>
    <w:rsid w:val="004763F9"/>
    <w:rsid w:val="00483958"/>
    <w:rsid w:val="00490DFE"/>
    <w:rsid w:val="004920D2"/>
    <w:rsid w:val="00492B5A"/>
    <w:rsid w:val="004A0F45"/>
    <w:rsid w:val="004A2BCE"/>
    <w:rsid w:val="004A3AFB"/>
    <w:rsid w:val="004D04A6"/>
    <w:rsid w:val="004D04EC"/>
    <w:rsid w:val="004D28E2"/>
    <w:rsid w:val="004E60F3"/>
    <w:rsid w:val="004E64F6"/>
    <w:rsid w:val="004E66F7"/>
    <w:rsid w:val="004E6DF7"/>
    <w:rsid w:val="004E7B16"/>
    <w:rsid w:val="004F44F5"/>
    <w:rsid w:val="00501622"/>
    <w:rsid w:val="00503015"/>
    <w:rsid w:val="00503EAA"/>
    <w:rsid w:val="005137BF"/>
    <w:rsid w:val="00515172"/>
    <w:rsid w:val="00523C37"/>
    <w:rsid w:val="00525D91"/>
    <w:rsid w:val="005301BC"/>
    <w:rsid w:val="00531B72"/>
    <w:rsid w:val="00535495"/>
    <w:rsid w:val="00541C38"/>
    <w:rsid w:val="00543F24"/>
    <w:rsid w:val="0054441B"/>
    <w:rsid w:val="0054713D"/>
    <w:rsid w:val="00550795"/>
    <w:rsid w:val="0055465C"/>
    <w:rsid w:val="00557912"/>
    <w:rsid w:val="00561FA4"/>
    <w:rsid w:val="005651DD"/>
    <w:rsid w:val="00571098"/>
    <w:rsid w:val="005778D5"/>
    <w:rsid w:val="00577DAC"/>
    <w:rsid w:val="005804C7"/>
    <w:rsid w:val="005841D4"/>
    <w:rsid w:val="00584F90"/>
    <w:rsid w:val="005854CD"/>
    <w:rsid w:val="00585611"/>
    <w:rsid w:val="005A2191"/>
    <w:rsid w:val="005A5381"/>
    <w:rsid w:val="005B46C3"/>
    <w:rsid w:val="005B69CC"/>
    <w:rsid w:val="005B7690"/>
    <w:rsid w:val="005B7BAC"/>
    <w:rsid w:val="005B7D40"/>
    <w:rsid w:val="005B7D58"/>
    <w:rsid w:val="005D0D03"/>
    <w:rsid w:val="005D4FA5"/>
    <w:rsid w:val="005E5794"/>
    <w:rsid w:val="005E5FCA"/>
    <w:rsid w:val="005F0063"/>
    <w:rsid w:val="005F20B8"/>
    <w:rsid w:val="00602172"/>
    <w:rsid w:val="00604805"/>
    <w:rsid w:val="00605700"/>
    <w:rsid w:val="00607550"/>
    <w:rsid w:val="00610D27"/>
    <w:rsid w:val="006139CF"/>
    <w:rsid w:val="0062392C"/>
    <w:rsid w:val="0062666A"/>
    <w:rsid w:val="00632010"/>
    <w:rsid w:val="0063403E"/>
    <w:rsid w:val="0063535D"/>
    <w:rsid w:val="006415A1"/>
    <w:rsid w:val="006415FD"/>
    <w:rsid w:val="00645764"/>
    <w:rsid w:val="00646961"/>
    <w:rsid w:val="00651650"/>
    <w:rsid w:val="0065370D"/>
    <w:rsid w:val="006537FE"/>
    <w:rsid w:val="006547A2"/>
    <w:rsid w:val="00657EC3"/>
    <w:rsid w:val="0066008E"/>
    <w:rsid w:val="00660B2E"/>
    <w:rsid w:val="00661F40"/>
    <w:rsid w:val="00664540"/>
    <w:rsid w:val="00674017"/>
    <w:rsid w:val="00674706"/>
    <w:rsid w:val="00676B52"/>
    <w:rsid w:val="0068252E"/>
    <w:rsid w:val="00687567"/>
    <w:rsid w:val="00692486"/>
    <w:rsid w:val="00692C19"/>
    <w:rsid w:val="00694524"/>
    <w:rsid w:val="006A149F"/>
    <w:rsid w:val="006A3CFE"/>
    <w:rsid w:val="006B06E0"/>
    <w:rsid w:val="006B58D1"/>
    <w:rsid w:val="006B5C12"/>
    <w:rsid w:val="006B769F"/>
    <w:rsid w:val="006E04AB"/>
    <w:rsid w:val="006E741E"/>
    <w:rsid w:val="006F2ECD"/>
    <w:rsid w:val="006F458D"/>
    <w:rsid w:val="00702FF2"/>
    <w:rsid w:val="00707173"/>
    <w:rsid w:val="00723F4E"/>
    <w:rsid w:val="00724C94"/>
    <w:rsid w:val="00724DC6"/>
    <w:rsid w:val="00725FF5"/>
    <w:rsid w:val="007349CF"/>
    <w:rsid w:val="00740AFF"/>
    <w:rsid w:val="0074448E"/>
    <w:rsid w:val="007449FA"/>
    <w:rsid w:val="007475A7"/>
    <w:rsid w:val="00752ED2"/>
    <w:rsid w:val="00753FF4"/>
    <w:rsid w:val="007556AD"/>
    <w:rsid w:val="007641BD"/>
    <w:rsid w:val="007647AE"/>
    <w:rsid w:val="00775CD8"/>
    <w:rsid w:val="00775DD1"/>
    <w:rsid w:val="007842F8"/>
    <w:rsid w:val="00794138"/>
    <w:rsid w:val="00794FC2"/>
    <w:rsid w:val="00795087"/>
    <w:rsid w:val="007963DF"/>
    <w:rsid w:val="007A0020"/>
    <w:rsid w:val="007A431B"/>
    <w:rsid w:val="007B5E60"/>
    <w:rsid w:val="007B7119"/>
    <w:rsid w:val="007B7274"/>
    <w:rsid w:val="007C2AC1"/>
    <w:rsid w:val="007C5A77"/>
    <w:rsid w:val="007D30DC"/>
    <w:rsid w:val="007D31EA"/>
    <w:rsid w:val="007D3BAD"/>
    <w:rsid w:val="007D5B3E"/>
    <w:rsid w:val="007D7C71"/>
    <w:rsid w:val="007E4BE2"/>
    <w:rsid w:val="007E5CFF"/>
    <w:rsid w:val="007F02F5"/>
    <w:rsid w:val="007F0EDB"/>
    <w:rsid w:val="007F12DD"/>
    <w:rsid w:val="007F4C5E"/>
    <w:rsid w:val="007F5EC0"/>
    <w:rsid w:val="00800163"/>
    <w:rsid w:val="008113F4"/>
    <w:rsid w:val="008179D9"/>
    <w:rsid w:val="0082501B"/>
    <w:rsid w:val="00830589"/>
    <w:rsid w:val="00831AB6"/>
    <w:rsid w:val="00832589"/>
    <w:rsid w:val="00833D37"/>
    <w:rsid w:val="0083725E"/>
    <w:rsid w:val="008378E5"/>
    <w:rsid w:val="00841E92"/>
    <w:rsid w:val="00844536"/>
    <w:rsid w:val="00844652"/>
    <w:rsid w:val="00846D30"/>
    <w:rsid w:val="00850368"/>
    <w:rsid w:val="0085489A"/>
    <w:rsid w:val="008560C2"/>
    <w:rsid w:val="00856A94"/>
    <w:rsid w:val="0085743E"/>
    <w:rsid w:val="00860BCB"/>
    <w:rsid w:val="00861C6F"/>
    <w:rsid w:val="00871100"/>
    <w:rsid w:val="00876995"/>
    <w:rsid w:val="00880CD1"/>
    <w:rsid w:val="0088455E"/>
    <w:rsid w:val="00887195"/>
    <w:rsid w:val="00891B03"/>
    <w:rsid w:val="008930F2"/>
    <w:rsid w:val="00896190"/>
    <w:rsid w:val="00897D30"/>
    <w:rsid w:val="008A25B6"/>
    <w:rsid w:val="008A3F0B"/>
    <w:rsid w:val="008A426C"/>
    <w:rsid w:val="008A51D4"/>
    <w:rsid w:val="008B0636"/>
    <w:rsid w:val="008B1211"/>
    <w:rsid w:val="008B270D"/>
    <w:rsid w:val="008B42D8"/>
    <w:rsid w:val="008B61D2"/>
    <w:rsid w:val="008C05B4"/>
    <w:rsid w:val="008C6D2E"/>
    <w:rsid w:val="008C73B4"/>
    <w:rsid w:val="008C76C2"/>
    <w:rsid w:val="008D05F3"/>
    <w:rsid w:val="008D12A2"/>
    <w:rsid w:val="008E23CB"/>
    <w:rsid w:val="008E3395"/>
    <w:rsid w:val="008E4395"/>
    <w:rsid w:val="008F035F"/>
    <w:rsid w:val="008F0689"/>
    <w:rsid w:val="008F101D"/>
    <w:rsid w:val="008F25A6"/>
    <w:rsid w:val="009018C5"/>
    <w:rsid w:val="00901CDC"/>
    <w:rsid w:val="00910ED4"/>
    <w:rsid w:val="00913D73"/>
    <w:rsid w:val="00914A3C"/>
    <w:rsid w:val="00914C78"/>
    <w:rsid w:val="00914D0C"/>
    <w:rsid w:val="00914D4A"/>
    <w:rsid w:val="00914D53"/>
    <w:rsid w:val="0092536D"/>
    <w:rsid w:val="009273BC"/>
    <w:rsid w:val="00927A51"/>
    <w:rsid w:val="009303AA"/>
    <w:rsid w:val="0093124A"/>
    <w:rsid w:val="00934DBA"/>
    <w:rsid w:val="00957502"/>
    <w:rsid w:val="00960684"/>
    <w:rsid w:val="00961495"/>
    <w:rsid w:val="009657E4"/>
    <w:rsid w:val="00965C90"/>
    <w:rsid w:val="009679A8"/>
    <w:rsid w:val="00967AC9"/>
    <w:rsid w:val="00972B4D"/>
    <w:rsid w:val="009738AD"/>
    <w:rsid w:val="00973BFA"/>
    <w:rsid w:val="00976982"/>
    <w:rsid w:val="00981F09"/>
    <w:rsid w:val="00995350"/>
    <w:rsid w:val="009978D1"/>
    <w:rsid w:val="009A11D6"/>
    <w:rsid w:val="009A5FD2"/>
    <w:rsid w:val="009A69C6"/>
    <w:rsid w:val="009B17FF"/>
    <w:rsid w:val="009B2581"/>
    <w:rsid w:val="009B616E"/>
    <w:rsid w:val="009C1AAB"/>
    <w:rsid w:val="009D38C7"/>
    <w:rsid w:val="009D4558"/>
    <w:rsid w:val="009D78AA"/>
    <w:rsid w:val="009E072B"/>
    <w:rsid w:val="009E13BE"/>
    <w:rsid w:val="009E3979"/>
    <w:rsid w:val="009E3F22"/>
    <w:rsid w:val="009F009F"/>
    <w:rsid w:val="009F15F2"/>
    <w:rsid w:val="009F1F51"/>
    <w:rsid w:val="00A00141"/>
    <w:rsid w:val="00A1127F"/>
    <w:rsid w:val="00A11828"/>
    <w:rsid w:val="00A12104"/>
    <w:rsid w:val="00A16DB8"/>
    <w:rsid w:val="00A211E5"/>
    <w:rsid w:val="00A233EB"/>
    <w:rsid w:val="00A25177"/>
    <w:rsid w:val="00A25BD8"/>
    <w:rsid w:val="00A27A9B"/>
    <w:rsid w:val="00A45448"/>
    <w:rsid w:val="00A46E7E"/>
    <w:rsid w:val="00A476F9"/>
    <w:rsid w:val="00A60FBA"/>
    <w:rsid w:val="00A63B77"/>
    <w:rsid w:val="00A67CD3"/>
    <w:rsid w:val="00A7641D"/>
    <w:rsid w:val="00A8313F"/>
    <w:rsid w:val="00A8411F"/>
    <w:rsid w:val="00A852DB"/>
    <w:rsid w:val="00A85EE8"/>
    <w:rsid w:val="00A90773"/>
    <w:rsid w:val="00A914C0"/>
    <w:rsid w:val="00A943A8"/>
    <w:rsid w:val="00A96DDC"/>
    <w:rsid w:val="00AA3261"/>
    <w:rsid w:val="00AA3D40"/>
    <w:rsid w:val="00AB083B"/>
    <w:rsid w:val="00AB3B68"/>
    <w:rsid w:val="00AC2D0C"/>
    <w:rsid w:val="00AC30DA"/>
    <w:rsid w:val="00AC4BF4"/>
    <w:rsid w:val="00AC5B47"/>
    <w:rsid w:val="00AC7CE6"/>
    <w:rsid w:val="00AD1063"/>
    <w:rsid w:val="00AD39DC"/>
    <w:rsid w:val="00AE7AC6"/>
    <w:rsid w:val="00AF3952"/>
    <w:rsid w:val="00B00CB5"/>
    <w:rsid w:val="00B00FD7"/>
    <w:rsid w:val="00B030E8"/>
    <w:rsid w:val="00B0385E"/>
    <w:rsid w:val="00B03B2F"/>
    <w:rsid w:val="00B03F95"/>
    <w:rsid w:val="00B06028"/>
    <w:rsid w:val="00B06277"/>
    <w:rsid w:val="00B15533"/>
    <w:rsid w:val="00B15B30"/>
    <w:rsid w:val="00B16046"/>
    <w:rsid w:val="00B20E00"/>
    <w:rsid w:val="00B34596"/>
    <w:rsid w:val="00B34CBB"/>
    <w:rsid w:val="00B35D76"/>
    <w:rsid w:val="00B36BCA"/>
    <w:rsid w:val="00B37059"/>
    <w:rsid w:val="00B370E2"/>
    <w:rsid w:val="00B401A6"/>
    <w:rsid w:val="00B40CFA"/>
    <w:rsid w:val="00B60B4E"/>
    <w:rsid w:val="00B6521E"/>
    <w:rsid w:val="00B65600"/>
    <w:rsid w:val="00B73D79"/>
    <w:rsid w:val="00B745DB"/>
    <w:rsid w:val="00B801E2"/>
    <w:rsid w:val="00B81605"/>
    <w:rsid w:val="00B86278"/>
    <w:rsid w:val="00B90449"/>
    <w:rsid w:val="00B92F80"/>
    <w:rsid w:val="00B94881"/>
    <w:rsid w:val="00BA1950"/>
    <w:rsid w:val="00BA332C"/>
    <w:rsid w:val="00BB50E6"/>
    <w:rsid w:val="00BB5AE1"/>
    <w:rsid w:val="00BC6113"/>
    <w:rsid w:val="00BD11BD"/>
    <w:rsid w:val="00BD1B21"/>
    <w:rsid w:val="00BD3B7C"/>
    <w:rsid w:val="00BD3D7A"/>
    <w:rsid w:val="00BD5F1E"/>
    <w:rsid w:val="00BD64E3"/>
    <w:rsid w:val="00BD6A71"/>
    <w:rsid w:val="00BE5E7B"/>
    <w:rsid w:val="00BE6727"/>
    <w:rsid w:val="00C004F2"/>
    <w:rsid w:val="00C060BE"/>
    <w:rsid w:val="00C11324"/>
    <w:rsid w:val="00C11DCD"/>
    <w:rsid w:val="00C12F56"/>
    <w:rsid w:val="00C16FB2"/>
    <w:rsid w:val="00C209E4"/>
    <w:rsid w:val="00C2385D"/>
    <w:rsid w:val="00C31114"/>
    <w:rsid w:val="00C31EC2"/>
    <w:rsid w:val="00C33FD6"/>
    <w:rsid w:val="00C42733"/>
    <w:rsid w:val="00C510FB"/>
    <w:rsid w:val="00C5173D"/>
    <w:rsid w:val="00C53840"/>
    <w:rsid w:val="00C5465F"/>
    <w:rsid w:val="00C61400"/>
    <w:rsid w:val="00C6312E"/>
    <w:rsid w:val="00C66BD5"/>
    <w:rsid w:val="00C67AE9"/>
    <w:rsid w:val="00C702BA"/>
    <w:rsid w:val="00C710EB"/>
    <w:rsid w:val="00C716CF"/>
    <w:rsid w:val="00C80D2F"/>
    <w:rsid w:val="00C81B23"/>
    <w:rsid w:val="00C82ED6"/>
    <w:rsid w:val="00C83BD8"/>
    <w:rsid w:val="00C8573A"/>
    <w:rsid w:val="00C87762"/>
    <w:rsid w:val="00C91C75"/>
    <w:rsid w:val="00C97894"/>
    <w:rsid w:val="00CA36E0"/>
    <w:rsid w:val="00CA535D"/>
    <w:rsid w:val="00CA7B4B"/>
    <w:rsid w:val="00CB1BA7"/>
    <w:rsid w:val="00CB3EF2"/>
    <w:rsid w:val="00CB416B"/>
    <w:rsid w:val="00CB59B3"/>
    <w:rsid w:val="00CB7795"/>
    <w:rsid w:val="00CC00B3"/>
    <w:rsid w:val="00CC655E"/>
    <w:rsid w:val="00CC7C74"/>
    <w:rsid w:val="00CD140C"/>
    <w:rsid w:val="00CD4F79"/>
    <w:rsid w:val="00CD6A6A"/>
    <w:rsid w:val="00CE2C14"/>
    <w:rsid w:val="00CE46C7"/>
    <w:rsid w:val="00CE5371"/>
    <w:rsid w:val="00CE7E3D"/>
    <w:rsid w:val="00CF49DC"/>
    <w:rsid w:val="00CF7C44"/>
    <w:rsid w:val="00D070D8"/>
    <w:rsid w:val="00D128CB"/>
    <w:rsid w:val="00D12FA4"/>
    <w:rsid w:val="00D22825"/>
    <w:rsid w:val="00D24C64"/>
    <w:rsid w:val="00D25277"/>
    <w:rsid w:val="00D26CAB"/>
    <w:rsid w:val="00D31887"/>
    <w:rsid w:val="00D3269C"/>
    <w:rsid w:val="00D42662"/>
    <w:rsid w:val="00D528E8"/>
    <w:rsid w:val="00D64BBD"/>
    <w:rsid w:val="00D64EC3"/>
    <w:rsid w:val="00D65A3A"/>
    <w:rsid w:val="00D65F20"/>
    <w:rsid w:val="00D66EA1"/>
    <w:rsid w:val="00D676EF"/>
    <w:rsid w:val="00D71800"/>
    <w:rsid w:val="00D73B3F"/>
    <w:rsid w:val="00D745B0"/>
    <w:rsid w:val="00D77F70"/>
    <w:rsid w:val="00D85174"/>
    <w:rsid w:val="00D85F03"/>
    <w:rsid w:val="00D91C3C"/>
    <w:rsid w:val="00D953C6"/>
    <w:rsid w:val="00D97514"/>
    <w:rsid w:val="00DA1A9A"/>
    <w:rsid w:val="00DA35A1"/>
    <w:rsid w:val="00DA4DFB"/>
    <w:rsid w:val="00DA722A"/>
    <w:rsid w:val="00DB140F"/>
    <w:rsid w:val="00DB493C"/>
    <w:rsid w:val="00DB72AB"/>
    <w:rsid w:val="00DC1A48"/>
    <w:rsid w:val="00DC3BEA"/>
    <w:rsid w:val="00DC7844"/>
    <w:rsid w:val="00DD4DF9"/>
    <w:rsid w:val="00DD6BF4"/>
    <w:rsid w:val="00DD7D8E"/>
    <w:rsid w:val="00DE0711"/>
    <w:rsid w:val="00DE130E"/>
    <w:rsid w:val="00DE2E33"/>
    <w:rsid w:val="00DE600E"/>
    <w:rsid w:val="00DF4764"/>
    <w:rsid w:val="00E173F4"/>
    <w:rsid w:val="00E22904"/>
    <w:rsid w:val="00E27AF0"/>
    <w:rsid w:val="00E3293F"/>
    <w:rsid w:val="00E33BC2"/>
    <w:rsid w:val="00E33E22"/>
    <w:rsid w:val="00E3575C"/>
    <w:rsid w:val="00E359B2"/>
    <w:rsid w:val="00E43EA5"/>
    <w:rsid w:val="00E46B11"/>
    <w:rsid w:val="00E50CA8"/>
    <w:rsid w:val="00E54446"/>
    <w:rsid w:val="00E56F44"/>
    <w:rsid w:val="00E57FD2"/>
    <w:rsid w:val="00E61ABC"/>
    <w:rsid w:val="00E663A3"/>
    <w:rsid w:val="00E765C3"/>
    <w:rsid w:val="00E85293"/>
    <w:rsid w:val="00E9398A"/>
    <w:rsid w:val="00E94ACF"/>
    <w:rsid w:val="00E95F57"/>
    <w:rsid w:val="00EA15DE"/>
    <w:rsid w:val="00EA2197"/>
    <w:rsid w:val="00EB0D36"/>
    <w:rsid w:val="00EC2838"/>
    <w:rsid w:val="00EC59DD"/>
    <w:rsid w:val="00ED0F46"/>
    <w:rsid w:val="00ED395B"/>
    <w:rsid w:val="00EE447C"/>
    <w:rsid w:val="00EF0515"/>
    <w:rsid w:val="00F01834"/>
    <w:rsid w:val="00F034AD"/>
    <w:rsid w:val="00F100AD"/>
    <w:rsid w:val="00F1069E"/>
    <w:rsid w:val="00F169B3"/>
    <w:rsid w:val="00F25A5D"/>
    <w:rsid w:val="00F27AC3"/>
    <w:rsid w:val="00F3087B"/>
    <w:rsid w:val="00F30E4B"/>
    <w:rsid w:val="00F317E7"/>
    <w:rsid w:val="00F31E11"/>
    <w:rsid w:val="00F37C92"/>
    <w:rsid w:val="00F40E77"/>
    <w:rsid w:val="00F518B1"/>
    <w:rsid w:val="00F70B4A"/>
    <w:rsid w:val="00F71D3E"/>
    <w:rsid w:val="00F7386B"/>
    <w:rsid w:val="00F76584"/>
    <w:rsid w:val="00F8027F"/>
    <w:rsid w:val="00F82370"/>
    <w:rsid w:val="00F82C62"/>
    <w:rsid w:val="00F8357E"/>
    <w:rsid w:val="00F83E6F"/>
    <w:rsid w:val="00F8417A"/>
    <w:rsid w:val="00F86690"/>
    <w:rsid w:val="00F87170"/>
    <w:rsid w:val="00F91762"/>
    <w:rsid w:val="00FB0A4E"/>
    <w:rsid w:val="00FB5216"/>
    <w:rsid w:val="00FB5544"/>
    <w:rsid w:val="00FC027D"/>
    <w:rsid w:val="00FC1A22"/>
    <w:rsid w:val="00FC1AC4"/>
    <w:rsid w:val="00FC56A5"/>
    <w:rsid w:val="00FC78D8"/>
    <w:rsid w:val="00FD1D9B"/>
    <w:rsid w:val="00FD1E88"/>
    <w:rsid w:val="00FD24E2"/>
    <w:rsid w:val="00FD2CCB"/>
    <w:rsid w:val="00FD4A62"/>
    <w:rsid w:val="00FE0120"/>
    <w:rsid w:val="00FE4964"/>
    <w:rsid w:val="00FE7EE6"/>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5C9F04"/>
  <w15:docId w15:val="{6D9F5C62-EBD4-4DDB-BF83-CBBDBF68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3EA5"/>
    <w:pPr>
      <w:widowControl w:val="0"/>
      <w:suppressAutoHyphens/>
    </w:pPr>
    <w:rPr>
      <w:rFonts w:ascii="Thorndale" w:eastAsia="Luxi Sans" w:hAnsi="Thorndale" w:cs="Thorndale"/>
      <w:sz w:val="24"/>
      <w:lang w:eastAsia="zh-CN"/>
    </w:rPr>
  </w:style>
  <w:style w:type="paragraph" w:styleId="Nadpis1">
    <w:name w:val="heading 1"/>
    <w:basedOn w:val="Normln"/>
    <w:next w:val="Normln"/>
    <w:qFormat/>
    <w:rsid w:val="00E43EA5"/>
    <w:pPr>
      <w:keepNext/>
      <w:numPr>
        <w:numId w:val="1"/>
      </w:numPr>
      <w:tabs>
        <w:tab w:val="left" w:pos="0"/>
      </w:tabs>
      <w:jc w:val="both"/>
      <w:outlineLvl w:val="0"/>
    </w:pPr>
    <w:rPr>
      <w:b/>
      <w:sz w:val="20"/>
    </w:rPr>
  </w:style>
  <w:style w:type="paragraph" w:styleId="Nadpis2">
    <w:name w:val="heading 2"/>
    <w:basedOn w:val="Normln"/>
    <w:next w:val="Normln"/>
    <w:qFormat/>
    <w:rsid w:val="00E43EA5"/>
    <w:pPr>
      <w:keepNext/>
      <w:numPr>
        <w:ilvl w:val="1"/>
        <w:numId w:val="1"/>
      </w:numPr>
      <w:tabs>
        <w:tab w:val="left" w:pos="0"/>
      </w:tabs>
      <w:jc w:val="both"/>
      <w:outlineLvl w:val="1"/>
    </w:pPr>
    <w:rPr>
      <w:i/>
      <w:sz w:val="20"/>
    </w:rPr>
  </w:style>
  <w:style w:type="paragraph" w:styleId="Nadpis3">
    <w:name w:val="heading 3"/>
    <w:basedOn w:val="Normln"/>
    <w:next w:val="Normln"/>
    <w:qFormat/>
    <w:rsid w:val="00E43EA5"/>
    <w:pPr>
      <w:keepNext/>
      <w:widowControl/>
      <w:numPr>
        <w:ilvl w:val="2"/>
        <w:numId w:val="1"/>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rsid w:val="00E43EA5"/>
    <w:pPr>
      <w:keepNext/>
      <w:numPr>
        <w:ilvl w:val="3"/>
        <w:numId w:val="1"/>
      </w:numPr>
      <w:tabs>
        <w:tab w:val="left" w:pos="0"/>
      </w:tabs>
      <w:jc w:val="center"/>
      <w:outlineLvl w:val="3"/>
    </w:pPr>
    <w:rPr>
      <w:b/>
    </w:rPr>
  </w:style>
  <w:style w:type="paragraph" w:styleId="Nadpis5">
    <w:name w:val="heading 5"/>
    <w:basedOn w:val="Normln"/>
    <w:next w:val="Normln"/>
    <w:qFormat/>
    <w:rsid w:val="00E43EA5"/>
    <w:pPr>
      <w:keepNext/>
      <w:numPr>
        <w:ilvl w:val="4"/>
        <w:numId w:val="1"/>
      </w:numPr>
      <w:tabs>
        <w:tab w:val="left" w:pos="0"/>
      </w:tabs>
      <w:jc w:val="center"/>
      <w:outlineLvl w:val="4"/>
    </w:pPr>
    <w:rPr>
      <w:b/>
      <w:color w:val="FF0000"/>
      <w:sz w:val="22"/>
    </w:rPr>
  </w:style>
  <w:style w:type="paragraph" w:styleId="Nadpis6">
    <w:name w:val="heading 6"/>
    <w:basedOn w:val="Normln"/>
    <w:next w:val="Normln"/>
    <w:qFormat/>
    <w:rsid w:val="00E43EA5"/>
    <w:pPr>
      <w:keepNext/>
      <w:numPr>
        <w:ilvl w:val="5"/>
        <w:numId w:val="1"/>
      </w:numPr>
      <w:tabs>
        <w:tab w:val="left" w:pos="0"/>
      </w:tabs>
      <w:jc w:val="center"/>
      <w:outlineLvl w:val="5"/>
    </w:pPr>
    <w:rPr>
      <w:b/>
      <w:sz w:val="22"/>
    </w:rPr>
  </w:style>
  <w:style w:type="paragraph" w:styleId="Nadpis7">
    <w:name w:val="heading 7"/>
    <w:basedOn w:val="Normln"/>
    <w:next w:val="Normln"/>
    <w:qFormat/>
    <w:rsid w:val="00E43EA5"/>
    <w:pPr>
      <w:keepNext/>
      <w:numPr>
        <w:ilvl w:val="6"/>
        <w:numId w:val="1"/>
      </w:numPr>
      <w:tabs>
        <w:tab w:val="left" w:pos="-7636"/>
      </w:tabs>
      <w:ind w:left="-360"/>
      <w:outlineLvl w:val="6"/>
    </w:pPr>
    <w:rPr>
      <w:b/>
      <w:bCs/>
      <w:sz w:val="22"/>
    </w:rPr>
  </w:style>
  <w:style w:type="paragraph" w:styleId="Nadpis8">
    <w:name w:val="heading 8"/>
    <w:basedOn w:val="Normln"/>
    <w:next w:val="Normln"/>
    <w:qFormat/>
    <w:rsid w:val="00E43EA5"/>
    <w:pPr>
      <w:keepNext/>
      <w:numPr>
        <w:ilvl w:val="7"/>
        <w:numId w:val="1"/>
      </w:numPr>
      <w:tabs>
        <w:tab w:val="left" w:pos="0"/>
      </w:tabs>
      <w:outlineLvl w:val="7"/>
    </w:pPr>
  </w:style>
  <w:style w:type="paragraph" w:styleId="Nadpis9">
    <w:name w:val="heading 9"/>
    <w:basedOn w:val="Normln"/>
    <w:next w:val="Normln"/>
    <w:qFormat/>
    <w:rsid w:val="00E43EA5"/>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rsid w:val="00E43EA5"/>
  </w:style>
  <w:style w:type="character" w:customStyle="1" w:styleId="Absatz-Standardschriftart">
    <w:name w:val="Absatz-Standardschriftart"/>
    <w:rsid w:val="00E43EA5"/>
  </w:style>
  <w:style w:type="character" w:customStyle="1" w:styleId="WW-Absatz-Standardschriftart">
    <w:name w:val="WW-Absatz-Standardschriftart"/>
    <w:rsid w:val="00E43EA5"/>
  </w:style>
  <w:style w:type="character" w:customStyle="1" w:styleId="WW-Absatz-Standardschriftart1">
    <w:name w:val="WW-Absatz-Standardschriftart1"/>
    <w:rsid w:val="00E43EA5"/>
  </w:style>
  <w:style w:type="character" w:customStyle="1" w:styleId="WW-Absatz-Standardschriftart11">
    <w:name w:val="WW-Absatz-Standardschriftart11"/>
    <w:rsid w:val="00E43EA5"/>
  </w:style>
  <w:style w:type="character" w:customStyle="1" w:styleId="WW-Absatz-Standardschriftart111">
    <w:name w:val="WW-Absatz-Standardschriftart111"/>
    <w:rsid w:val="00E43EA5"/>
  </w:style>
  <w:style w:type="character" w:customStyle="1" w:styleId="WW-Absatz-Standardschriftart1111">
    <w:name w:val="WW-Absatz-Standardschriftart1111"/>
    <w:rsid w:val="00E43EA5"/>
  </w:style>
  <w:style w:type="character" w:customStyle="1" w:styleId="WW-Absatz-Standardschriftart11111">
    <w:name w:val="WW-Absatz-Standardschriftart11111"/>
    <w:rsid w:val="00E43EA5"/>
  </w:style>
  <w:style w:type="character" w:customStyle="1" w:styleId="WW-Absatz-Standardschriftart111111">
    <w:name w:val="WW-Absatz-Standardschriftart111111"/>
    <w:rsid w:val="00E43EA5"/>
  </w:style>
  <w:style w:type="character" w:customStyle="1" w:styleId="WW-Absatz-Standardschriftart1111111">
    <w:name w:val="WW-Absatz-Standardschriftart1111111"/>
    <w:rsid w:val="00E43EA5"/>
  </w:style>
  <w:style w:type="character" w:customStyle="1" w:styleId="WW-Absatz-Standardschriftart11111111">
    <w:name w:val="WW-Absatz-Standardschriftart11111111"/>
    <w:rsid w:val="00E43EA5"/>
  </w:style>
  <w:style w:type="character" w:customStyle="1" w:styleId="WW-Absatz-Standardschriftart111111111">
    <w:name w:val="WW-Absatz-Standardschriftart111111111"/>
    <w:rsid w:val="00E43EA5"/>
  </w:style>
  <w:style w:type="character" w:customStyle="1" w:styleId="WW-Absatz-Standardschriftart1111111111">
    <w:name w:val="WW-Absatz-Standardschriftart1111111111"/>
    <w:rsid w:val="00E43EA5"/>
  </w:style>
  <w:style w:type="character" w:customStyle="1" w:styleId="WW-Absatz-Standardschriftart11111111111">
    <w:name w:val="WW-Absatz-Standardschriftart11111111111"/>
    <w:rsid w:val="00E43EA5"/>
  </w:style>
  <w:style w:type="character" w:customStyle="1" w:styleId="WW-Absatz-Standardschriftart111111111111">
    <w:name w:val="WW-Absatz-Standardschriftart111111111111"/>
    <w:rsid w:val="00E43EA5"/>
  </w:style>
  <w:style w:type="character" w:customStyle="1" w:styleId="Symbolyproslovn">
    <w:name w:val="Symboly pro číslování"/>
    <w:rsid w:val="00E43EA5"/>
  </w:style>
  <w:style w:type="character" w:customStyle="1" w:styleId="Odrky">
    <w:name w:val="Odrážky"/>
    <w:rsid w:val="00E43EA5"/>
    <w:rPr>
      <w:rFonts w:ascii="StarSymbol" w:eastAsia="StarSymbol" w:hAnsi="StarSymbol" w:cs="StarSymbol"/>
      <w:sz w:val="18"/>
      <w:szCs w:val="18"/>
    </w:rPr>
  </w:style>
  <w:style w:type="character" w:customStyle="1" w:styleId="Standardnpsmoodstavce1">
    <w:name w:val="Standardní písmo odstavce1"/>
    <w:rsid w:val="00E43EA5"/>
  </w:style>
  <w:style w:type="character" w:styleId="Hypertextovodkaz">
    <w:name w:val="Hyperlink"/>
    <w:uiPriority w:val="99"/>
    <w:rsid w:val="00E43EA5"/>
    <w:rPr>
      <w:color w:val="0000FF"/>
      <w:u w:val="single"/>
    </w:rPr>
  </w:style>
  <w:style w:type="character" w:customStyle="1" w:styleId="WW-Absatz-Standardschriftart1111111111111">
    <w:name w:val="WW-Absatz-Standardschriftart1111111111111"/>
    <w:rsid w:val="00E43EA5"/>
  </w:style>
  <w:style w:type="character" w:customStyle="1" w:styleId="WW-Absatz-Standardschriftart11111111111111">
    <w:name w:val="WW-Absatz-Standardschriftart11111111111111"/>
    <w:rsid w:val="00E43EA5"/>
  </w:style>
  <w:style w:type="character" w:customStyle="1" w:styleId="WW-Absatz-Standardschriftart111111111111111">
    <w:name w:val="WW-Absatz-Standardschriftart111111111111111"/>
    <w:rsid w:val="00E43EA5"/>
  </w:style>
  <w:style w:type="character" w:customStyle="1" w:styleId="WW-Absatz-Standardschriftart1111111111111111">
    <w:name w:val="WW-Absatz-Standardschriftart1111111111111111"/>
    <w:rsid w:val="00E43EA5"/>
  </w:style>
  <w:style w:type="character" w:customStyle="1" w:styleId="WW8Num2z0">
    <w:name w:val="WW8Num2z0"/>
    <w:rsid w:val="00E43EA5"/>
    <w:rPr>
      <w:rFonts w:ascii="Symbol" w:hAnsi="Symbol" w:cs="StarSymbol"/>
      <w:sz w:val="18"/>
      <w:szCs w:val="18"/>
    </w:rPr>
  </w:style>
  <w:style w:type="character" w:customStyle="1" w:styleId="WW8Num14z0">
    <w:name w:val="WW8Num14z0"/>
    <w:rsid w:val="00E43EA5"/>
    <w:rPr>
      <w:rFonts w:ascii="Times New Roman" w:eastAsia="Luxi Sans" w:hAnsi="Times New Roman" w:cs="Times New Roman"/>
    </w:rPr>
  </w:style>
  <w:style w:type="character" w:customStyle="1" w:styleId="WW8Num14z1">
    <w:name w:val="WW8Num14z1"/>
    <w:rsid w:val="00E43EA5"/>
    <w:rPr>
      <w:rFonts w:ascii="Courier New" w:hAnsi="Courier New" w:cs="Courier New"/>
    </w:rPr>
  </w:style>
  <w:style w:type="character" w:customStyle="1" w:styleId="WW8Num14z2">
    <w:name w:val="WW8Num14z2"/>
    <w:rsid w:val="00E43EA5"/>
    <w:rPr>
      <w:rFonts w:ascii="Wingdings" w:hAnsi="Wingdings" w:cs="Wingdings"/>
    </w:rPr>
  </w:style>
  <w:style w:type="character" w:customStyle="1" w:styleId="WW8Num14z3">
    <w:name w:val="WW8Num14z3"/>
    <w:rsid w:val="00E43EA5"/>
    <w:rPr>
      <w:rFonts w:ascii="Symbol" w:hAnsi="Symbol" w:cs="Symbol"/>
    </w:rPr>
  </w:style>
  <w:style w:type="character" w:customStyle="1" w:styleId="Standardnpsmoodstavce8">
    <w:name w:val="Standardní písmo odstavce8"/>
    <w:rsid w:val="00E43EA5"/>
  </w:style>
  <w:style w:type="character" w:customStyle="1" w:styleId="WW-Absatz-Standardschriftart11111111111111111">
    <w:name w:val="WW-Absatz-Standardschriftart11111111111111111"/>
    <w:rsid w:val="00E43EA5"/>
  </w:style>
  <w:style w:type="character" w:customStyle="1" w:styleId="WW-Absatz-Standardschriftart111111111111111111">
    <w:name w:val="WW-Absatz-Standardschriftart111111111111111111"/>
    <w:rsid w:val="00E43EA5"/>
  </w:style>
  <w:style w:type="character" w:customStyle="1" w:styleId="WW-Absatz-Standardschriftart1111111111111111111">
    <w:name w:val="WW-Absatz-Standardschriftart1111111111111111111"/>
    <w:rsid w:val="00E43EA5"/>
  </w:style>
  <w:style w:type="character" w:customStyle="1" w:styleId="WW-Absatz-Standardschriftart11111111111111111111">
    <w:name w:val="WW-Absatz-Standardschriftart11111111111111111111"/>
    <w:rsid w:val="00E43EA5"/>
  </w:style>
  <w:style w:type="character" w:customStyle="1" w:styleId="WW-Absatz-Standardschriftart111111111111111111111">
    <w:name w:val="WW-Absatz-Standardschriftart111111111111111111111"/>
    <w:rsid w:val="00E43EA5"/>
  </w:style>
  <w:style w:type="character" w:customStyle="1" w:styleId="WW-Absatz-Standardschriftart1111111111111111111111">
    <w:name w:val="WW-Absatz-Standardschriftart1111111111111111111111"/>
    <w:rsid w:val="00E43EA5"/>
  </w:style>
  <w:style w:type="character" w:customStyle="1" w:styleId="WW-Absatz-Standardschriftart11111111111111111111111">
    <w:name w:val="WW-Absatz-Standardschriftart11111111111111111111111"/>
    <w:rsid w:val="00E43EA5"/>
  </w:style>
  <w:style w:type="character" w:customStyle="1" w:styleId="WW-Absatz-Standardschriftart111111111111111111111111">
    <w:name w:val="WW-Absatz-Standardschriftart111111111111111111111111"/>
    <w:rsid w:val="00E43EA5"/>
  </w:style>
  <w:style w:type="character" w:customStyle="1" w:styleId="WW-Absatz-Standardschriftart1111111111111111111111111">
    <w:name w:val="WW-Absatz-Standardschriftart1111111111111111111111111"/>
    <w:rsid w:val="00E43EA5"/>
  </w:style>
  <w:style w:type="character" w:customStyle="1" w:styleId="WW-Absatz-Standardschriftart11111111111111111111111111">
    <w:name w:val="WW-Absatz-Standardschriftart11111111111111111111111111"/>
    <w:rsid w:val="00E43EA5"/>
  </w:style>
  <w:style w:type="character" w:customStyle="1" w:styleId="WW-Absatz-Standardschriftart111111111111111111111111111">
    <w:name w:val="WW-Absatz-Standardschriftart111111111111111111111111111"/>
    <w:rsid w:val="00E43EA5"/>
  </w:style>
  <w:style w:type="character" w:customStyle="1" w:styleId="WW-Absatz-Standardschriftart1111111111111111111111111111">
    <w:name w:val="WW-Absatz-Standardschriftart1111111111111111111111111111"/>
    <w:rsid w:val="00E43EA5"/>
  </w:style>
  <w:style w:type="character" w:customStyle="1" w:styleId="WW8Num1z0">
    <w:name w:val="WW8Num1z0"/>
    <w:rsid w:val="00E43EA5"/>
    <w:rPr>
      <w:rFonts w:ascii="Symbol" w:hAnsi="Symbol" w:cs="StarSymbol"/>
      <w:sz w:val="18"/>
      <w:szCs w:val="18"/>
    </w:rPr>
  </w:style>
  <w:style w:type="character" w:customStyle="1" w:styleId="WW-Absatz-Standardschriftart11111111111111111111111111111">
    <w:name w:val="WW-Absatz-Standardschriftart11111111111111111111111111111"/>
    <w:rsid w:val="00E43EA5"/>
  </w:style>
  <w:style w:type="character" w:customStyle="1" w:styleId="WW-Absatz-Standardschriftart111111111111111111111111111111">
    <w:name w:val="WW-Absatz-Standardschriftart111111111111111111111111111111"/>
    <w:rsid w:val="00E43EA5"/>
  </w:style>
  <w:style w:type="character" w:customStyle="1" w:styleId="WW-Absatz-Standardschriftart1111111111111111111111111111111">
    <w:name w:val="WW-Absatz-Standardschriftart1111111111111111111111111111111"/>
    <w:rsid w:val="00E43EA5"/>
  </w:style>
  <w:style w:type="character" w:customStyle="1" w:styleId="WW-Absatz-Standardschriftart11111111111111111111111111111111">
    <w:name w:val="WW-Absatz-Standardschriftart11111111111111111111111111111111"/>
    <w:rsid w:val="00E43EA5"/>
  </w:style>
  <w:style w:type="character" w:customStyle="1" w:styleId="WW8Num15z0">
    <w:name w:val="WW8Num15z0"/>
    <w:rsid w:val="00E43EA5"/>
    <w:rPr>
      <w:rFonts w:ascii="Symbol" w:hAnsi="Symbol" w:cs="Symbol"/>
      <w:sz w:val="18"/>
      <w:szCs w:val="18"/>
    </w:rPr>
  </w:style>
  <w:style w:type="character" w:customStyle="1" w:styleId="Standardnpsmoodstavce7">
    <w:name w:val="Standardní písmo odstavce7"/>
    <w:rsid w:val="00E43EA5"/>
  </w:style>
  <w:style w:type="character" w:customStyle="1" w:styleId="WW-Absatz-Standardschriftart111111111111111111111111111111111">
    <w:name w:val="WW-Absatz-Standardschriftart111111111111111111111111111111111"/>
    <w:rsid w:val="00E43EA5"/>
  </w:style>
  <w:style w:type="character" w:customStyle="1" w:styleId="WW-Absatz-Standardschriftart1111111111111111111111111111111111">
    <w:name w:val="WW-Absatz-Standardschriftart1111111111111111111111111111111111"/>
    <w:rsid w:val="00E43EA5"/>
  </w:style>
  <w:style w:type="character" w:customStyle="1" w:styleId="WW8Num22z0">
    <w:name w:val="WW8Num22z0"/>
    <w:rsid w:val="00E43EA5"/>
    <w:rPr>
      <w:rFonts w:ascii="Symbol" w:hAnsi="Symbol" w:cs="Symbol"/>
      <w:sz w:val="18"/>
      <w:szCs w:val="18"/>
    </w:rPr>
  </w:style>
  <w:style w:type="character" w:customStyle="1" w:styleId="WW8Num23z0">
    <w:name w:val="WW8Num23z0"/>
    <w:rsid w:val="00E43EA5"/>
    <w:rPr>
      <w:rFonts w:ascii="Symbol" w:hAnsi="Symbol" w:cs="Symbol"/>
      <w:sz w:val="18"/>
      <w:szCs w:val="18"/>
    </w:rPr>
  </w:style>
  <w:style w:type="character" w:customStyle="1" w:styleId="WW-Absatz-Standardschriftart11111111111111111111111111111111111">
    <w:name w:val="WW-Absatz-Standardschriftart11111111111111111111111111111111111"/>
    <w:rsid w:val="00E43EA5"/>
  </w:style>
  <w:style w:type="character" w:customStyle="1" w:styleId="WW8Num24z0">
    <w:name w:val="WW8Num24z0"/>
    <w:rsid w:val="00E43EA5"/>
    <w:rPr>
      <w:rFonts w:ascii="Symbol" w:hAnsi="Symbol" w:cs="StarSymbol"/>
      <w:sz w:val="18"/>
      <w:szCs w:val="18"/>
    </w:rPr>
  </w:style>
  <w:style w:type="character" w:customStyle="1" w:styleId="WW-Absatz-Standardschriftart111111111111111111111111111111111111">
    <w:name w:val="WW-Absatz-Standardschriftart111111111111111111111111111111111111"/>
    <w:rsid w:val="00E43EA5"/>
  </w:style>
  <w:style w:type="character" w:customStyle="1" w:styleId="WW-Absatz-Standardschriftart1111111111111111111111111111111111111">
    <w:name w:val="WW-Absatz-Standardschriftart1111111111111111111111111111111111111"/>
    <w:rsid w:val="00E43EA5"/>
  </w:style>
  <w:style w:type="character" w:customStyle="1" w:styleId="Standardnpsmoodstavce6">
    <w:name w:val="Standardní písmo odstavce6"/>
    <w:rsid w:val="00E43EA5"/>
  </w:style>
  <w:style w:type="character" w:customStyle="1" w:styleId="WW-Absatz-Standardschriftart11111111111111111111111111111111111111">
    <w:name w:val="WW-Absatz-Standardschriftart11111111111111111111111111111111111111"/>
    <w:rsid w:val="00E43EA5"/>
  </w:style>
  <w:style w:type="character" w:customStyle="1" w:styleId="Standardnpsmoodstavce5">
    <w:name w:val="Standardní písmo odstavce5"/>
    <w:rsid w:val="00E43EA5"/>
  </w:style>
  <w:style w:type="character" w:customStyle="1" w:styleId="WW-Absatz-Standardschriftart111111111111111111111111111111111111111">
    <w:name w:val="WW-Absatz-Standardschriftart111111111111111111111111111111111111111"/>
    <w:rsid w:val="00E43EA5"/>
  </w:style>
  <w:style w:type="character" w:customStyle="1" w:styleId="WW-Absatz-Standardschriftart1111111111111111111111111111111111111111">
    <w:name w:val="WW-Absatz-Standardschriftart1111111111111111111111111111111111111111"/>
    <w:rsid w:val="00E43EA5"/>
  </w:style>
  <w:style w:type="character" w:customStyle="1" w:styleId="WW-Absatz-Standardschriftart11111111111111111111111111111111111111111">
    <w:name w:val="WW-Absatz-Standardschriftart11111111111111111111111111111111111111111"/>
    <w:rsid w:val="00E43EA5"/>
  </w:style>
  <w:style w:type="character" w:customStyle="1" w:styleId="WW-Absatz-Standardschriftart111111111111111111111111111111111111111111">
    <w:name w:val="WW-Absatz-Standardschriftart111111111111111111111111111111111111111111"/>
    <w:rsid w:val="00E43EA5"/>
  </w:style>
  <w:style w:type="character" w:customStyle="1" w:styleId="WW8Num25z0">
    <w:name w:val="WW8Num25z0"/>
    <w:rsid w:val="00E43EA5"/>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E43EA5"/>
  </w:style>
  <w:style w:type="character" w:customStyle="1" w:styleId="WW8Num18z0">
    <w:name w:val="WW8Num18z0"/>
    <w:rsid w:val="00E43EA5"/>
    <w:rPr>
      <w:rFonts w:ascii="StarSymbol" w:hAnsi="StarSymbol" w:cs="StarSymbol"/>
      <w:sz w:val="18"/>
      <w:szCs w:val="18"/>
    </w:rPr>
  </w:style>
  <w:style w:type="character" w:customStyle="1" w:styleId="WW8Num21z0">
    <w:name w:val="WW8Num21z0"/>
    <w:rsid w:val="00E43EA5"/>
    <w:rPr>
      <w:rFonts w:ascii="StarSymbol" w:hAnsi="StarSymbol" w:cs="StarSymbol"/>
      <w:sz w:val="18"/>
      <w:szCs w:val="18"/>
    </w:rPr>
  </w:style>
  <w:style w:type="character" w:customStyle="1" w:styleId="WW8Num28z0">
    <w:name w:val="WW8Num28z0"/>
    <w:rsid w:val="00E43EA5"/>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rsid w:val="00E43EA5"/>
  </w:style>
  <w:style w:type="character" w:customStyle="1" w:styleId="WW-Absatz-Standardschriftart111111111111111111111111111111111111111111111">
    <w:name w:val="WW-Absatz-Standardschriftart111111111111111111111111111111111111111111111"/>
    <w:rsid w:val="00E43EA5"/>
  </w:style>
  <w:style w:type="character" w:customStyle="1" w:styleId="WW8Num29z0">
    <w:name w:val="WW8Num29z0"/>
    <w:rsid w:val="00E43EA5"/>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rsid w:val="00E43EA5"/>
  </w:style>
  <w:style w:type="character" w:customStyle="1" w:styleId="WW-Absatz-Standardschriftart11111111111111111111111111111111111111111111111">
    <w:name w:val="WW-Absatz-Standardschriftart11111111111111111111111111111111111111111111111"/>
    <w:rsid w:val="00E43EA5"/>
  </w:style>
  <w:style w:type="character" w:customStyle="1" w:styleId="WW-Absatz-Standardschriftart111111111111111111111111111111111111111111111111">
    <w:name w:val="WW-Absatz-Standardschriftart111111111111111111111111111111111111111111111111"/>
    <w:rsid w:val="00E43EA5"/>
  </w:style>
  <w:style w:type="character" w:customStyle="1" w:styleId="WW8Num3z0">
    <w:name w:val="WW8Num3z0"/>
    <w:rsid w:val="00E43EA5"/>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rsid w:val="00E43EA5"/>
  </w:style>
  <w:style w:type="character" w:customStyle="1" w:styleId="Standardnpsmoodstavce4">
    <w:name w:val="Standardní písmo odstavce4"/>
    <w:rsid w:val="00E43EA5"/>
  </w:style>
  <w:style w:type="character" w:customStyle="1" w:styleId="WW8Num2z1">
    <w:name w:val="WW8Num2z1"/>
    <w:rsid w:val="00E43EA5"/>
    <w:rPr>
      <w:rFonts w:ascii="Symbol" w:hAnsi="Symbol" w:cs="StarSymbol"/>
      <w:sz w:val="18"/>
      <w:szCs w:val="18"/>
    </w:rPr>
  </w:style>
  <w:style w:type="character" w:customStyle="1" w:styleId="Standardnpsmoodstavce3">
    <w:name w:val="Standardní písmo odstavce3"/>
    <w:rsid w:val="00E43EA5"/>
  </w:style>
  <w:style w:type="character" w:customStyle="1" w:styleId="WW-Absatz-Standardschriftart11111111111111111111111111111111111111111111111111">
    <w:name w:val="WW-Absatz-Standardschriftart11111111111111111111111111111111111111111111111111"/>
    <w:rsid w:val="00E43EA5"/>
  </w:style>
  <w:style w:type="character" w:customStyle="1" w:styleId="WW-Absatz-Standardschriftart111111111111111111111111111111111111111111111111111">
    <w:name w:val="WW-Absatz-Standardschriftart111111111111111111111111111111111111111111111111111"/>
    <w:rsid w:val="00E43EA5"/>
  </w:style>
  <w:style w:type="character" w:customStyle="1" w:styleId="WW-Absatz-Standardschriftart1111111111111111111111111111111111111111111111111111">
    <w:name w:val="WW-Absatz-Standardschriftart1111111111111111111111111111111111111111111111111111"/>
    <w:rsid w:val="00E43EA5"/>
  </w:style>
  <w:style w:type="character" w:customStyle="1" w:styleId="WW-Absatz-Standardschriftart11111111111111111111111111111111111111111111111111111">
    <w:name w:val="WW-Absatz-Standardschriftart11111111111111111111111111111111111111111111111111111"/>
    <w:rsid w:val="00E43EA5"/>
  </w:style>
  <w:style w:type="character" w:customStyle="1" w:styleId="WW-Absatz-Standardschriftart111111111111111111111111111111111111111111111111111111">
    <w:name w:val="WW-Absatz-Standardschriftart111111111111111111111111111111111111111111111111111111"/>
    <w:rsid w:val="00E43EA5"/>
  </w:style>
  <w:style w:type="character" w:customStyle="1" w:styleId="Standardnpsmoodstavce2">
    <w:name w:val="Standardní písmo odstavce2"/>
    <w:rsid w:val="00E43EA5"/>
  </w:style>
  <w:style w:type="character" w:customStyle="1" w:styleId="WW-Absatz-Standardschriftart1111111111111111111111111111111111111111111111111111111">
    <w:name w:val="WW-Absatz-Standardschriftart1111111111111111111111111111111111111111111111111111111"/>
    <w:rsid w:val="00E43EA5"/>
  </w:style>
  <w:style w:type="character" w:customStyle="1" w:styleId="WW-Absatz-Standardschriftart11111111111111111111111111111111111111111111111111111111">
    <w:name w:val="WW-Absatz-Standardschriftart11111111111111111111111111111111111111111111111111111111"/>
    <w:rsid w:val="00E43EA5"/>
  </w:style>
  <w:style w:type="character" w:customStyle="1" w:styleId="WW-Absatz-Standardschriftart111111111111111111111111111111111111111111111111111111111">
    <w:name w:val="WW-Absatz-Standardschriftart111111111111111111111111111111111111111111111111111111111"/>
    <w:rsid w:val="00E43EA5"/>
  </w:style>
  <w:style w:type="character" w:customStyle="1" w:styleId="WW-Absatz-Standardschriftart1111111111111111111111111111111111111111111111111111111111">
    <w:name w:val="WW-Absatz-Standardschriftart1111111111111111111111111111111111111111111111111111111111"/>
    <w:rsid w:val="00E43EA5"/>
  </w:style>
  <w:style w:type="character" w:customStyle="1" w:styleId="WW8Num4z0">
    <w:name w:val="WW8Num4z0"/>
    <w:rsid w:val="00E43EA5"/>
    <w:rPr>
      <w:rFonts w:ascii="Symbol" w:hAnsi="Symbol" w:cs="StarSymbol"/>
      <w:sz w:val="18"/>
      <w:szCs w:val="18"/>
    </w:rPr>
  </w:style>
  <w:style w:type="character" w:customStyle="1" w:styleId="WW8Num5z0">
    <w:name w:val="WW8Num5z0"/>
    <w:rsid w:val="00E43EA5"/>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rsid w:val="00E43EA5"/>
  </w:style>
  <w:style w:type="character" w:customStyle="1" w:styleId="WW-Absatz-Standardschriftart111111111111111111111111111111111111111111111111111111111111">
    <w:name w:val="WW-Absatz-Standardschriftart111111111111111111111111111111111111111111111111111111111111"/>
    <w:rsid w:val="00E43EA5"/>
  </w:style>
  <w:style w:type="character" w:customStyle="1" w:styleId="WW-Absatz-Standardschriftart1111111111111111111111111111111111111111111111111111111111111">
    <w:name w:val="WW-Absatz-Standardschriftart1111111111111111111111111111111111111111111111111111111111111"/>
    <w:rsid w:val="00E43EA5"/>
  </w:style>
  <w:style w:type="character" w:customStyle="1" w:styleId="WW-Absatz-Standardschriftart11111111111111111111111111111111111111111111111111111111111111">
    <w:name w:val="WW-Absatz-Standardschriftart11111111111111111111111111111111111111111111111111111111111111"/>
    <w:rsid w:val="00E43EA5"/>
  </w:style>
  <w:style w:type="character" w:customStyle="1" w:styleId="WW-Absatz-Standardschriftart111111111111111111111111111111111111111111111111111111111111111">
    <w:name w:val="WW-Absatz-Standardschriftart111111111111111111111111111111111111111111111111111111111111111"/>
    <w:rsid w:val="00E43EA5"/>
  </w:style>
  <w:style w:type="character" w:customStyle="1" w:styleId="WW-Absatz-Standardschriftart1111111111111111111111111111111111111111111111111111111111111111">
    <w:name w:val="WW-Absatz-Standardschriftart1111111111111111111111111111111111111111111111111111111111111111"/>
    <w:rsid w:val="00E43EA5"/>
  </w:style>
  <w:style w:type="character" w:customStyle="1" w:styleId="WW-Absatz-Standardschriftart11111111111111111111111111111111111111111111111111111111111111111">
    <w:name w:val="WW-Absatz-Standardschriftart11111111111111111111111111111111111111111111111111111111111111111"/>
    <w:rsid w:val="00E43EA5"/>
  </w:style>
  <w:style w:type="character" w:customStyle="1" w:styleId="WW-Absatz-Standardschriftart111111111111111111111111111111111111111111111111111111111111111111">
    <w:name w:val="WW-Absatz-Standardschriftart111111111111111111111111111111111111111111111111111111111111111111"/>
    <w:rsid w:val="00E43EA5"/>
  </w:style>
  <w:style w:type="character" w:customStyle="1" w:styleId="WW-Absatz-Standardschriftart1111111111111111111111111111111111111111111111111111111111111111111">
    <w:name w:val="WW-Absatz-Standardschriftart1111111111111111111111111111111111111111111111111111111111111111111"/>
    <w:rsid w:val="00E43EA5"/>
  </w:style>
  <w:style w:type="character" w:customStyle="1" w:styleId="WW-Absatz-Standardschriftart11111111111111111111111111111111111111111111111111111111111111111111">
    <w:name w:val="WW-Absatz-Standardschriftart11111111111111111111111111111111111111111111111111111111111111111111"/>
    <w:rsid w:val="00E43EA5"/>
  </w:style>
  <w:style w:type="character" w:customStyle="1" w:styleId="WW-Absatz-Standardschriftart111111111111111111111111111111111111111111111111111111111111111111111">
    <w:name w:val="WW-Absatz-Standardschriftart111111111111111111111111111111111111111111111111111111111111111111111"/>
    <w:rsid w:val="00E43EA5"/>
  </w:style>
  <w:style w:type="character" w:customStyle="1" w:styleId="WW-Absatz-Standardschriftart1111111111111111111111111111111111111111111111111111111111111111111111">
    <w:name w:val="WW-Absatz-Standardschriftart1111111111111111111111111111111111111111111111111111111111111111111111"/>
    <w:rsid w:val="00E43EA5"/>
  </w:style>
  <w:style w:type="character" w:customStyle="1" w:styleId="WW-Absatz-Standardschriftart11111111111111111111111111111111111111111111111111111111111111111111111">
    <w:name w:val="WW-Absatz-Standardschriftart11111111111111111111111111111111111111111111111111111111111111111111111"/>
    <w:rsid w:val="00E43EA5"/>
  </w:style>
  <w:style w:type="character" w:customStyle="1" w:styleId="WW-Absatz-Standardschriftart111111111111111111111111111111111111111111111111111111111111111111111111">
    <w:name w:val="WW-Absatz-Standardschriftart111111111111111111111111111111111111111111111111111111111111111111111111"/>
    <w:rsid w:val="00E43EA5"/>
  </w:style>
  <w:style w:type="character" w:customStyle="1" w:styleId="WW-Absatz-Standardschriftart1111111111111111111111111111111111111111111111111111111111111111111111111">
    <w:name w:val="WW-Absatz-Standardschriftart1111111111111111111111111111111111111111111111111111111111111111111111111"/>
    <w:rsid w:val="00E43EA5"/>
  </w:style>
  <w:style w:type="character" w:customStyle="1" w:styleId="WW-Absatz-Standardschriftart11111111111111111111111111111111111111111111111111111111111111111111111111">
    <w:name w:val="WW-Absatz-Standardschriftart11111111111111111111111111111111111111111111111111111111111111111111111111"/>
    <w:rsid w:val="00E43EA5"/>
  </w:style>
  <w:style w:type="character" w:customStyle="1" w:styleId="WW-Absatz-Standardschriftart111111111111111111111111111111111111111111111111111111111111111111111111111">
    <w:name w:val="WW-Absatz-Standardschriftart111111111111111111111111111111111111111111111111111111111111111111111111111"/>
    <w:rsid w:val="00E43EA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E43EA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E43EA5"/>
  </w:style>
  <w:style w:type="character" w:customStyle="1" w:styleId="WW8Num20z0">
    <w:name w:val="WW8Num20z0"/>
    <w:rsid w:val="00E43EA5"/>
    <w:rPr>
      <w:rFonts w:ascii="Symbol" w:hAnsi="Symbol" w:cs="Symbol"/>
      <w:sz w:val="18"/>
      <w:szCs w:val="18"/>
    </w:rPr>
  </w:style>
  <w:style w:type="character" w:customStyle="1" w:styleId="WW8Num27z0">
    <w:name w:val="WW8Num27z0"/>
    <w:rsid w:val="00E43EA5"/>
    <w:rPr>
      <w:rFonts w:ascii="Symbol" w:hAnsi="Symbol" w:cs="Symbol"/>
      <w:sz w:val="18"/>
      <w:szCs w:val="18"/>
    </w:rPr>
  </w:style>
  <w:style w:type="character" w:customStyle="1" w:styleId="WW8Num30z0">
    <w:name w:val="WW8Num30z0"/>
    <w:rsid w:val="00E43EA5"/>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E43EA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E43EA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E43EA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E43EA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E43EA5"/>
  </w:style>
  <w:style w:type="character" w:customStyle="1" w:styleId="WW8Num19z0">
    <w:name w:val="WW8Num19z0"/>
    <w:rsid w:val="00E43EA5"/>
    <w:rPr>
      <w:rFonts w:ascii="Symbol" w:hAnsi="Symbol" w:cs="Symbol"/>
      <w:sz w:val="18"/>
      <w:szCs w:val="18"/>
    </w:rPr>
  </w:style>
  <w:style w:type="character" w:customStyle="1" w:styleId="WW8Num26z0">
    <w:name w:val="WW8Num26z0"/>
    <w:rsid w:val="00E43EA5"/>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E43EA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E43EA5"/>
  </w:style>
  <w:style w:type="character" w:customStyle="1" w:styleId="WW-Standardnpsmoodstavce">
    <w:name w:val="WW-Standardní písmo odstavce"/>
    <w:rsid w:val="00E43EA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E43EA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E43EA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E43EA5"/>
  </w:style>
  <w:style w:type="character" w:customStyle="1" w:styleId="Symbolyproodrky">
    <w:name w:val="Symboly pro odrážky"/>
    <w:rsid w:val="00E43EA5"/>
    <w:rPr>
      <w:rFonts w:ascii="StarSymbol" w:eastAsia="StarSymbol" w:hAnsi="StarSymbol" w:cs="StarSymbol"/>
      <w:sz w:val="18"/>
      <w:szCs w:val="18"/>
    </w:rPr>
  </w:style>
  <w:style w:type="character" w:customStyle="1" w:styleId="WW8Num8z0">
    <w:name w:val="WW8Num8z0"/>
    <w:rsid w:val="00E43EA5"/>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E43EA5"/>
  </w:style>
  <w:style w:type="character" w:customStyle="1" w:styleId="WW-Symbolyproslovn">
    <w:name w:val="WW-Symboly pro číslování"/>
    <w:rsid w:val="00E43EA5"/>
  </w:style>
  <w:style w:type="character" w:customStyle="1" w:styleId="WW-Symbolyproodrky">
    <w:name w:val="WW-Symboly pro odrážky"/>
    <w:rsid w:val="00E43EA5"/>
    <w:rPr>
      <w:rFonts w:ascii="StarSymbol" w:eastAsia="StarSymbol" w:hAnsi="StarSymbol" w:cs="StarSymbol"/>
      <w:sz w:val="18"/>
      <w:szCs w:val="18"/>
    </w:rPr>
  </w:style>
  <w:style w:type="character" w:customStyle="1" w:styleId="platne1">
    <w:name w:val="platne1"/>
    <w:rsid w:val="00E43EA5"/>
    <w:rPr>
      <w:rFonts w:ascii="Nimbus Roman No9 L" w:eastAsia="Nimbus Roman No9 L" w:hAnsi="Nimbus Roman No9 L" w:cs="Nimbus Roman No9 L"/>
      <w:color w:val="auto"/>
      <w:sz w:val="24"/>
      <w:szCs w:val="24"/>
      <w:lang w:val="cs-CZ"/>
    </w:rPr>
  </w:style>
  <w:style w:type="character" w:styleId="Siln">
    <w:name w:val="Strong"/>
    <w:qFormat/>
    <w:rsid w:val="00E43EA5"/>
    <w:rPr>
      <w:b/>
      <w:bCs/>
    </w:rPr>
  </w:style>
  <w:style w:type="paragraph" w:customStyle="1" w:styleId="Nadpis">
    <w:name w:val="Nadpis"/>
    <w:basedOn w:val="Normln"/>
    <w:next w:val="Zkladntext"/>
    <w:rsid w:val="00E43EA5"/>
    <w:pPr>
      <w:keepNext/>
      <w:spacing w:before="240" w:after="120"/>
    </w:pPr>
    <w:rPr>
      <w:rFonts w:ascii="Helvetica" w:eastAsia="HG Mincho Light J" w:hAnsi="Helvetica" w:cs="Lucida Sans Unicode"/>
      <w:sz w:val="28"/>
      <w:szCs w:val="28"/>
    </w:rPr>
  </w:style>
  <w:style w:type="paragraph" w:styleId="Zkladntext">
    <w:name w:val="Body Text"/>
    <w:basedOn w:val="Normln"/>
    <w:rsid w:val="00E43EA5"/>
    <w:pPr>
      <w:spacing w:after="120"/>
    </w:pPr>
  </w:style>
  <w:style w:type="paragraph" w:styleId="Seznam">
    <w:name w:val="List"/>
    <w:basedOn w:val="Zkladntext"/>
    <w:rsid w:val="00E43EA5"/>
    <w:rPr>
      <w:rFonts w:cs="Lucida Sans Unicode"/>
    </w:rPr>
  </w:style>
  <w:style w:type="paragraph" w:styleId="Titulek">
    <w:name w:val="caption"/>
    <w:basedOn w:val="Normln"/>
    <w:qFormat/>
    <w:rsid w:val="00E43EA5"/>
    <w:pPr>
      <w:suppressLineNumbers/>
      <w:spacing w:before="120" w:after="120"/>
    </w:pPr>
    <w:rPr>
      <w:rFonts w:cs="Lucida Sans Unicode"/>
      <w:i/>
      <w:iCs/>
      <w:sz w:val="20"/>
    </w:rPr>
  </w:style>
  <w:style w:type="paragraph" w:customStyle="1" w:styleId="Rejstk">
    <w:name w:val="Rejstřík"/>
    <w:basedOn w:val="Normln"/>
    <w:rsid w:val="00E43EA5"/>
    <w:pPr>
      <w:suppressLineNumbers/>
    </w:pPr>
    <w:rPr>
      <w:rFonts w:cs="Lucida Sans Unicode"/>
    </w:rPr>
  </w:style>
  <w:style w:type="paragraph" w:styleId="Zkladntextodsazen">
    <w:name w:val="Body Text Indent"/>
    <w:basedOn w:val="Normln"/>
    <w:rsid w:val="00E43EA5"/>
    <w:pPr>
      <w:tabs>
        <w:tab w:val="left" w:pos="6531"/>
      </w:tabs>
      <w:ind w:left="284" w:hanging="284"/>
    </w:pPr>
    <w:rPr>
      <w:sz w:val="22"/>
    </w:rPr>
  </w:style>
  <w:style w:type="paragraph" w:styleId="Zhlav">
    <w:name w:val="header"/>
    <w:basedOn w:val="Normln"/>
    <w:link w:val="ZhlavChar"/>
    <w:uiPriority w:val="99"/>
    <w:rsid w:val="00E43EA5"/>
    <w:pPr>
      <w:suppressLineNumbers/>
      <w:tabs>
        <w:tab w:val="center" w:pos="4818"/>
        <w:tab w:val="right" w:pos="9637"/>
      </w:tabs>
    </w:pPr>
    <w:rPr>
      <w:rFonts w:cs="Times New Roman"/>
    </w:rPr>
  </w:style>
  <w:style w:type="paragraph" w:styleId="Zpat">
    <w:name w:val="footer"/>
    <w:basedOn w:val="Normln"/>
    <w:link w:val="ZpatChar"/>
    <w:uiPriority w:val="99"/>
    <w:rsid w:val="00E43EA5"/>
    <w:pPr>
      <w:tabs>
        <w:tab w:val="center" w:pos="4536"/>
        <w:tab w:val="right" w:pos="9072"/>
      </w:tabs>
    </w:pPr>
    <w:rPr>
      <w:rFonts w:cs="Times New Roman"/>
    </w:rPr>
  </w:style>
  <w:style w:type="paragraph" w:customStyle="1" w:styleId="Obsahrmce">
    <w:name w:val="Obsah rámce"/>
    <w:basedOn w:val="Zkladntext"/>
    <w:rsid w:val="00E43EA5"/>
  </w:style>
  <w:style w:type="paragraph" w:styleId="Nzev">
    <w:name w:val="Title"/>
    <w:basedOn w:val="Normln"/>
    <w:next w:val="Podnadpis"/>
    <w:qFormat/>
    <w:rsid w:val="00E43EA5"/>
    <w:pPr>
      <w:spacing w:before="240" w:after="60"/>
      <w:jc w:val="center"/>
    </w:pPr>
    <w:rPr>
      <w:rFonts w:ascii="Arial" w:hAnsi="Arial" w:cs="Arial"/>
      <w:b/>
      <w:kern w:val="1"/>
      <w:sz w:val="32"/>
    </w:rPr>
  </w:style>
  <w:style w:type="paragraph" w:styleId="Podnadpis">
    <w:name w:val="Subtitle"/>
    <w:basedOn w:val="Nadpis"/>
    <w:next w:val="Zkladntext"/>
    <w:qFormat/>
    <w:rsid w:val="00E43EA5"/>
    <w:pPr>
      <w:jc w:val="center"/>
    </w:pPr>
    <w:rPr>
      <w:i/>
      <w:iCs/>
    </w:rPr>
  </w:style>
  <w:style w:type="paragraph" w:customStyle="1" w:styleId="WW-Nadpis">
    <w:name w:val="WW-Nadpis"/>
    <w:basedOn w:val="Normln"/>
    <w:next w:val="Zkladntext"/>
    <w:rsid w:val="00E43EA5"/>
    <w:pPr>
      <w:keepNext/>
      <w:spacing w:before="240" w:after="120"/>
    </w:pPr>
    <w:rPr>
      <w:rFonts w:ascii="Helvetica" w:eastAsia="HG Mincho Light J" w:hAnsi="Helvetica" w:cs="Lucida Sans Unicode"/>
      <w:sz w:val="28"/>
      <w:szCs w:val="28"/>
    </w:rPr>
  </w:style>
  <w:style w:type="paragraph" w:customStyle="1" w:styleId="WW-Popisek">
    <w:name w:val="WW-Popisek"/>
    <w:basedOn w:val="Normln"/>
    <w:rsid w:val="00E43EA5"/>
    <w:pPr>
      <w:suppressLineNumbers/>
      <w:spacing w:before="120" w:after="120"/>
    </w:pPr>
    <w:rPr>
      <w:rFonts w:cs="Lucida Sans Unicode"/>
      <w:i/>
      <w:iCs/>
      <w:sz w:val="20"/>
    </w:rPr>
  </w:style>
  <w:style w:type="paragraph" w:customStyle="1" w:styleId="WW-Rejstk">
    <w:name w:val="WW-Rejstřík"/>
    <w:basedOn w:val="Normln"/>
    <w:rsid w:val="00E43EA5"/>
    <w:pPr>
      <w:suppressLineNumbers/>
    </w:pPr>
    <w:rPr>
      <w:rFonts w:cs="Lucida Sans Unicode"/>
    </w:rPr>
  </w:style>
  <w:style w:type="paragraph" w:customStyle="1" w:styleId="Normln1">
    <w:name w:val="Normální1"/>
    <w:rsid w:val="00E43EA5"/>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rsid w:val="00E43EA5"/>
    <w:pPr>
      <w:jc w:val="center"/>
    </w:pPr>
    <w:rPr>
      <w:b/>
      <w:bCs/>
      <w:sz w:val="28"/>
      <w:szCs w:val="28"/>
    </w:rPr>
  </w:style>
  <w:style w:type="paragraph" w:customStyle="1" w:styleId="Zkladntext21">
    <w:name w:val="Základní text 21"/>
    <w:basedOn w:val="Normln"/>
    <w:rsid w:val="00E43EA5"/>
    <w:rPr>
      <w:b/>
      <w:u w:val="single"/>
    </w:rPr>
  </w:style>
  <w:style w:type="paragraph" w:customStyle="1" w:styleId="Zkladntext31">
    <w:name w:val="Základní text 31"/>
    <w:basedOn w:val="Normln"/>
    <w:rsid w:val="00E43EA5"/>
    <w:pPr>
      <w:jc w:val="both"/>
    </w:pPr>
  </w:style>
  <w:style w:type="paragraph" w:customStyle="1" w:styleId="Zkladntextodsazen21">
    <w:name w:val="Základní text odsazený 21"/>
    <w:basedOn w:val="Normln"/>
    <w:rsid w:val="00E43EA5"/>
    <w:pPr>
      <w:ind w:firstLine="284"/>
    </w:pPr>
    <w:rPr>
      <w:sz w:val="22"/>
    </w:rPr>
  </w:style>
  <w:style w:type="paragraph" w:customStyle="1" w:styleId="WW-Vchoz">
    <w:name w:val="WW-Výchozí"/>
    <w:rsid w:val="00E43EA5"/>
    <w:pPr>
      <w:widowControl w:val="0"/>
      <w:suppressAutoHyphens/>
    </w:pPr>
    <w:rPr>
      <w:rFonts w:eastAsia="Arial" w:cs="Nimbus Roman No9 L"/>
      <w:lang w:val="en-US" w:eastAsia="zh-CN"/>
    </w:rPr>
  </w:style>
  <w:style w:type="paragraph" w:customStyle="1" w:styleId="WW-Zkladntext31">
    <w:name w:val="WW-Základní text 31"/>
    <w:basedOn w:val="Normln"/>
    <w:rsid w:val="00E43EA5"/>
    <w:pPr>
      <w:jc w:val="both"/>
    </w:pPr>
  </w:style>
  <w:style w:type="paragraph" w:customStyle="1" w:styleId="WW-Zkladntext21">
    <w:name w:val="WW-Základní text 21"/>
    <w:basedOn w:val="Normln"/>
    <w:rsid w:val="00E43EA5"/>
  </w:style>
  <w:style w:type="paragraph" w:customStyle="1" w:styleId="WW-Zkladntext3">
    <w:name w:val="WW-Základní text 3"/>
    <w:basedOn w:val="Normln"/>
    <w:rsid w:val="00E43EA5"/>
    <w:rPr>
      <w:color w:val="FF0000"/>
    </w:rPr>
  </w:style>
  <w:style w:type="paragraph" w:customStyle="1" w:styleId="Standard">
    <w:name w:val="Standard"/>
    <w:rsid w:val="00E43EA5"/>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ascii="Segoe UI" w:hAnsi="Segoe UI" w:cs="Times New Roman"/>
      <w:sz w:val="18"/>
      <w:szCs w:val="18"/>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semiHidden/>
    <w:unhideWhenUsed/>
    <w:rsid w:val="00313AFA"/>
    <w:rPr>
      <w:sz w:val="16"/>
      <w:szCs w:val="16"/>
    </w:rPr>
  </w:style>
  <w:style w:type="paragraph" w:styleId="Textkomente">
    <w:name w:val="annotation text"/>
    <w:basedOn w:val="Normln"/>
    <w:link w:val="TextkomenteChar"/>
    <w:uiPriority w:val="99"/>
    <w:unhideWhenUsed/>
    <w:rsid w:val="009B2581"/>
    <w:rPr>
      <w:rFonts w:cs="Times New Roman"/>
      <w:sz w:val="20"/>
    </w:rPr>
  </w:style>
  <w:style w:type="character" w:customStyle="1" w:styleId="TextkomenteChar">
    <w:name w:val="Text komentáře Char"/>
    <w:link w:val="Textkomente"/>
    <w:uiPriority w:val="99"/>
    <w:rsid w:val="00313AFA"/>
    <w:rPr>
      <w:rFonts w:ascii="Thorndale" w:eastAsia="Luxi Sans" w:hAnsi="Thorndale"/>
      <w:lang w:eastAsia="zh-CN"/>
    </w:rPr>
  </w:style>
  <w:style w:type="paragraph" w:styleId="Pedmtkomente">
    <w:name w:val="annotation subject"/>
    <w:basedOn w:val="Textkomente"/>
    <w:next w:val="Textkomente"/>
    <w:link w:val="PedmtkomenteChar"/>
    <w:uiPriority w:val="99"/>
    <w:semiHidden/>
    <w:unhideWhenUsed/>
    <w:rsid w:val="00313AFA"/>
    <w:rPr>
      <w:b/>
      <w:bCs/>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widowControl/>
      <w:tabs>
        <w:tab w:val="left" w:pos="284"/>
      </w:tabs>
      <w:suppressAutoHyphens w:val="0"/>
      <w:ind w:left="284" w:hanging="284"/>
      <w:jc w:val="both"/>
    </w:pPr>
    <w:rPr>
      <w:rFonts w:ascii="Arial" w:eastAsia="Times New Roman" w:hAnsi="Arial" w:cs="Times New Roman"/>
      <w:sz w:val="22"/>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uiPriority w:val="99"/>
    <w:rsid w:val="00B36BCA"/>
    <w:rPr>
      <w:rFonts w:ascii="Thorndale" w:eastAsia="Luxi Sans" w:hAnsi="Thorndale" w:cs="Thorndale"/>
      <w:sz w:val="24"/>
      <w:lang w:eastAsia="zh-CN"/>
    </w:rPr>
  </w:style>
  <w:style w:type="character" w:customStyle="1" w:styleId="ZpatChar">
    <w:name w:val="Zápatí Char"/>
    <w:link w:val="Zpat"/>
    <w:uiPriority w:val="99"/>
    <w:locked/>
    <w:rsid w:val="00D64BBD"/>
    <w:rPr>
      <w:rFonts w:ascii="Thorndale" w:eastAsia="Luxi Sans" w:hAnsi="Thorndale" w:cs="Thorndale"/>
      <w:sz w:val="24"/>
      <w:lang w:eastAsia="zh-CN"/>
    </w:rPr>
  </w:style>
  <w:style w:type="character" w:customStyle="1" w:styleId="color3">
    <w:name w:val="color3"/>
    <w:rsid w:val="00292605"/>
  </w:style>
  <w:style w:type="paragraph" w:customStyle="1" w:styleId="Text">
    <w:name w:val="Text"/>
    <w:basedOn w:val="Normln"/>
    <w:uiPriority w:val="99"/>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rsid w:val="007A431B"/>
    <w:pPr>
      <w:widowControl/>
      <w:tabs>
        <w:tab w:val="num" w:pos="4701"/>
      </w:tabs>
      <w:suppressAutoHyphens w:val="0"/>
      <w:overflowPunct w:val="0"/>
      <w:autoSpaceDE w:val="0"/>
      <w:autoSpaceDN w:val="0"/>
      <w:adjustRightInd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qFormat/>
    <w:rsid w:val="007A431B"/>
    <w:pPr>
      <w:widowControl/>
      <w:numPr>
        <w:ilvl w:val="2"/>
      </w:numPr>
      <w:tabs>
        <w:tab w:val="num" w:pos="720"/>
      </w:tabs>
      <w:suppressAutoHyphens w:val="0"/>
      <w:overflowPunct w:val="0"/>
      <w:autoSpaceDE w:val="0"/>
      <w:autoSpaceDN w:val="0"/>
      <w:adjustRightInd w:val="0"/>
      <w:ind w:left="720" w:hanging="432"/>
      <w:contextualSpacing/>
      <w:textAlignment w:val="baseline"/>
    </w:pPr>
    <w:rPr>
      <w:rFonts w:ascii="Times New Roman" w:eastAsia="Times New Roman"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170021">
      <w:bodyDiv w:val="1"/>
      <w:marLeft w:val="0"/>
      <w:marRight w:val="0"/>
      <w:marTop w:val="0"/>
      <w:marBottom w:val="0"/>
      <w:divBdr>
        <w:top w:val="none" w:sz="0" w:space="0" w:color="auto"/>
        <w:left w:val="none" w:sz="0" w:space="0" w:color="auto"/>
        <w:bottom w:val="none" w:sz="0" w:space="0" w:color="auto"/>
        <w:right w:val="none" w:sz="0" w:space="0" w:color="auto"/>
      </w:divBdr>
      <w:divsChild>
        <w:div w:id="674646261">
          <w:marLeft w:val="720"/>
          <w:marRight w:val="0"/>
          <w:marTop w:val="0"/>
          <w:marBottom w:val="0"/>
          <w:divBdr>
            <w:top w:val="none" w:sz="0" w:space="0" w:color="auto"/>
            <w:left w:val="none" w:sz="0" w:space="0" w:color="auto"/>
            <w:bottom w:val="none" w:sz="0" w:space="0" w:color="auto"/>
            <w:right w:val="none" w:sz="0" w:space="0" w:color="auto"/>
          </w:divBdr>
        </w:div>
        <w:div w:id="751123779">
          <w:marLeft w:val="720"/>
          <w:marRight w:val="0"/>
          <w:marTop w:val="0"/>
          <w:marBottom w:val="0"/>
          <w:divBdr>
            <w:top w:val="none" w:sz="0" w:space="0" w:color="auto"/>
            <w:left w:val="none" w:sz="0" w:space="0" w:color="auto"/>
            <w:bottom w:val="none" w:sz="0" w:space="0" w:color="auto"/>
            <w:right w:val="none" w:sz="0" w:space="0" w:color="auto"/>
          </w:divBdr>
        </w:div>
        <w:div w:id="894195449">
          <w:marLeft w:val="720"/>
          <w:marRight w:val="0"/>
          <w:marTop w:val="0"/>
          <w:marBottom w:val="0"/>
          <w:divBdr>
            <w:top w:val="none" w:sz="0" w:space="0" w:color="auto"/>
            <w:left w:val="none" w:sz="0" w:space="0" w:color="auto"/>
            <w:bottom w:val="none" w:sz="0" w:space="0" w:color="auto"/>
            <w:right w:val="none" w:sz="0" w:space="0" w:color="auto"/>
          </w:divBdr>
        </w:div>
        <w:div w:id="1884249990">
          <w:marLeft w:val="720"/>
          <w:marRight w:val="0"/>
          <w:marTop w:val="0"/>
          <w:marBottom w:val="0"/>
          <w:divBdr>
            <w:top w:val="none" w:sz="0" w:space="0" w:color="auto"/>
            <w:left w:val="none" w:sz="0" w:space="0" w:color="auto"/>
            <w:bottom w:val="none" w:sz="0" w:space="0" w:color="auto"/>
            <w:right w:val="none" w:sz="0" w:space="0" w:color="auto"/>
          </w:divBdr>
        </w:div>
      </w:divsChild>
    </w:div>
    <w:div w:id="1653636461">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874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azky.eagri.cz/contract_display_1073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eagri.cz/contract_display_10732.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4" ma:contentTypeDescription="Vytvoří nový dokument" ma:contentTypeScope="" ma:versionID="6216b2e2cf54634ad776efb9c43574f2">
  <xsd:schema xmlns:xsd="http://www.w3.org/2001/XMLSchema" xmlns:xs="http://www.w3.org/2001/XMLSchema" xmlns:p="http://schemas.microsoft.com/office/2006/metadata/properties" xmlns:ns2="7b59a896-6d1f-41e8-88d5-862d4c1687d8" targetNamespace="http://schemas.microsoft.com/office/2006/metadata/properties" ma:root="true" ma:fieldsID="81747c98a8570bfdb0eed1b0d49fc4fd" ns2:_="">
    <xsd:import namespace="7b59a896-6d1f-41e8-88d5-862d4c1687d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F91D-19B2-4CA1-B549-C1B8CBD134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4357F0-C121-492B-9C81-08AD0060C165}">
  <ds:schemaRefs>
    <ds:schemaRef ds:uri="http://schemas.microsoft.com/sharepoint/v3/contenttype/forms"/>
  </ds:schemaRefs>
</ds:datastoreItem>
</file>

<file path=customXml/itemProps3.xml><?xml version="1.0" encoding="utf-8"?>
<ds:datastoreItem xmlns:ds="http://schemas.openxmlformats.org/officeDocument/2006/customXml" ds:itemID="{54EB1DA6-62B3-48EB-AF93-350F5AD3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246DD-58DF-44CE-B0AC-363E8DD3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2495</Words>
  <Characters>14722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17183</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cp:lastModifiedBy>Heřmanová Pavla</cp:lastModifiedBy>
  <cp:lastPrinted>2019-05-21T12:19:00Z</cp:lastPrinted>
  <dcterms:created xsi:type="dcterms:W3CDTF">2020-01-28T09:14:00Z</dcterms:created>
  <dcterms:modified xsi:type="dcterms:W3CDTF">2020-01-28T09:17:00Z</dcterms:modified>
</cp:coreProperties>
</file>