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F02BBA" w:rsidP="008B7A2E">
      <w:pPr>
        <w:pStyle w:val="ZkladntextIMP"/>
        <w:jc w:val="both"/>
        <w:rPr>
          <w:b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100330</wp:posOffset>
            </wp:positionV>
            <wp:extent cx="2326005" cy="2514600"/>
            <wp:effectExtent l="19050" t="0" r="0" b="0"/>
            <wp:wrapNone/>
            <wp:docPr id="7" name="obrázek 7" descr="logo 1lbcmaster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1lbcmaster mal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b/>
          <w:u w:val="single"/>
        </w:rPr>
      </w:pPr>
    </w:p>
    <w:p w:rsidR="008B7A2E" w:rsidRPr="00787C49" w:rsidRDefault="008B7A2E" w:rsidP="008B7A2E">
      <w:pPr>
        <w:pStyle w:val="ZkladntextIMP"/>
        <w:jc w:val="both"/>
        <w:rPr>
          <w:sz w:val="32"/>
        </w:rPr>
      </w:pPr>
    </w:p>
    <w:p w:rsidR="00DE7DBA" w:rsidRDefault="008C3B20" w:rsidP="00DE7DBA">
      <w:pPr>
        <w:pStyle w:val="ZkladntextIMP"/>
        <w:jc w:val="center"/>
        <w:rPr>
          <w:rFonts w:ascii="Bookman Old Style" w:hAnsi="Bookman Old Style"/>
          <w:b/>
          <w:sz w:val="32"/>
          <w:u w:val="single"/>
        </w:rPr>
      </w:pPr>
      <w:r>
        <w:rPr>
          <w:b/>
          <w:sz w:val="32"/>
          <w:u w:val="single"/>
        </w:rPr>
        <w:t xml:space="preserve">DODATEK Č. </w:t>
      </w:r>
      <w:r w:rsidR="006B2F60">
        <w:rPr>
          <w:b/>
          <w:sz w:val="32"/>
          <w:u w:val="single"/>
        </w:rPr>
        <w:t>3</w:t>
      </w:r>
      <w:bookmarkStart w:id="0" w:name="_GoBack"/>
      <w:bookmarkEnd w:id="0"/>
      <w:r w:rsidR="00ED18B8">
        <w:rPr>
          <w:b/>
          <w:sz w:val="32"/>
          <w:u w:val="single"/>
        </w:rPr>
        <w:t xml:space="preserve"> KE SMLOUVĚ</w:t>
      </w:r>
      <w:r w:rsidR="00DE7DBA" w:rsidRPr="00787C49">
        <w:rPr>
          <w:b/>
          <w:sz w:val="32"/>
          <w:u w:val="single"/>
        </w:rPr>
        <w:t xml:space="preserve"> O </w:t>
      </w:r>
      <w:r w:rsidR="00167EAA">
        <w:rPr>
          <w:b/>
          <w:sz w:val="32"/>
          <w:u w:val="single"/>
        </w:rPr>
        <w:t>PROVÁDĚNÍ OSTRAHY OBJEKTŮ</w:t>
      </w:r>
      <w:r w:rsidR="002346F0">
        <w:rPr>
          <w:b/>
          <w:sz w:val="32"/>
          <w:u w:val="single"/>
        </w:rPr>
        <w:t xml:space="preserve"> ZE DNE 1. 12</w:t>
      </w:r>
      <w:r w:rsidR="00ED18B8">
        <w:rPr>
          <w:b/>
          <w:sz w:val="32"/>
          <w:u w:val="single"/>
        </w:rPr>
        <w:t>. 201</w:t>
      </w:r>
      <w:r w:rsidR="002346F0">
        <w:rPr>
          <w:b/>
          <w:sz w:val="32"/>
          <w:u w:val="single"/>
        </w:rPr>
        <w:t>7</w:t>
      </w:r>
    </w:p>
    <w:p w:rsidR="00DE7DBA" w:rsidRDefault="00DE7DBA" w:rsidP="00DE7DBA">
      <w:pPr>
        <w:pStyle w:val="ZkladntextIMP"/>
        <w:jc w:val="center"/>
        <w:rPr>
          <w:rFonts w:ascii="Bookman Old Style" w:hAnsi="Bookman Old Style"/>
          <w:b/>
          <w:sz w:val="32"/>
          <w:u w:val="single"/>
        </w:rPr>
      </w:pPr>
    </w:p>
    <w:p w:rsidR="00DE7DBA" w:rsidRDefault="00DE7DBA" w:rsidP="00DE7DBA">
      <w:pPr>
        <w:pStyle w:val="ZkladntextIMP"/>
        <w:jc w:val="center"/>
        <w:rPr>
          <w:b/>
          <w:szCs w:val="24"/>
          <w:u w:val="single"/>
        </w:rPr>
      </w:pPr>
    </w:p>
    <w:p w:rsidR="00DE7DBA" w:rsidRDefault="00DE7DBA" w:rsidP="00DE7DBA">
      <w:pPr>
        <w:pStyle w:val="ZkladntextIMP"/>
        <w:jc w:val="center"/>
        <w:rPr>
          <w:b/>
          <w:szCs w:val="24"/>
          <w:u w:val="single"/>
        </w:rPr>
      </w:pPr>
    </w:p>
    <w:p w:rsidR="008B7A2E" w:rsidRPr="00787C49" w:rsidRDefault="008B7A2E" w:rsidP="008B7A2E">
      <w:pPr>
        <w:pStyle w:val="Import100"/>
        <w:ind w:left="0"/>
        <w:jc w:val="center"/>
        <w:rPr>
          <w:rFonts w:ascii="Times New Roman" w:hAnsi="Times New Roman"/>
          <w:b/>
        </w:rPr>
      </w:pPr>
    </w:p>
    <w:p w:rsidR="008B7A2E" w:rsidRDefault="008B7A2E" w:rsidP="008B7A2E">
      <w:pPr>
        <w:pStyle w:val="Import100"/>
        <w:rPr>
          <w:rFonts w:ascii="Times New Roman" w:hAnsi="Times New Roman"/>
          <w:b/>
        </w:rPr>
      </w:pPr>
    </w:p>
    <w:p w:rsidR="00EC4447" w:rsidRDefault="00EC4447" w:rsidP="00EC4447">
      <w:pPr>
        <w:pStyle w:val="Import100"/>
        <w:ind w:left="0"/>
        <w:rPr>
          <w:szCs w:val="24"/>
        </w:rPr>
      </w:pPr>
    </w:p>
    <w:p w:rsidR="004F6C31" w:rsidRDefault="004F6C31" w:rsidP="00DE7DBA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</w:p>
    <w:p w:rsidR="002346F0" w:rsidRDefault="002346F0" w:rsidP="00DE7DBA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</w:p>
    <w:p w:rsidR="009F224F" w:rsidRPr="006851DF" w:rsidRDefault="009F224F" w:rsidP="00DE7DBA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z w:val="24"/>
          <w:szCs w:val="24"/>
        </w:rPr>
      </w:pPr>
    </w:p>
    <w:p w:rsidR="006851DF" w:rsidRDefault="006851DF" w:rsidP="008B7A2E">
      <w:pPr>
        <w:pStyle w:val="Import100"/>
        <w:ind w:left="0"/>
        <w:rPr>
          <w:rFonts w:ascii="Times New Roman" w:hAnsi="Times New Roman"/>
          <w:b/>
        </w:rPr>
      </w:pPr>
    </w:p>
    <w:p w:rsidR="008B7A2E" w:rsidRDefault="00DE7DBA" w:rsidP="008B7A2E">
      <w:pPr>
        <w:pStyle w:val="Import10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DE7DBA" w:rsidRPr="00787C49" w:rsidRDefault="00DE7DBA" w:rsidP="008B7A2E">
      <w:pPr>
        <w:pStyle w:val="Import100"/>
        <w:ind w:left="0"/>
        <w:rPr>
          <w:rFonts w:ascii="Times New Roman" w:hAnsi="Times New Roman"/>
          <w:b/>
        </w:rPr>
      </w:pPr>
    </w:p>
    <w:p w:rsidR="008B7A2E" w:rsidRPr="006851DF" w:rsidRDefault="00F02BBA" w:rsidP="006851DF">
      <w:pPr>
        <w:pStyle w:val="Import12"/>
        <w:tabs>
          <w:tab w:val="clear" w:pos="4176"/>
          <w:tab w:val="left" w:pos="426"/>
        </w:tabs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noProof/>
          <w:color w:val="000000"/>
          <w:sz w:val="20"/>
        </w:rPr>
        <w:drawing>
          <wp:inline distT="0" distB="0" distL="0" distR="0">
            <wp:extent cx="1762125" cy="1476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A2E" w:rsidRPr="00787C49">
        <w:rPr>
          <w:rFonts w:ascii="Times New Roman" w:hAnsi="Times New Roman"/>
          <w:b/>
          <w:color w:val="000000"/>
          <w:sz w:val="40"/>
        </w:rPr>
        <w:t xml:space="preserve">   </w:t>
      </w:r>
      <w:r w:rsidR="008B7A2E">
        <w:rPr>
          <w:rFonts w:ascii="Times New Roman" w:hAnsi="Times New Roman"/>
          <w:b/>
          <w:color w:val="000000"/>
          <w:sz w:val="40"/>
        </w:rPr>
        <w:t xml:space="preserve">                       </w:t>
      </w:r>
      <w:r w:rsidR="008B7A2E" w:rsidRPr="00787C49">
        <w:rPr>
          <w:rFonts w:ascii="Times New Roman" w:hAnsi="Times New Roman"/>
          <w:b/>
          <w:color w:val="000000"/>
          <w:sz w:val="40"/>
        </w:rPr>
        <w:t xml:space="preserve">       </w:t>
      </w:r>
      <w:r w:rsidR="008B7A2E">
        <w:rPr>
          <w:rFonts w:ascii="Times New Roman" w:hAnsi="Times New Roman"/>
          <w:b/>
          <w:color w:val="000000"/>
          <w:sz w:val="40"/>
        </w:rPr>
        <w:t xml:space="preserve">        </w:t>
      </w:r>
      <w:r>
        <w:rPr>
          <w:rFonts w:ascii="Times New Roman" w:hAnsi="Times New Roman"/>
          <w:b/>
          <w:noProof/>
          <w:color w:val="000000"/>
          <w:sz w:val="20"/>
        </w:rPr>
        <w:drawing>
          <wp:inline distT="0" distB="0" distL="0" distR="0">
            <wp:extent cx="1828800" cy="16859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2E" w:rsidRDefault="008B7A2E" w:rsidP="008B7A2E">
      <w:pPr>
        <w:pStyle w:val="ZkladntextIMP"/>
        <w:jc w:val="center"/>
        <w:rPr>
          <w:b/>
          <w:sz w:val="32"/>
          <w:u w:val="single"/>
        </w:rPr>
      </w:pPr>
    </w:p>
    <w:p w:rsidR="006851DF" w:rsidRPr="00787C49" w:rsidRDefault="006851DF" w:rsidP="008B7A2E">
      <w:pPr>
        <w:pStyle w:val="ZkladntextIMP"/>
        <w:jc w:val="center"/>
        <w:rPr>
          <w:b/>
          <w:sz w:val="32"/>
          <w:u w:val="single"/>
        </w:rPr>
      </w:pPr>
    </w:p>
    <w:p w:rsidR="008B7A2E" w:rsidRPr="00787C49" w:rsidRDefault="008B7A2E" w:rsidP="008B7A2E">
      <w:pPr>
        <w:pStyle w:val="ZkladntextIMP"/>
        <w:jc w:val="center"/>
        <w:rPr>
          <w:b/>
          <w:sz w:val="32"/>
          <w:u w:val="single"/>
        </w:rPr>
      </w:pPr>
      <w:r w:rsidRPr="00787C49">
        <w:rPr>
          <w:b/>
          <w:sz w:val="32"/>
          <w:u w:val="single"/>
        </w:rPr>
        <w:lastRenderedPageBreak/>
        <w:t>SMLUVNÍ STRANY:</w:t>
      </w:r>
    </w:p>
    <w:p w:rsidR="008B7A2E" w:rsidRDefault="008B7A2E" w:rsidP="008B7A2E">
      <w:pPr>
        <w:pStyle w:val="Import0"/>
        <w:rPr>
          <w:rFonts w:ascii="Times New Roman" w:hAnsi="Times New Roman"/>
        </w:rPr>
      </w:pPr>
    </w:p>
    <w:p w:rsidR="008B7A2E" w:rsidRDefault="008B7A2E" w:rsidP="008B7A2E">
      <w:pPr>
        <w:pStyle w:val="Import0"/>
        <w:rPr>
          <w:rFonts w:ascii="Times New Roman" w:hAnsi="Times New Roman"/>
        </w:rPr>
      </w:pPr>
    </w:p>
    <w:p w:rsidR="008B7A2E" w:rsidRDefault="008B7A2E" w:rsidP="008B7A2E">
      <w:pPr>
        <w:pStyle w:val="Import0"/>
        <w:rPr>
          <w:rFonts w:ascii="Times New Roman" w:hAnsi="Times New Roman"/>
        </w:rPr>
      </w:pPr>
    </w:p>
    <w:p w:rsidR="002346F0" w:rsidRDefault="002346F0" w:rsidP="002346F0">
      <w:pPr>
        <w:pStyle w:val="Import33"/>
        <w:spacing w:line="24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 w:bidi="en-US"/>
        </w:rPr>
        <w:tab/>
      </w:r>
      <w:r w:rsidRPr="00542B33">
        <w:rPr>
          <w:rFonts w:ascii="Arial" w:hAnsi="Arial" w:cs="Arial"/>
          <w:b/>
          <w:color w:val="000000"/>
          <w:sz w:val="22"/>
          <w:szCs w:val="22"/>
          <w:lang w:eastAsia="en-US" w:bidi="en-US"/>
        </w:rPr>
        <w:t>Technické služby města Liberce a.s.</w:t>
      </w:r>
    </w:p>
    <w:p w:rsidR="002346F0" w:rsidRPr="00326AEC" w:rsidRDefault="002346F0" w:rsidP="002346F0">
      <w:pPr>
        <w:suppressAutoHyphens/>
        <w:ind w:left="708" w:firstLine="12"/>
        <w:jc w:val="both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</w:p>
    <w:p w:rsidR="002346F0" w:rsidRPr="00326AEC" w:rsidRDefault="002346F0" w:rsidP="002346F0">
      <w:pPr>
        <w:suppressAutoHyphens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326AEC">
        <w:rPr>
          <w:rFonts w:ascii="Arial" w:hAnsi="Arial" w:cs="Arial"/>
          <w:sz w:val="22"/>
          <w:szCs w:val="22"/>
          <w:lang w:eastAsia="ar-SA"/>
        </w:rPr>
        <w:t xml:space="preserve">Se sídlem: </w:t>
      </w:r>
      <w:r w:rsidRPr="00326AEC">
        <w:rPr>
          <w:rFonts w:ascii="Arial" w:hAnsi="Arial" w:cs="Arial"/>
          <w:sz w:val="22"/>
          <w:szCs w:val="22"/>
          <w:lang w:eastAsia="ar-SA"/>
        </w:rPr>
        <w:tab/>
      </w:r>
      <w:r w:rsidRPr="00326AEC">
        <w:rPr>
          <w:rFonts w:ascii="Arial" w:hAnsi="Arial" w:cs="Arial"/>
          <w:sz w:val="22"/>
          <w:szCs w:val="22"/>
          <w:lang w:eastAsia="ar-SA"/>
        </w:rPr>
        <w:tab/>
      </w:r>
      <w:r w:rsidRPr="00542B33">
        <w:rPr>
          <w:rFonts w:ascii="Arial" w:hAnsi="Arial" w:cs="Arial"/>
          <w:sz w:val="22"/>
          <w:szCs w:val="22"/>
          <w:lang w:eastAsia="ar-SA"/>
        </w:rPr>
        <w:t>Erbenova 376</w:t>
      </w:r>
      <w:r>
        <w:rPr>
          <w:rFonts w:ascii="Arial" w:hAnsi="Arial" w:cs="Arial"/>
          <w:sz w:val="22"/>
          <w:szCs w:val="22"/>
          <w:lang w:eastAsia="ar-SA"/>
        </w:rPr>
        <w:t>/2</w:t>
      </w:r>
      <w:r w:rsidRPr="00542B33">
        <w:rPr>
          <w:rFonts w:ascii="Arial" w:hAnsi="Arial" w:cs="Arial"/>
          <w:sz w:val="22"/>
          <w:szCs w:val="22"/>
          <w:lang w:eastAsia="ar-SA"/>
        </w:rPr>
        <w:t>, 460 08 Liberec 8</w:t>
      </w:r>
    </w:p>
    <w:p w:rsidR="002346F0" w:rsidRPr="00DA1957" w:rsidRDefault="002346F0" w:rsidP="002346F0">
      <w:pPr>
        <w:suppressAutoHyphens/>
        <w:ind w:left="1985" w:hanging="1265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346F0">
        <w:rPr>
          <w:rFonts w:ascii="Arial" w:hAnsi="Arial" w:cs="Arial"/>
          <w:color w:val="000000"/>
          <w:sz w:val="22"/>
          <w:szCs w:val="22"/>
        </w:rPr>
        <w:t>Zastoupená:</w:t>
      </w:r>
      <w:r w:rsidRPr="00326A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6AEC">
        <w:rPr>
          <w:rFonts w:ascii="Arial" w:hAnsi="Arial" w:cs="Arial"/>
          <w:color w:val="000000"/>
          <w:sz w:val="22"/>
          <w:szCs w:val="22"/>
        </w:rPr>
        <w:tab/>
      </w:r>
      <w:r w:rsidRPr="00326AE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Ing. </w:t>
      </w:r>
      <w:r w:rsidR="005D22A9">
        <w:rPr>
          <w:rFonts w:ascii="Arial" w:hAnsi="Arial" w:cs="Arial"/>
          <w:color w:val="000000"/>
          <w:sz w:val="22"/>
          <w:szCs w:val="22"/>
        </w:rPr>
        <w:t>Petrem Šimoníkem</w:t>
      </w:r>
      <w:r>
        <w:rPr>
          <w:rFonts w:ascii="Arial" w:hAnsi="Arial" w:cs="Arial"/>
          <w:color w:val="000000"/>
          <w:sz w:val="22"/>
          <w:szCs w:val="22"/>
        </w:rPr>
        <w:t>, předsedou představenstva</w:t>
      </w:r>
      <w:r w:rsidRPr="00DA1957">
        <w:rPr>
          <w:rFonts w:ascii="Arial" w:hAnsi="Arial" w:cs="Arial"/>
          <w:sz w:val="22"/>
          <w:szCs w:val="22"/>
          <w:lang w:eastAsia="ar-SA"/>
        </w:rPr>
        <w:tab/>
      </w:r>
    </w:p>
    <w:p w:rsidR="002346F0" w:rsidRPr="00326AEC" w:rsidRDefault="002346F0" w:rsidP="002346F0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DA1957">
        <w:rPr>
          <w:rFonts w:ascii="Arial" w:hAnsi="Arial" w:cs="Arial"/>
          <w:sz w:val="22"/>
          <w:szCs w:val="22"/>
          <w:lang w:eastAsia="ar-SA"/>
        </w:rPr>
        <w:t xml:space="preserve">IČ: </w:t>
      </w:r>
      <w:r w:rsidRPr="00DA1957">
        <w:rPr>
          <w:rFonts w:ascii="Arial" w:hAnsi="Arial" w:cs="Arial"/>
          <w:sz w:val="22"/>
          <w:szCs w:val="22"/>
          <w:lang w:eastAsia="ar-SA"/>
        </w:rPr>
        <w:tab/>
      </w:r>
      <w:r w:rsidRPr="00DA1957">
        <w:rPr>
          <w:rFonts w:ascii="Arial" w:hAnsi="Arial" w:cs="Arial"/>
          <w:sz w:val="22"/>
          <w:szCs w:val="22"/>
          <w:lang w:eastAsia="ar-SA"/>
        </w:rPr>
        <w:tab/>
      </w:r>
      <w:r w:rsidRPr="00DA1957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>25007017</w:t>
      </w:r>
    </w:p>
    <w:p w:rsidR="002346F0" w:rsidRPr="00DA1957" w:rsidRDefault="002346F0" w:rsidP="002346F0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DA1957">
        <w:rPr>
          <w:rFonts w:ascii="Arial" w:hAnsi="Arial" w:cs="Arial"/>
          <w:sz w:val="22"/>
          <w:szCs w:val="22"/>
          <w:lang w:eastAsia="ar-SA"/>
        </w:rPr>
        <w:t xml:space="preserve">DIČ: </w:t>
      </w:r>
      <w:r w:rsidRPr="00DA1957">
        <w:rPr>
          <w:rFonts w:ascii="Arial" w:hAnsi="Arial" w:cs="Arial"/>
          <w:sz w:val="22"/>
          <w:szCs w:val="22"/>
          <w:lang w:eastAsia="ar-SA"/>
        </w:rPr>
        <w:tab/>
      </w:r>
      <w:r w:rsidRPr="00DA1957">
        <w:rPr>
          <w:rFonts w:ascii="Arial" w:hAnsi="Arial" w:cs="Arial"/>
          <w:sz w:val="22"/>
          <w:szCs w:val="22"/>
          <w:lang w:eastAsia="ar-SA"/>
        </w:rPr>
        <w:tab/>
      </w:r>
      <w:r w:rsidRPr="00DA1957">
        <w:rPr>
          <w:rFonts w:ascii="Arial" w:hAnsi="Arial" w:cs="Arial"/>
          <w:sz w:val="22"/>
          <w:szCs w:val="22"/>
          <w:lang w:eastAsia="ar-SA"/>
        </w:rPr>
        <w:tab/>
        <w:t>CZ</w:t>
      </w:r>
      <w:r>
        <w:rPr>
          <w:rFonts w:ascii="Arial" w:hAnsi="Arial" w:cs="Arial"/>
          <w:sz w:val="22"/>
          <w:szCs w:val="22"/>
          <w:lang w:eastAsia="ar-SA"/>
        </w:rPr>
        <w:t>25007017</w:t>
      </w:r>
    </w:p>
    <w:p w:rsidR="00167EAA" w:rsidRDefault="002346F0" w:rsidP="002346F0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DA1957">
        <w:rPr>
          <w:rFonts w:ascii="Arial" w:hAnsi="Arial" w:cs="Arial"/>
          <w:sz w:val="22"/>
          <w:szCs w:val="22"/>
          <w:lang w:eastAsia="ar-SA"/>
        </w:rPr>
        <w:t xml:space="preserve">Spisová značka: </w:t>
      </w:r>
      <w:r w:rsidRPr="00DA1957">
        <w:rPr>
          <w:rFonts w:ascii="Arial" w:hAnsi="Arial" w:cs="Arial"/>
          <w:sz w:val="22"/>
          <w:szCs w:val="22"/>
          <w:lang w:eastAsia="ar-SA"/>
        </w:rPr>
        <w:tab/>
      </w:r>
      <w:r w:rsidRPr="00542B33">
        <w:rPr>
          <w:rFonts w:ascii="Arial" w:hAnsi="Arial" w:cs="Arial"/>
          <w:sz w:val="22"/>
          <w:szCs w:val="22"/>
          <w:lang w:eastAsia="ar-SA"/>
        </w:rPr>
        <w:t>B 877 vedená u Krajského soudu v Ústí nad Labem</w:t>
      </w:r>
    </w:p>
    <w:p w:rsidR="00F843EC" w:rsidRPr="00886536" w:rsidRDefault="00F843EC" w:rsidP="009F224F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886536">
        <w:rPr>
          <w:rFonts w:ascii="Arial" w:hAnsi="Arial" w:cs="Arial"/>
          <w:sz w:val="22"/>
          <w:szCs w:val="22"/>
          <w:lang w:eastAsia="ar-SA"/>
        </w:rPr>
        <w:t>(dále jen „</w:t>
      </w:r>
      <w:r w:rsidRPr="00886536">
        <w:rPr>
          <w:rFonts w:ascii="Arial" w:hAnsi="Arial" w:cs="Arial"/>
          <w:b/>
          <w:sz w:val="22"/>
          <w:szCs w:val="22"/>
          <w:lang w:eastAsia="ar-SA"/>
        </w:rPr>
        <w:t>odběratel</w:t>
      </w:r>
      <w:r w:rsidRPr="00886536">
        <w:rPr>
          <w:rFonts w:ascii="Arial" w:hAnsi="Arial" w:cs="Arial"/>
          <w:sz w:val="22"/>
          <w:szCs w:val="22"/>
          <w:lang w:eastAsia="ar-SA"/>
        </w:rPr>
        <w:t>“)</w:t>
      </w:r>
    </w:p>
    <w:p w:rsidR="00F843EC" w:rsidRPr="00886536" w:rsidRDefault="00F843EC" w:rsidP="00F843EC">
      <w:pPr>
        <w:rPr>
          <w:rFonts w:ascii="Arial" w:hAnsi="Arial" w:cs="Arial"/>
          <w:sz w:val="22"/>
          <w:szCs w:val="22"/>
        </w:rPr>
      </w:pPr>
    </w:p>
    <w:p w:rsidR="00F843EC" w:rsidRDefault="00F843EC" w:rsidP="00F843EC">
      <w:pPr>
        <w:jc w:val="center"/>
        <w:rPr>
          <w:rFonts w:ascii="Arial" w:hAnsi="Arial" w:cs="Arial"/>
          <w:sz w:val="22"/>
          <w:szCs w:val="22"/>
        </w:rPr>
      </w:pPr>
      <w:r w:rsidRPr="00886536">
        <w:rPr>
          <w:rFonts w:ascii="Arial" w:hAnsi="Arial" w:cs="Arial"/>
          <w:sz w:val="22"/>
          <w:szCs w:val="22"/>
        </w:rPr>
        <w:t>a</w:t>
      </w:r>
    </w:p>
    <w:p w:rsidR="00F843EC" w:rsidRPr="00886536" w:rsidRDefault="00F843EC" w:rsidP="00F843EC">
      <w:pPr>
        <w:jc w:val="center"/>
        <w:rPr>
          <w:rFonts w:ascii="Arial" w:hAnsi="Arial" w:cs="Arial"/>
          <w:sz w:val="22"/>
          <w:szCs w:val="22"/>
        </w:rPr>
      </w:pPr>
    </w:p>
    <w:p w:rsidR="00F843EC" w:rsidRPr="00B83CA8" w:rsidRDefault="00F843EC" w:rsidP="00F843EC">
      <w:pPr>
        <w:pStyle w:val="Odstavecseseznamem"/>
        <w:widowControl w:val="0"/>
        <w:ind w:left="720"/>
        <w:contextualSpacing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B83CA8">
        <w:rPr>
          <w:rFonts w:ascii="Arial" w:hAnsi="Arial" w:cs="Arial"/>
          <w:b/>
          <w:color w:val="000000"/>
          <w:sz w:val="22"/>
          <w:szCs w:val="22"/>
        </w:rPr>
        <w:t>1. Liberecká bezpečnostní, s.r.o.</w:t>
      </w:r>
    </w:p>
    <w:p w:rsidR="00F843EC" w:rsidRPr="00886536" w:rsidRDefault="00F843EC" w:rsidP="00F843EC">
      <w:pPr>
        <w:suppressAutoHyphens/>
        <w:ind w:left="360" w:firstLine="360"/>
        <w:jc w:val="both"/>
        <w:rPr>
          <w:rFonts w:ascii="Arial" w:hAnsi="Arial" w:cs="Arial"/>
          <w:sz w:val="22"/>
          <w:szCs w:val="22"/>
          <w:lang w:eastAsia="ar-SA"/>
        </w:rPr>
      </w:pPr>
      <w:r w:rsidRPr="00886536">
        <w:rPr>
          <w:rFonts w:ascii="Arial" w:hAnsi="Arial" w:cs="Arial"/>
          <w:sz w:val="22"/>
          <w:szCs w:val="22"/>
          <w:lang w:eastAsia="ar-SA"/>
        </w:rPr>
        <w:t xml:space="preserve">Se sídlem: </w:t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>Podnikatelská 539</w:t>
      </w:r>
      <w:r w:rsidRPr="002138AE">
        <w:rPr>
          <w:rFonts w:ascii="Arial" w:hAnsi="Arial" w:cs="Arial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>19011</w:t>
      </w:r>
      <w:r w:rsidRPr="002138AE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Praha 9</w:t>
      </w:r>
    </w:p>
    <w:p w:rsidR="00F843EC" w:rsidRPr="00886536" w:rsidRDefault="00F843EC" w:rsidP="00F843EC">
      <w:pPr>
        <w:suppressAutoHyphens/>
        <w:ind w:left="2832" w:hanging="2112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Zastoupená: </w:t>
      </w:r>
      <w:r>
        <w:rPr>
          <w:rFonts w:ascii="Arial" w:hAnsi="Arial" w:cs="Arial"/>
          <w:sz w:val="22"/>
          <w:szCs w:val="22"/>
          <w:lang w:eastAsia="ar-SA"/>
        </w:rPr>
        <w:tab/>
      </w:r>
      <w:r w:rsidR="009F224F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Mgr. Jaroslavem Jirákem, jednatelem společnosti</w:t>
      </w:r>
    </w:p>
    <w:p w:rsidR="00F843EC" w:rsidRPr="00886536" w:rsidRDefault="00F843EC" w:rsidP="00F843EC">
      <w:pPr>
        <w:suppressAutoHyphens/>
        <w:ind w:left="720"/>
        <w:jc w:val="both"/>
        <w:outlineLvl w:val="0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886536">
        <w:rPr>
          <w:rFonts w:ascii="Arial" w:hAnsi="Arial" w:cs="Arial"/>
          <w:sz w:val="22"/>
          <w:szCs w:val="22"/>
          <w:lang w:eastAsia="ar-SA"/>
        </w:rPr>
        <w:t xml:space="preserve">IČ: </w:t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41328701 </w:t>
      </w:r>
    </w:p>
    <w:p w:rsidR="00F843EC" w:rsidRPr="00886536" w:rsidRDefault="00F843EC" w:rsidP="00F843EC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886536">
        <w:rPr>
          <w:rFonts w:ascii="Arial" w:hAnsi="Arial" w:cs="Arial"/>
          <w:sz w:val="22"/>
          <w:szCs w:val="22"/>
          <w:lang w:eastAsia="ar-SA"/>
        </w:rPr>
        <w:t xml:space="preserve">DIČ: </w:t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>CZ41328701</w:t>
      </w:r>
    </w:p>
    <w:p w:rsidR="00F843EC" w:rsidRPr="00886536" w:rsidRDefault="00F843EC" w:rsidP="00F843EC">
      <w:pPr>
        <w:suppressAutoHyphens/>
        <w:ind w:firstLine="720"/>
        <w:rPr>
          <w:rFonts w:ascii="Arial" w:hAnsi="Arial" w:cs="Arial"/>
          <w:sz w:val="22"/>
          <w:szCs w:val="22"/>
          <w:lang w:eastAsia="ar-SA"/>
        </w:rPr>
      </w:pPr>
      <w:r w:rsidRPr="00886536">
        <w:rPr>
          <w:rFonts w:ascii="Arial" w:hAnsi="Arial" w:cs="Arial"/>
          <w:sz w:val="22"/>
          <w:szCs w:val="22"/>
          <w:lang w:eastAsia="ar-SA"/>
        </w:rPr>
        <w:t>Ba</w:t>
      </w:r>
      <w:r>
        <w:rPr>
          <w:rFonts w:ascii="Arial" w:hAnsi="Arial" w:cs="Arial"/>
          <w:sz w:val="22"/>
          <w:szCs w:val="22"/>
          <w:lang w:eastAsia="ar-SA"/>
        </w:rPr>
        <w:t xml:space="preserve">nkovní spojení: </w:t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E96709">
        <w:rPr>
          <w:rFonts w:ascii="Arial" w:hAnsi="Arial" w:cs="Arial"/>
          <w:sz w:val="22"/>
          <w:szCs w:val="22"/>
          <w:lang w:eastAsia="ar-SA"/>
        </w:rPr>
        <w:t>Č</w:t>
      </w:r>
      <w:r>
        <w:rPr>
          <w:rFonts w:ascii="Arial" w:hAnsi="Arial" w:cs="Arial"/>
          <w:sz w:val="22"/>
          <w:szCs w:val="22"/>
          <w:lang w:eastAsia="ar-SA"/>
        </w:rPr>
        <w:t>SOB Liberec</w:t>
      </w:r>
    </w:p>
    <w:p w:rsidR="00F843EC" w:rsidRPr="00886536" w:rsidRDefault="00F843EC" w:rsidP="00F843EC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886536">
        <w:rPr>
          <w:rFonts w:ascii="Arial" w:hAnsi="Arial" w:cs="Arial"/>
          <w:sz w:val="22"/>
          <w:szCs w:val="22"/>
          <w:lang w:eastAsia="ar-SA"/>
        </w:rPr>
        <w:t xml:space="preserve">číslo účtu: </w:t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 w:rsidRPr="00886536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color w:val="000000"/>
          <w:sz w:val="22"/>
          <w:szCs w:val="22"/>
        </w:rPr>
        <w:t>232338</w:t>
      </w:r>
      <w:r w:rsidRPr="00F03A50">
        <w:rPr>
          <w:rFonts w:ascii="Arial" w:hAnsi="Arial" w:cs="Arial"/>
          <w:color w:val="000000"/>
          <w:sz w:val="22"/>
          <w:szCs w:val="22"/>
        </w:rPr>
        <w:t>246</w:t>
      </w:r>
      <w:r>
        <w:rPr>
          <w:rFonts w:ascii="Arial" w:hAnsi="Arial" w:cs="Arial"/>
          <w:sz w:val="22"/>
          <w:szCs w:val="22"/>
          <w:lang w:eastAsia="ar-SA"/>
        </w:rPr>
        <w:t>/0300</w:t>
      </w:r>
    </w:p>
    <w:p w:rsidR="00F843EC" w:rsidRPr="00886536" w:rsidRDefault="00F843EC" w:rsidP="00F843EC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 w:rsidRPr="00886536">
        <w:rPr>
          <w:rFonts w:ascii="Arial" w:hAnsi="Arial" w:cs="Arial"/>
          <w:sz w:val="22"/>
          <w:szCs w:val="22"/>
          <w:lang w:eastAsia="ar-SA"/>
        </w:rPr>
        <w:t xml:space="preserve">Zapsaná v obchodním rejstříku vedeném u </w:t>
      </w:r>
      <w:r>
        <w:rPr>
          <w:rFonts w:ascii="Arial" w:hAnsi="Arial" w:cs="Arial"/>
          <w:sz w:val="22"/>
          <w:szCs w:val="22"/>
          <w:lang w:eastAsia="ar-SA"/>
        </w:rPr>
        <w:t>Městského soudu</w:t>
      </w:r>
      <w:r w:rsidRPr="00886536">
        <w:rPr>
          <w:rFonts w:ascii="Arial" w:hAnsi="Arial" w:cs="Arial"/>
          <w:sz w:val="22"/>
          <w:szCs w:val="22"/>
          <w:lang w:eastAsia="ar-SA"/>
        </w:rPr>
        <w:t xml:space="preserve"> v </w:t>
      </w:r>
      <w:r>
        <w:rPr>
          <w:rFonts w:ascii="Arial" w:hAnsi="Arial" w:cs="Arial"/>
          <w:sz w:val="22"/>
          <w:szCs w:val="22"/>
          <w:lang w:eastAsia="ar-SA"/>
        </w:rPr>
        <w:t>Praze</w:t>
      </w:r>
      <w:r w:rsidRPr="00886536">
        <w:rPr>
          <w:rFonts w:ascii="Arial" w:hAnsi="Arial" w:cs="Arial"/>
          <w:sz w:val="22"/>
          <w:szCs w:val="22"/>
          <w:lang w:eastAsia="ar-SA"/>
        </w:rPr>
        <w:t xml:space="preserve">, oddíl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886536">
        <w:rPr>
          <w:rFonts w:ascii="Arial" w:hAnsi="Arial" w:cs="Arial"/>
          <w:sz w:val="22"/>
          <w:szCs w:val="22"/>
          <w:lang w:eastAsia="ar-SA"/>
        </w:rPr>
        <w:t xml:space="preserve">, vložka </w:t>
      </w:r>
      <w:r>
        <w:rPr>
          <w:rFonts w:ascii="Arial" w:hAnsi="Arial" w:cs="Arial"/>
          <w:sz w:val="22"/>
          <w:szCs w:val="22"/>
          <w:lang w:eastAsia="ar-SA"/>
        </w:rPr>
        <w:t>174636</w:t>
      </w:r>
    </w:p>
    <w:p w:rsidR="008B7A2E" w:rsidRPr="00787C49" w:rsidRDefault="00BA6436" w:rsidP="00F843EC">
      <w:pPr>
        <w:pStyle w:val="Import0"/>
        <w:rPr>
          <w:rFonts w:ascii="Times New Roman" w:hAnsi="Times New Roman"/>
        </w:rPr>
      </w:pPr>
      <w:r>
        <w:rPr>
          <w:rFonts w:ascii="Arial" w:hAnsi="Arial" w:cs="Arial"/>
          <w:sz w:val="22"/>
          <w:szCs w:val="22"/>
        </w:rPr>
        <w:tab/>
      </w:r>
      <w:r w:rsidR="00F843EC" w:rsidRPr="00886536">
        <w:rPr>
          <w:rFonts w:ascii="Arial" w:hAnsi="Arial" w:cs="Arial"/>
          <w:sz w:val="22"/>
          <w:szCs w:val="22"/>
        </w:rPr>
        <w:t xml:space="preserve">(dále jen </w:t>
      </w:r>
      <w:r w:rsidR="00F843EC" w:rsidRPr="00886536">
        <w:rPr>
          <w:rFonts w:ascii="Arial" w:hAnsi="Arial" w:cs="Arial"/>
          <w:caps/>
          <w:sz w:val="22"/>
          <w:szCs w:val="22"/>
        </w:rPr>
        <w:t>„</w:t>
      </w:r>
      <w:r w:rsidR="00F843EC" w:rsidRPr="00886536">
        <w:rPr>
          <w:rFonts w:ascii="Arial" w:hAnsi="Arial" w:cs="Arial"/>
          <w:b/>
          <w:sz w:val="22"/>
          <w:szCs w:val="22"/>
        </w:rPr>
        <w:t>dodavatel</w:t>
      </w:r>
      <w:r w:rsidR="00F843EC" w:rsidRPr="00886536">
        <w:rPr>
          <w:rFonts w:ascii="Arial" w:hAnsi="Arial" w:cs="Arial"/>
          <w:caps/>
          <w:sz w:val="22"/>
          <w:szCs w:val="22"/>
        </w:rPr>
        <w:t>“</w:t>
      </w:r>
      <w:r w:rsidR="00F843EC" w:rsidRPr="00886536">
        <w:rPr>
          <w:rFonts w:ascii="Arial" w:hAnsi="Arial" w:cs="Arial"/>
          <w:sz w:val="22"/>
          <w:szCs w:val="22"/>
        </w:rPr>
        <w:t>)</w:t>
      </w:r>
      <w:r w:rsidR="008B7A2E" w:rsidRPr="00787C49">
        <w:rPr>
          <w:rFonts w:ascii="Times New Roman" w:hAnsi="Times New Roman"/>
        </w:rPr>
        <w:t xml:space="preserve">                                                        </w:t>
      </w:r>
    </w:p>
    <w:p w:rsidR="008B7A2E" w:rsidRPr="00787C49" w:rsidRDefault="008B7A2E" w:rsidP="008B7A2E">
      <w:pPr>
        <w:pStyle w:val="Import33"/>
        <w:rPr>
          <w:rFonts w:ascii="Times New Roman" w:hAnsi="Times New Roman"/>
          <w:b/>
        </w:rPr>
      </w:pPr>
    </w:p>
    <w:p w:rsidR="008B7A2E" w:rsidRDefault="00ED18B8" w:rsidP="008B7A2E">
      <w:pPr>
        <w:pStyle w:val="Import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Níže uvedená ustan</w:t>
      </w:r>
      <w:r w:rsidR="00A53D5B">
        <w:rPr>
          <w:rFonts w:ascii="Times New Roman" w:hAnsi="Times New Roman"/>
          <w:b/>
        </w:rPr>
        <w:t>ovení se mění a jsou nově platná</w:t>
      </w:r>
      <w:r>
        <w:rPr>
          <w:rFonts w:ascii="Times New Roman" w:hAnsi="Times New Roman"/>
          <w:b/>
        </w:rPr>
        <w:t xml:space="preserve"> v následujícím znění</w:t>
      </w:r>
      <w:r w:rsidR="00992D00">
        <w:rPr>
          <w:rFonts w:ascii="Times New Roman" w:hAnsi="Times New Roman"/>
          <w:b/>
        </w:rPr>
        <w:t xml:space="preserve"> s účinností od 1. 1. 2020</w:t>
      </w:r>
      <w:r>
        <w:rPr>
          <w:rFonts w:ascii="Times New Roman" w:hAnsi="Times New Roman"/>
          <w:b/>
        </w:rPr>
        <w:t>. Ostatní ujednání zůstávají beze změny.</w:t>
      </w:r>
    </w:p>
    <w:p w:rsidR="00ED18B8" w:rsidRDefault="00ED18B8" w:rsidP="008B7A2E">
      <w:pPr>
        <w:pStyle w:val="Import33"/>
        <w:rPr>
          <w:rFonts w:ascii="Times New Roman" w:hAnsi="Times New Roman"/>
          <w:b/>
        </w:rPr>
      </w:pPr>
    </w:p>
    <w:p w:rsidR="00F843EC" w:rsidRPr="008E0B6F" w:rsidRDefault="00F843EC" w:rsidP="00F843EC">
      <w:pPr>
        <w:jc w:val="center"/>
        <w:rPr>
          <w:rFonts w:ascii="Arial" w:hAnsi="Arial" w:cs="Arial"/>
          <w:b/>
          <w:sz w:val="22"/>
          <w:szCs w:val="22"/>
        </w:rPr>
      </w:pPr>
      <w:r w:rsidRPr="008E0B6F">
        <w:rPr>
          <w:rFonts w:ascii="Arial" w:hAnsi="Arial" w:cs="Arial"/>
          <w:b/>
          <w:sz w:val="22"/>
          <w:szCs w:val="22"/>
        </w:rPr>
        <w:t>III.</w:t>
      </w:r>
    </w:p>
    <w:p w:rsidR="00F843EC" w:rsidRPr="008E0B6F" w:rsidRDefault="00F843EC" w:rsidP="00F843EC">
      <w:pPr>
        <w:jc w:val="center"/>
        <w:rPr>
          <w:rFonts w:ascii="Arial" w:hAnsi="Arial" w:cs="Arial"/>
          <w:b/>
          <w:sz w:val="22"/>
          <w:szCs w:val="22"/>
        </w:rPr>
      </w:pPr>
      <w:r w:rsidRPr="008E0B6F">
        <w:rPr>
          <w:rFonts w:ascii="Arial" w:hAnsi="Arial" w:cs="Arial"/>
          <w:b/>
          <w:sz w:val="22"/>
          <w:szCs w:val="22"/>
        </w:rPr>
        <w:t>Cena a platební podmínky</w:t>
      </w:r>
    </w:p>
    <w:p w:rsidR="00F843EC" w:rsidRPr="008E0B6F" w:rsidRDefault="00F843EC" w:rsidP="00F843EC">
      <w:pPr>
        <w:rPr>
          <w:rFonts w:ascii="Arial" w:hAnsi="Arial" w:cs="Arial"/>
          <w:sz w:val="22"/>
          <w:szCs w:val="22"/>
        </w:rPr>
      </w:pPr>
    </w:p>
    <w:p w:rsidR="00F843EC" w:rsidRDefault="00F843EC" w:rsidP="00F843EC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E0B6F">
        <w:rPr>
          <w:rFonts w:ascii="Arial" w:hAnsi="Arial" w:cs="Arial"/>
          <w:sz w:val="22"/>
          <w:szCs w:val="22"/>
        </w:rPr>
        <w:t xml:space="preserve">Smluvní strany se dohodly na ceně zajišťování strážní služby ve výši </w:t>
      </w:r>
      <w:r w:rsidRPr="008E0B6F">
        <w:rPr>
          <w:rFonts w:ascii="Arial" w:hAnsi="Arial" w:cs="Arial"/>
          <w:b/>
          <w:sz w:val="22"/>
          <w:szCs w:val="22"/>
        </w:rPr>
        <w:t>=</w:t>
      </w:r>
      <w:r w:rsidR="00992D00">
        <w:rPr>
          <w:rFonts w:ascii="Arial" w:hAnsi="Arial" w:cs="Arial"/>
          <w:b/>
          <w:sz w:val="22"/>
          <w:szCs w:val="22"/>
        </w:rPr>
        <w:t>101</w:t>
      </w:r>
      <w:r w:rsidRPr="008E0B6F">
        <w:rPr>
          <w:rFonts w:ascii="Arial" w:hAnsi="Arial" w:cs="Arial"/>
          <w:b/>
          <w:sz w:val="22"/>
          <w:szCs w:val="22"/>
        </w:rPr>
        <w:t xml:space="preserve">,- Kč </w:t>
      </w:r>
      <w:r w:rsidRPr="008E0B6F">
        <w:rPr>
          <w:rFonts w:ascii="Arial" w:hAnsi="Arial" w:cs="Arial"/>
          <w:sz w:val="22"/>
          <w:szCs w:val="22"/>
        </w:rPr>
        <w:t xml:space="preserve">bez DPH </w:t>
      </w:r>
      <w:r w:rsidRPr="008E0B6F">
        <w:rPr>
          <w:rFonts w:ascii="Arial" w:hAnsi="Arial" w:cs="Arial"/>
          <w:b/>
          <w:sz w:val="22"/>
          <w:szCs w:val="22"/>
        </w:rPr>
        <w:t>za 1 hodinu jedním zaměstnancem</w:t>
      </w:r>
      <w:r w:rsidRPr="008E0B6F">
        <w:rPr>
          <w:rFonts w:ascii="Arial" w:hAnsi="Arial" w:cs="Arial"/>
          <w:sz w:val="22"/>
          <w:szCs w:val="22"/>
        </w:rPr>
        <w:t>. K této částce bude připočtena DPH dle platné sazby.</w:t>
      </w:r>
    </w:p>
    <w:p w:rsidR="00F843EC" w:rsidRPr="008E0B6F" w:rsidRDefault="00F843EC" w:rsidP="00F843EC">
      <w:pPr>
        <w:ind w:left="360"/>
        <w:jc w:val="both"/>
        <w:rPr>
          <w:rFonts w:ascii="Arial" w:hAnsi="Arial" w:cs="Arial"/>
          <w:sz w:val="22"/>
          <w:szCs w:val="22"/>
        </w:rPr>
      </w:pPr>
      <w:r w:rsidRPr="008E0B6F">
        <w:rPr>
          <w:rFonts w:ascii="Arial" w:hAnsi="Arial" w:cs="Arial"/>
          <w:sz w:val="22"/>
          <w:szCs w:val="22"/>
        </w:rPr>
        <w:t xml:space="preserve"> </w:t>
      </w:r>
    </w:p>
    <w:p w:rsidR="00F843EC" w:rsidRDefault="00F843EC" w:rsidP="00F843EC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E0B6F">
        <w:rPr>
          <w:rFonts w:ascii="Arial" w:hAnsi="Arial" w:cs="Arial"/>
          <w:sz w:val="22"/>
          <w:szCs w:val="22"/>
        </w:rPr>
        <w:t xml:space="preserve">Cena za poskytnuté služby bude hrazena na základě daňového dokladu - faktury, vystaveného </w:t>
      </w:r>
      <w:r w:rsidRPr="008E0B6F">
        <w:rPr>
          <w:rFonts w:ascii="Arial" w:hAnsi="Arial" w:cs="Arial"/>
          <w:b/>
          <w:sz w:val="22"/>
          <w:szCs w:val="22"/>
        </w:rPr>
        <w:t>dodavatelem</w:t>
      </w:r>
      <w:r w:rsidRPr="008E0B6F">
        <w:rPr>
          <w:rFonts w:ascii="Arial" w:hAnsi="Arial" w:cs="Arial"/>
          <w:sz w:val="22"/>
          <w:szCs w:val="22"/>
        </w:rPr>
        <w:t xml:space="preserve"> jednou měsíčně vždy k poslednímu dni příslušného měsíce. Daňový doklad - faktura musí mimo jiné obsahovat povinné náležitosti stanovené příslušnými právními předpisy, zejména § 28 zákona č. 235/2004 Sb.,</w:t>
      </w:r>
      <w:r w:rsidRPr="008E0B6F">
        <w:rPr>
          <w:rFonts w:ascii="Arial" w:hAnsi="Arial" w:cs="Arial"/>
          <w:color w:val="000000"/>
          <w:sz w:val="22"/>
          <w:szCs w:val="22"/>
        </w:rPr>
        <w:t xml:space="preserve"> o dani z přidané hodnoty</w:t>
      </w:r>
      <w:r w:rsidRPr="008E0B6F">
        <w:rPr>
          <w:rFonts w:ascii="Arial" w:hAnsi="Arial" w:cs="Arial"/>
          <w:sz w:val="22"/>
          <w:szCs w:val="22"/>
        </w:rPr>
        <w:t xml:space="preserve">, </w:t>
      </w:r>
      <w:r w:rsidR="002346F0">
        <w:rPr>
          <w:rFonts w:ascii="Arial" w:hAnsi="Arial" w:cs="Arial"/>
          <w:sz w:val="22"/>
          <w:szCs w:val="22"/>
        </w:rPr>
        <w:t>v platném znění</w:t>
      </w:r>
      <w:r w:rsidRPr="008E0B6F">
        <w:rPr>
          <w:rFonts w:ascii="Arial" w:hAnsi="Arial" w:cs="Arial"/>
          <w:sz w:val="22"/>
          <w:szCs w:val="22"/>
        </w:rPr>
        <w:t xml:space="preserve"> a § 1963 zákona č. 89/2012 Sb</w:t>
      </w:r>
      <w:r>
        <w:rPr>
          <w:rFonts w:ascii="Arial" w:hAnsi="Arial" w:cs="Arial"/>
          <w:sz w:val="22"/>
          <w:szCs w:val="22"/>
        </w:rPr>
        <w:t>.</w:t>
      </w:r>
      <w:r w:rsidRPr="008E0B6F">
        <w:rPr>
          <w:rFonts w:ascii="Arial" w:hAnsi="Arial" w:cs="Arial"/>
          <w:sz w:val="22"/>
          <w:szCs w:val="22"/>
        </w:rPr>
        <w:t xml:space="preserve"> (občanský zákoník). Doba splatnosti daňového dokladu - faktury je </w:t>
      </w:r>
      <w:r>
        <w:rPr>
          <w:rFonts w:ascii="Arial" w:hAnsi="Arial" w:cs="Arial"/>
          <w:sz w:val="22"/>
          <w:szCs w:val="22"/>
        </w:rPr>
        <w:t>14</w:t>
      </w:r>
      <w:r w:rsidRPr="002F0AEF">
        <w:rPr>
          <w:rFonts w:ascii="Arial" w:hAnsi="Arial" w:cs="Arial"/>
          <w:sz w:val="22"/>
          <w:szCs w:val="22"/>
        </w:rPr>
        <w:t xml:space="preserve"> dnů </w:t>
      </w:r>
      <w:r w:rsidRPr="008E0B6F">
        <w:rPr>
          <w:rFonts w:ascii="Arial" w:hAnsi="Arial" w:cs="Arial"/>
          <w:sz w:val="22"/>
          <w:szCs w:val="22"/>
        </w:rPr>
        <w:t xml:space="preserve">od jejího doručení </w:t>
      </w:r>
      <w:r w:rsidRPr="008E0B6F">
        <w:rPr>
          <w:rFonts w:ascii="Arial" w:hAnsi="Arial" w:cs="Arial"/>
          <w:b/>
          <w:sz w:val="22"/>
          <w:szCs w:val="22"/>
        </w:rPr>
        <w:t>odběrateli</w:t>
      </w:r>
      <w:r w:rsidRPr="008E0B6F">
        <w:rPr>
          <w:rFonts w:ascii="Arial" w:hAnsi="Arial" w:cs="Arial"/>
          <w:sz w:val="22"/>
          <w:szCs w:val="22"/>
        </w:rPr>
        <w:t xml:space="preserve">. Závazek </w:t>
      </w:r>
      <w:r w:rsidRPr="008E0B6F">
        <w:rPr>
          <w:rFonts w:ascii="Arial" w:hAnsi="Arial" w:cs="Arial"/>
          <w:b/>
          <w:sz w:val="22"/>
          <w:szCs w:val="22"/>
        </w:rPr>
        <w:t>odběratele</w:t>
      </w:r>
      <w:r w:rsidRPr="008E0B6F">
        <w:rPr>
          <w:rFonts w:ascii="Arial" w:hAnsi="Arial" w:cs="Arial"/>
          <w:sz w:val="22"/>
          <w:szCs w:val="22"/>
        </w:rPr>
        <w:t xml:space="preserve"> uhradit </w:t>
      </w:r>
      <w:r w:rsidRPr="008E0B6F">
        <w:rPr>
          <w:rFonts w:ascii="Arial" w:hAnsi="Arial" w:cs="Arial"/>
          <w:b/>
          <w:sz w:val="22"/>
          <w:szCs w:val="22"/>
        </w:rPr>
        <w:t>dodavateli</w:t>
      </w:r>
      <w:r w:rsidRPr="008E0B6F">
        <w:rPr>
          <w:rFonts w:ascii="Arial" w:hAnsi="Arial" w:cs="Arial"/>
          <w:sz w:val="22"/>
          <w:szCs w:val="22"/>
        </w:rPr>
        <w:t xml:space="preserve"> cenu za provedené práce a poskytnuté služby je splněn odepsáním placené částky z účtu </w:t>
      </w:r>
      <w:r w:rsidRPr="008E0B6F">
        <w:rPr>
          <w:rFonts w:ascii="Arial" w:hAnsi="Arial" w:cs="Arial"/>
          <w:b/>
          <w:sz w:val="22"/>
          <w:szCs w:val="22"/>
        </w:rPr>
        <w:t>odběratele</w:t>
      </w:r>
      <w:r w:rsidRPr="008E0B6F">
        <w:rPr>
          <w:rFonts w:ascii="Arial" w:hAnsi="Arial" w:cs="Arial"/>
          <w:sz w:val="22"/>
          <w:szCs w:val="22"/>
        </w:rPr>
        <w:t>.</w:t>
      </w:r>
    </w:p>
    <w:p w:rsidR="00F843EC" w:rsidRPr="008E0B6F" w:rsidRDefault="00F843EC" w:rsidP="00F843EC">
      <w:pPr>
        <w:ind w:left="708"/>
        <w:rPr>
          <w:rFonts w:ascii="Arial" w:hAnsi="Arial" w:cs="Arial"/>
          <w:sz w:val="22"/>
          <w:szCs w:val="22"/>
        </w:rPr>
      </w:pPr>
    </w:p>
    <w:p w:rsidR="00F843EC" w:rsidRPr="008E0B6F" w:rsidRDefault="00F843EC" w:rsidP="00F843EC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E0B6F">
        <w:rPr>
          <w:rFonts w:ascii="Arial" w:hAnsi="Arial" w:cs="Arial"/>
          <w:sz w:val="22"/>
          <w:szCs w:val="22"/>
        </w:rPr>
        <w:t>Cenu za zajišťování strážní</w:t>
      </w:r>
      <w:r w:rsidR="002346F0">
        <w:rPr>
          <w:rFonts w:ascii="Arial" w:hAnsi="Arial" w:cs="Arial"/>
          <w:sz w:val="22"/>
          <w:szCs w:val="22"/>
        </w:rPr>
        <w:t xml:space="preserve"> a recepční</w:t>
      </w:r>
      <w:r w:rsidRPr="008E0B6F">
        <w:rPr>
          <w:rFonts w:ascii="Arial" w:hAnsi="Arial" w:cs="Arial"/>
          <w:sz w:val="22"/>
          <w:szCs w:val="22"/>
        </w:rPr>
        <w:t xml:space="preserve"> služby</w:t>
      </w:r>
      <w:r w:rsidRPr="008E0B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0B6F">
        <w:rPr>
          <w:rFonts w:ascii="Arial" w:hAnsi="Arial" w:cs="Arial"/>
          <w:sz w:val="22"/>
          <w:szCs w:val="22"/>
        </w:rPr>
        <w:t xml:space="preserve">se </w:t>
      </w:r>
      <w:r w:rsidRPr="008E0B6F">
        <w:rPr>
          <w:rFonts w:ascii="Arial" w:hAnsi="Arial" w:cs="Arial"/>
          <w:b/>
          <w:sz w:val="22"/>
          <w:szCs w:val="22"/>
        </w:rPr>
        <w:t>odběratel</w:t>
      </w:r>
      <w:r w:rsidRPr="008E0B6F">
        <w:rPr>
          <w:rFonts w:ascii="Arial" w:hAnsi="Arial" w:cs="Arial"/>
          <w:sz w:val="22"/>
          <w:szCs w:val="22"/>
        </w:rPr>
        <w:t xml:space="preserve"> zavazuje uhradit na účet </w:t>
      </w:r>
      <w:r w:rsidRPr="008E0B6F">
        <w:rPr>
          <w:rFonts w:ascii="Arial" w:hAnsi="Arial" w:cs="Arial"/>
          <w:b/>
          <w:sz w:val="22"/>
          <w:szCs w:val="22"/>
        </w:rPr>
        <w:t>dodavatele</w:t>
      </w:r>
      <w:r w:rsidRPr="008E0B6F">
        <w:rPr>
          <w:rFonts w:ascii="Arial" w:hAnsi="Arial" w:cs="Arial"/>
          <w:sz w:val="22"/>
          <w:szCs w:val="22"/>
        </w:rPr>
        <w:t xml:space="preserve"> uvedený na příslušném daňovém dokladu – faktuře.</w:t>
      </w:r>
    </w:p>
    <w:p w:rsidR="00F843EC" w:rsidRPr="00886536" w:rsidRDefault="00F843EC" w:rsidP="00F843EC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F843EC" w:rsidRPr="009F224F" w:rsidRDefault="00F843EC" w:rsidP="009F224F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86536">
        <w:rPr>
          <w:rFonts w:ascii="Arial" w:hAnsi="Arial" w:cs="Arial"/>
          <w:sz w:val="22"/>
          <w:szCs w:val="22"/>
          <w:lang w:eastAsia="ar-SA"/>
        </w:rPr>
        <w:t xml:space="preserve">Při nedodržení lhůty splatnosti faktury dle odstavce 2. tohoto článku má </w:t>
      </w:r>
      <w:r>
        <w:rPr>
          <w:rFonts w:ascii="Arial" w:hAnsi="Arial" w:cs="Arial"/>
          <w:b/>
          <w:sz w:val="22"/>
          <w:szCs w:val="22"/>
          <w:lang w:eastAsia="ar-SA"/>
        </w:rPr>
        <w:t>dodavatel</w:t>
      </w:r>
      <w:r w:rsidRPr="00886536">
        <w:rPr>
          <w:rFonts w:ascii="Arial" w:hAnsi="Arial" w:cs="Arial"/>
          <w:sz w:val="22"/>
          <w:szCs w:val="22"/>
          <w:lang w:eastAsia="ar-SA"/>
        </w:rPr>
        <w:t xml:space="preserve"> právo na uplatnění úroků z prodlení</w:t>
      </w:r>
      <w:r>
        <w:rPr>
          <w:rFonts w:ascii="Arial" w:hAnsi="Arial" w:cs="Arial"/>
          <w:sz w:val="22"/>
          <w:szCs w:val="22"/>
          <w:lang w:eastAsia="ar-SA"/>
        </w:rPr>
        <w:t xml:space="preserve"> dle ustanovení §1970</w:t>
      </w:r>
      <w:r w:rsidRPr="001F5B9D">
        <w:rPr>
          <w:rFonts w:ascii="Arial" w:hAnsi="Arial" w:cs="Arial"/>
          <w:sz w:val="22"/>
          <w:szCs w:val="22"/>
        </w:rPr>
        <w:t xml:space="preserve"> </w:t>
      </w:r>
      <w:r w:rsidRPr="001F5B9D">
        <w:rPr>
          <w:rFonts w:ascii="Arial" w:hAnsi="Arial" w:cs="Arial"/>
          <w:sz w:val="22"/>
          <w:szCs w:val="22"/>
          <w:lang w:eastAsia="ar-SA"/>
        </w:rPr>
        <w:t xml:space="preserve">zákona č. 89/2012 </w:t>
      </w:r>
      <w:proofErr w:type="spellStart"/>
      <w:r w:rsidRPr="001F5B9D">
        <w:rPr>
          <w:rFonts w:ascii="Arial" w:hAnsi="Arial" w:cs="Arial"/>
          <w:sz w:val="22"/>
          <w:szCs w:val="22"/>
          <w:lang w:eastAsia="ar-SA"/>
        </w:rPr>
        <w:t>Sb</w:t>
      </w:r>
      <w:proofErr w:type="spellEnd"/>
      <w:r w:rsidRPr="001F5B9D">
        <w:rPr>
          <w:rFonts w:ascii="Arial" w:hAnsi="Arial" w:cs="Arial"/>
          <w:sz w:val="22"/>
          <w:szCs w:val="22"/>
          <w:lang w:eastAsia="ar-SA"/>
        </w:rPr>
        <w:t xml:space="preserve"> (občanský zákoník).</w:t>
      </w:r>
    </w:p>
    <w:p w:rsidR="00F843EC" w:rsidRDefault="00F843EC" w:rsidP="00F843EC">
      <w:pPr>
        <w:tabs>
          <w:tab w:val="left" w:pos="360"/>
        </w:tabs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843EC" w:rsidRPr="00886536" w:rsidRDefault="00F843EC" w:rsidP="00F843EC">
      <w:pPr>
        <w:numPr>
          <w:ilvl w:val="0"/>
          <w:numId w:val="17"/>
        </w:numPr>
        <w:tabs>
          <w:tab w:val="left" w:pos="36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86536">
        <w:rPr>
          <w:rFonts w:ascii="Arial" w:hAnsi="Arial" w:cs="Arial"/>
          <w:sz w:val="22"/>
          <w:szCs w:val="22"/>
        </w:rPr>
        <w:t>V dalších letec</w:t>
      </w:r>
      <w:r w:rsidR="00992D00">
        <w:rPr>
          <w:rFonts w:ascii="Arial" w:hAnsi="Arial" w:cs="Arial"/>
          <w:sz w:val="22"/>
          <w:szCs w:val="22"/>
        </w:rPr>
        <w:t>h, nejdříve však od 01. 1. 2021</w:t>
      </w:r>
      <w:r w:rsidRPr="00886536">
        <w:rPr>
          <w:rFonts w:ascii="Arial" w:hAnsi="Arial" w:cs="Arial"/>
          <w:sz w:val="22"/>
          <w:szCs w:val="22"/>
        </w:rPr>
        <w:t xml:space="preserve"> mohou být jednotkové ceny měněny pouze na základě splnění jedné nebo obou následujících podmínek:</w:t>
      </w:r>
    </w:p>
    <w:p w:rsidR="00F843EC" w:rsidRPr="00886536" w:rsidRDefault="00F843EC" w:rsidP="00F843EC">
      <w:pPr>
        <w:numPr>
          <w:ilvl w:val="1"/>
          <w:numId w:val="17"/>
        </w:numPr>
        <w:tabs>
          <w:tab w:val="left" w:pos="1418"/>
        </w:tabs>
        <w:suppressAutoHyphens/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86536">
        <w:rPr>
          <w:rFonts w:ascii="Arial" w:hAnsi="Arial" w:cs="Arial"/>
          <w:sz w:val="22"/>
          <w:szCs w:val="22"/>
        </w:rPr>
        <w:t>míra inflace, vyjádřená přírůstkem průměrného ročního indexu spotřebitelských cen za kalendářní rok (dle zveřejnění ČSÚ) překročí kumulativně načítanou hranici 5</w:t>
      </w:r>
      <w:r>
        <w:rPr>
          <w:rFonts w:ascii="Arial" w:hAnsi="Arial" w:cs="Arial"/>
          <w:sz w:val="22"/>
          <w:szCs w:val="22"/>
        </w:rPr>
        <w:t xml:space="preserve"> </w:t>
      </w:r>
      <w:r w:rsidR="002346F0">
        <w:rPr>
          <w:rFonts w:ascii="Arial" w:hAnsi="Arial" w:cs="Arial"/>
          <w:sz w:val="22"/>
          <w:szCs w:val="22"/>
        </w:rPr>
        <w:t>%; v</w:t>
      </w:r>
      <w:r w:rsidRPr="00886536">
        <w:rPr>
          <w:rFonts w:ascii="Arial" w:hAnsi="Arial" w:cs="Arial"/>
          <w:sz w:val="22"/>
          <w:szCs w:val="22"/>
        </w:rPr>
        <w:t xml:space="preserve"> takovém případě je </w:t>
      </w:r>
      <w:r w:rsidRPr="00886536">
        <w:rPr>
          <w:rFonts w:ascii="Arial" w:hAnsi="Arial" w:cs="Arial"/>
          <w:b/>
          <w:sz w:val="22"/>
          <w:szCs w:val="22"/>
        </w:rPr>
        <w:t>dodavatel</w:t>
      </w:r>
      <w:r w:rsidRPr="00886536">
        <w:rPr>
          <w:rFonts w:ascii="Arial" w:hAnsi="Arial" w:cs="Arial"/>
          <w:sz w:val="22"/>
          <w:szCs w:val="22"/>
        </w:rPr>
        <w:t xml:space="preserve"> oprávněn písemně oznámit </w:t>
      </w:r>
      <w:r w:rsidRPr="00886536">
        <w:rPr>
          <w:rFonts w:ascii="Arial" w:hAnsi="Arial" w:cs="Arial"/>
          <w:b/>
          <w:sz w:val="22"/>
          <w:szCs w:val="22"/>
        </w:rPr>
        <w:t>odběrateli</w:t>
      </w:r>
      <w:r w:rsidRPr="00886536">
        <w:rPr>
          <w:rFonts w:ascii="Arial" w:hAnsi="Arial" w:cs="Arial"/>
          <w:sz w:val="22"/>
          <w:szCs w:val="22"/>
        </w:rPr>
        <w:t xml:space="preserve"> navýšení ceny o procent</w:t>
      </w:r>
      <w:r w:rsidR="002346F0">
        <w:rPr>
          <w:rFonts w:ascii="Arial" w:hAnsi="Arial" w:cs="Arial"/>
          <w:sz w:val="22"/>
          <w:szCs w:val="22"/>
        </w:rPr>
        <w:t>o zveřejněné roční míry inflace; z</w:t>
      </w:r>
      <w:r w:rsidRPr="00886536">
        <w:rPr>
          <w:rFonts w:ascii="Arial" w:hAnsi="Arial" w:cs="Arial"/>
          <w:sz w:val="22"/>
          <w:szCs w:val="22"/>
        </w:rPr>
        <w:t>výšení ceny bude následně upraveno dodatkem ke smlouvě.</w:t>
      </w:r>
    </w:p>
    <w:p w:rsidR="002346F0" w:rsidRPr="002630F6" w:rsidRDefault="002346F0" w:rsidP="002346F0">
      <w:pPr>
        <w:numPr>
          <w:ilvl w:val="1"/>
          <w:numId w:val="17"/>
        </w:numPr>
        <w:tabs>
          <w:tab w:val="left" w:pos="1418"/>
        </w:tabs>
        <w:suppressAutoHyphens/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Pr="00886536">
        <w:rPr>
          <w:rFonts w:ascii="Arial" w:hAnsi="Arial" w:cs="Arial"/>
          <w:sz w:val="22"/>
          <w:szCs w:val="22"/>
        </w:rPr>
        <w:t>ojde ke zvýšení minimální mzdy, nejnižší úrovni zaručené mzdy nebo výše příplatků ke mzdě oproti stavu ke dni nabytí účinnosti této smlouvy nebo posledního dodatku</w:t>
      </w:r>
      <w:r>
        <w:rPr>
          <w:rFonts w:ascii="Arial" w:hAnsi="Arial" w:cs="Arial"/>
          <w:sz w:val="22"/>
          <w:szCs w:val="22"/>
        </w:rPr>
        <w:t>;</w:t>
      </w:r>
      <w:r w:rsidRPr="008865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886536">
        <w:rPr>
          <w:rFonts w:ascii="Arial" w:hAnsi="Arial" w:cs="Arial"/>
          <w:sz w:val="22"/>
          <w:szCs w:val="22"/>
        </w:rPr>
        <w:t xml:space="preserve"> takovém případě je </w:t>
      </w:r>
      <w:r w:rsidRPr="00886536">
        <w:rPr>
          <w:rFonts w:ascii="Arial" w:hAnsi="Arial" w:cs="Arial"/>
          <w:b/>
          <w:sz w:val="22"/>
          <w:szCs w:val="22"/>
        </w:rPr>
        <w:t>dodavatel</w:t>
      </w:r>
      <w:r w:rsidRPr="00886536">
        <w:rPr>
          <w:rFonts w:ascii="Arial" w:hAnsi="Arial" w:cs="Arial"/>
          <w:sz w:val="22"/>
          <w:szCs w:val="22"/>
        </w:rPr>
        <w:t xml:space="preserve"> oprávněn písemně oznámit </w:t>
      </w:r>
      <w:r w:rsidRPr="00886536">
        <w:rPr>
          <w:rFonts w:ascii="Arial" w:hAnsi="Arial" w:cs="Arial"/>
          <w:b/>
          <w:sz w:val="22"/>
          <w:szCs w:val="22"/>
        </w:rPr>
        <w:t>odběrateli</w:t>
      </w:r>
      <w:r w:rsidRPr="00886536">
        <w:rPr>
          <w:rFonts w:ascii="Arial" w:hAnsi="Arial" w:cs="Arial"/>
          <w:sz w:val="22"/>
          <w:szCs w:val="22"/>
        </w:rPr>
        <w:t xml:space="preserve"> navýšení ceny</w:t>
      </w:r>
      <w:r w:rsidRPr="00886536" w:rsidDel="00394822">
        <w:rPr>
          <w:rFonts w:ascii="Arial" w:hAnsi="Arial" w:cs="Arial"/>
          <w:sz w:val="22"/>
          <w:szCs w:val="22"/>
        </w:rPr>
        <w:t xml:space="preserve"> </w:t>
      </w:r>
      <w:r w:rsidRPr="00886536">
        <w:rPr>
          <w:rFonts w:ascii="Arial" w:hAnsi="Arial" w:cs="Arial"/>
          <w:sz w:val="22"/>
          <w:szCs w:val="22"/>
        </w:rPr>
        <w:t>o stejné procento, kterým byla navýšena mzda ve skupině prací č. 1</w:t>
      </w:r>
      <w:r>
        <w:rPr>
          <w:rFonts w:ascii="Arial" w:hAnsi="Arial" w:cs="Arial"/>
          <w:sz w:val="22"/>
          <w:szCs w:val="22"/>
        </w:rPr>
        <w:t>;</w:t>
      </w:r>
      <w:r w:rsidRPr="008865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886536">
        <w:rPr>
          <w:rFonts w:ascii="Arial" w:hAnsi="Arial" w:cs="Arial"/>
          <w:sz w:val="22"/>
          <w:szCs w:val="22"/>
        </w:rPr>
        <w:t>výšení ceny bude upraveno dodatkem ke smlouvě.</w:t>
      </w:r>
    </w:p>
    <w:p w:rsidR="00ED18B8" w:rsidRDefault="00ED18B8" w:rsidP="008B7A2E">
      <w:pPr>
        <w:pStyle w:val="Import33"/>
        <w:rPr>
          <w:rFonts w:ascii="Times New Roman" w:hAnsi="Times New Roman"/>
          <w:b/>
        </w:rPr>
      </w:pPr>
    </w:p>
    <w:p w:rsidR="00ED18B8" w:rsidRDefault="00ED18B8" w:rsidP="008B7A2E">
      <w:pPr>
        <w:pStyle w:val="Import33"/>
        <w:rPr>
          <w:rFonts w:ascii="Times New Roman" w:hAnsi="Times New Roman"/>
          <w:b/>
        </w:rPr>
      </w:pPr>
    </w:p>
    <w:p w:rsidR="00FA4051" w:rsidRDefault="00FA4051" w:rsidP="008B7A2E">
      <w:pPr>
        <w:pStyle w:val="Import33"/>
        <w:rPr>
          <w:rFonts w:ascii="Times New Roman" w:hAnsi="Times New Roman"/>
          <w:b/>
        </w:rPr>
      </w:pPr>
    </w:p>
    <w:p w:rsidR="00FA4051" w:rsidRDefault="00FA4051" w:rsidP="008B7A2E">
      <w:pPr>
        <w:pStyle w:val="Import33"/>
        <w:rPr>
          <w:rFonts w:ascii="Times New Roman" w:hAnsi="Times New Roman"/>
          <w:b/>
        </w:rPr>
      </w:pPr>
    </w:p>
    <w:p w:rsidR="00FA4051" w:rsidRDefault="00FA4051" w:rsidP="00FA4051">
      <w:pPr>
        <w:pStyle w:val="Prosttext"/>
        <w:ind w:left="720" w:hanging="720"/>
        <w:rPr>
          <w:rFonts w:ascii="Arial" w:hAnsi="Arial" w:cs="Arial"/>
          <w:sz w:val="22"/>
          <w:szCs w:val="22"/>
        </w:rPr>
      </w:pPr>
      <w:r w:rsidRPr="008723F6">
        <w:rPr>
          <w:rFonts w:ascii="Arial" w:hAnsi="Arial" w:cs="Arial"/>
          <w:sz w:val="22"/>
          <w:szCs w:val="22"/>
        </w:rPr>
        <w:t>V Liberci dne</w:t>
      </w:r>
      <w:r>
        <w:rPr>
          <w:rFonts w:ascii="Arial" w:hAnsi="Arial" w:cs="Arial"/>
          <w:sz w:val="22"/>
          <w:szCs w:val="22"/>
        </w:rPr>
        <w:t>…………………………</w:t>
      </w:r>
      <w:r w:rsidRPr="008723F6">
        <w:rPr>
          <w:rFonts w:ascii="Arial" w:hAnsi="Arial" w:cs="Arial"/>
          <w:sz w:val="22"/>
          <w:szCs w:val="22"/>
        </w:rPr>
        <w:tab/>
      </w:r>
      <w:r w:rsidRPr="008723F6">
        <w:rPr>
          <w:rFonts w:ascii="Arial" w:hAnsi="Arial" w:cs="Arial"/>
          <w:sz w:val="22"/>
          <w:szCs w:val="22"/>
        </w:rPr>
        <w:tab/>
      </w:r>
      <w:r w:rsidRPr="008723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8723F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Liberci</w:t>
      </w:r>
      <w:r w:rsidRPr="008723F6">
        <w:rPr>
          <w:rFonts w:ascii="Arial" w:hAnsi="Arial" w:cs="Arial"/>
          <w:sz w:val="22"/>
          <w:szCs w:val="22"/>
        </w:rPr>
        <w:t xml:space="preserve"> dne……………………</w:t>
      </w:r>
      <w:r>
        <w:rPr>
          <w:rFonts w:ascii="Arial" w:hAnsi="Arial" w:cs="Arial"/>
          <w:sz w:val="22"/>
          <w:szCs w:val="22"/>
        </w:rPr>
        <w:t>……</w:t>
      </w:r>
      <w:r w:rsidRPr="008723F6">
        <w:rPr>
          <w:rFonts w:ascii="Arial" w:hAnsi="Arial" w:cs="Arial"/>
          <w:sz w:val="22"/>
          <w:szCs w:val="22"/>
        </w:rPr>
        <w:t>…</w:t>
      </w:r>
      <w:r w:rsidRPr="008723F6">
        <w:rPr>
          <w:rFonts w:ascii="Arial" w:hAnsi="Arial" w:cs="Arial"/>
          <w:sz w:val="22"/>
          <w:szCs w:val="22"/>
        </w:rPr>
        <w:tab/>
        <w:t xml:space="preserve"> </w:t>
      </w:r>
      <w:r w:rsidRPr="008723F6">
        <w:rPr>
          <w:rFonts w:ascii="Arial" w:hAnsi="Arial" w:cs="Arial"/>
          <w:sz w:val="22"/>
          <w:szCs w:val="22"/>
        </w:rPr>
        <w:br/>
      </w:r>
      <w:r w:rsidRPr="008723F6">
        <w:rPr>
          <w:rFonts w:ascii="Arial" w:hAnsi="Arial" w:cs="Arial"/>
          <w:sz w:val="22"/>
          <w:szCs w:val="22"/>
        </w:rPr>
        <w:br/>
      </w:r>
    </w:p>
    <w:p w:rsidR="00FA4051" w:rsidRPr="0073560A" w:rsidRDefault="00FA4051" w:rsidP="00FA4051">
      <w:pPr>
        <w:pStyle w:val="Prosttext"/>
        <w:rPr>
          <w:rFonts w:ascii="Arial" w:hAnsi="Arial" w:cs="Arial"/>
          <w:sz w:val="22"/>
          <w:szCs w:val="22"/>
        </w:rPr>
      </w:pPr>
    </w:p>
    <w:p w:rsidR="00FA4051" w:rsidRPr="008723F6" w:rsidRDefault="00FA4051" w:rsidP="00FA4051">
      <w:pPr>
        <w:pStyle w:val="Prosttext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dodavatele: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8723F6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odběratele</w:t>
      </w:r>
      <w:r w:rsidRPr="008723F6">
        <w:rPr>
          <w:rFonts w:ascii="Arial" w:hAnsi="Arial" w:cs="Arial"/>
          <w:sz w:val="22"/>
          <w:szCs w:val="22"/>
        </w:rPr>
        <w:t>:</w:t>
      </w:r>
    </w:p>
    <w:p w:rsidR="00FA4051" w:rsidRDefault="00FA4051" w:rsidP="00FA4051">
      <w:pPr>
        <w:pStyle w:val="Prosttex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A4051" w:rsidRPr="008723F6" w:rsidRDefault="00FA4051" w:rsidP="00FA4051">
      <w:pPr>
        <w:pStyle w:val="Prosttex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A4051" w:rsidRDefault="00FA4051" w:rsidP="00FA4051">
      <w:pPr>
        <w:pStyle w:val="Prosttex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A4051" w:rsidRDefault="00FA4051" w:rsidP="00FA4051">
      <w:pPr>
        <w:pStyle w:val="Prosttex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A4051" w:rsidRDefault="00FA4051" w:rsidP="00FA4051">
      <w:pPr>
        <w:pStyle w:val="Prosttex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A4051" w:rsidRDefault="00FA4051" w:rsidP="00FA4051">
      <w:pPr>
        <w:pStyle w:val="Prosttex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A4051" w:rsidRPr="008723F6" w:rsidRDefault="00FA4051" w:rsidP="00FA4051">
      <w:pPr>
        <w:pStyle w:val="Prosttext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A4051" w:rsidRDefault="00FA4051" w:rsidP="00FA4051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723F6">
        <w:rPr>
          <w:rFonts w:ascii="Arial" w:hAnsi="Arial" w:cs="Arial"/>
          <w:sz w:val="22"/>
          <w:szCs w:val="22"/>
        </w:rPr>
        <w:t>..............................................................</w:t>
      </w:r>
      <w:r w:rsidRPr="008723F6">
        <w:rPr>
          <w:rFonts w:ascii="Arial" w:hAnsi="Arial" w:cs="Arial"/>
          <w:sz w:val="22"/>
          <w:szCs w:val="22"/>
        </w:rPr>
        <w:tab/>
      </w:r>
      <w:r w:rsidRPr="008723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……</w:t>
      </w:r>
      <w:r w:rsidRPr="008723F6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:rsidR="00FA4051" w:rsidRDefault="00FA4051" w:rsidP="00FA4051">
      <w:pPr>
        <w:pStyle w:val="Prosttex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Jaroslav Jirák</w:t>
      </w:r>
      <w:r w:rsidRPr="008723F6">
        <w:rPr>
          <w:rFonts w:ascii="Arial" w:hAnsi="Arial" w:cs="Arial"/>
          <w:sz w:val="22"/>
          <w:szCs w:val="22"/>
        </w:rPr>
        <w:tab/>
      </w:r>
      <w:r w:rsidRPr="008723F6">
        <w:rPr>
          <w:rFonts w:ascii="Arial" w:hAnsi="Arial" w:cs="Arial"/>
          <w:sz w:val="22"/>
          <w:szCs w:val="22"/>
        </w:rPr>
        <w:tab/>
      </w:r>
      <w:r w:rsidRPr="008723F6">
        <w:rPr>
          <w:rFonts w:ascii="Arial" w:hAnsi="Arial" w:cs="Arial"/>
          <w:sz w:val="22"/>
          <w:szCs w:val="22"/>
        </w:rPr>
        <w:tab/>
        <w:t xml:space="preserve">                       </w:t>
      </w:r>
      <w:r w:rsidR="005D22A9">
        <w:rPr>
          <w:rFonts w:ascii="Arial" w:hAnsi="Arial" w:cs="Arial"/>
          <w:sz w:val="22"/>
          <w:szCs w:val="22"/>
        </w:rPr>
        <w:t xml:space="preserve">               Ing. Petr Šimoník</w:t>
      </w:r>
    </w:p>
    <w:p w:rsidR="00F843EC" w:rsidRDefault="00FA4051" w:rsidP="00FA4051">
      <w:pPr>
        <w:pStyle w:val="Import33"/>
        <w:rPr>
          <w:rFonts w:ascii="Times New Roman" w:hAnsi="Times New Roman"/>
          <w:b/>
        </w:rPr>
      </w:pPr>
      <w:r>
        <w:rPr>
          <w:rFonts w:ascii="Arial" w:hAnsi="Arial" w:cs="Arial"/>
          <w:color w:val="000000"/>
          <w:sz w:val="22"/>
          <w:szCs w:val="22"/>
        </w:rPr>
        <w:t>jednatel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předseda představenstva</w:t>
      </w:r>
    </w:p>
    <w:p w:rsidR="00F843EC" w:rsidRDefault="00F843EC" w:rsidP="008B7A2E">
      <w:pPr>
        <w:pStyle w:val="Import33"/>
        <w:rPr>
          <w:rFonts w:ascii="Times New Roman" w:hAnsi="Times New Roman"/>
          <w:b/>
        </w:rPr>
      </w:pPr>
    </w:p>
    <w:p w:rsidR="00F843EC" w:rsidRPr="00787C49" w:rsidRDefault="00F843EC" w:rsidP="008B7A2E">
      <w:pPr>
        <w:pStyle w:val="Import33"/>
        <w:rPr>
          <w:rFonts w:ascii="Times New Roman" w:hAnsi="Times New Roman"/>
          <w:b/>
        </w:rPr>
      </w:pPr>
    </w:p>
    <w:p w:rsidR="00F02BBA" w:rsidRPr="00957EED" w:rsidRDefault="00F02BBA" w:rsidP="008B7A2E">
      <w:pPr>
        <w:jc w:val="both"/>
        <w:rPr>
          <w:sz w:val="24"/>
          <w:szCs w:val="24"/>
        </w:rPr>
      </w:pPr>
    </w:p>
    <w:p w:rsidR="008B7A2E" w:rsidRPr="00957EED" w:rsidRDefault="008B7A2E" w:rsidP="008B7A2E">
      <w:pPr>
        <w:rPr>
          <w:sz w:val="24"/>
          <w:szCs w:val="24"/>
        </w:rPr>
      </w:pPr>
    </w:p>
    <w:sectPr w:rsidR="008B7A2E" w:rsidRPr="00957EED" w:rsidSect="000D1555"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1077" w:right="849" w:bottom="1077" w:left="100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20" w:rsidRDefault="00BB2720">
      <w:r>
        <w:separator/>
      </w:r>
    </w:p>
  </w:endnote>
  <w:endnote w:type="continuationSeparator" w:id="0">
    <w:p w:rsidR="00BB2720" w:rsidRDefault="00BB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CE" w:rsidRDefault="00D324DC">
    <w:pPr>
      <w:pStyle w:val="Zpat"/>
    </w:pPr>
    <w:r>
      <w:t xml:space="preserve">                                                                                         </w:t>
    </w:r>
    <w:r w:rsidR="00BC60D7">
      <w:tab/>
      <w:t xml:space="preserve">- </w:t>
    </w:r>
    <w:r w:rsidR="002568FD">
      <w:fldChar w:fldCharType="begin"/>
    </w:r>
    <w:r w:rsidR="00BC60D7">
      <w:instrText xml:space="preserve"> PAGE </w:instrText>
    </w:r>
    <w:r w:rsidR="002568FD">
      <w:fldChar w:fldCharType="separate"/>
    </w:r>
    <w:r w:rsidR="006B2F60">
      <w:rPr>
        <w:noProof/>
      </w:rPr>
      <w:t>2</w:t>
    </w:r>
    <w:r w:rsidR="002568FD">
      <w:fldChar w:fldCharType="end"/>
    </w:r>
    <w:r w:rsidR="00BC60D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20" w:rsidRDefault="00BB2720">
      <w:r>
        <w:separator/>
      </w:r>
    </w:p>
  </w:footnote>
  <w:footnote w:type="continuationSeparator" w:id="0">
    <w:p w:rsidR="00BB2720" w:rsidRDefault="00BB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2B03A01"/>
    <w:multiLevelType w:val="hybridMultilevel"/>
    <w:tmpl w:val="6728F86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C7492"/>
    <w:multiLevelType w:val="multilevel"/>
    <w:tmpl w:val="C7FE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A382D"/>
    <w:multiLevelType w:val="multilevel"/>
    <w:tmpl w:val="588C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327B4"/>
    <w:multiLevelType w:val="multilevel"/>
    <w:tmpl w:val="BA7A4B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125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89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2655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342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418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495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5715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648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10757FD2"/>
    <w:multiLevelType w:val="hybridMultilevel"/>
    <w:tmpl w:val="054A471E"/>
    <w:lvl w:ilvl="0" w:tplc="CCCAF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EC1820"/>
    <w:multiLevelType w:val="hybridMultilevel"/>
    <w:tmpl w:val="641E2F0C"/>
    <w:lvl w:ilvl="0" w:tplc="0C2A18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D56705"/>
    <w:multiLevelType w:val="hybridMultilevel"/>
    <w:tmpl w:val="77BCD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FA4EE4"/>
    <w:multiLevelType w:val="hybridMultilevel"/>
    <w:tmpl w:val="FFCE3996"/>
    <w:lvl w:ilvl="0" w:tplc="BD481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42425"/>
    <w:multiLevelType w:val="hybridMultilevel"/>
    <w:tmpl w:val="17208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2D2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FB5BD6"/>
    <w:multiLevelType w:val="hybridMultilevel"/>
    <w:tmpl w:val="D3A4E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712FD"/>
    <w:multiLevelType w:val="multilevel"/>
    <w:tmpl w:val="65C800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543E9C"/>
    <w:multiLevelType w:val="hybridMultilevel"/>
    <w:tmpl w:val="55B0D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E526D9"/>
    <w:multiLevelType w:val="hybridMultilevel"/>
    <w:tmpl w:val="58648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3CC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E362F5"/>
    <w:multiLevelType w:val="multilevel"/>
    <w:tmpl w:val="2C5E7BF0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7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7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99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2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41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6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83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0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4"/>
  </w:num>
  <w:num w:numId="16">
    <w:abstractNumId w:val="0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09"/>
    <w:rsid w:val="000146A1"/>
    <w:rsid w:val="000334F3"/>
    <w:rsid w:val="00053AD1"/>
    <w:rsid w:val="000B2D5D"/>
    <w:rsid w:val="000D1555"/>
    <w:rsid w:val="00147A71"/>
    <w:rsid w:val="00167EAA"/>
    <w:rsid w:val="00172149"/>
    <w:rsid w:val="0018101A"/>
    <w:rsid w:val="0018790E"/>
    <w:rsid w:val="001D00C7"/>
    <w:rsid w:val="001D7B84"/>
    <w:rsid w:val="001E3315"/>
    <w:rsid w:val="001E48EE"/>
    <w:rsid w:val="001F51FF"/>
    <w:rsid w:val="00207964"/>
    <w:rsid w:val="00213AB9"/>
    <w:rsid w:val="002346F0"/>
    <w:rsid w:val="002455C3"/>
    <w:rsid w:val="00255521"/>
    <w:rsid w:val="002568FD"/>
    <w:rsid w:val="00266A95"/>
    <w:rsid w:val="00293EA4"/>
    <w:rsid w:val="00311711"/>
    <w:rsid w:val="00313BCE"/>
    <w:rsid w:val="00314E46"/>
    <w:rsid w:val="00340084"/>
    <w:rsid w:val="00340DDC"/>
    <w:rsid w:val="00350C4B"/>
    <w:rsid w:val="003A30D8"/>
    <w:rsid w:val="003A5305"/>
    <w:rsid w:val="003C368A"/>
    <w:rsid w:val="00403AE3"/>
    <w:rsid w:val="00467245"/>
    <w:rsid w:val="00472DB2"/>
    <w:rsid w:val="00486626"/>
    <w:rsid w:val="004C5FC7"/>
    <w:rsid w:val="004F6C31"/>
    <w:rsid w:val="00504943"/>
    <w:rsid w:val="00510E37"/>
    <w:rsid w:val="005606FF"/>
    <w:rsid w:val="005657A7"/>
    <w:rsid w:val="00595135"/>
    <w:rsid w:val="005D22A9"/>
    <w:rsid w:val="005F5AA8"/>
    <w:rsid w:val="00614A93"/>
    <w:rsid w:val="006166BA"/>
    <w:rsid w:val="00623417"/>
    <w:rsid w:val="00630F89"/>
    <w:rsid w:val="0063725F"/>
    <w:rsid w:val="00641494"/>
    <w:rsid w:val="006851DF"/>
    <w:rsid w:val="00696436"/>
    <w:rsid w:val="006B2F60"/>
    <w:rsid w:val="006B5FE7"/>
    <w:rsid w:val="006F449C"/>
    <w:rsid w:val="007260E2"/>
    <w:rsid w:val="0073286D"/>
    <w:rsid w:val="00741B34"/>
    <w:rsid w:val="0074205A"/>
    <w:rsid w:val="0078682E"/>
    <w:rsid w:val="00787C49"/>
    <w:rsid w:val="007B10AA"/>
    <w:rsid w:val="007D60E1"/>
    <w:rsid w:val="00802EB8"/>
    <w:rsid w:val="00821C4B"/>
    <w:rsid w:val="00886391"/>
    <w:rsid w:val="008A4424"/>
    <w:rsid w:val="008B7A2E"/>
    <w:rsid w:val="008C3B20"/>
    <w:rsid w:val="008D7E64"/>
    <w:rsid w:val="008F2389"/>
    <w:rsid w:val="00902585"/>
    <w:rsid w:val="0090788D"/>
    <w:rsid w:val="00914B1C"/>
    <w:rsid w:val="00921F58"/>
    <w:rsid w:val="00927621"/>
    <w:rsid w:val="009309C1"/>
    <w:rsid w:val="00935C43"/>
    <w:rsid w:val="00943A34"/>
    <w:rsid w:val="00957EED"/>
    <w:rsid w:val="00992D00"/>
    <w:rsid w:val="009A5D6A"/>
    <w:rsid w:val="009F224F"/>
    <w:rsid w:val="00A00A71"/>
    <w:rsid w:val="00A53D5B"/>
    <w:rsid w:val="00A66677"/>
    <w:rsid w:val="00AD02A8"/>
    <w:rsid w:val="00B05E2B"/>
    <w:rsid w:val="00B70409"/>
    <w:rsid w:val="00BA6436"/>
    <w:rsid w:val="00BB2720"/>
    <w:rsid w:val="00BC2276"/>
    <w:rsid w:val="00BC60D7"/>
    <w:rsid w:val="00BF6453"/>
    <w:rsid w:val="00C072A6"/>
    <w:rsid w:val="00C119A5"/>
    <w:rsid w:val="00CD7893"/>
    <w:rsid w:val="00D10930"/>
    <w:rsid w:val="00D324DC"/>
    <w:rsid w:val="00D4690E"/>
    <w:rsid w:val="00D52D3E"/>
    <w:rsid w:val="00D83E79"/>
    <w:rsid w:val="00DB0056"/>
    <w:rsid w:val="00DB69E6"/>
    <w:rsid w:val="00DC11D5"/>
    <w:rsid w:val="00DC6AB3"/>
    <w:rsid w:val="00DD59A2"/>
    <w:rsid w:val="00DE7DBA"/>
    <w:rsid w:val="00E23169"/>
    <w:rsid w:val="00E54E55"/>
    <w:rsid w:val="00E5502B"/>
    <w:rsid w:val="00EB2188"/>
    <w:rsid w:val="00EC4447"/>
    <w:rsid w:val="00ED18B8"/>
    <w:rsid w:val="00EF52D4"/>
    <w:rsid w:val="00EF7230"/>
    <w:rsid w:val="00F02BBA"/>
    <w:rsid w:val="00F265D0"/>
    <w:rsid w:val="00F843EC"/>
    <w:rsid w:val="00FA4051"/>
    <w:rsid w:val="00FE53B1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BC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657A7"/>
    <w:pPr>
      <w:overflowPunct/>
      <w:autoSpaceDE/>
      <w:autoSpaceDN/>
      <w:adjustRightInd/>
      <w:spacing w:after="60"/>
      <w:jc w:val="both"/>
      <w:textAlignment w:val="auto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51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13BCE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rsid w:val="00313BCE"/>
    <w:pPr>
      <w:spacing w:after="115"/>
      <w:ind w:firstLine="480"/>
    </w:pPr>
  </w:style>
  <w:style w:type="paragraph" w:customStyle="1" w:styleId="Poznmka">
    <w:name w:val="Poznámka"/>
    <w:basedOn w:val="ZkladntextIMP"/>
    <w:rsid w:val="00313BCE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313BCE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313BCE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313BCE"/>
    <w:pPr>
      <w:spacing w:line="230" w:lineRule="auto"/>
    </w:pPr>
  </w:style>
  <w:style w:type="paragraph" w:customStyle="1" w:styleId="Seznamoeslovan">
    <w:name w:val="Seznam oeíslovaný"/>
    <w:basedOn w:val="ZkladntextIMP"/>
    <w:rsid w:val="00313BCE"/>
    <w:pPr>
      <w:spacing w:line="230" w:lineRule="auto"/>
    </w:pPr>
  </w:style>
  <w:style w:type="paragraph" w:customStyle="1" w:styleId="Import0">
    <w:name w:val="Import 0"/>
    <w:basedOn w:val="Normln"/>
    <w:rsid w:val="00313BCE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728"/>
    </w:pPr>
  </w:style>
  <w:style w:type="paragraph" w:customStyle="1" w:styleId="Import2">
    <w:name w:val="Import 2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456"/>
    </w:pPr>
  </w:style>
  <w:style w:type="paragraph" w:customStyle="1" w:styleId="Import3">
    <w:name w:val="Import 3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553" w:lineRule="auto"/>
    </w:pPr>
  </w:style>
  <w:style w:type="paragraph" w:customStyle="1" w:styleId="Import4">
    <w:name w:val="Import 4"/>
    <w:basedOn w:val="Import0"/>
    <w:rsid w:val="00313BCE"/>
    <w:pPr>
      <w:tabs>
        <w:tab w:val="left" w:pos="2304"/>
      </w:tabs>
      <w:spacing w:line="553" w:lineRule="auto"/>
    </w:pPr>
  </w:style>
  <w:style w:type="paragraph" w:customStyle="1" w:styleId="Import5">
    <w:name w:val="Import 5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6">
    <w:name w:val="Import 6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896"/>
    </w:pPr>
  </w:style>
  <w:style w:type="paragraph" w:customStyle="1" w:styleId="Import7">
    <w:name w:val="Import 7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Import8">
    <w:name w:val="Import 8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032"/>
    </w:pPr>
  </w:style>
  <w:style w:type="paragraph" w:customStyle="1" w:styleId="Import9">
    <w:name w:val="Import 9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880"/>
    </w:pPr>
  </w:style>
  <w:style w:type="paragraph" w:customStyle="1" w:styleId="Import10">
    <w:name w:val="Import 10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464"/>
    </w:pPr>
  </w:style>
  <w:style w:type="paragraph" w:customStyle="1" w:styleId="Import11">
    <w:name w:val="Import 11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752"/>
    </w:pPr>
  </w:style>
  <w:style w:type="paragraph" w:customStyle="1" w:styleId="Import12">
    <w:name w:val="Import 12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888"/>
    </w:pPr>
  </w:style>
  <w:style w:type="paragraph" w:customStyle="1" w:styleId="Import13">
    <w:name w:val="Import 13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</w:style>
  <w:style w:type="paragraph" w:customStyle="1" w:styleId="Import14">
    <w:name w:val="Import 14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15">
    <w:name w:val="Import 15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152"/>
    </w:pPr>
  </w:style>
  <w:style w:type="paragraph" w:customStyle="1" w:styleId="Import16">
    <w:name w:val="Import 16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024"/>
    </w:pPr>
  </w:style>
  <w:style w:type="paragraph" w:customStyle="1" w:styleId="Import17">
    <w:name w:val="Import 17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608"/>
    </w:pPr>
  </w:style>
  <w:style w:type="paragraph" w:customStyle="1" w:styleId="Import18">
    <w:name w:val="Import 18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296"/>
    </w:pPr>
  </w:style>
  <w:style w:type="paragraph" w:customStyle="1" w:styleId="Import19">
    <w:name w:val="Import 19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008"/>
    </w:pPr>
  </w:style>
  <w:style w:type="paragraph" w:customStyle="1" w:styleId="Import20">
    <w:name w:val="Import 20"/>
    <w:basedOn w:val="Import0"/>
    <w:rsid w:val="00313BCE"/>
    <w:pPr>
      <w:tabs>
        <w:tab w:val="left" w:pos="2592"/>
        <w:tab w:val="left" w:pos="5616"/>
        <w:tab w:val="left" w:pos="6912"/>
        <w:tab w:val="left" w:pos="8784"/>
        <w:tab w:val="left" w:pos="9936"/>
        <w:tab w:val="left" w:pos="11520"/>
      </w:tabs>
    </w:pPr>
    <w:rPr>
      <w:rFonts w:ascii="Times New Roman" w:hAnsi="Times New Roman"/>
      <w:sz w:val="20"/>
    </w:rPr>
  </w:style>
  <w:style w:type="paragraph" w:customStyle="1" w:styleId="Import21">
    <w:name w:val="Import 21"/>
    <w:basedOn w:val="Import0"/>
    <w:rsid w:val="00313BCE"/>
    <w:pPr>
      <w:tabs>
        <w:tab w:val="left" w:pos="3744"/>
        <w:tab w:val="left" w:pos="5904"/>
        <w:tab w:val="left" w:pos="7344"/>
        <w:tab w:val="left" w:pos="8928"/>
        <w:tab w:val="left" w:pos="10368"/>
        <w:tab w:val="left" w:pos="11664"/>
      </w:tabs>
    </w:pPr>
    <w:rPr>
      <w:rFonts w:ascii="Times New Roman" w:hAnsi="Times New Roman"/>
      <w:sz w:val="20"/>
    </w:rPr>
  </w:style>
  <w:style w:type="paragraph" w:customStyle="1" w:styleId="Import22">
    <w:name w:val="Import 22"/>
    <w:basedOn w:val="Import0"/>
    <w:rsid w:val="00313BCE"/>
    <w:pPr>
      <w:tabs>
        <w:tab w:val="left" w:pos="864"/>
        <w:tab w:val="left" w:pos="3744"/>
        <w:tab w:val="left" w:pos="5904"/>
        <w:tab w:val="left" w:pos="7344"/>
      </w:tabs>
    </w:pPr>
    <w:rPr>
      <w:rFonts w:ascii="Times New Roman" w:hAnsi="Times New Roman"/>
      <w:sz w:val="20"/>
    </w:rPr>
  </w:style>
  <w:style w:type="paragraph" w:customStyle="1" w:styleId="Import23">
    <w:name w:val="Import 23"/>
    <w:basedOn w:val="Import0"/>
    <w:rsid w:val="00313BCE"/>
    <w:pPr>
      <w:tabs>
        <w:tab w:val="left" w:pos="5904"/>
        <w:tab w:val="left" w:pos="7056"/>
        <w:tab w:val="left" w:pos="9072"/>
        <w:tab w:val="left" w:pos="10080"/>
        <w:tab w:val="left" w:pos="11664"/>
      </w:tabs>
    </w:pPr>
    <w:rPr>
      <w:rFonts w:ascii="Times New Roman" w:hAnsi="Times New Roman"/>
      <w:sz w:val="20"/>
    </w:rPr>
  </w:style>
  <w:style w:type="paragraph" w:customStyle="1" w:styleId="Import24">
    <w:name w:val="Import 24"/>
    <w:basedOn w:val="Import0"/>
    <w:rsid w:val="00313BCE"/>
    <w:pPr>
      <w:tabs>
        <w:tab w:val="left" w:pos="1728"/>
        <w:tab w:val="left" w:pos="5904"/>
        <w:tab w:val="left" w:pos="7056"/>
        <w:tab w:val="left" w:pos="8928"/>
      </w:tabs>
    </w:pPr>
    <w:rPr>
      <w:rFonts w:ascii="Times New Roman" w:hAnsi="Times New Roman"/>
      <w:sz w:val="20"/>
    </w:rPr>
  </w:style>
  <w:style w:type="paragraph" w:customStyle="1" w:styleId="Import25">
    <w:name w:val="Import 25"/>
    <w:basedOn w:val="Import0"/>
    <w:rsid w:val="00313BCE"/>
    <w:pPr>
      <w:tabs>
        <w:tab w:val="left" w:pos="10224"/>
      </w:tabs>
    </w:pPr>
    <w:rPr>
      <w:rFonts w:ascii="Times New Roman" w:hAnsi="Times New Roman"/>
      <w:sz w:val="20"/>
    </w:rPr>
  </w:style>
  <w:style w:type="paragraph" w:customStyle="1" w:styleId="Import26">
    <w:name w:val="Import 26"/>
    <w:basedOn w:val="Import0"/>
    <w:rsid w:val="00313BCE"/>
    <w:pPr>
      <w:tabs>
        <w:tab w:val="left" w:pos="2304"/>
        <w:tab w:val="left" w:pos="11664"/>
      </w:tabs>
    </w:pPr>
    <w:rPr>
      <w:rFonts w:ascii="Times New Roman" w:hAnsi="Times New Roman"/>
      <w:sz w:val="20"/>
    </w:rPr>
  </w:style>
  <w:style w:type="paragraph" w:customStyle="1" w:styleId="Import27">
    <w:name w:val="Import 27"/>
    <w:basedOn w:val="Import0"/>
    <w:rsid w:val="00313BCE"/>
    <w:pPr>
      <w:tabs>
        <w:tab w:val="left" w:pos="5616"/>
        <w:tab w:val="left" w:pos="6912"/>
        <w:tab w:val="left" w:pos="8784"/>
        <w:tab w:val="left" w:pos="9936"/>
        <w:tab w:val="left" w:pos="11520"/>
      </w:tabs>
    </w:pPr>
    <w:rPr>
      <w:rFonts w:ascii="Times New Roman" w:hAnsi="Times New Roman"/>
      <w:sz w:val="20"/>
    </w:rPr>
  </w:style>
  <w:style w:type="paragraph" w:customStyle="1" w:styleId="Import28">
    <w:name w:val="Import 28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</w:style>
  <w:style w:type="paragraph" w:customStyle="1" w:styleId="Import29">
    <w:name w:val="Import 29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44"/>
    </w:pPr>
  </w:style>
  <w:style w:type="paragraph" w:customStyle="1" w:styleId="Import30">
    <w:name w:val="Import 30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168"/>
    </w:pPr>
  </w:style>
  <w:style w:type="paragraph" w:customStyle="1" w:styleId="Import31">
    <w:name w:val="Import 31"/>
    <w:basedOn w:val="Import0"/>
    <w:rsid w:val="00313BCE"/>
    <w:pPr>
      <w:tabs>
        <w:tab w:val="left" w:pos="5328"/>
      </w:tabs>
      <w:ind w:left="864"/>
    </w:pPr>
  </w:style>
  <w:style w:type="paragraph" w:customStyle="1" w:styleId="Import32">
    <w:name w:val="Import 32"/>
    <w:basedOn w:val="Import0"/>
    <w:rsid w:val="00313BCE"/>
    <w:pPr>
      <w:tabs>
        <w:tab w:val="left" w:pos="6624"/>
      </w:tabs>
      <w:ind w:left="1440"/>
    </w:pPr>
  </w:style>
  <w:style w:type="paragraph" w:customStyle="1" w:styleId="Import2a">
    <w:name w:val="Import 2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312"/>
    </w:pPr>
  </w:style>
  <w:style w:type="paragraph" w:customStyle="1" w:styleId="Import100">
    <w:name w:val="Import 10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Import110">
    <w:name w:val="Import 11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728"/>
    </w:pPr>
  </w:style>
  <w:style w:type="paragraph" w:customStyle="1" w:styleId="Import120">
    <w:name w:val="Import 12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176"/>
    </w:pPr>
  </w:style>
  <w:style w:type="paragraph" w:customStyle="1" w:styleId="Import33">
    <w:name w:val="Import 3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Styltabulky">
    <w:name w:val="Styl tabulky"/>
    <w:basedOn w:val="ZkladntextIMP"/>
    <w:rsid w:val="00313BCE"/>
    <w:pPr>
      <w:spacing w:line="230" w:lineRule="auto"/>
    </w:pPr>
    <w:rPr>
      <w:sz w:val="20"/>
    </w:rPr>
  </w:style>
  <w:style w:type="paragraph" w:styleId="Zhlav">
    <w:name w:val="header"/>
    <w:basedOn w:val="Normln"/>
    <w:rsid w:val="00313B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13BCE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313BCE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E23169"/>
    <w:rPr>
      <w:color w:val="0000FF"/>
      <w:u w:val="single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657A7"/>
    <w:rPr>
      <w:rFonts w:ascii="Arial" w:hAnsi="Arial" w:cs="Arial"/>
    </w:rPr>
  </w:style>
  <w:style w:type="paragraph" w:customStyle="1" w:styleId="Smlouva">
    <w:name w:val="Smlouva"/>
    <w:basedOn w:val="Normln"/>
    <w:rsid w:val="000D155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8B7A2E"/>
    <w:pPr>
      <w:suppressAutoHyphens/>
      <w:overflowPunct/>
      <w:autoSpaceDN/>
      <w:adjustRightInd/>
      <w:textAlignment w:val="auto"/>
    </w:pPr>
    <w:rPr>
      <w:color w:val="00000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B7A2E"/>
    <w:rPr>
      <w:color w:val="000000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8B7A2E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7A2E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8B7A2E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0494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04943"/>
  </w:style>
  <w:style w:type="character" w:customStyle="1" w:styleId="Nadpis2Char">
    <w:name w:val="Nadpis 2 Char"/>
    <w:basedOn w:val="Standardnpsmoodstavce"/>
    <w:link w:val="Nadpis2"/>
    <w:uiPriority w:val="9"/>
    <w:semiHidden/>
    <w:rsid w:val="005951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9C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F843EC"/>
  </w:style>
  <w:style w:type="character" w:customStyle="1" w:styleId="apple-converted-space">
    <w:name w:val="apple-converted-space"/>
    <w:basedOn w:val="Standardnpsmoodstavce"/>
    <w:rsid w:val="00F843EC"/>
  </w:style>
  <w:style w:type="paragraph" w:styleId="Prosttext">
    <w:name w:val="Plain Text"/>
    <w:basedOn w:val="Normln"/>
    <w:link w:val="ProsttextChar"/>
    <w:rsid w:val="00FA4051"/>
    <w:pPr>
      <w:overflowPunct/>
      <w:autoSpaceDE/>
      <w:autoSpaceDN/>
      <w:adjustRightInd/>
      <w:textAlignment w:val="auto"/>
    </w:pPr>
    <w:rPr>
      <w:rFonts w:ascii="Courier New" w:hAnsi="Courier New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A4051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BC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657A7"/>
    <w:pPr>
      <w:overflowPunct/>
      <w:autoSpaceDE/>
      <w:autoSpaceDN/>
      <w:adjustRightInd/>
      <w:spacing w:after="60"/>
      <w:jc w:val="both"/>
      <w:textAlignment w:val="auto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51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13BCE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rsid w:val="00313BCE"/>
    <w:pPr>
      <w:spacing w:after="115"/>
      <w:ind w:firstLine="480"/>
    </w:pPr>
  </w:style>
  <w:style w:type="paragraph" w:customStyle="1" w:styleId="Poznmka">
    <w:name w:val="Poznámka"/>
    <w:basedOn w:val="ZkladntextIMP"/>
    <w:rsid w:val="00313BCE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313BCE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313BCE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313BCE"/>
    <w:pPr>
      <w:spacing w:line="230" w:lineRule="auto"/>
    </w:pPr>
  </w:style>
  <w:style w:type="paragraph" w:customStyle="1" w:styleId="Seznamoeslovan">
    <w:name w:val="Seznam oeíslovaný"/>
    <w:basedOn w:val="ZkladntextIMP"/>
    <w:rsid w:val="00313BCE"/>
    <w:pPr>
      <w:spacing w:line="230" w:lineRule="auto"/>
    </w:pPr>
  </w:style>
  <w:style w:type="paragraph" w:customStyle="1" w:styleId="Import0">
    <w:name w:val="Import 0"/>
    <w:basedOn w:val="Normln"/>
    <w:rsid w:val="00313BCE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728"/>
    </w:pPr>
  </w:style>
  <w:style w:type="paragraph" w:customStyle="1" w:styleId="Import2">
    <w:name w:val="Import 2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456"/>
    </w:pPr>
  </w:style>
  <w:style w:type="paragraph" w:customStyle="1" w:styleId="Import3">
    <w:name w:val="Import 3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553" w:lineRule="auto"/>
    </w:pPr>
  </w:style>
  <w:style w:type="paragraph" w:customStyle="1" w:styleId="Import4">
    <w:name w:val="Import 4"/>
    <w:basedOn w:val="Import0"/>
    <w:rsid w:val="00313BCE"/>
    <w:pPr>
      <w:tabs>
        <w:tab w:val="left" w:pos="2304"/>
      </w:tabs>
      <w:spacing w:line="553" w:lineRule="auto"/>
    </w:pPr>
  </w:style>
  <w:style w:type="paragraph" w:customStyle="1" w:styleId="Import5">
    <w:name w:val="Import 5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6">
    <w:name w:val="Import 6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896"/>
    </w:pPr>
  </w:style>
  <w:style w:type="paragraph" w:customStyle="1" w:styleId="Import7">
    <w:name w:val="Import 7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Import8">
    <w:name w:val="Import 8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032"/>
    </w:pPr>
  </w:style>
  <w:style w:type="paragraph" w:customStyle="1" w:styleId="Import9">
    <w:name w:val="Import 9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880"/>
    </w:pPr>
  </w:style>
  <w:style w:type="paragraph" w:customStyle="1" w:styleId="Import10">
    <w:name w:val="Import 10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464"/>
    </w:pPr>
  </w:style>
  <w:style w:type="paragraph" w:customStyle="1" w:styleId="Import11">
    <w:name w:val="Import 11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752"/>
    </w:pPr>
  </w:style>
  <w:style w:type="paragraph" w:customStyle="1" w:styleId="Import12">
    <w:name w:val="Import 12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888"/>
    </w:pPr>
  </w:style>
  <w:style w:type="paragraph" w:customStyle="1" w:styleId="Import13">
    <w:name w:val="Import 13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</w:style>
  <w:style w:type="paragraph" w:customStyle="1" w:styleId="Import14">
    <w:name w:val="Import 14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15">
    <w:name w:val="Import 15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152"/>
    </w:pPr>
  </w:style>
  <w:style w:type="paragraph" w:customStyle="1" w:styleId="Import16">
    <w:name w:val="Import 16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024"/>
    </w:pPr>
  </w:style>
  <w:style w:type="paragraph" w:customStyle="1" w:styleId="Import17">
    <w:name w:val="Import 17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608"/>
    </w:pPr>
  </w:style>
  <w:style w:type="paragraph" w:customStyle="1" w:styleId="Import18">
    <w:name w:val="Import 18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296"/>
    </w:pPr>
  </w:style>
  <w:style w:type="paragraph" w:customStyle="1" w:styleId="Import19">
    <w:name w:val="Import 19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008"/>
    </w:pPr>
  </w:style>
  <w:style w:type="paragraph" w:customStyle="1" w:styleId="Import20">
    <w:name w:val="Import 20"/>
    <w:basedOn w:val="Import0"/>
    <w:rsid w:val="00313BCE"/>
    <w:pPr>
      <w:tabs>
        <w:tab w:val="left" w:pos="2592"/>
        <w:tab w:val="left" w:pos="5616"/>
        <w:tab w:val="left" w:pos="6912"/>
        <w:tab w:val="left" w:pos="8784"/>
        <w:tab w:val="left" w:pos="9936"/>
        <w:tab w:val="left" w:pos="11520"/>
      </w:tabs>
    </w:pPr>
    <w:rPr>
      <w:rFonts w:ascii="Times New Roman" w:hAnsi="Times New Roman"/>
      <w:sz w:val="20"/>
    </w:rPr>
  </w:style>
  <w:style w:type="paragraph" w:customStyle="1" w:styleId="Import21">
    <w:name w:val="Import 21"/>
    <w:basedOn w:val="Import0"/>
    <w:rsid w:val="00313BCE"/>
    <w:pPr>
      <w:tabs>
        <w:tab w:val="left" w:pos="3744"/>
        <w:tab w:val="left" w:pos="5904"/>
        <w:tab w:val="left" w:pos="7344"/>
        <w:tab w:val="left" w:pos="8928"/>
        <w:tab w:val="left" w:pos="10368"/>
        <w:tab w:val="left" w:pos="11664"/>
      </w:tabs>
    </w:pPr>
    <w:rPr>
      <w:rFonts w:ascii="Times New Roman" w:hAnsi="Times New Roman"/>
      <w:sz w:val="20"/>
    </w:rPr>
  </w:style>
  <w:style w:type="paragraph" w:customStyle="1" w:styleId="Import22">
    <w:name w:val="Import 22"/>
    <w:basedOn w:val="Import0"/>
    <w:rsid w:val="00313BCE"/>
    <w:pPr>
      <w:tabs>
        <w:tab w:val="left" w:pos="864"/>
        <w:tab w:val="left" w:pos="3744"/>
        <w:tab w:val="left" w:pos="5904"/>
        <w:tab w:val="left" w:pos="7344"/>
      </w:tabs>
    </w:pPr>
    <w:rPr>
      <w:rFonts w:ascii="Times New Roman" w:hAnsi="Times New Roman"/>
      <w:sz w:val="20"/>
    </w:rPr>
  </w:style>
  <w:style w:type="paragraph" w:customStyle="1" w:styleId="Import23">
    <w:name w:val="Import 23"/>
    <w:basedOn w:val="Import0"/>
    <w:rsid w:val="00313BCE"/>
    <w:pPr>
      <w:tabs>
        <w:tab w:val="left" w:pos="5904"/>
        <w:tab w:val="left" w:pos="7056"/>
        <w:tab w:val="left" w:pos="9072"/>
        <w:tab w:val="left" w:pos="10080"/>
        <w:tab w:val="left" w:pos="11664"/>
      </w:tabs>
    </w:pPr>
    <w:rPr>
      <w:rFonts w:ascii="Times New Roman" w:hAnsi="Times New Roman"/>
      <w:sz w:val="20"/>
    </w:rPr>
  </w:style>
  <w:style w:type="paragraph" w:customStyle="1" w:styleId="Import24">
    <w:name w:val="Import 24"/>
    <w:basedOn w:val="Import0"/>
    <w:rsid w:val="00313BCE"/>
    <w:pPr>
      <w:tabs>
        <w:tab w:val="left" w:pos="1728"/>
        <w:tab w:val="left" w:pos="5904"/>
        <w:tab w:val="left" w:pos="7056"/>
        <w:tab w:val="left" w:pos="8928"/>
      </w:tabs>
    </w:pPr>
    <w:rPr>
      <w:rFonts w:ascii="Times New Roman" w:hAnsi="Times New Roman"/>
      <w:sz w:val="20"/>
    </w:rPr>
  </w:style>
  <w:style w:type="paragraph" w:customStyle="1" w:styleId="Import25">
    <w:name w:val="Import 25"/>
    <w:basedOn w:val="Import0"/>
    <w:rsid w:val="00313BCE"/>
    <w:pPr>
      <w:tabs>
        <w:tab w:val="left" w:pos="10224"/>
      </w:tabs>
    </w:pPr>
    <w:rPr>
      <w:rFonts w:ascii="Times New Roman" w:hAnsi="Times New Roman"/>
      <w:sz w:val="20"/>
    </w:rPr>
  </w:style>
  <w:style w:type="paragraph" w:customStyle="1" w:styleId="Import26">
    <w:name w:val="Import 26"/>
    <w:basedOn w:val="Import0"/>
    <w:rsid w:val="00313BCE"/>
    <w:pPr>
      <w:tabs>
        <w:tab w:val="left" w:pos="2304"/>
        <w:tab w:val="left" w:pos="11664"/>
      </w:tabs>
    </w:pPr>
    <w:rPr>
      <w:rFonts w:ascii="Times New Roman" w:hAnsi="Times New Roman"/>
      <w:sz w:val="20"/>
    </w:rPr>
  </w:style>
  <w:style w:type="paragraph" w:customStyle="1" w:styleId="Import27">
    <w:name w:val="Import 27"/>
    <w:basedOn w:val="Import0"/>
    <w:rsid w:val="00313BCE"/>
    <w:pPr>
      <w:tabs>
        <w:tab w:val="left" w:pos="5616"/>
        <w:tab w:val="left" w:pos="6912"/>
        <w:tab w:val="left" w:pos="8784"/>
        <w:tab w:val="left" w:pos="9936"/>
        <w:tab w:val="left" w:pos="11520"/>
      </w:tabs>
    </w:pPr>
    <w:rPr>
      <w:rFonts w:ascii="Times New Roman" w:hAnsi="Times New Roman"/>
      <w:sz w:val="20"/>
    </w:rPr>
  </w:style>
  <w:style w:type="paragraph" w:customStyle="1" w:styleId="Import28">
    <w:name w:val="Import 28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</w:style>
  <w:style w:type="paragraph" w:customStyle="1" w:styleId="Import29">
    <w:name w:val="Import 29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44"/>
    </w:pPr>
  </w:style>
  <w:style w:type="paragraph" w:customStyle="1" w:styleId="Import30">
    <w:name w:val="Import 30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168"/>
    </w:pPr>
  </w:style>
  <w:style w:type="paragraph" w:customStyle="1" w:styleId="Import31">
    <w:name w:val="Import 31"/>
    <w:basedOn w:val="Import0"/>
    <w:rsid w:val="00313BCE"/>
    <w:pPr>
      <w:tabs>
        <w:tab w:val="left" w:pos="5328"/>
      </w:tabs>
      <w:ind w:left="864"/>
    </w:pPr>
  </w:style>
  <w:style w:type="paragraph" w:customStyle="1" w:styleId="Import32">
    <w:name w:val="Import 32"/>
    <w:basedOn w:val="Import0"/>
    <w:rsid w:val="00313BCE"/>
    <w:pPr>
      <w:tabs>
        <w:tab w:val="left" w:pos="6624"/>
      </w:tabs>
      <w:ind w:left="1440"/>
    </w:pPr>
  </w:style>
  <w:style w:type="paragraph" w:customStyle="1" w:styleId="Import2a">
    <w:name w:val="Import 2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312"/>
    </w:pPr>
  </w:style>
  <w:style w:type="paragraph" w:customStyle="1" w:styleId="Import100">
    <w:name w:val="Import 10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Import110">
    <w:name w:val="Import 11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728"/>
    </w:pPr>
  </w:style>
  <w:style w:type="paragraph" w:customStyle="1" w:styleId="Import120">
    <w:name w:val="Import 12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176"/>
    </w:pPr>
  </w:style>
  <w:style w:type="paragraph" w:customStyle="1" w:styleId="Import33">
    <w:name w:val="Import 3~"/>
    <w:basedOn w:val="Import0"/>
    <w:rsid w:val="00313BC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Styltabulky">
    <w:name w:val="Styl tabulky"/>
    <w:basedOn w:val="ZkladntextIMP"/>
    <w:rsid w:val="00313BCE"/>
    <w:pPr>
      <w:spacing w:line="230" w:lineRule="auto"/>
    </w:pPr>
    <w:rPr>
      <w:sz w:val="20"/>
    </w:rPr>
  </w:style>
  <w:style w:type="paragraph" w:styleId="Zhlav">
    <w:name w:val="header"/>
    <w:basedOn w:val="Normln"/>
    <w:rsid w:val="00313B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13BCE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313BCE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E23169"/>
    <w:rPr>
      <w:color w:val="0000FF"/>
      <w:u w:val="single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657A7"/>
    <w:rPr>
      <w:rFonts w:ascii="Arial" w:hAnsi="Arial" w:cs="Arial"/>
    </w:rPr>
  </w:style>
  <w:style w:type="paragraph" w:customStyle="1" w:styleId="Smlouva">
    <w:name w:val="Smlouva"/>
    <w:basedOn w:val="Normln"/>
    <w:rsid w:val="000D155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8B7A2E"/>
    <w:pPr>
      <w:suppressAutoHyphens/>
      <w:overflowPunct/>
      <w:autoSpaceDN/>
      <w:adjustRightInd/>
      <w:textAlignment w:val="auto"/>
    </w:pPr>
    <w:rPr>
      <w:color w:val="00000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B7A2E"/>
    <w:rPr>
      <w:color w:val="000000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8B7A2E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7A2E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8B7A2E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0494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04943"/>
  </w:style>
  <w:style w:type="character" w:customStyle="1" w:styleId="Nadpis2Char">
    <w:name w:val="Nadpis 2 Char"/>
    <w:basedOn w:val="Standardnpsmoodstavce"/>
    <w:link w:val="Nadpis2"/>
    <w:uiPriority w:val="9"/>
    <w:semiHidden/>
    <w:rsid w:val="005951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9C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F843EC"/>
  </w:style>
  <w:style w:type="character" w:customStyle="1" w:styleId="apple-converted-space">
    <w:name w:val="apple-converted-space"/>
    <w:basedOn w:val="Standardnpsmoodstavce"/>
    <w:rsid w:val="00F843EC"/>
  </w:style>
  <w:style w:type="paragraph" w:styleId="Prosttext">
    <w:name w:val="Plain Text"/>
    <w:basedOn w:val="Normln"/>
    <w:link w:val="ProsttextChar"/>
    <w:rsid w:val="00FA4051"/>
    <w:pPr>
      <w:overflowPunct/>
      <w:autoSpaceDE/>
      <w:autoSpaceDN/>
      <w:adjustRightInd/>
      <w:textAlignment w:val="auto"/>
    </w:pPr>
    <w:rPr>
      <w:rFonts w:ascii="Courier New" w:hAnsi="Courier New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A4051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8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Radonet s.r.o.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Dobroslav Janko</dc:creator>
  <cp:lastModifiedBy>Reichelt Tomáš, Ing</cp:lastModifiedBy>
  <cp:revision>2</cp:revision>
  <cp:lastPrinted>2012-11-02T09:17:00Z</cp:lastPrinted>
  <dcterms:created xsi:type="dcterms:W3CDTF">2020-02-07T06:24:00Z</dcterms:created>
  <dcterms:modified xsi:type="dcterms:W3CDTF">2020-02-07T06:24:00Z</dcterms:modified>
</cp:coreProperties>
</file>