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6E" w:rsidRPr="00CA416E" w:rsidRDefault="00CA416E" w:rsidP="00CA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>On 13. 1. 2017 16:06, Ondrej Kulovany wrote:</w:t>
      </w:r>
    </w:p>
    <w:p w:rsidR="00CA416E" w:rsidRPr="00CA416E" w:rsidRDefault="00CA416E" w:rsidP="00CA41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zasílám Vám potvrzení rezervace letenky.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Zavazadlo k odbavení v ceně letenek.</w:t>
      </w:r>
    </w:p>
    <w:p w:rsidR="008B78CF" w:rsidRDefault="008B78CF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8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Celková cena letenky za osobu v CZK</w:t>
      </w:r>
      <w:r w:rsidRPr="008B78CF">
        <w:rPr>
          <w:rFonts w:ascii="Times New Roman" w:eastAsia="Times New Roman" w:hAnsi="Times New Roman" w:cs="Times New Roman"/>
          <w:sz w:val="24"/>
          <w:szCs w:val="24"/>
          <w:lang w:eastAsia="cs-CZ"/>
        </w:rPr>
        <w:t>:  65133,-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>s přáním hezkého dne,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Kulovaný</w:t>
      </w:r>
    </w:p>
    <w:p w:rsidR="00CA416E" w:rsidRPr="00CA416E" w:rsidRDefault="00CA416E" w:rsidP="00CA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416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letenek</w:t>
      </w:r>
    </w:p>
    <w:tbl>
      <w:tblPr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0"/>
      </w:tblGrid>
      <w:tr w:rsidR="00CA416E" w:rsidRPr="00CA416E" w:rsidTr="00CA4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16E" w:rsidRPr="00CA416E" w:rsidRDefault="00CA416E" w:rsidP="00CA4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FRACTAL, s.r.o., cestovní kancelář, IATA AGENT, </w:t>
            </w:r>
          </w:p>
        </w:tc>
      </w:tr>
    </w:tbl>
    <w:p w:rsidR="00054A93" w:rsidRDefault="00054A93"/>
    <w:sectPr w:rsidR="000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6E"/>
    <w:rsid w:val="00054A93"/>
    <w:rsid w:val="008B78CF"/>
    <w:rsid w:val="00C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B0F7-6DCD-47D4-9220-EAED2E8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4</cp:revision>
  <dcterms:created xsi:type="dcterms:W3CDTF">2017-01-16T08:04:00Z</dcterms:created>
  <dcterms:modified xsi:type="dcterms:W3CDTF">2017-01-16T08:10:00Z</dcterms:modified>
</cp:coreProperties>
</file>